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7AD16" w14:textId="77777777" w:rsidR="00C759F2" w:rsidRPr="007C76C4" w:rsidRDefault="00C759F2" w:rsidP="00C759F2">
      <w:pPr>
        <w:pStyle w:val="1"/>
        <w:jc w:val="center"/>
      </w:pPr>
      <w:bookmarkStart w:id="0" w:name="_Toc248160260"/>
      <w:r>
        <w:t>System and Software Architecture Description (SSAD)</w:t>
      </w:r>
      <w:bookmarkEnd w:id="0"/>
    </w:p>
    <w:p w14:paraId="4F580CD8" w14:textId="77777777" w:rsidR="00C759F2" w:rsidRPr="003E1ACD" w:rsidRDefault="00C759F2">
      <w:pPr>
        <w:spacing w:line="360" w:lineRule="auto"/>
        <w:jc w:val="center"/>
        <w:rPr>
          <w:sz w:val="44"/>
          <w:lang w:eastAsia="zh-CN"/>
        </w:rPr>
      </w:pPr>
    </w:p>
    <w:p w14:paraId="7FF18ADD" w14:textId="77777777" w:rsidR="00C759F2" w:rsidRPr="003B6568" w:rsidRDefault="00923DF4">
      <w:pPr>
        <w:spacing w:line="360" w:lineRule="auto"/>
        <w:jc w:val="center"/>
        <w:rPr>
          <w:b/>
        </w:rPr>
      </w:pPr>
      <w:r w:rsidRPr="00923DF4">
        <w:rPr>
          <w:b/>
        </w:rPr>
        <w:t>LiveRiot Video Editing System and social networking enhancement</w:t>
      </w:r>
    </w:p>
    <w:p w14:paraId="70693CAA" w14:textId="77777777" w:rsidR="00C759F2" w:rsidRPr="003B6568" w:rsidRDefault="00C759F2">
      <w:pPr>
        <w:rPr>
          <w:b/>
        </w:rPr>
      </w:pPr>
    </w:p>
    <w:p w14:paraId="104933AE" w14:textId="77777777" w:rsidR="00C759F2" w:rsidRPr="003B6568" w:rsidRDefault="00850DA6" w:rsidP="00C759F2">
      <w:pPr>
        <w:tabs>
          <w:tab w:val="left" w:pos="5400"/>
        </w:tabs>
        <w:jc w:val="center"/>
        <w:rPr>
          <w:b/>
        </w:rPr>
      </w:pPr>
      <w:r>
        <w:rPr>
          <w:b/>
        </w:rPr>
        <w:t>Team 04</w:t>
      </w:r>
    </w:p>
    <w:p w14:paraId="63505FAB" w14:textId="77777777" w:rsidR="00C759F2" w:rsidRPr="003B6568" w:rsidRDefault="00C759F2">
      <w:pPr>
        <w:tabs>
          <w:tab w:val="left" w:pos="5400"/>
        </w:tabs>
        <w:rPr>
          <w:b/>
        </w:rPr>
      </w:pPr>
    </w:p>
    <w:p w14:paraId="1D730B93" w14:textId="77777777" w:rsidR="00C759F2" w:rsidRPr="003B6568" w:rsidRDefault="00C759F2">
      <w:pPr>
        <w:tabs>
          <w:tab w:val="left" w:pos="5400"/>
        </w:tabs>
        <w:rPr>
          <w:b/>
        </w:rPr>
      </w:pPr>
    </w:p>
    <w:p w14:paraId="618FC1D2" w14:textId="77777777" w:rsidR="00C759F2" w:rsidRPr="003B6568" w:rsidRDefault="00C759F2">
      <w:pPr>
        <w:tabs>
          <w:tab w:val="left" w:pos="5400"/>
        </w:tabs>
        <w:rPr>
          <w:b/>
        </w:rPr>
      </w:pPr>
    </w:p>
    <w:p w14:paraId="630B70B3" w14:textId="77777777" w:rsidR="00C759F2" w:rsidRPr="003B6568" w:rsidRDefault="00C759F2">
      <w:pPr>
        <w:tabs>
          <w:tab w:val="left" w:pos="5400"/>
        </w:tabs>
        <w:rPr>
          <w:b/>
        </w:rPr>
      </w:pPr>
    </w:p>
    <w:p w14:paraId="48EF73F2" w14:textId="77777777" w:rsidR="00C759F2" w:rsidRPr="003B6568" w:rsidRDefault="00C759F2">
      <w:pPr>
        <w:tabs>
          <w:tab w:val="left" w:pos="5400"/>
        </w:tabs>
        <w:rPr>
          <w:b/>
        </w:rPr>
      </w:pPr>
    </w:p>
    <w:p w14:paraId="253FDA7D" w14:textId="77777777" w:rsidR="004325B7" w:rsidRPr="00F205F9" w:rsidRDefault="004325B7" w:rsidP="00AB0925">
      <w:pPr>
        <w:tabs>
          <w:tab w:val="left" w:pos="3686"/>
        </w:tabs>
        <w:spacing w:line="360" w:lineRule="auto"/>
        <w:ind w:firstLineChars="654" w:firstLine="1700"/>
        <w:rPr>
          <w:b/>
          <w:bCs/>
        </w:rPr>
      </w:pPr>
      <w:bookmarkStart w:id="1" w:name="_Toc12422918"/>
      <w:bookmarkStart w:id="2" w:name="_Toc32724209"/>
      <w:bookmarkStart w:id="3" w:name="_Toc32724741"/>
      <w:bookmarkStart w:id="4" w:name="_Toc55214945"/>
      <w:r w:rsidRPr="00F205F9">
        <w:rPr>
          <w:rFonts w:hint="eastAsia"/>
          <w:b/>
          <w:bCs/>
        </w:rPr>
        <w:t>Yang</w:t>
      </w:r>
      <w:r w:rsidRPr="00F205F9">
        <w:rPr>
          <w:b/>
          <w:bCs/>
        </w:rPr>
        <w:t xml:space="preserve"> Li </w:t>
      </w:r>
      <w:r w:rsidRPr="00F205F9">
        <w:rPr>
          <w:rFonts w:hint="eastAsia"/>
          <w:b/>
          <w:bCs/>
        </w:rPr>
        <w:tab/>
      </w:r>
      <w:r w:rsidRPr="00F205F9">
        <w:rPr>
          <w:b/>
          <w:bCs/>
        </w:rPr>
        <w:t>Project Manager, Life Cycle Planner</w:t>
      </w:r>
    </w:p>
    <w:p w14:paraId="1DADC381" w14:textId="77777777" w:rsidR="004325B7" w:rsidRPr="00F205F9" w:rsidRDefault="004325B7" w:rsidP="00AB0925">
      <w:pPr>
        <w:tabs>
          <w:tab w:val="left" w:pos="2835"/>
          <w:tab w:val="left" w:pos="3686"/>
        </w:tabs>
        <w:spacing w:line="360" w:lineRule="auto"/>
        <w:ind w:firstLineChars="654" w:firstLine="1700"/>
        <w:rPr>
          <w:b/>
          <w:bCs/>
        </w:rPr>
      </w:pPr>
      <w:r w:rsidRPr="00F205F9">
        <w:rPr>
          <w:b/>
          <w:bCs/>
        </w:rPr>
        <w:t>Haoyu Huang</w:t>
      </w:r>
      <w:r w:rsidRPr="00F205F9">
        <w:rPr>
          <w:rFonts w:hint="eastAsia"/>
          <w:b/>
          <w:bCs/>
        </w:rPr>
        <w:t xml:space="preserve"> </w:t>
      </w:r>
      <w:r w:rsidRPr="00F205F9">
        <w:rPr>
          <w:rFonts w:hint="eastAsia"/>
          <w:b/>
          <w:bCs/>
        </w:rPr>
        <w:tab/>
      </w:r>
      <w:r w:rsidRPr="00F205F9">
        <w:rPr>
          <w:b/>
          <w:bCs/>
        </w:rPr>
        <w:t xml:space="preserve">Feasibility Engineer, System Architect </w:t>
      </w:r>
    </w:p>
    <w:p w14:paraId="2E31FA64" w14:textId="77777777" w:rsidR="004325B7" w:rsidRPr="00F205F9" w:rsidRDefault="004325B7" w:rsidP="00AB0925">
      <w:pPr>
        <w:tabs>
          <w:tab w:val="left" w:pos="3686"/>
        </w:tabs>
        <w:spacing w:line="360" w:lineRule="auto"/>
        <w:ind w:firstLineChars="654" w:firstLine="1700"/>
        <w:rPr>
          <w:b/>
          <w:bCs/>
        </w:rPr>
      </w:pPr>
      <w:r w:rsidRPr="00F205F9">
        <w:rPr>
          <w:b/>
          <w:bCs/>
        </w:rPr>
        <w:t>Ye Tian</w:t>
      </w:r>
      <w:r w:rsidRPr="00F205F9">
        <w:rPr>
          <w:rFonts w:hint="eastAsia"/>
          <w:b/>
          <w:bCs/>
        </w:rPr>
        <w:t xml:space="preserve"> </w:t>
      </w:r>
      <w:r w:rsidRPr="00F205F9">
        <w:rPr>
          <w:rFonts w:hint="eastAsia"/>
          <w:b/>
          <w:bCs/>
        </w:rPr>
        <w:tab/>
      </w:r>
      <w:r w:rsidRPr="00F205F9">
        <w:rPr>
          <w:b/>
          <w:bCs/>
        </w:rPr>
        <w:t>Operational Concept Engineer, Prototyper</w:t>
      </w:r>
    </w:p>
    <w:p w14:paraId="4E5F8F97" w14:textId="77777777" w:rsidR="004325B7" w:rsidRPr="00F205F9" w:rsidRDefault="004325B7" w:rsidP="00AB0925">
      <w:pPr>
        <w:tabs>
          <w:tab w:val="left" w:pos="3686"/>
        </w:tabs>
        <w:spacing w:line="360" w:lineRule="auto"/>
        <w:ind w:firstLineChars="654" w:firstLine="1700"/>
        <w:rPr>
          <w:b/>
          <w:bCs/>
        </w:rPr>
      </w:pPr>
      <w:r w:rsidRPr="00F205F9">
        <w:rPr>
          <w:b/>
          <w:bCs/>
        </w:rPr>
        <w:t xml:space="preserve">Zichuan Wang </w:t>
      </w:r>
      <w:r w:rsidRPr="00F205F9">
        <w:rPr>
          <w:rFonts w:hint="eastAsia"/>
          <w:b/>
          <w:bCs/>
        </w:rPr>
        <w:tab/>
      </w:r>
      <w:r w:rsidRPr="00F205F9">
        <w:rPr>
          <w:b/>
          <w:bCs/>
        </w:rPr>
        <w:t>Operational Concept Engineer, Prototyper</w:t>
      </w:r>
    </w:p>
    <w:p w14:paraId="431475B6" w14:textId="77777777" w:rsidR="004325B7" w:rsidRPr="00F205F9" w:rsidRDefault="004325B7" w:rsidP="00AB0925">
      <w:pPr>
        <w:tabs>
          <w:tab w:val="left" w:pos="3686"/>
        </w:tabs>
        <w:spacing w:line="360" w:lineRule="auto"/>
        <w:ind w:firstLineChars="654" w:firstLine="1700"/>
        <w:rPr>
          <w:b/>
          <w:bCs/>
        </w:rPr>
      </w:pPr>
      <w:r w:rsidRPr="00F205F9">
        <w:rPr>
          <w:b/>
          <w:bCs/>
        </w:rPr>
        <w:t xml:space="preserve">Haishan Ye </w:t>
      </w:r>
      <w:r w:rsidRPr="00F205F9">
        <w:rPr>
          <w:rFonts w:hint="eastAsia"/>
          <w:b/>
          <w:bCs/>
        </w:rPr>
        <w:tab/>
      </w:r>
      <w:r w:rsidRPr="00F205F9">
        <w:rPr>
          <w:b/>
          <w:bCs/>
        </w:rPr>
        <w:t>Requirement Engineer, Life Cycle Planner</w:t>
      </w:r>
    </w:p>
    <w:p w14:paraId="02F4A981" w14:textId="77777777" w:rsidR="004325B7" w:rsidRPr="004325B7" w:rsidRDefault="004325B7" w:rsidP="00AB0925">
      <w:pPr>
        <w:tabs>
          <w:tab w:val="left" w:pos="3686"/>
          <w:tab w:val="left" w:pos="5760"/>
        </w:tabs>
        <w:spacing w:line="360" w:lineRule="auto"/>
        <w:ind w:firstLineChars="654" w:firstLine="1700"/>
        <w:rPr>
          <w:rFonts w:eastAsia="宋体"/>
          <w:b/>
          <w:bCs/>
          <w:lang w:eastAsia="zh-CN"/>
        </w:rPr>
      </w:pPr>
      <w:r w:rsidRPr="00F205F9">
        <w:rPr>
          <w:b/>
          <w:bCs/>
        </w:rPr>
        <w:t xml:space="preserve">Kaiqi Zhang </w:t>
      </w:r>
      <w:r w:rsidRPr="00F205F9">
        <w:rPr>
          <w:rFonts w:hint="eastAsia"/>
          <w:b/>
          <w:bCs/>
        </w:rPr>
        <w:tab/>
      </w:r>
      <w:r w:rsidRPr="00F205F9">
        <w:rPr>
          <w:b/>
          <w:bCs/>
        </w:rPr>
        <w:t>Feasibility Engineer, System Architect</w:t>
      </w:r>
    </w:p>
    <w:p w14:paraId="7F1759EE" w14:textId="77777777" w:rsidR="004325B7" w:rsidRPr="00F205F9" w:rsidRDefault="004325B7" w:rsidP="00AB0925">
      <w:pPr>
        <w:tabs>
          <w:tab w:val="left" w:pos="3686"/>
        </w:tabs>
        <w:spacing w:line="360" w:lineRule="auto"/>
        <w:ind w:firstLineChars="654" w:firstLine="1700"/>
        <w:rPr>
          <w:b/>
          <w:bCs/>
        </w:rPr>
      </w:pPr>
      <w:r w:rsidRPr="00F205F9">
        <w:rPr>
          <w:b/>
          <w:bCs/>
        </w:rPr>
        <w:t xml:space="preserve">Mitra, Alok </w:t>
      </w:r>
      <w:r w:rsidRPr="004325B7">
        <w:rPr>
          <w:rFonts w:eastAsia="宋体" w:hint="eastAsia"/>
          <w:b/>
          <w:bCs/>
          <w:lang w:eastAsia="zh-CN"/>
        </w:rPr>
        <w:tab/>
      </w:r>
      <w:r w:rsidRPr="00F205F9">
        <w:rPr>
          <w:b/>
          <w:bCs/>
        </w:rPr>
        <w:t>IIV&amp;V</w:t>
      </w:r>
    </w:p>
    <w:p w14:paraId="3DE1F5C7" w14:textId="77777777" w:rsidR="00C759F2" w:rsidRPr="00CC57CF" w:rsidRDefault="00C759F2" w:rsidP="00A02DC3">
      <w:pPr>
        <w:ind w:left="2880"/>
      </w:pPr>
    </w:p>
    <w:p w14:paraId="209E9682" w14:textId="77777777" w:rsidR="00C759F2" w:rsidRPr="00CC57CF" w:rsidRDefault="00C759F2" w:rsidP="00C759F2"/>
    <w:p w14:paraId="7F00AA14" w14:textId="77777777" w:rsidR="00C759F2" w:rsidRPr="00CC57CF" w:rsidRDefault="00C759F2" w:rsidP="00C759F2"/>
    <w:p w14:paraId="5789AB96" w14:textId="77777777" w:rsidR="00C759F2" w:rsidRPr="00CC57CF" w:rsidRDefault="00C759F2" w:rsidP="00C759F2"/>
    <w:p w14:paraId="5788901A" w14:textId="77777777" w:rsidR="00C759F2" w:rsidRPr="00CC57CF" w:rsidRDefault="00C759F2" w:rsidP="00C759F2"/>
    <w:p w14:paraId="2D0D23E4" w14:textId="77777777" w:rsidR="00C759F2" w:rsidRPr="00CC57CF" w:rsidRDefault="00C759F2" w:rsidP="00C759F2"/>
    <w:p w14:paraId="6C26B1A0" w14:textId="77777777" w:rsidR="00C759F2" w:rsidRPr="00CC57CF" w:rsidRDefault="00C759F2" w:rsidP="00C759F2"/>
    <w:p w14:paraId="23793220" w14:textId="77777777" w:rsidR="00C759F2" w:rsidRPr="00CC57CF" w:rsidRDefault="00C759F2" w:rsidP="00C759F2"/>
    <w:p w14:paraId="7B84B7C9" w14:textId="77777777" w:rsidR="00C759F2" w:rsidRPr="00CC57CF" w:rsidRDefault="00C759F2" w:rsidP="00C759F2"/>
    <w:p w14:paraId="2D8B82C5" w14:textId="77777777" w:rsidR="00C759F2" w:rsidRPr="00CC57CF" w:rsidRDefault="00C759F2" w:rsidP="00C759F2"/>
    <w:p w14:paraId="5C249702" w14:textId="77777777" w:rsidR="00C759F2" w:rsidRPr="00CC57CF" w:rsidRDefault="00C759F2" w:rsidP="00C759F2"/>
    <w:p w14:paraId="02C20098" w14:textId="77777777" w:rsidR="00C759F2" w:rsidRPr="00CC57CF" w:rsidRDefault="00C759F2" w:rsidP="00C759F2"/>
    <w:p w14:paraId="679D8B07" w14:textId="77777777" w:rsidR="00C759F2" w:rsidRPr="00CC57CF" w:rsidRDefault="00C759F2" w:rsidP="00C759F2"/>
    <w:p w14:paraId="21EB7426" w14:textId="77777777" w:rsidR="00C759F2" w:rsidRPr="00CC57CF" w:rsidRDefault="00C759F2" w:rsidP="00C759F2"/>
    <w:p w14:paraId="60D38FCC" w14:textId="77777777" w:rsidR="00C759F2" w:rsidRPr="00CC57CF" w:rsidRDefault="00C759F2" w:rsidP="00C759F2"/>
    <w:p w14:paraId="2F407594" w14:textId="77777777" w:rsidR="00C759F2" w:rsidRPr="00CC57CF" w:rsidRDefault="00C759F2" w:rsidP="00C759F2"/>
    <w:p w14:paraId="56EB7AE4" w14:textId="77777777" w:rsidR="00C759F2" w:rsidRDefault="00C759F2" w:rsidP="00C759F2"/>
    <w:p w14:paraId="22D66BA6" w14:textId="77777777" w:rsidR="00C759F2" w:rsidRDefault="00AB0925" w:rsidP="00AB0925">
      <w:pPr>
        <w:jc w:val="right"/>
        <w:rPr>
          <w:rFonts w:hint="eastAsia"/>
        </w:rPr>
      </w:pPr>
      <w:r>
        <w:rPr>
          <w:rFonts w:hint="eastAsia"/>
        </w:rPr>
        <w:t>12/08/2013</w:t>
      </w:r>
    </w:p>
    <w:p w14:paraId="16EC8B96" w14:textId="77777777" w:rsidR="00C759F2" w:rsidRPr="00937548" w:rsidRDefault="00C759F2" w:rsidP="00C759F2">
      <w:pPr>
        <w:pStyle w:val="1"/>
      </w:pPr>
      <w:bookmarkStart w:id="5" w:name="_Toc248160261"/>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BF" w:firstRow="1" w:lastRow="0" w:firstColumn="1" w:lastColumn="0" w:noHBand="0" w:noVBand="0"/>
      </w:tblPr>
      <w:tblGrid>
        <w:gridCol w:w="1188"/>
        <w:gridCol w:w="1080"/>
        <w:gridCol w:w="1080"/>
        <w:gridCol w:w="3643"/>
        <w:gridCol w:w="3421"/>
      </w:tblGrid>
      <w:tr w:rsidR="00C759F2" w:rsidRPr="003E1ACD" w14:paraId="2BE930E7" w14:textId="77777777">
        <w:trPr>
          <w:cantSplit/>
          <w:trHeight w:val="324"/>
          <w:tblHeader/>
        </w:trPr>
        <w:tc>
          <w:tcPr>
            <w:tcW w:w="1188" w:type="dxa"/>
            <w:tcBorders>
              <w:top w:val="single" w:sz="12" w:space="0" w:color="008000"/>
              <w:bottom w:val="single" w:sz="6" w:space="0" w:color="008000"/>
            </w:tcBorders>
          </w:tcPr>
          <w:p w14:paraId="0BB3A986"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067B3DB8"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40FB6C9F"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0882F31F"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14:paraId="22B59A32"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C759F2" w:rsidRPr="003E1ACD" w14:paraId="1E60087F" w14:textId="77777777">
        <w:trPr>
          <w:cantSplit/>
          <w:trHeight w:val="123"/>
        </w:trPr>
        <w:tc>
          <w:tcPr>
            <w:tcW w:w="1188" w:type="dxa"/>
            <w:tcBorders>
              <w:top w:val="single" w:sz="6" w:space="0" w:color="008000"/>
              <w:bottom w:val="single" w:sz="6" w:space="0" w:color="008000"/>
            </w:tcBorders>
          </w:tcPr>
          <w:p w14:paraId="2C05E55C" w14:textId="77777777" w:rsidR="00C759F2" w:rsidRPr="003E1ACD" w:rsidRDefault="004325B7" w:rsidP="00C759F2">
            <w:pPr>
              <w:pStyle w:val="TableEntry"/>
              <w:rPr>
                <w:rFonts w:ascii="Times New Roman" w:hAnsi="Times New Roman"/>
              </w:rPr>
            </w:pPr>
            <w:r>
              <w:rPr>
                <w:rFonts w:ascii="Times New Roman" w:hAnsi="Times New Roman"/>
              </w:rPr>
              <w:t>10/1</w:t>
            </w:r>
            <w:r>
              <w:rPr>
                <w:rFonts w:ascii="Times New Roman" w:hAnsi="Times New Roman" w:hint="eastAsia"/>
              </w:rPr>
              <w:t>3</w:t>
            </w:r>
            <w:r w:rsidR="008511BF">
              <w:rPr>
                <w:rFonts w:ascii="Times New Roman" w:hAnsi="Times New Roman"/>
              </w:rPr>
              <w:t>/1</w:t>
            </w:r>
            <w:r>
              <w:rPr>
                <w:rFonts w:ascii="Times New Roman" w:hAnsi="Times New Roman" w:hint="eastAsia"/>
              </w:rPr>
              <w:t>3</w:t>
            </w:r>
          </w:p>
        </w:tc>
        <w:tc>
          <w:tcPr>
            <w:tcW w:w="1080" w:type="dxa"/>
            <w:tcBorders>
              <w:top w:val="single" w:sz="6" w:space="0" w:color="008000"/>
              <w:bottom w:val="single" w:sz="6" w:space="0" w:color="008000"/>
            </w:tcBorders>
          </w:tcPr>
          <w:p w14:paraId="793CD349" w14:textId="77777777" w:rsidR="00C759F2" w:rsidRPr="003E1ACD" w:rsidRDefault="004325B7" w:rsidP="00C759F2">
            <w:pPr>
              <w:pStyle w:val="TableEntry"/>
              <w:rPr>
                <w:rFonts w:ascii="Times New Roman" w:hAnsi="Times New Roman"/>
              </w:rPr>
            </w:pPr>
            <w:r>
              <w:rPr>
                <w:rFonts w:ascii="Times New Roman" w:hAnsi="Times New Roman" w:hint="eastAsia"/>
              </w:rPr>
              <w:t>Haoyu</w:t>
            </w:r>
            <w:r>
              <w:rPr>
                <w:rFonts w:ascii="Times New Roman" w:hAnsi="Times New Roman"/>
              </w:rPr>
              <w:t xml:space="preserve"> Huang</w:t>
            </w:r>
          </w:p>
        </w:tc>
        <w:tc>
          <w:tcPr>
            <w:tcW w:w="1080" w:type="dxa"/>
            <w:tcBorders>
              <w:top w:val="single" w:sz="6" w:space="0" w:color="008000"/>
              <w:bottom w:val="single" w:sz="6" w:space="0" w:color="008000"/>
            </w:tcBorders>
          </w:tcPr>
          <w:p w14:paraId="2D8281B2" w14:textId="77777777" w:rsidR="00C759F2" w:rsidRPr="003E1ACD" w:rsidRDefault="00693DBB" w:rsidP="00C759F2">
            <w:pPr>
              <w:pStyle w:val="TableEntry"/>
              <w:rPr>
                <w:rFonts w:ascii="Times New Roman" w:hAnsi="Times New Roman"/>
              </w:rPr>
            </w:pPr>
            <w:r>
              <w:rPr>
                <w:rFonts w:ascii="Times New Roman" w:hAnsi="Times New Roman" w:hint="eastAsia"/>
              </w:rPr>
              <w:t>1</w:t>
            </w:r>
            <w:r w:rsidR="00C759F2" w:rsidRPr="003E1ACD">
              <w:rPr>
                <w:rFonts w:ascii="Times New Roman" w:hAnsi="Times New Roman"/>
              </w:rPr>
              <w:t>.0</w:t>
            </w:r>
          </w:p>
        </w:tc>
        <w:tc>
          <w:tcPr>
            <w:tcW w:w="3643" w:type="dxa"/>
            <w:tcBorders>
              <w:top w:val="single" w:sz="6" w:space="0" w:color="008000"/>
              <w:bottom w:val="single" w:sz="6" w:space="0" w:color="008000"/>
            </w:tcBorders>
          </w:tcPr>
          <w:p w14:paraId="02B64BFB" w14:textId="77777777" w:rsidR="00C759F2" w:rsidRPr="003E1ACD" w:rsidRDefault="0073357A" w:rsidP="00693DBB">
            <w:pPr>
              <w:pStyle w:val="VersionHistoryDetail"/>
              <w:numPr>
                <w:ilvl w:val="0"/>
                <w:numId w:val="0"/>
              </w:numPr>
              <w:rPr>
                <w:rFonts w:ascii="Times New Roman" w:hAnsi="Times New Roman"/>
              </w:rPr>
            </w:pPr>
            <w:r w:rsidRPr="00845102">
              <w:rPr>
                <w:rFonts w:ascii="Times New Roman" w:hAnsi="Times New Roman"/>
              </w:rPr>
              <w:t xml:space="preserve">Original for </w:t>
            </w:r>
            <w:r w:rsidR="004325B7">
              <w:rPr>
                <w:rFonts w:ascii="Times New Roman" w:hAnsi="Times New Roman"/>
              </w:rPr>
              <w:t>CSCI577</w:t>
            </w:r>
          </w:p>
        </w:tc>
        <w:tc>
          <w:tcPr>
            <w:tcW w:w="3421" w:type="dxa"/>
            <w:tcBorders>
              <w:top w:val="single" w:sz="6" w:space="0" w:color="008000"/>
              <w:bottom w:val="single" w:sz="6" w:space="0" w:color="008000"/>
            </w:tcBorders>
          </w:tcPr>
          <w:p w14:paraId="268D8625" w14:textId="77777777" w:rsidR="00693DBB" w:rsidRPr="003E1ACD" w:rsidRDefault="0073357A" w:rsidP="004325B7">
            <w:pPr>
              <w:pStyle w:val="VersionHistoryDetail"/>
              <w:numPr>
                <w:ilvl w:val="0"/>
                <w:numId w:val="0"/>
              </w:numPr>
              <w:rPr>
                <w:rFonts w:ascii="Times New Roman" w:hAnsi="Times New Roman"/>
              </w:rPr>
            </w:pPr>
            <w:r w:rsidRPr="00E22FCA">
              <w:rPr>
                <w:rFonts w:ascii="Times New Roman" w:hAnsi="Times New Roman"/>
              </w:rPr>
              <w:t xml:space="preserve">Initial draft for use with </w:t>
            </w:r>
            <w:r w:rsidR="004325B7">
              <w:rPr>
                <w:rFonts w:ascii="Times New Roman" w:hAnsi="Times New Roman"/>
              </w:rPr>
              <w:t>LiveRiot social media</w:t>
            </w:r>
            <w:r w:rsidRPr="00845102">
              <w:rPr>
                <w:rFonts w:ascii="Times New Roman" w:hAnsi="Times New Roman"/>
              </w:rPr>
              <w:t xml:space="preserve"> v1.0</w:t>
            </w:r>
          </w:p>
        </w:tc>
      </w:tr>
      <w:tr w:rsidR="00693DBB" w:rsidRPr="003E1ACD" w14:paraId="0AD624CF" w14:textId="77777777">
        <w:trPr>
          <w:cantSplit/>
          <w:trHeight w:val="123"/>
        </w:trPr>
        <w:tc>
          <w:tcPr>
            <w:tcW w:w="1188" w:type="dxa"/>
            <w:tcBorders>
              <w:top w:val="single" w:sz="6" w:space="0" w:color="008000"/>
              <w:bottom w:val="single" w:sz="6" w:space="0" w:color="008000"/>
            </w:tcBorders>
          </w:tcPr>
          <w:p w14:paraId="6532AC74" w14:textId="77777777" w:rsidR="00693DBB" w:rsidRPr="003E1ACD" w:rsidRDefault="00693DBB" w:rsidP="00693DBB">
            <w:pPr>
              <w:pStyle w:val="TableEntry"/>
              <w:rPr>
                <w:rFonts w:ascii="Times New Roman" w:hAnsi="Times New Roman"/>
              </w:rPr>
            </w:pPr>
            <w:r>
              <w:rPr>
                <w:rFonts w:ascii="Times New Roman" w:hAnsi="Times New Roman"/>
              </w:rPr>
              <w:t>10/</w:t>
            </w:r>
            <w:r>
              <w:rPr>
                <w:rFonts w:ascii="Times New Roman" w:hAnsi="Times New Roman" w:hint="eastAsia"/>
              </w:rPr>
              <w:t>20</w:t>
            </w:r>
            <w:r>
              <w:rPr>
                <w:rFonts w:ascii="Times New Roman" w:hAnsi="Times New Roman"/>
              </w:rPr>
              <w:t>/1</w:t>
            </w:r>
            <w:r>
              <w:rPr>
                <w:rFonts w:ascii="Times New Roman" w:hAnsi="Times New Roman" w:hint="eastAsia"/>
              </w:rPr>
              <w:t>3</w:t>
            </w:r>
          </w:p>
        </w:tc>
        <w:tc>
          <w:tcPr>
            <w:tcW w:w="1080" w:type="dxa"/>
            <w:tcBorders>
              <w:top w:val="single" w:sz="6" w:space="0" w:color="008000"/>
              <w:bottom w:val="single" w:sz="6" w:space="0" w:color="008000"/>
            </w:tcBorders>
          </w:tcPr>
          <w:p w14:paraId="640EC072" w14:textId="77777777" w:rsidR="00693DBB" w:rsidRPr="003E1ACD" w:rsidRDefault="00693DBB" w:rsidP="00693DBB">
            <w:pPr>
              <w:pStyle w:val="TableEntry"/>
              <w:rPr>
                <w:rFonts w:ascii="Times New Roman" w:hAnsi="Times New Roman"/>
              </w:rPr>
            </w:pPr>
            <w:r>
              <w:rPr>
                <w:rFonts w:ascii="Times New Roman" w:hAnsi="Times New Roman" w:hint="eastAsia"/>
              </w:rPr>
              <w:t>Haoyu</w:t>
            </w:r>
            <w:r>
              <w:rPr>
                <w:rFonts w:ascii="Times New Roman" w:hAnsi="Times New Roman"/>
              </w:rPr>
              <w:t xml:space="preserve"> Huang</w:t>
            </w:r>
          </w:p>
        </w:tc>
        <w:tc>
          <w:tcPr>
            <w:tcW w:w="1080" w:type="dxa"/>
            <w:tcBorders>
              <w:top w:val="single" w:sz="6" w:space="0" w:color="008000"/>
              <w:bottom w:val="single" w:sz="6" w:space="0" w:color="008000"/>
            </w:tcBorders>
          </w:tcPr>
          <w:p w14:paraId="24F9BB3E" w14:textId="77777777" w:rsidR="00693DBB" w:rsidRPr="003E1ACD" w:rsidRDefault="00693DBB" w:rsidP="00693DBB">
            <w:pPr>
              <w:pStyle w:val="TableEntry"/>
              <w:rPr>
                <w:rFonts w:ascii="Times New Roman" w:hAnsi="Times New Roman"/>
              </w:rPr>
            </w:pPr>
            <w:r>
              <w:rPr>
                <w:rFonts w:ascii="Times New Roman" w:hAnsi="Times New Roman" w:hint="eastAsia"/>
              </w:rPr>
              <w:t>2</w:t>
            </w:r>
            <w:r w:rsidRPr="003E1ACD">
              <w:rPr>
                <w:rFonts w:ascii="Times New Roman" w:hAnsi="Times New Roman"/>
              </w:rPr>
              <w:t>.0</w:t>
            </w:r>
          </w:p>
        </w:tc>
        <w:tc>
          <w:tcPr>
            <w:tcW w:w="3643" w:type="dxa"/>
            <w:tcBorders>
              <w:top w:val="single" w:sz="6" w:space="0" w:color="008000"/>
              <w:bottom w:val="single" w:sz="6" w:space="0" w:color="008000"/>
            </w:tcBorders>
          </w:tcPr>
          <w:p w14:paraId="1B910D98" w14:textId="77777777" w:rsidR="00263D37" w:rsidRDefault="005C4C59" w:rsidP="00263D37">
            <w:pPr>
              <w:pStyle w:val="VersionHistoryDetail"/>
              <w:numPr>
                <w:ilvl w:val="0"/>
                <w:numId w:val="31"/>
              </w:numPr>
              <w:rPr>
                <w:rFonts w:ascii="Times New Roman" w:hAnsi="Times New Roman"/>
              </w:rPr>
            </w:pPr>
            <w:r>
              <w:rPr>
                <w:rFonts w:ascii="Times New Roman" w:hAnsi="Times New Roman"/>
              </w:rPr>
              <w:t>Section 2.1.2 Behavior</w:t>
            </w:r>
            <w:r w:rsidR="00263D37">
              <w:rPr>
                <w:rFonts w:ascii="Times New Roman" w:hAnsi="Times New Roman"/>
              </w:rPr>
              <w:t xml:space="preserve"> - use case changed</w:t>
            </w:r>
          </w:p>
          <w:p w14:paraId="26C3526B" w14:textId="77777777" w:rsidR="005C4C59" w:rsidRPr="003E1ACD" w:rsidRDefault="005C4C59" w:rsidP="00263D37">
            <w:pPr>
              <w:pStyle w:val="VersionHistoryDetail"/>
              <w:numPr>
                <w:ilvl w:val="0"/>
                <w:numId w:val="31"/>
              </w:numPr>
              <w:rPr>
                <w:rFonts w:ascii="Times New Roman" w:hAnsi="Times New Roman"/>
              </w:rPr>
            </w:pPr>
            <w:r>
              <w:rPr>
                <w:rFonts w:ascii="Times New Roman" w:hAnsi="Times New Roman"/>
              </w:rPr>
              <w:t>Section 3 added</w:t>
            </w:r>
          </w:p>
        </w:tc>
        <w:tc>
          <w:tcPr>
            <w:tcW w:w="3421" w:type="dxa"/>
            <w:tcBorders>
              <w:top w:val="single" w:sz="6" w:space="0" w:color="008000"/>
              <w:bottom w:val="single" w:sz="6" w:space="0" w:color="008000"/>
            </w:tcBorders>
          </w:tcPr>
          <w:p w14:paraId="2E3D9050" w14:textId="77777777" w:rsidR="00693DBB" w:rsidRPr="003E1ACD" w:rsidRDefault="005C4C59" w:rsidP="005C4C59">
            <w:pPr>
              <w:pStyle w:val="VersionHistoryDetail"/>
              <w:numPr>
                <w:ilvl w:val="0"/>
                <w:numId w:val="0"/>
              </w:numPr>
              <w:rPr>
                <w:rFonts w:ascii="Times New Roman" w:hAnsi="Times New Roman"/>
              </w:rPr>
            </w:pPr>
            <w:r>
              <w:rPr>
                <w:rFonts w:ascii="Times New Roman" w:hAnsi="Times New Roman"/>
              </w:rPr>
              <w:t>Narrow down the requirement scope</w:t>
            </w:r>
          </w:p>
        </w:tc>
      </w:tr>
      <w:tr w:rsidR="009632A9" w:rsidRPr="003E1ACD" w14:paraId="44B2015D" w14:textId="77777777">
        <w:trPr>
          <w:cantSplit/>
          <w:trHeight w:val="123"/>
        </w:trPr>
        <w:tc>
          <w:tcPr>
            <w:tcW w:w="1188" w:type="dxa"/>
            <w:tcBorders>
              <w:top w:val="single" w:sz="6" w:space="0" w:color="008000"/>
              <w:bottom w:val="single" w:sz="6" w:space="0" w:color="008000"/>
            </w:tcBorders>
          </w:tcPr>
          <w:p w14:paraId="544EC136" w14:textId="77777777" w:rsidR="009632A9" w:rsidRDefault="009632A9" w:rsidP="00693DBB">
            <w:pPr>
              <w:pStyle w:val="TableEntry"/>
              <w:rPr>
                <w:rFonts w:ascii="Times New Roman" w:hAnsi="Times New Roman"/>
              </w:rPr>
            </w:pPr>
            <w:r>
              <w:rPr>
                <w:rFonts w:ascii="Times New Roman" w:hAnsi="Times New Roman" w:hint="eastAsia"/>
              </w:rPr>
              <w:t>12/01/13</w:t>
            </w:r>
          </w:p>
        </w:tc>
        <w:tc>
          <w:tcPr>
            <w:tcW w:w="1080" w:type="dxa"/>
            <w:tcBorders>
              <w:top w:val="single" w:sz="6" w:space="0" w:color="008000"/>
              <w:bottom w:val="single" w:sz="6" w:space="0" w:color="008000"/>
            </w:tcBorders>
          </w:tcPr>
          <w:p w14:paraId="6C570E4E" w14:textId="77777777" w:rsidR="009632A9" w:rsidRDefault="009632A9" w:rsidP="00693DBB">
            <w:pPr>
              <w:pStyle w:val="TableEntry"/>
              <w:rPr>
                <w:rFonts w:ascii="Times New Roman" w:hAnsi="Times New Roman"/>
              </w:rPr>
            </w:pPr>
            <w:r>
              <w:rPr>
                <w:rFonts w:ascii="Times New Roman" w:hAnsi="Times New Roman" w:hint="eastAsia"/>
              </w:rPr>
              <w:t>Haoyu</w:t>
            </w:r>
            <w:r>
              <w:rPr>
                <w:rFonts w:ascii="Times New Roman" w:hAnsi="Times New Roman"/>
              </w:rPr>
              <w:t xml:space="preserve"> Huang</w:t>
            </w:r>
          </w:p>
        </w:tc>
        <w:tc>
          <w:tcPr>
            <w:tcW w:w="1080" w:type="dxa"/>
            <w:tcBorders>
              <w:top w:val="single" w:sz="6" w:space="0" w:color="008000"/>
              <w:bottom w:val="single" w:sz="6" w:space="0" w:color="008000"/>
            </w:tcBorders>
          </w:tcPr>
          <w:p w14:paraId="62CCB06F" w14:textId="77777777" w:rsidR="009632A9" w:rsidRDefault="00945B3E" w:rsidP="00693DBB">
            <w:pPr>
              <w:pStyle w:val="TableEntry"/>
              <w:rPr>
                <w:rFonts w:ascii="Times New Roman" w:hAnsi="Times New Roman"/>
                <w:lang w:eastAsia="zh-CN"/>
              </w:rPr>
            </w:pPr>
            <w:r>
              <w:rPr>
                <w:rFonts w:ascii="Times New Roman" w:hAnsi="Times New Roman" w:hint="eastAsia"/>
                <w:lang w:eastAsia="zh-CN"/>
              </w:rPr>
              <w:t>2.1</w:t>
            </w:r>
          </w:p>
        </w:tc>
        <w:tc>
          <w:tcPr>
            <w:tcW w:w="3643" w:type="dxa"/>
            <w:tcBorders>
              <w:top w:val="single" w:sz="6" w:space="0" w:color="008000"/>
              <w:bottom w:val="single" w:sz="6" w:space="0" w:color="008000"/>
            </w:tcBorders>
          </w:tcPr>
          <w:p w14:paraId="619973F4" w14:textId="77777777" w:rsidR="006A692B" w:rsidRDefault="00FC5334" w:rsidP="00263D37">
            <w:pPr>
              <w:pStyle w:val="VersionHistoryDetail"/>
              <w:numPr>
                <w:ilvl w:val="0"/>
                <w:numId w:val="31"/>
              </w:numPr>
              <w:rPr>
                <w:rFonts w:ascii="Times New Roman" w:hAnsi="Times New Roman"/>
              </w:rPr>
            </w:pPr>
            <w:r>
              <w:rPr>
                <w:rFonts w:ascii="Times New Roman" w:hAnsi="Times New Roman" w:hint="eastAsia"/>
                <w:lang w:eastAsia="zh-CN"/>
              </w:rPr>
              <w:t>System Context Diagram changed</w:t>
            </w:r>
          </w:p>
          <w:p w14:paraId="57024B7B" w14:textId="77777777" w:rsidR="009632A9" w:rsidRDefault="009632A9" w:rsidP="00263D37">
            <w:pPr>
              <w:pStyle w:val="VersionHistoryDetail"/>
              <w:numPr>
                <w:ilvl w:val="0"/>
                <w:numId w:val="31"/>
              </w:numPr>
              <w:rPr>
                <w:rFonts w:ascii="Times New Roman" w:hAnsi="Times New Roman"/>
              </w:rPr>
            </w:pPr>
            <w:r>
              <w:rPr>
                <w:rFonts w:ascii="Times New Roman" w:hAnsi="Times New Roman"/>
              </w:rPr>
              <w:t>Section 2.1.2 Behavior – use case description changed</w:t>
            </w:r>
          </w:p>
          <w:p w14:paraId="0E16807C" w14:textId="77777777" w:rsidR="009632A9" w:rsidRDefault="00AB6DF6" w:rsidP="00263D37">
            <w:pPr>
              <w:pStyle w:val="VersionHistoryDetail"/>
              <w:numPr>
                <w:ilvl w:val="0"/>
                <w:numId w:val="31"/>
              </w:numPr>
              <w:rPr>
                <w:rFonts w:ascii="Times New Roman" w:hAnsi="Times New Roman"/>
              </w:rPr>
            </w:pPr>
            <w:r>
              <w:rPr>
                <w:rFonts w:ascii="Times New Roman" w:hAnsi="Times New Roman"/>
              </w:rPr>
              <w:t>Artifact &amp; Information Section added</w:t>
            </w:r>
          </w:p>
        </w:tc>
        <w:tc>
          <w:tcPr>
            <w:tcW w:w="3421" w:type="dxa"/>
            <w:tcBorders>
              <w:top w:val="single" w:sz="6" w:space="0" w:color="008000"/>
              <w:bottom w:val="single" w:sz="6" w:space="0" w:color="008000"/>
            </w:tcBorders>
          </w:tcPr>
          <w:p w14:paraId="104BBD83" w14:textId="77777777" w:rsidR="009632A9" w:rsidRDefault="000B3E24" w:rsidP="00AC526E">
            <w:pPr>
              <w:pStyle w:val="VersionHistoryDetail"/>
              <w:numPr>
                <w:ilvl w:val="0"/>
                <w:numId w:val="0"/>
              </w:numPr>
              <w:rPr>
                <w:rFonts w:ascii="Times New Roman" w:hAnsi="Times New Roman"/>
                <w:lang w:eastAsia="zh-CN"/>
              </w:rPr>
            </w:pPr>
            <w:r>
              <w:rPr>
                <w:rFonts w:ascii="Times New Roman" w:hAnsi="Times New Roman" w:hint="eastAsia"/>
                <w:lang w:eastAsia="zh-CN"/>
              </w:rPr>
              <w:t>Improvement</w:t>
            </w:r>
            <w:r w:rsidR="009E42BC">
              <w:rPr>
                <w:rFonts w:ascii="Times New Roman" w:hAnsi="Times New Roman" w:hint="eastAsia"/>
                <w:lang w:eastAsia="zh-CN"/>
              </w:rPr>
              <w:t xml:space="preserve"> for </w:t>
            </w:r>
            <w:r w:rsidR="00AC526E">
              <w:rPr>
                <w:rFonts w:ascii="Times New Roman" w:hAnsi="Times New Roman" w:hint="eastAsia"/>
                <w:lang w:eastAsia="zh-CN"/>
              </w:rPr>
              <w:t>TRR</w:t>
            </w:r>
            <w:r w:rsidR="009E42BC">
              <w:rPr>
                <w:rFonts w:ascii="Times New Roman" w:hAnsi="Times New Roman" w:hint="eastAsia"/>
                <w:lang w:eastAsia="zh-CN"/>
              </w:rPr>
              <w:t xml:space="preserve"> review</w:t>
            </w:r>
          </w:p>
        </w:tc>
      </w:tr>
      <w:tr w:rsidR="00AB0925" w:rsidRPr="003E1ACD" w14:paraId="35550A5F" w14:textId="77777777">
        <w:trPr>
          <w:cantSplit/>
          <w:trHeight w:val="123"/>
        </w:trPr>
        <w:tc>
          <w:tcPr>
            <w:tcW w:w="1188" w:type="dxa"/>
            <w:tcBorders>
              <w:top w:val="single" w:sz="6" w:space="0" w:color="008000"/>
              <w:bottom w:val="single" w:sz="6" w:space="0" w:color="008000"/>
            </w:tcBorders>
          </w:tcPr>
          <w:p w14:paraId="7BEB1E27" w14:textId="77777777" w:rsidR="00AB0925" w:rsidRDefault="00AB0925" w:rsidP="00693DBB">
            <w:pPr>
              <w:pStyle w:val="TableEntry"/>
              <w:rPr>
                <w:rFonts w:ascii="Times New Roman" w:hAnsi="Times New Roman" w:hint="eastAsia"/>
              </w:rPr>
            </w:pPr>
            <w:r>
              <w:rPr>
                <w:rFonts w:ascii="Times New Roman" w:hAnsi="Times New Roman" w:hint="eastAsia"/>
              </w:rPr>
              <w:t>12/08/13</w:t>
            </w:r>
          </w:p>
        </w:tc>
        <w:tc>
          <w:tcPr>
            <w:tcW w:w="1080" w:type="dxa"/>
            <w:tcBorders>
              <w:top w:val="single" w:sz="6" w:space="0" w:color="008000"/>
              <w:bottom w:val="single" w:sz="6" w:space="0" w:color="008000"/>
            </w:tcBorders>
          </w:tcPr>
          <w:p w14:paraId="05F0C86A" w14:textId="77777777" w:rsidR="00AB0925" w:rsidRDefault="00AB0925" w:rsidP="00693DBB">
            <w:pPr>
              <w:pStyle w:val="TableEntry"/>
              <w:rPr>
                <w:rFonts w:ascii="Times New Roman" w:hAnsi="Times New Roman" w:hint="eastAsia"/>
              </w:rPr>
            </w:pPr>
            <w:r>
              <w:rPr>
                <w:rFonts w:ascii="Times New Roman" w:hAnsi="Times New Roman" w:hint="eastAsia"/>
              </w:rPr>
              <w:t>Haoyu</w:t>
            </w:r>
            <w:r>
              <w:rPr>
                <w:rFonts w:ascii="Times New Roman" w:hAnsi="Times New Roman"/>
              </w:rPr>
              <w:t xml:space="preserve"> Huang</w:t>
            </w:r>
          </w:p>
        </w:tc>
        <w:tc>
          <w:tcPr>
            <w:tcW w:w="1080" w:type="dxa"/>
            <w:tcBorders>
              <w:top w:val="single" w:sz="6" w:space="0" w:color="008000"/>
              <w:bottom w:val="single" w:sz="6" w:space="0" w:color="008000"/>
            </w:tcBorders>
          </w:tcPr>
          <w:p w14:paraId="014542EF" w14:textId="77777777" w:rsidR="00AB0925" w:rsidRDefault="00AB0925" w:rsidP="00693DBB">
            <w:pPr>
              <w:pStyle w:val="TableEntry"/>
              <w:rPr>
                <w:rFonts w:ascii="Times New Roman" w:hAnsi="Times New Roman" w:hint="eastAsia"/>
                <w:lang w:eastAsia="zh-CN"/>
              </w:rPr>
            </w:pPr>
            <w:r>
              <w:rPr>
                <w:rFonts w:ascii="Times New Roman" w:hAnsi="Times New Roman" w:hint="eastAsia"/>
                <w:lang w:eastAsia="zh-CN"/>
              </w:rPr>
              <w:t>2.2</w:t>
            </w:r>
          </w:p>
        </w:tc>
        <w:tc>
          <w:tcPr>
            <w:tcW w:w="3643" w:type="dxa"/>
            <w:tcBorders>
              <w:top w:val="single" w:sz="6" w:space="0" w:color="008000"/>
              <w:bottom w:val="single" w:sz="6" w:space="0" w:color="008000"/>
            </w:tcBorders>
          </w:tcPr>
          <w:p w14:paraId="592575AF" w14:textId="77777777" w:rsidR="00AB0925" w:rsidRDefault="00AB0925" w:rsidP="00263D37">
            <w:pPr>
              <w:pStyle w:val="VersionHistoryDetail"/>
              <w:numPr>
                <w:ilvl w:val="0"/>
                <w:numId w:val="31"/>
              </w:numPr>
              <w:rPr>
                <w:rFonts w:ascii="Times New Roman" w:hAnsi="Times New Roman" w:hint="eastAsia"/>
                <w:lang w:eastAsia="zh-CN"/>
              </w:rPr>
            </w:pPr>
            <w:r>
              <w:rPr>
                <w:rFonts w:ascii="Times New Roman" w:hAnsi="Times New Roman"/>
                <w:lang w:eastAsia="zh-CN"/>
              </w:rPr>
              <w:t>Few update</w:t>
            </w:r>
          </w:p>
        </w:tc>
        <w:tc>
          <w:tcPr>
            <w:tcW w:w="3421" w:type="dxa"/>
            <w:tcBorders>
              <w:top w:val="single" w:sz="6" w:space="0" w:color="008000"/>
              <w:bottom w:val="single" w:sz="6" w:space="0" w:color="008000"/>
            </w:tcBorders>
          </w:tcPr>
          <w:p w14:paraId="0D209086" w14:textId="77777777" w:rsidR="00AB0925" w:rsidRDefault="00AB0925" w:rsidP="00AC526E">
            <w:pPr>
              <w:pStyle w:val="VersionHistoryDetail"/>
              <w:numPr>
                <w:ilvl w:val="0"/>
                <w:numId w:val="0"/>
              </w:numPr>
              <w:rPr>
                <w:rFonts w:ascii="Times New Roman" w:hAnsi="Times New Roman" w:hint="eastAsia"/>
                <w:lang w:eastAsia="zh-CN"/>
              </w:rPr>
            </w:pPr>
          </w:p>
        </w:tc>
      </w:tr>
    </w:tbl>
    <w:p w14:paraId="1A7BA000" w14:textId="77777777" w:rsidR="00C759F2" w:rsidRPr="00B92565" w:rsidRDefault="00C759F2" w:rsidP="00C759F2">
      <w:pPr>
        <w:pStyle w:val="1"/>
      </w:pPr>
      <w:bookmarkStart w:id="6" w:name="_Toc12422919"/>
      <w:bookmarkStart w:id="7" w:name="_Toc32724210"/>
      <w:bookmarkStart w:id="8" w:name="_Toc32724742"/>
      <w:bookmarkStart w:id="9" w:name="_Toc248160262"/>
      <w:r w:rsidRPr="00B92565">
        <w:lastRenderedPageBreak/>
        <w:t>Table of Contents</w:t>
      </w:r>
      <w:bookmarkEnd w:id="6"/>
      <w:bookmarkEnd w:id="7"/>
      <w:bookmarkEnd w:id="8"/>
      <w:bookmarkEnd w:id="9"/>
    </w:p>
    <w:p w14:paraId="5C5E78EC" w14:textId="77777777" w:rsidR="004170D7" w:rsidRDefault="005A52DA">
      <w:pPr>
        <w:pStyle w:val="10"/>
        <w:rPr>
          <w:rFonts w:asciiTheme="minorHAnsi" w:eastAsiaTheme="minorEastAsia" w:hAnsiTheme="minorHAnsi" w:cstheme="minorBidi"/>
          <w:b w:val="0"/>
          <w:noProof/>
          <w:kern w:val="2"/>
          <w:szCs w:val="24"/>
          <w:lang w:eastAsia="zh-CN"/>
        </w:rPr>
      </w:pPr>
      <w:r>
        <w:rPr>
          <w:rStyle w:val="a5"/>
          <w:b w:val="0"/>
          <w:caps/>
          <w:noProof/>
        </w:rPr>
        <w:fldChar w:fldCharType="begin"/>
      </w:r>
      <w:r w:rsidR="00C759F2">
        <w:rPr>
          <w:rStyle w:val="a5"/>
          <w:b w:val="0"/>
          <w:caps/>
          <w:noProof/>
        </w:rPr>
        <w:instrText xml:space="preserve"> TOC \o "1-4" </w:instrText>
      </w:r>
      <w:r>
        <w:rPr>
          <w:rStyle w:val="a5"/>
          <w:b w:val="0"/>
          <w:caps/>
          <w:noProof/>
        </w:rPr>
        <w:fldChar w:fldCharType="separate"/>
      </w:r>
      <w:r w:rsidR="004170D7">
        <w:rPr>
          <w:noProof/>
        </w:rPr>
        <w:t>System and Software Architecture Description (SSAD)</w:t>
      </w:r>
      <w:r w:rsidR="004170D7">
        <w:rPr>
          <w:noProof/>
        </w:rPr>
        <w:tab/>
      </w:r>
      <w:r w:rsidR="004170D7">
        <w:rPr>
          <w:noProof/>
        </w:rPr>
        <w:fldChar w:fldCharType="begin"/>
      </w:r>
      <w:r w:rsidR="004170D7">
        <w:rPr>
          <w:noProof/>
        </w:rPr>
        <w:instrText xml:space="preserve"> PAGEREF _Toc248160260 \h </w:instrText>
      </w:r>
      <w:r w:rsidR="004170D7">
        <w:rPr>
          <w:noProof/>
        </w:rPr>
      </w:r>
      <w:r w:rsidR="004170D7">
        <w:rPr>
          <w:noProof/>
        </w:rPr>
        <w:fldChar w:fldCharType="separate"/>
      </w:r>
      <w:r w:rsidR="004170D7">
        <w:rPr>
          <w:noProof/>
        </w:rPr>
        <w:t>i</w:t>
      </w:r>
      <w:r w:rsidR="004170D7">
        <w:rPr>
          <w:noProof/>
        </w:rPr>
        <w:fldChar w:fldCharType="end"/>
      </w:r>
    </w:p>
    <w:p w14:paraId="2F51E741" w14:textId="77777777" w:rsidR="004170D7" w:rsidRDefault="004170D7">
      <w:pPr>
        <w:pStyle w:val="10"/>
        <w:rPr>
          <w:rFonts w:asciiTheme="minorHAnsi" w:eastAsiaTheme="minorEastAsia" w:hAnsiTheme="minorHAnsi" w:cstheme="minorBidi"/>
          <w:b w:val="0"/>
          <w:noProof/>
          <w:kern w:val="2"/>
          <w:szCs w:val="24"/>
          <w:lang w:eastAsia="zh-CN"/>
        </w:rPr>
      </w:pPr>
      <w:r>
        <w:rPr>
          <w:noProof/>
        </w:rPr>
        <w:t>Version History</w:t>
      </w:r>
      <w:r>
        <w:rPr>
          <w:noProof/>
        </w:rPr>
        <w:tab/>
      </w:r>
      <w:r>
        <w:rPr>
          <w:noProof/>
        </w:rPr>
        <w:fldChar w:fldCharType="begin"/>
      </w:r>
      <w:r>
        <w:rPr>
          <w:noProof/>
        </w:rPr>
        <w:instrText xml:space="preserve"> PAGEREF _Toc248160261 \h </w:instrText>
      </w:r>
      <w:r>
        <w:rPr>
          <w:noProof/>
        </w:rPr>
      </w:r>
      <w:r>
        <w:rPr>
          <w:noProof/>
        </w:rPr>
        <w:fldChar w:fldCharType="separate"/>
      </w:r>
      <w:r>
        <w:rPr>
          <w:noProof/>
        </w:rPr>
        <w:t>ii</w:t>
      </w:r>
      <w:r>
        <w:rPr>
          <w:noProof/>
        </w:rPr>
        <w:fldChar w:fldCharType="end"/>
      </w:r>
    </w:p>
    <w:p w14:paraId="74216334" w14:textId="77777777" w:rsidR="004170D7" w:rsidRDefault="004170D7">
      <w:pPr>
        <w:pStyle w:val="10"/>
        <w:rPr>
          <w:rFonts w:asciiTheme="minorHAnsi" w:eastAsiaTheme="minorEastAsia" w:hAnsiTheme="minorHAnsi" w:cstheme="minorBidi"/>
          <w:b w:val="0"/>
          <w:noProof/>
          <w:kern w:val="2"/>
          <w:szCs w:val="24"/>
          <w:lang w:eastAsia="zh-CN"/>
        </w:rPr>
      </w:pPr>
      <w:r>
        <w:rPr>
          <w:noProof/>
        </w:rPr>
        <w:t>Table of Contents</w:t>
      </w:r>
      <w:r>
        <w:rPr>
          <w:noProof/>
        </w:rPr>
        <w:tab/>
      </w:r>
      <w:r>
        <w:rPr>
          <w:noProof/>
        </w:rPr>
        <w:fldChar w:fldCharType="begin"/>
      </w:r>
      <w:r>
        <w:rPr>
          <w:noProof/>
        </w:rPr>
        <w:instrText xml:space="preserve"> PAGEREF _Toc248160262 \h </w:instrText>
      </w:r>
      <w:r>
        <w:rPr>
          <w:noProof/>
        </w:rPr>
      </w:r>
      <w:r>
        <w:rPr>
          <w:noProof/>
        </w:rPr>
        <w:fldChar w:fldCharType="separate"/>
      </w:r>
      <w:r>
        <w:rPr>
          <w:noProof/>
        </w:rPr>
        <w:t>iii</w:t>
      </w:r>
      <w:r>
        <w:rPr>
          <w:noProof/>
        </w:rPr>
        <w:fldChar w:fldCharType="end"/>
      </w:r>
    </w:p>
    <w:p w14:paraId="3FE7C3BE" w14:textId="77777777" w:rsidR="004170D7" w:rsidRDefault="004170D7">
      <w:pPr>
        <w:pStyle w:val="10"/>
        <w:rPr>
          <w:rFonts w:asciiTheme="minorHAnsi" w:eastAsiaTheme="minorEastAsia" w:hAnsiTheme="minorHAnsi" w:cstheme="minorBidi"/>
          <w:b w:val="0"/>
          <w:noProof/>
          <w:kern w:val="2"/>
          <w:szCs w:val="24"/>
          <w:lang w:eastAsia="zh-CN"/>
        </w:rPr>
      </w:pPr>
      <w:r>
        <w:rPr>
          <w:noProof/>
        </w:rPr>
        <w:t>Table of Tables</w:t>
      </w:r>
      <w:r>
        <w:rPr>
          <w:noProof/>
        </w:rPr>
        <w:tab/>
      </w:r>
      <w:r>
        <w:rPr>
          <w:noProof/>
        </w:rPr>
        <w:fldChar w:fldCharType="begin"/>
      </w:r>
      <w:r>
        <w:rPr>
          <w:noProof/>
        </w:rPr>
        <w:instrText xml:space="preserve"> PAGEREF _Toc248160263 \h </w:instrText>
      </w:r>
      <w:r>
        <w:rPr>
          <w:noProof/>
        </w:rPr>
      </w:r>
      <w:r>
        <w:rPr>
          <w:noProof/>
        </w:rPr>
        <w:fldChar w:fldCharType="separate"/>
      </w:r>
      <w:r>
        <w:rPr>
          <w:noProof/>
        </w:rPr>
        <w:t>iv</w:t>
      </w:r>
      <w:r>
        <w:rPr>
          <w:noProof/>
        </w:rPr>
        <w:fldChar w:fldCharType="end"/>
      </w:r>
    </w:p>
    <w:p w14:paraId="394D219F" w14:textId="77777777" w:rsidR="004170D7" w:rsidRDefault="004170D7">
      <w:pPr>
        <w:pStyle w:val="10"/>
        <w:rPr>
          <w:rFonts w:asciiTheme="minorHAnsi" w:eastAsiaTheme="minorEastAsia" w:hAnsiTheme="minorHAnsi" w:cstheme="minorBidi"/>
          <w:b w:val="0"/>
          <w:noProof/>
          <w:kern w:val="2"/>
          <w:szCs w:val="24"/>
          <w:lang w:eastAsia="zh-CN"/>
        </w:rPr>
      </w:pPr>
      <w:r>
        <w:rPr>
          <w:noProof/>
        </w:rPr>
        <w:t>Table of Figures</w:t>
      </w:r>
      <w:r>
        <w:rPr>
          <w:noProof/>
        </w:rPr>
        <w:tab/>
      </w:r>
      <w:r>
        <w:rPr>
          <w:noProof/>
        </w:rPr>
        <w:fldChar w:fldCharType="begin"/>
      </w:r>
      <w:r>
        <w:rPr>
          <w:noProof/>
        </w:rPr>
        <w:instrText xml:space="preserve"> PAGEREF _Toc248160264 \h </w:instrText>
      </w:r>
      <w:r>
        <w:rPr>
          <w:noProof/>
        </w:rPr>
      </w:r>
      <w:r>
        <w:rPr>
          <w:noProof/>
        </w:rPr>
        <w:fldChar w:fldCharType="separate"/>
      </w:r>
      <w:r>
        <w:rPr>
          <w:noProof/>
        </w:rPr>
        <w:t>vi</w:t>
      </w:r>
      <w:r>
        <w:rPr>
          <w:noProof/>
        </w:rPr>
        <w:fldChar w:fldCharType="end"/>
      </w:r>
    </w:p>
    <w:p w14:paraId="5F0FA32E" w14:textId="77777777" w:rsidR="004170D7" w:rsidRDefault="004170D7">
      <w:pPr>
        <w:pStyle w:val="31"/>
        <w:tabs>
          <w:tab w:val="left" w:pos="420"/>
        </w:tabs>
        <w:rPr>
          <w:rFonts w:asciiTheme="minorHAnsi" w:eastAsiaTheme="minorEastAsia" w:hAnsiTheme="minorHAnsi" w:cstheme="minorBidi"/>
          <w:b w:val="0"/>
          <w:noProof/>
          <w:kern w:val="2"/>
          <w:szCs w:val="24"/>
          <w:lang w:eastAsia="zh-CN"/>
        </w:rPr>
      </w:pPr>
      <w:r>
        <w:rPr>
          <w:noProof/>
        </w:rPr>
        <w:t>1.</w:t>
      </w:r>
      <w:r>
        <w:rPr>
          <w:rFonts w:asciiTheme="minorHAnsi" w:eastAsiaTheme="minorEastAsia" w:hAnsiTheme="minorHAnsi" w:cstheme="minorBidi"/>
          <w:b w:val="0"/>
          <w:noProof/>
          <w:kern w:val="2"/>
          <w:szCs w:val="24"/>
          <w:lang w:eastAsia="zh-CN"/>
        </w:rPr>
        <w:tab/>
      </w:r>
      <w:r>
        <w:rPr>
          <w:noProof/>
        </w:rPr>
        <w:t>Introduction</w:t>
      </w:r>
      <w:r>
        <w:rPr>
          <w:noProof/>
        </w:rPr>
        <w:tab/>
      </w:r>
      <w:r>
        <w:rPr>
          <w:noProof/>
        </w:rPr>
        <w:fldChar w:fldCharType="begin"/>
      </w:r>
      <w:r>
        <w:rPr>
          <w:noProof/>
        </w:rPr>
        <w:instrText xml:space="preserve"> PAGEREF _Toc248160265 \h </w:instrText>
      </w:r>
      <w:r>
        <w:rPr>
          <w:noProof/>
        </w:rPr>
      </w:r>
      <w:r>
        <w:rPr>
          <w:noProof/>
        </w:rPr>
        <w:fldChar w:fldCharType="separate"/>
      </w:r>
      <w:r>
        <w:rPr>
          <w:noProof/>
        </w:rPr>
        <w:t>1</w:t>
      </w:r>
      <w:r>
        <w:rPr>
          <w:noProof/>
        </w:rPr>
        <w:fldChar w:fldCharType="end"/>
      </w:r>
    </w:p>
    <w:p w14:paraId="75F4146B" w14:textId="77777777" w:rsidR="004170D7" w:rsidRDefault="004170D7">
      <w:pPr>
        <w:pStyle w:val="42"/>
        <w:tabs>
          <w:tab w:val="left" w:pos="1200"/>
        </w:tabs>
        <w:rPr>
          <w:rFonts w:asciiTheme="minorHAnsi" w:eastAsiaTheme="minorEastAsia" w:hAnsiTheme="minorHAnsi" w:cstheme="minorBidi"/>
          <w:b w:val="0"/>
          <w:noProof/>
          <w:kern w:val="2"/>
          <w:szCs w:val="24"/>
          <w:lang w:eastAsia="zh-CN"/>
        </w:rPr>
      </w:pPr>
      <w:r>
        <w:rPr>
          <w:noProof/>
        </w:rPr>
        <w:t>1.1</w:t>
      </w:r>
      <w:r>
        <w:rPr>
          <w:rFonts w:asciiTheme="minorHAnsi" w:eastAsiaTheme="minorEastAsia" w:hAnsiTheme="minorHAnsi" w:cstheme="minorBidi"/>
          <w:b w:val="0"/>
          <w:noProof/>
          <w:kern w:val="2"/>
          <w:szCs w:val="24"/>
          <w:lang w:eastAsia="zh-CN"/>
        </w:rPr>
        <w:tab/>
      </w:r>
      <w:r>
        <w:rPr>
          <w:noProof/>
        </w:rPr>
        <w:t>Purpose of the SSAD</w:t>
      </w:r>
      <w:r>
        <w:rPr>
          <w:noProof/>
        </w:rPr>
        <w:tab/>
      </w:r>
      <w:r>
        <w:rPr>
          <w:noProof/>
        </w:rPr>
        <w:fldChar w:fldCharType="begin"/>
      </w:r>
      <w:r>
        <w:rPr>
          <w:noProof/>
        </w:rPr>
        <w:instrText xml:space="preserve"> PAGEREF _Toc248160266 \h </w:instrText>
      </w:r>
      <w:r>
        <w:rPr>
          <w:noProof/>
        </w:rPr>
      </w:r>
      <w:r>
        <w:rPr>
          <w:noProof/>
        </w:rPr>
        <w:fldChar w:fldCharType="separate"/>
      </w:r>
      <w:r>
        <w:rPr>
          <w:noProof/>
        </w:rPr>
        <w:t>1</w:t>
      </w:r>
      <w:r>
        <w:rPr>
          <w:noProof/>
        </w:rPr>
        <w:fldChar w:fldCharType="end"/>
      </w:r>
    </w:p>
    <w:p w14:paraId="2FC03E9D" w14:textId="77777777" w:rsidR="004170D7" w:rsidRDefault="004170D7">
      <w:pPr>
        <w:pStyle w:val="42"/>
        <w:tabs>
          <w:tab w:val="left" w:pos="1200"/>
        </w:tabs>
        <w:rPr>
          <w:rFonts w:asciiTheme="minorHAnsi" w:eastAsiaTheme="minorEastAsia" w:hAnsiTheme="minorHAnsi" w:cstheme="minorBidi"/>
          <w:b w:val="0"/>
          <w:noProof/>
          <w:kern w:val="2"/>
          <w:szCs w:val="24"/>
          <w:lang w:eastAsia="zh-CN"/>
        </w:rPr>
      </w:pPr>
      <w:r>
        <w:rPr>
          <w:noProof/>
        </w:rPr>
        <w:t>1.2</w:t>
      </w:r>
      <w:r>
        <w:rPr>
          <w:rFonts w:asciiTheme="minorHAnsi" w:eastAsiaTheme="minorEastAsia" w:hAnsiTheme="minorHAnsi" w:cstheme="minorBidi"/>
          <w:b w:val="0"/>
          <w:noProof/>
          <w:kern w:val="2"/>
          <w:szCs w:val="24"/>
          <w:lang w:eastAsia="zh-CN"/>
        </w:rPr>
        <w:tab/>
      </w:r>
      <w:r>
        <w:rPr>
          <w:noProof/>
        </w:rPr>
        <w:t>Status of the SSAD</w:t>
      </w:r>
      <w:r>
        <w:rPr>
          <w:noProof/>
        </w:rPr>
        <w:tab/>
      </w:r>
      <w:r>
        <w:rPr>
          <w:noProof/>
        </w:rPr>
        <w:fldChar w:fldCharType="begin"/>
      </w:r>
      <w:r>
        <w:rPr>
          <w:noProof/>
        </w:rPr>
        <w:instrText xml:space="preserve"> PAGEREF _Toc248160267 \h </w:instrText>
      </w:r>
      <w:r>
        <w:rPr>
          <w:noProof/>
        </w:rPr>
      </w:r>
      <w:r>
        <w:rPr>
          <w:noProof/>
        </w:rPr>
        <w:fldChar w:fldCharType="separate"/>
      </w:r>
      <w:r>
        <w:rPr>
          <w:noProof/>
        </w:rPr>
        <w:t>1</w:t>
      </w:r>
      <w:r>
        <w:rPr>
          <w:noProof/>
        </w:rPr>
        <w:fldChar w:fldCharType="end"/>
      </w:r>
    </w:p>
    <w:p w14:paraId="7D2EDCAE" w14:textId="77777777" w:rsidR="004170D7" w:rsidRDefault="004170D7">
      <w:pPr>
        <w:pStyle w:val="31"/>
        <w:tabs>
          <w:tab w:val="left" w:pos="420"/>
        </w:tabs>
        <w:rPr>
          <w:rFonts w:asciiTheme="minorHAnsi" w:eastAsiaTheme="minorEastAsia" w:hAnsiTheme="minorHAnsi" w:cstheme="minorBidi"/>
          <w:b w:val="0"/>
          <w:noProof/>
          <w:kern w:val="2"/>
          <w:szCs w:val="24"/>
          <w:lang w:eastAsia="zh-CN"/>
        </w:rPr>
      </w:pPr>
      <w:r>
        <w:rPr>
          <w:noProof/>
        </w:rPr>
        <w:t>2.</w:t>
      </w:r>
      <w:r>
        <w:rPr>
          <w:rFonts w:asciiTheme="minorHAnsi" w:eastAsiaTheme="minorEastAsia" w:hAnsiTheme="minorHAnsi" w:cstheme="minorBidi"/>
          <w:b w:val="0"/>
          <w:noProof/>
          <w:kern w:val="2"/>
          <w:szCs w:val="24"/>
          <w:lang w:eastAsia="zh-CN"/>
        </w:rPr>
        <w:tab/>
      </w:r>
      <w:r>
        <w:rPr>
          <w:noProof/>
        </w:rPr>
        <w:t>System Analysis</w:t>
      </w:r>
      <w:r>
        <w:rPr>
          <w:noProof/>
        </w:rPr>
        <w:tab/>
      </w:r>
      <w:r>
        <w:rPr>
          <w:noProof/>
        </w:rPr>
        <w:fldChar w:fldCharType="begin"/>
      </w:r>
      <w:r>
        <w:rPr>
          <w:noProof/>
        </w:rPr>
        <w:instrText xml:space="preserve"> PAGEREF _Toc248160268 \h </w:instrText>
      </w:r>
      <w:r>
        <w:rPr>
          <w:noProof/>
        </w:rPr>
      </w:r>
      <w:r>
        <w:rPr>
          <w:noProof/>
        </w:rPr>
        <w:fldChar w:fldCharType="separate"/>
      </w:r>
      <w:r>
        <w:rPr>
          <w:noProof/>
        </w:rPr>
        <w:t>2</w:t>
      </w:r>
      <w:r>
        <w:rPr>
          <w:noProof/>
        </w:rPr>
        <w:fldChar w:fldCharType="end"/>
      </w:r>
    </w:p>
    <w:p w14:paraId="09D502A4" w14:textId="77777777" w:rsidR="004170D7" w:rsidRDefault="004170D7">
      <w:pPr>
        <w:pStyle w:val="42"/>
        <w:tabs>
          <w:tab w:val="left" w:pos="1200"/>
        </w:tabs>
        <w:rPr>
          <w:rFonts w:asciiTheme="minorHAnsi" w:eastAsiaTheme="minorEastAsia" w:hAnsiTheme="minorHAnsi" w:cstheme="minorBidi"/>
          <w:b w:val="0"/>
          <w:noProof/>
          <w:kern w:val="2"/>
          <w:szCs w:val="24"/>
          <w:lang w:eastAsia="zh-CN"/>
        </w:rPr>
      </w:pPr>
      <w:r>
        <w:rPr>
          <w:noProof/>
        </w:rPr>
        <w:t>2.1</w:t>
      </w:r>
      <w:r>
        <w:rPr>
          <w:rFonts w:asciiTheme="minorHAnsi" w:eastAsiaTheme="minorEastAsia" w:hAnsiTheme="minorHAnsi" w:cstheme="minorBidi"/>
          <w:b w:val="0"/>
          <w:noProof/>
          <w:kern w:val="2"/>
          <w:szCs w:val="24"/>
          <w:lang w:eastAsia="zh-CN"/>
        </w:rPr>
        <w:tab/>
      </w:r>
      <w:r>
        <w:rPr>
          <w:noProof/>
        </w:rPr>
        <w:t>System Analysis Overview</w:t>
      </w:r>
      <w:r>
        <w:rPr>
          <w:noProof/>
        </w:rPr>
        <w:tab/>
      </w:r>
      <w:r>
        <w:rPr>
          <w:noProof/>
        </w:rPr>
        <w:fldChar w:fldCharType="begin"/>
      </w:r>
      <w:r>
        <w:rPr>
          <w:noProof/>
        </w:rPr>
        <w:instrText xml:space="preserve"> PAGEREF _Toc248160269 \h </w:instrText>
      </w:r>
      <w:r>
        <w:rPr>
          <w:noProof/>
        </w:rPr>
      </w:r>
      <w:r>
        <w:rPr>
          <w:noProof/>
        </w:rPr>
        <w:fldChar w:fldCharType="separate"/>
      </w:r>
      <w:r>
        <w:rPr>
          <w:noProof/>
        </w:rPr>
        <w:t>2</w:t>
      </w:r>
      <w:r>
        <w:rPr>
          <w:noProof/>
        </w:rPr>
        <w:fldChar w:fldCharType="end"/>
      </w:r>
    </w:p>
    <w:p w14:paraId="4BD2F1C5" w14:textId="77777777" w:rsidR="004170D7" w:rsidRDefault="004170D7">
      <w:pPr>
        <w:pStyle w:val="31"/>
        <w:tabs>
          <w:tab w:val="left" w:pos="420"/>
        </w:tabs>
        <w:rPr>
          <w:rFonts w:asciiTheme="minorHAnsi" w:eastAsiaTheme="minorEastAsia" w:hAnsiTheme="minorHAnsi" w:cstheme="minorBidi"/>
          <w:b w:val="0"/>
          <w:noProof/>
          <w:kern w:val="2"/>
          <w:szCs w:val="24"/>
          <w:lang w:eastAsia="zh-CN"/>
        </w:rPr>
      </w:pPr>
      <w:r>
        <w:rPr>
          <w:noProof/>
        </w:rPr>
        <w:t>3.</w:t>
      </w:r>
      <w:r>
        <w:rPr>
          <w:rFonts w:asciiTheme="minorHAnsi" w:eastAsiaTheme="minorEastAsia" w:hAnsiTheme="minorHAnsi" w:cstheme="minorBidi"/>
          <w:b w:val="0"/>
          <w:noProof/>
          <w:kern w:val="2"/>
          <w:szCs w:val="24"/>
          <w:lang w:eastAsia="zh-CN"/>
        </w:rPr>
        <w:tab/>
      </w:r>
      <w:r>
        <w:rPr>
          <w:noProof/>
        </w:rPr>
        <w:t>NDI/NCS Interoperability Analysis</w:t>
      </w:r>
      <w:r>
        <w:rPr>
          <w:noProof/>
        </w:rPr>
        <w:tab/>
      </w:r>
      <w:r>
        <w:rPr>
          <w:noProof/>
        </w:rPr>
        <w:fldChar w:fldCharType="begin"/>
      </w:r>
      <w:r>
        <w:rPr>
          <w:noProof/>
        </w:rPr>
        <w:instrText xml:space="preserve"> PAGEREF _Toc248160270 \h </w:instrText>
      </w:r>
      <w:r>
        <w:rPr>
          <w:noProof/>
        </w:rPr>
      </w:r>
      <w:r>
        <w:rPr>
          <w:noProof/>
        </w:rPr>
        <w:fldChar w:fldCharType="separate"/>
      </w:r>
      <w:r>
        <w:rPr>
          <w:noProof/>
        </w:rPr>
        <w:t>13</w:t>
      </w:r>
      <w:r>
        <w:rPr>
          <w:noProof/>
        </w:rPr>
        <w:fldChar w:fldCharType="end"/>
      </w:r>
    </w:p>
    <w:p w14:paraId="7691E223" w14:textId="77777777" w:rsidR="004170D7" w:rsidRDefault="004170D7">
      <w:pPr>
        <w:pStyle w:val="42"/>
        <w:tabs>
          <w:tab w:val="left" w:pos="1200"/>
        </w:tabs>
        <w:rPr>
          <w:rFonts w:asciiTheme="minorHAnsi" w:eastAsiaTheme="minorEastAsia" w:hAnsiTheme="minorHAnsi" w:cstheme="minorBidi"/>
          <w:b w:val="0"/>
          <w:noProof/>
          <w:kern w:val="2"/>
          <w:szCs w:val="24"/>
          <w:lang w:eastAsia="zh-CN"/>
        </w:rPr>
      </w:pPr>
      <w:r>
        <w:rPr>
          <w:noProof/>
        </w:rPr>
        <w:t>3.1</w:t>
      </w:r>
      <w:r>
        <w:rPr>
          <w:rFonts w:asciiTheme="minorHAnsi" w:eastAsiaTheme="minorEastAsia" w:hAnsiTheme="minorHAnsi" w:cstheme="minorBidi"/>
          <w:b w:val="0"/>
          <w:noProof/>
          <w:kern w:val="2"/>
          <w:szCs w:val="24"/>
          <w:lang w:eastAsia="zh-CN"/>
        </w:rPr>
        <w:tab/>
      </w:r>
      <w:r>
        <w:rPr>
          <w:noProof/>
        </w:rPr>
        <w:t>Introduction</w:t>
      </w:r>
      <w:r>
        <w:rPr>
          <w:noProof/>
        </w:rPr>
        <w:tab/>
      </w:r>
      <w:r>
        <w:rPr>
          <w:noProof/>
        </w:rPr>
        <w:fldChar w:fldCharType="begin"/>
      </w:r>
      <w:r>
        <w:rPr>
          <w:noProof/>
        </w:rPr>
        <w:instrText xml:space="preserve"> PAGEREF _Toc248160271 \h </w:instrText>
      </w:r>
      <w:r>
        <w:rPr>
          <w:noProof/>
        </w:rPr>
      </w:r>
      <w:r>
        <w:rPr>
          <w:noProof/>
        </w:rPr>
        <w:fldChar w:fldCharType="separate"/>
      </w:r>
      <w:r>
        <w:rPr>
          <w:noProof/>
        </w:rPr>
        <w:t>13</w:t>
      </w:r>
      <w:r>
        <w:rPr>
          <w:noProof/>
        </w:rPr>
        <w:fldChar w:fldCharType="end"/>
      </w:r>
    </w:p>
    <w:p w14:paraId="559D552B" w14:textId="77777777" w:rsidR="004170D7" w:rsidRDefault="004170D7">
      <w:pPr>
        <w:pStyle w:val="42"/>
        <w:tabs>
          <w:tab w:val="left" w:pos="1200"/>
        </w:tabs>
        <w:rPr>
          <w:rFonts w:asciiTheme="minorHAnsi" w:eastAsiaTheme="minorEastAsia" w:hAnsiTheme="minorHAnsi" w:cstheme="minorBidi"/>
          <w:b w:val="0"/>
          <w:noProof/>
          <w:kern w:val="2"/>
          <w:szCs w:val="24"/>
          <w:lang w:eastAsia="zh-CN"/>
        </w:rPr>
      </w:pPr>
      <w:r>
        <w:rPr>
          <w:noProof/>
        </w:rPr>
        <w:t>3.2</w:t>
      </w:r>
      <w:r>
        <w:rPr>
          <w:rFonts w:asciiTheme="minorHAnsi" w:eastAsiaTheme="minorEastAsia" w:hAnsiTheme="minorHAnsi" w:cstheme="minorBidi"/>
          <w:b w:val="0"/>
          <w:noProof/>
          <w:kern w:val="2"/>
          <w:szCs w:val="24"/>
          <w:lang w:eastAsia="zh-CN"/>
        </w:rPr>
        <w:tab/>
      </w:r>
      <w:r>
        <w:rPr>
          <w:noProof/>
        </w:rPr>
        <w:t>System Structure</w:t>
      </w:r>
      <w:r>
        <w:rPr>
          <w:noProof/>
        </w:rPr>
        <w:tab/>
      </w:r>
      <w:r>
        <w:rPr>
          <w:noProof/>
        </w:rPr>
        <w:fldChar w:fldCharType="begin"/>
      </w:r>
      <w:r>
        <w:rPr>
          <w:noProof/>
        </w:rPr>
        <w:instrText xml:space="preserve"> PAGEREF _Toc248160272 \h </w:instrText>
      </w:r>
      <w:r>
        <w:rPr>
          <w:noProof/>
        </w:rPr>
      </w:r>
      <w:r>
        <w:rPr>
          <w:noProof/>
        </w:rPr>
        <w:fldChar w:fldCharType="separate"/>
      </w:r>
      <w:r>
        <w:rPr>
          <w:noProof/>
        </w:rPr>
        <w:t>13</w:t>
      </w:r>
      <w:r>
        <w:rPr>
          <w:noProof/>
        </w:rPr>
        <w:fldChar w:fldCharType="end"/>
      </w:r>
    </w:p>
    <w:p w14:paraId="0FD94796" w14:textId="77777777" w:rsidR="004170D7" w:rsidRDefault="004170D7">
      <w:pPr>
        <w:pStyle w:val="42"/>
        <w:tabs>
          <w:tab w:val="left" w:pos="1200"/>
        </w:tabs>
        <w:rPr>
          <w:rFonts w:asciiTheme="minorHAnsi" w:eastAsiaTheme="minorEastAsia" w:hAnsiTheme="minorHAnsi" w:cstheme="minorBidi"/>
          <w:b w:val="0"/>
          <w:noProof/>
          <w:kern w:val="2"/>
          <w:szCs w:val="24"/>
          <w:lang w:eastAsia="zh-CN"/>
        </w:rPr>
      </w:pPr>
      <w:r>
        <w:rPr>
          <w:noProof/>
        </w:rPr>
        <w:t>3.3</w:t>
      </w:r>
      <w:r>
        <w:rPr>
          <w:rFonts w:asciiTheme="minorHAnsi" w:eastAsiaTheme="minorEastAsia" w:hAnsiTheme="minorHAnsi" w:cstheme="minorBidi"/>
          <w:b w:val="0"/>
          <w:noProof/>
          <w:kern w:val="2"/>
          <w:szCs w:val="24"/>
          <w:lang w:eastAsia="zh-CN"/>
        </w:rPr>
        <w:tab/>
      </w:r>
      <w:r>
        <w:rPr>
          <w:noProof/>
        </w:rPr>
        <w:t>System evaluation</w:t>
      </w:r>
      <w:r>
        <w:rPr>
          <w:noProof/>
        </w:rPr>
        <w:tab/>
      </w:r>
      <w:r>
        <w:rPr>
          <w:noProof/>
        </w:rPr>
        <w:fldChar w:fldCharType="begin"/>
      </w:r>
      <w:r>
        <w:rPr>
          <w:noProof/>
        </w:rPr>
        <w:instrText xml:space="preserve"> PAGEREF _Toc248160273 \h </w:instrText>
      </w:r>
      <w:r>
        <w:rPr>
          <w:noProof/>
        </w:rPr>
      </w:r>
      <w:r>
        <w:rPr>
          <w:noProof/>
        </w:rPr>
        <w:fldChar w:fldCharType="separate"/>
      </w:r>
      <w:r>
        <w:rPr>
          <w:noProof/>
        </w:rPr>
        <w:t>14</w:t>
      </w:r>
      <w:r>
        <w:rPr>
          <w:noProof/>
        </w:rPr>
        <w:fldChar w:fldCharType="end"/>
      </w:r>
    </w:p>
    <w:p w14:paraId="37B2B149" w14:textId="77777777" w:rsidR="00C759F2" w:rsidRPr="003E1ACD" w:rsidRDefault="005A52DA" w:rsidP="00C759F2">
      <w:pPr>
        <w:pStyle w:val="31"/>
        <w:rPr>
          <w:rStyle w:val="a5"/>
          <w:noProof/>
        </w:rPr>
        <w:sectPr w:rsidR="00C759F2" w:rsidRPr="003E1ACD">
          <w:headerReference w:type="default" r:id="rId8"/>
          <w:footerReference w:type="even" r:id="rId9"/>
          <w:footerReference w:type="default" r:id="rId10"/>
          <w:footerReference w:type="first" r:id="rId11"/>
          <w:pgSz w:w="12240" w:h="15840" w:code="1"/>
          <w:pgMar w:top="1440" w:right="1440" w:bottom="1440" w:left="1440" w:header="1008" w:footer="1008" w:gutter="0"/>
          <w:pgNumType w:fmt="lowerRoman"/>
          <w:cols w:space="720"/>
          <w:titlePg/>
        </w:sectPr>
      </w:pPr>
      <w:r>
        <w:rPr>
          <w:rStyle w:val="a5"/>
          <w:b w:val="0"/>
          <w:caps/>
          <w:noProof/>
        </w:rPr>
        <w:fldChar w:fldCharType="end"/>
      </w:r>
    </w:p>
    <w:p w14:paraId="5D481E07" w14:textId="77777777" w:rsidR="00C759F2" w:rsidRPr="00B92565" w:rsidRDefault="00C759F2" w:rsidP="00C759F2">
      <w:pPr>
        <w:pStyle w:val="1"/>
      </w:pPr>
      <w:bookmarkStart w:id="10" w:name="_Toc84175752"/>
      <w:bookmarkStart w:id="11" w:name="_Toc248160263"/>
      <w:r w:rsidRPr="00B92565">
        <w:lastRenderedPageBreak/>
        <w:t>Table of Tables</w:t>
      </w:r>
      <w:bookmarkEnd w:id="10"/>
      <w:bookmarkEnd w:id="11"/>
    </w:p>
    <w:p w14:paraId="6D5DC620" w14:textId="77777777" w:rsidR="00444F78" w:rsidRDefault="005A52DA">
      <w:pPr>
        <w:pStyle w:val="a9"/>
        <w:tabs>
          <w:tab w:val="right" w:leader="dot" w:pos="9350"/>
        </w:tabs>
        <w:rPr>
          <w:rFonts w:asciiTheme="minorHAnsi" w:eastAsiaTheme="minorEastAsia" w:hAnsiTheme="minorHAnsi" w:cstheme="minorBidi"/>
          <w:i w:val="0"/>
          <w:noProof/>
          <w:kern w:val="2"/>
          <w:szCs w:val="24"/>
          <w:lang w:eastAsia="zh-CN"/>
        </w:rPr>
      </w:pPr>
      <w:r w:rsidRPr="00043B31">
        <w:rPr>
          <w:rStyle w:val="a5"/>
          <w:noProof/>
          <w:color w:val="auto"/>
          <w:u w:val="none"/>
        </w:rPr>
        <w:fldChar w:fldCharType="begin"/>
      </w:r>
      <w:r w:rsidR="00C759F2" w:rsidRPr="00043B31">
        <w:rPr>
          <w:rStyle w:val="a5"/>
          <w:noProof/>
          <w:color w:val="auto"/>
          <w:u w:val="none"/>
        </w:rPr>
        <w:instrText xml:space="preserve"> TOC \h \z \c "Table" </w:instrText>
      </w:r>
      <w:r w:rsidRPr="00043B31">
        <w:rPr>
          <w:rStyle w:val="a5"/>
          <w:noProof/>
          <w:color w:val="auto"/>
          <w:u w:val="none"/>
        </w:rPr>
        <w:fldChar w:fldCharType="separate"/>
      </w:r>
      <w:r w:rsidR="00444F78">
        <w:rPr>
          <w:noProof/>
        </w:rPr>
        <w:t>Table 1 Actors Summary</w:t>
      </w:r>
      <w:r w:rsidR="00444F78">
        <w:rPr>
          <w:noProof/>
        </w:rPr>
        <w:tab/>
      </w:r>
      <w:r w:rsidR="00444F78">
        <w:rPr>
          <w:noProof/>
        </w:rPr>
        <w:fldChar w:fldCharType="begin"/>
      </w:r>
      <w:r w:rsidR="00444F78">
        <w:rPr>
          <w:noProof/>
        </w:rPr>
        <w:instrText xml:space="preserve"> PAGEREF _Toc248161674 \h </w:instrText>
      </w:r>
      <w:r w:rsidR="00444F78">
        <w:rPr>
          <w:noProof/>
        </w:rPr>
      </w:r>
      <w:r w:rsidR="00444F78">
        <w:rPr>
          <w:noProof/>
        </w:rPr>
        <w:fldChar w:fldCharType="separate"/>
      </w:r>
      <w:r w:rsidR="00444F78">
        <w:rPr>
          <w:noProof/>
        </w:rPr>
        <w:t>2</w:t>
      </w:r>
      <w:r w:rsidR="00444F78">
        <w:rPr>
          <w:noProof/>
        </w:rPr>
        <w:fldChar w:fldCharType="end"/>
      </w:r>
    </w:p>
    <w:p w14:paraId="4186AAD8"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2 Artifacts and Information Summary</w:t>
      </w:r>
      <w:r>
        <w:rPr>
          <w:noProof/>
        </w:rPr>
        <w:tab/>
      </w:r>
      <w:r>
        <w:rPr>
          <w:noProof/>
        </w:rPr>
        <w:fldChar w:fldCharType="begin"/>
      </w:r>
      <w:r>
        <w:rPr>
          <w:noProof/>
        </w:rPr>
        <w:instrText xml:space="preserve"> PAGEREF _Toc248161675 \h </w:instrText>
      </w:r>
      <w:r>
        <w:rPr>
          <w:noProof/>
        </w:rPr>
      </w:r>
      <w:r>
        <w:rPr>
          <w:noProof/>
        </w:rPr>
        <w:fldChar w:fldCharType="separate"/>
      </w:r>
      <w:r>
        <w:rPr>
          <w:noProof/>
        </w:rPr>
        <w:t>3</w:t>
      </w:r>
      <w:r>
        <w:rPr>
          <w:noProof/>
        </w:rPr>
        <w:fldChar w:fldCharType="end"/>
      </w:r>
    </w:p>
    <w:p w14:paraId="6654E5A0"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3 Process Description (Facebook Login)</w:t>
      </w:r>
      <w:r>
        <w:rPr>
          <w:noProof/>
        </w:rPr>
        <w:tab/>
      </w:r>
      <w:r>
        <w:rPr>
          <w:noProof/>
        </w:rPr>
        <w:fldChar w:fldCharType="begin"/>
      </w:r>
      <w:r>
        <w:rPr>
          <w:noProof/>
        </w:rPr>
        <w:instrText xml:space="preserve"> PAGEREF _Toc248161676 \h </w:instrText>
      </w:r>
      <w:r>
        <w:rPr>
          <w:noProof/>
        </w:rPr>
      </w:r>
      <w:r>
        <w:rPr>
          <w:noProof/>
        </w:rPr>
        <w:fldChar w:fldCharType="separate"/>
      </w:r>
      <w:r>
        <w:rPr>
          <w:noProof/>
        </w:rPr>
        <w:t>4</w:t>
      </w:r>
      <w:r>
        <w:rPr>
          <w:noProof/>
        </w:rPr>
        <w:fldChar w:fldCharType="end"/>
      </w:r>
    </w:p>
    <w:p w14:paraId="61FA1E10"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4 Typical Course of Action (Facebook Login)</w:t>
      </w:r>
      <w:r>
        <w:rPr>
          <w:noProof/>
        </w:rPr>
        <w:tab/>
      </w:r>
      <w:r>
        <w:rPr>
          <w:noProof/>
        </w:rPr>
        <w:fldChar w:fldCharType="begin"/>
      </w:r>
      <w:r>
        <w:rPr>
          <w:noProof/>
        </w:rPr>
        <w:instrText xml:space="preserve"> PAGEREF _Toc248161677 \h </w:instrText>
      </w:r>
      <w:r>
        <w:rPr>
          <w:noProof/>
        </w:rPr>
      </w:r>
      <w:r>
        <w:rPr>
          <w:noProof/>
        </w:rPr>
        <w:fldChar w:fldCharType="separate"/>
      </w:r>
      <w:r>
        <w:rPr>
          <w:noProof/>
        </w:rPr>
        <w:t>5</w:t>
      </w:r>
      <w:r>
        <w:rPr>
          <w:noProof/>
        </w:rPr>
        <w:fldChar w:fldCharType="end"/>
      </w:r>
    </w:p>
    <w:p w14:paraId="53603E14"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5 Alternate Course of Action (Facebook Login)</w:t>
      </w:r>
      <w:r>
        <w:rPr>
          <w:noProof/>
        </w:rPr>
        <w:tab/>
      </w:r>
      <w:r>
        <w:rPr>
          <w:noProof/>
        </w:rPr>
        <w:fldChar w:fldCharType="begin"/>
      </w:r>
      <w:r>
        <w:rPr>
          <w:noProof/>
        </w:rPr>
        <w:instrText xml:space="preserve"> PAGEREF _Toc248161678 \h </w:instrText>
      </w:r>
      <w:r>
        <w:rPr>
          <w:noProof/>
        </w:rPr>
      </w:r>
      <w:r>
        <w:rPr>
          <w:noProof/>
        </w:rPr>
        <w:fldChar w:fldCharType="separate"/>
      </w:r>
      <w:r>
        <w:rPr>
          <w:noProof/>
        </w:rPr>
        <w:t>5</w:t>
      </w:r>
      <w:r>
        <w:rPr>
          <w:noProof/>
        </w:rPr>
        <w:fldChar w:fldCharType="end"/>
      </w:r>
    </w:p>
    <w:p w14:paraId="2E3A5F2E"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6 Alternate Course of Action (Facebook Login)</w:t>
      </w:r>
      <w:r>
        <w:rPr>
          <w:noProof/>
        </w:rPr>
        <w:tab/>
      </w:r>
      <w:r>
        <w:rPr>
          <w:noProof/>
        </w:rPr>
        <w:fldChar w:fldCharType="begin"/>
      </w:r>
      <w:r>
        <w:rPr>
          <w:noProof/>
        </w:rPr>
        <w:instrText xml:space="preserve"> PAGEREF _Toc248161679 \h </w:instrText>
      </w:r>
      <w:r>
        <w:rPr>
          <w:noProof/>
        </w:rPr>
      </w:r>
      <w:r>
        <w:rPr>
          <w:noProof/>
        </w:rPr>
        <w:fldChar w:fldCharType="separate"/>
      </w:r>
      <w:r>
        <w:rPr>
          <w:noProof/>
        </w:rPr>
        <w:t>5</w:t>
      </w:r>
      <w:r>
        <w:rPr>
          <w:noProof/>
        </w:rPr>
        <w:fldChar w:fldCharType="end"/>
      </w:r>
    </w:p>
    <w:p w14:paraId="1062405B"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7 Exceptional Course of Action (Facebook Login)</w:t>
      </w:r>
      <w:r>
        <w:rPr>
          <w:noProof/>
        </w:rPr>
        <w:tab/>
      </w:r>
      <w:r>
        <w:rPr>
          <w:noProof/>
        </w:rPr>
        <w:fldChar w:fldCharType="begin"/>
      </w:r>
      <w:r>
        <w:rPr>
          <w:noProof/>
        </w:rPr>
        <w:instrText xml:space="preserve"> PAGEREF _Toc248161680 \h </w:instrText>
      </w:r>
      <w:r>
        <w:rPr>
          <w:noProof/>
        </w:rPr>
      </w:r>
      <w:r>
        <w:rPr>
          <w:noProof/>
        </w:rPr>
        <w:fldChar w:fldCharType="separate"/>
      </w:r>
      <w:r>
        <w:rPr>
          <w:noProof/>
        </w:rPr>
        <w:t>5</w:t>
      </w:r>
      <w:r>
        <w:rPr>
          <w:noProof/>
        </w:rPr>
        <w:fldChar w:fldCharType="end"/>
      </w:r>
    </w:p>
    <w:p w14:paraId="244B91F7"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8 Exceptional Course of Action (Facebook Login)</w:t>
      </w:r>
      <w:r>
        <w:rPr>
          <w:noProof/>
        </w:rPr>
        <w:tab/>
      </w:r>
      <w:r>
        <w:rPr>
          <w:noProof/>
        </w:rPr>
        <w:fldChar w:fldCharType="begin"/>
      </w:r>
      <w:r>
        <w:rPr>
          <w:noProof/>
        </w:rPr>
        <w:instrText xml:space="preserve"> PAGEREF _Toc248161681 \h </w:instrText>
      </w:r>
      <w:r>
        <w:rPr>
          <w:noProof/>
        </w:rPr>
      </w:r>
      <w:r>
        <w:rPr>
          <w:noProof/>
        </w:rPr>
        <w:fldChar w:fldCharType="separate"/>
      </w:r>
      <w:r>
        <w:rPr>
          <w:noProof/>
        </w:rPr>
        <w:t>5</w:t>
      </w:r>
      <w:r>
        <w:rPr>
          <w:noProof/>
        </w:rPr>
        <w:fldChar w:fldCharType="end"/>
      </w:r>
    </w:p>
    <w:p w14:paraId="022B7F56"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9 Process Description (Share videos on Facebook)</w:t>
      </w:r>
      <w:r>
        <w:rPr>
          <w:noProof/>
        </w:rPr>
        <w:tab/>
      </w:r>
      <w:r>
        <w:rPr>
          <w:noProof/>
        </w:rPr>
        <w:fldChar w:fldCharType="begin"/>
      </w:r>
      <w:r>
        <w:rPr>
          <w:noProof/>
        </w:rPr>
        <w:instrText xml:space="preserve"> PAGEREF _Toc248161682 \h </w:instrText>
      </w:r>
      <w:r>
        <w:rPr>
          <w:noProof/>
        </w:rPr>
      </w:r>
      <w:r>
        <w:rPr>
          <w:noProof/>
        </w:rPr>
        <w:fldChar w:fldCharType="separate"/>
      </w:r>
      <w:r>
        <w:rPr>
          <w:noProof/>
        </w:rPr>
        <w:t>6</w:t>
      </w:r>
      <w:r>
        <w:rPr>
          <w:noProof/>
        </w:rPr>
        <w:fldChar w:fldCharType="end"/>
      </w:r>
    </w:p>
    <w:p w14:paraId="59C0A81C"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10 Typical Course of Action (Share videos on Facebook)</w:t>
      </w:r>
      <w:r>
        <w:rPr>
          <w:noProof/>
        </w:rPr>
        <w:tab/>
      </w:r>
      <w:r>
        <w:rPr>
          <w:noProof/>
        </w:rPr>
        <w:fldChar w:fldCharType="begin"/>
      </w:r>
      <w:r>
        <w:rPr>
          <w:noProof/>
        </w:rPr>
        <w:instrText xml:space="preserve"> PAGEREF _Toc248161683 \h </w:instrText>
      </w:r>
      <w:r>
        <w:rPr>
          <w:noProof/>
        </w:rPr>
      </w:r>
      <w:r>
        <w:rPr>
          <w:noProof/>
        </w:rPr>
        <w:fldChar w:fldCharType="separate"/>
      </w:r>
      <w:r>
        <w:rPr>
          <w:noProof/>
        </w:rPr>
        <w:t>6</w:t>
      </w:r>
      <w:r>
        <w:rPr>
          <w:noProof/>
        </w:rPr>
        <w:fldChar w:fldCharType="end"/>
      </w:r>
    </w:p>
    <w:p w14:paraId="4EFE17E9"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11 Exceptional Course of Action (Share videos on Facebook)</w:t>
      </w:r>
      <w:r>
        <w:rPr>
          <w:noProof/>
        </w:rPr>
        <w:tab/>
      </w:r>
      <w:r>
        <w:rPr>
          <w:noProof/>
        </w:rPr>
        <w:fldChar w:fldCharType="begin"/>
      </w:r>
      <w:r>
        <w:rPr>
          <w:noProof/>
        </w:rPr>
        <w:instrText xml:space="preserve"> PAGEREF _Toc248161684 \h </w:instrText>
      </w:r>
      <w:r>
        <w:rPr>
          <w:noProof/>
        </w:rPr>
      </w:r>
      <w:r>
        <w:rPr>
          <w:noProof/>
        </w:rPr>
        <w:fldChar w:fldCharType="separate"/>
      </w:r>
      <w:r>
        <w:rPr>
          <w:noProof/>
        </w:rPr>
        <w:t>6</w:t>
      </w:r>
      <w:r>
        <w:rPr>
          <w:noProof/>
        </w:rPr>
        <w:fldChar w:fldCharType="end"/>
      </w:r>
    </w:p>
    <w:p w14:paraId="04E8190B"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12 Process Description (Twitter Login)</w:t>
      </w:r>
      <w:r>
        <w:rPr>
          <w:noProof/>
        </w:rPr>
        <w:tab/>
      </w:r>
      <w:r>
        <w:rPr>
          <w:noProof/>
        </w:rPr>
        <w:fldChar w:fldCharType="begin"/>
      </w:r>
      <w:r>
        <w:rPr>
          <w:noProof/>
        </w:rPr>
        <w:instrText xml:space="preserve"> PAGEREF _Toc248161685 \h </w:instrText>
      </w:r>
      <w:r>
        <w:rPr>
          <w:noProof/>
        </w:rPr>
      </w:r>
      <w:r>
        <w:rPr>
          <w:noProof/>
        </w:rPr>
        <w:fldChar w:fldCharType="separate"/>
      </w:r>
      <w:r>
        <w:rPr>
          <w:noProof/>
        </w:rPr>
        <w:t>6</w:t>
      </w:r>
      <w:r>
        <w:rPr>
          <w:noProof/>
        </w:rPr>
        <w:fldChar w:fldCharType="end"/>
      </w:r>
    </w:p>
    <w:p w14:paraId="571574D7"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13 Typical Course of Action (Twitter Login)</w:t>
      </w:r>
      <w:r>
        <w:rPr>
          <w:noProof/>
        </w:rPr>
        <w:tab/>
      </w:r>
      <w:r>
        <w:rPr>
          <w:noProof/>
        </w:rPr>
        <w:fldChar w:fldCharType="begin"/>
      </w:r>
      <w:r>
        <w:rPr>
          <w:noProof/>
        </w:rPr>
        <w:instrText xml:space="preserve"> PAGEREF _Toc248161686 \h </w:instrText>
      </w:r>
      <w:r>
        <w:rPr>
          <w:noProof/>
        </w:rPr>
      </w:r>
      <w:r>
        <w:rPr>
          <w:noProof/>
        </w:rPr>
        <w:fldChar w:fldCharType="separate"/>
      </w:r>
      <w:r>
        <w:rPr>
          <w:noProof/>
        </w:rPr>
        <w:t>7</w:t>
      </w:r>
      <w:r>
        <w:rPr>
          <w:noProof/>
        </w:rPr>
        <w:fldChar w:fldCharType="end"/>
      </w:r>
    </w:p>
    <w:p w14:paraId="6D303EA2"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14 Alternate Course of Action (Twitter Login)</w:t>
      </w:r>
      <w:r>
        <w:rPr>
          <w:noProof/>
        </w:rPr>
        <w:tab/>
      </w:r>
      <w:r>
        <w:rPr>
          <w:noProof/>
        </w:rPr>
        <w:fldChar w:fldCharType="begin"/>
      </w:r>
      <w:r>
        <w:rPr>
          <w:noProof/>
        </w:rPr>
        <w:instrText xml:space="preserve"> PAGEREF _Toc248161687 \h </w:instrText>
      </w:r>
      <w:r>
        <w:rPr>
          <w:noProof/>
        </w:rPr>
      </w:r>
      <w:r>
        <w:rPr>
          <w:noProof/>
        </w:rPr>
        <w:fldChar w:fldCharType="separate"/>
      </w:r>
      <w:r>
        <w:rPr>
          <w:noProof/>
        </w:rPr>
        <w:t>7</w:t>
      </w:r>
      <w:r>
        <w:rPr>
          <w:noProof/>
        </w:rPr>
        <w:fldChar w:fldCharType="end"/>
      </w:r>
    </w:p>
    <w:p w14:paraId="6EDFC795"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15 Alternate Course of Action (Twitter Login)</w:t>
      </w:r>
      <w:r>
        <w:rPr>
          <w:noProof/>
        </w:rPr>
        <w:tab/>
      </w:r>
      <w:r>
        <w:rPr>
          <w:noProof/>
        </w:rPr>
        <w:fldChar w:fldCharType="begin"/>
      </w:r>
      <w:r>
        <w:rPr>
          <w:noProof/>
        </w:rPr>
        <w:instrText xml:space="preserve"> PAGEREF _Toc248161688 \h </w:instrText>
      </w:r>
      <w:r>
        <w:rPr>
          <w:noProof/>
        </w:rPr>
      </w:r>
      <w:r>
        <w:rPr>
          <w:noProof/>
        </w:rPr>
        <w:fldChar w:fldCharType="separate"/>
      </w:r>
      <w:r>
        <w:rPr>
          <w:noProof/>
        </w:rPr>
        <w:t>7</w:t>
      </w:r>
      <w:r>
        <w:rPr>
          <w:noProof/>
        </w:rPr>
        <w:fldChar w:fldCharType="end"/>
      </w:r>
    </w:p>
    <w:p w14:paraId="19F88D5A"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16 Exceptional Course of Action (Twitter Login)</w:t>
      </w:r>
      <w:r>
        <w:rPr>
          <w:noProof/>
        </w:rPr>
        <w:tab/>
      </w:r>
      <w:r>
        <w:rPr>
          <w:noProof/>
        </w:rPr>
        <w:fldChar w:fldCharType="begin"/>
      </w:r>
      <w:r>
        <w:rPr>
          <w:noProof/>
        </w:rPr>
        <w:instrText xml:space="preserve"> PAGEREF _Toc248161689 \h </w:instrText>
      </w:r>
      <w:r>
        <w:rPr>
          <w:noProof/>
        </w:rPr>
      </w:r>
      <w:r>
        <w:rPr>
          <w:noProof/>
        </w:rPr>
        <w:fldChar w:fldCharType="separate"/>
      </w:r>
      <w:r>
        <w:rPr>
          <w:noProof/>
        </w:rPr>
        <w:t>7</w:t>
      </w:r>
      <w:r>
        <w:rPr>
          <w:noProof/>
        </w:rPr>
        <w:fldChar w:fldCharType="end"/>
      </w:r>
    </w:p>
    <w:p w14:paraId="6F5370A9"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17 Exceptional Course of Action (Twitter Login)</w:t>
      </w:r>
      <w:r>
        <w:rPr>
          <w:noProof/>
        </w:rPr>
        <w:tab/>
      </w:r>
      <w:r>
        <w:rPr>
          <w:noProof/>
        </w:rPr>
        <w:fldChar w:fldCharType="begin"/>
      </w:r>
      <w:r>
        <w:rPr>
          <w:noProof/>
        </w:rPr>
        <w:instrText xml:space="preserve"> PAGEREF _Toc248161690 \h </w:instrText>
      </w:r>
      <w:r>
        <w:rPr>
          <w:noProof/>
        </w:rPr>
      </w:r>
      <w:r>
        <w:rPr>
          <w:noProof/>
        </w:rPr>
        <w:fldChar w:fldCharType="separate"/>
      </w:r>
      <w:r>
        <w:rPr>
          <w:noProof/>
        </w:rPr>
        <w:t>7</w:t>
      </w:r>
      <w:r>
        <w:rPr>
          <w:noProof/>
        </w:rPr>
        <w:fldChar w:fldCharType="end"/>
      </w:r>
    </w:p>
    <w:p w14:paraId="6F1601B9"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18 Process Description (Share videos on Twitter)</w:t>
      </w:r>
      <w:r>
        <w:rPr>
          <w:noProof/>
        </w:rPr>
        <w:tab/>
      </w:r>
      <w:r>
        <w:rPr>
          <w:noProof/>
        </w:rPr>
        <w:fldChar w:fldCharType="begin"/>
      </w:r>
      <w:r>
        <w:rPr>
          <w:noProof/>
        </w:rPr>
        <w:instrText xml:space="preserve"> PAGEREF _Toc248161691 \h </w:instrText>
      </w:r>
      <w:r>
        <w:rPr>
          <w:noProof/>
        </w:rPr>
      </w:r>
      <w:r>
        <w:rPr>
          <w:noProof/>
        </w:rPr>
        <w:fldChar w:fldCharType="separate"/>
      </w:r>
      <w:r>
        <w:rPr>
          <w:noProof/>
        </w:rPr>
        <w:t>8</w:t>
      </w:r>
      <w:r>
        <w:rPr>
          <w:noProof/>
        </w:rPr>
        <w:fldChar w:fldCharType="end"/>
      </w:r>
    </w:p>
    <w:p w14:paraId="3A4CF9A3"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19 Typical Course of Action (Share videos on Twitter)</w:t>
      </w:r>
      <w:r>
        <w:rPr>
          <w:noProof/>
        </w:rPr>
        <w:tab/>
      </w:r>
      <w:r>
        <w:rPr>
          <w:noProof/>
        </w:rPr>
        <w:fldChar w:fldCharType="begin"/>
      </w:r>
      <w:r>
        <w:rPr>
          <w:noProof/>
        </w:rPr>
        <w:instrText xml:space="preserve"> PAGEREF _Toc248161692 \h </w:instrText>
      </w:r>
      <w:r>
        <w:rPr>
          <w:noProof/>
        </w:rPr>
      </w:r>
      <w:r>
        <w:rPr>
          <w:noProof/>
        </w:rPr>
        <w:fldChar w:fldCharType="separate"/>
      </w:r>
      <w:r>
        <w:rPr>
          <w:noProof/>
        </w:rPr>
        <w:t>8</w:t>
      </w:r>
      <w:r>
        <w:rPr>
          <w:noProof/>
        </w:rPr>
        <w:fldChar w:fldCharType="end"/>
      </w:r>
    </w:p>
    <w:p w14:paraId="3611BD8E"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20 Exceptional Course of Action (Share videos on Twitter)</w:t>
      </w:r>
      <w:r>
        <w:rPr>
          <w:noProof/>
        </w:rPr>
        <w:tab/>
      </w:r>
      <w:r>
        <w:rPr>
          <w:noProof/>
        </w:rPr>
        <w:fldChar w:fldCharType="begin"/>
      </w:r>
      <w:r>
        <w:rPr>
          <w:noProof/>
        </w:rPr>
        <w:instrText xml:space="preserve"> PAGEREF _Toc248161693 \h </w:instrText>
      </w:r>
      <w:r>
        <w:rPr>
          <w:noProof/>
        </w:rPr>
      </w:r>
      <w:r>
        <w:rPr>
          <w:noProof/>
        </w:rPr>
        <w:fldChar w:fldCharType="separate"/>
      </w:r>
      <w:r>
        <w:rPr>
          <w:noProof/>
        </w:rPr>
        <w:t>8</w:t>
      </w:r>
      <w:r>
        <w:rPr>
          <w:noProof/>
        </w:rPr>
        <w:fldChar w:fldCharType="end"/>
      </w:r>
    </w:p>
    <w:p w14:paraId="61A1B42B"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21 Process Description (Tumblr Login)</w:t>
      </w:r>
      <w:r>
        <w:rPr>
          <w:noProof/>
        </w:rPr>
        <w:tab/>
      </w:r>
      <w:r>
        <w:rPr>
          <w:noProof/>
        </w:rPr>
        <w:fldChar w:fldCharType="begin"/>
      </w:r>
      <w:r>
        <w:rPr>
          <w:noProof/>
        </w:rPr>
        <w:instrText xml:space="preserve"> PAGEREF _Toc248161694 \h </w:instrText>
      </w:r>
      <w:r>
        <w:rPr>
          <w:noProof/>
        </w:rPr>
      </w:r>
      <w:r>
        <w:rPr>
          <w:noProof/>
        </w:rPr>
        <w:fldChar w:fldCharType="separate"/>
      </w:r>
      <w:r>
        <w:rPr>
          <w:noProof/>
        </w:rPr>
        <w:t>8</w:t>
      </w:r>
      <w:r>
        <w:rPr>
          <w:noProof/>
        </w:rPr>
        <w:fldChar w:fldCharType="end"/>
      </w:r>
    </w:p>
    <w:p w14:paraId="1389CFAF"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22 Typical Course of Action (Tumblr Login)</w:t>
      </w:r>
      <w:r>
        <w:rPr>
          <w:noProof/>
        </w:rPr>
        <w:tab/>
      </w:r>
      <w:r>
        <w:rPr>
          <w:noProof/>
        </w:rPr>
        <w:fldChar w:fldCharType="begin"/>
      </w:r>
      <w:r>
        <w:rPr>
          <w:noProof/>
        </w:rPr>
        <w:instrText xml:space="preserve"> PAGEREF _Toc248161695 \h </w:instrText>
      </w:r>
      <w:r>
        <w:rPr>
          <w:noProof/>
        </w:rPr>
      </w:r>
      <w:r>
        <w:rPr>
          <w:noProof/>
        </w:rPr>
        <w:fldChar w:fldCharType="separate"/>
      </w:r>
      <w:r>
        <w:rPr>
          <w:noProof/>
        </w:rPr>
        <w:t>9</w:t>
      </w:r>
      <w:r>
        <w:rPr>
          <w:noProof/>
        </w:rPr>
        <w:fldChar w:fldCharType="end"/>
      </w:r>
    </w:p>
    <w:p w14:paraId="28F11BEE"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23 Alternate Course of Action (Tumblr Login)</w:t>
      </w:r>
      <w:r>
        <w:rPr>
          <w:noProof/>
        </w:rPr>
        <w:tab/>
      </w:r>
      <w:r>
        <w:rPr>
          <w:noProof/>
        </w:rPr>
        <w:fldChar w:fldCharType="begin"/>
      </w:r>
      <w:r>
        <w:rPr>
          <w:noProof/>
        </w:rPr>
        <w:instrText xml:space="preserve"> PAGEREF _Toc248161696 \h </w:instrText>
      </w:r>
      <w:r>
        <w:rPr>
          <w:noProof/>
        </w:rPr>
      </w:r>
      <w:r>
        <w:rPr>
          <w:noProof/>
        </w:rPr>
        <w:fldChar w:fldCharType="separate"/>
      </w:r>
      <w:r>
        <w:rPr>
          <w:noProof/>
        </w:rPr>
        <w:t>9</w:t>
      </w:r>
      <w:r>
        <w:rPr>
          <w:noProof/>
        </w:rPr>
        <w:fldChar w:fldCharType="end"/>
      </w:r>
    </w:p>
    <w:p w14:paraId="44C94B82"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24 Exceptional Course of Action (Tumblr Login)</w:t>
      </w:r>
      <w:r>
        <w:rPr>
          <w:noProof/>
        </w:rPr>
        <w:tab/>
      </w:r>
      <w:r>
        <w:rPr>
          <w:noProof/>
        </w:rPr>
        <w:fldChar w:fldCharType="begin"/>
      </w:r>
      <w:r>
        <w:rPr>
          <w:noProof/>
        </w:rPr>
        <w:instrText xml:space="preserve"> PAGEREF _Toc248161697 \h </w:instrText>
      </w:r>
      <w:r>
        <w:rPr>
          <w:noProof/>
        </w:rPr>
      </w:r>
      <w:r>
        <w:rPr>
          <w:noProof/>
        </w:rPr>
        <w:fldChar w:fldCharType="separate"/>
      </w:r>
      <w:r>
        <w:rPr>
          <w:noProof/>
        </w:rPr>
        <w:t>9</w:t>
      </w:r>
      <w:r>
        <w:rPr>
          <w:noProof/>
        </w:rPr>
        <w:fldChar w:fldCharType="end"/>
      </w:r>
    </w:p>
    <w:p w14:paraId="79629017"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25 Exceptional Course of Action (Tumblr Login)</w:t>
      </w:r>
      <w:r>
        <w:rPr>
          <w:noProof/>
        </w:rPr>
        <w:tab/>
      </w:r>
      <w:r>
        <w:rPr>
          <w:noProof/>
        </w:rPr>
        <w:fldChar w:fldCharType="begin"/>
      </w:r>
      <w:r>
        <w:rPr>
          <w:noProof/>
        </w:rPr>
        <w:instrText xml:space="preserve"> PAGEREF _Toc248161698 \h </w:instrText>
      </w:r>
      <w:r>
        <w:rPr>
          <w:noProof/>
        </w:rPr>
      </w:r>
      <w:r>
        <w:rPr>
          <w:noProof/>
        </w:rPr>
        <w:fldChar w:fldCharType="separate"/>
      </w:r>
      <w:r>
        <w:rPr>
          <w:noProof/>
        </w:rPr>
        <w:t>9</w:t>
      </w:r>
      <w:r>
        <w:rPr>
          <w:noProof/>
        </w:rPr>
        <w:fldChar w:fldCharType="end"/>
      </w:r>
    </w:p>
    <w:p w14:paraId="553EC8B3"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26 Process Description (Share videos on Tumblr)</w:t>
      </w:r>
      <w:r>
        <w:rPr>
          <w:noProof/>
        </w:rPr>
        <w:tab/>
      </w:r>
      <w:r>
        <w:rPr>
          <w:noProof/>
        </w:rPr>
        <w:fldChar w:fldCharType="begin"/>
      </w:r>
      <w:r>
        <w:rPr>
          <w:noProof/>
        </w:rPr>
        <w:instrText xml:space="preserve"> PAGEREF _Toc248161699 \h </w:instrText>
      </w:r>
      <w:r>
        <w:rPr>
          <w:noProof/>
        </w:rPr>
      </w:r>
      <w:r>
        <w:rPr>
          <w:noProof/>
        </w:rPr>
        <w:fldChar w:fldCharType="separate"/>
      </w:r>
      <w:r>
        <w:rPr>
          <w:noProof/>
        </w:rPr>
        <w:t>9</w:t>
      </w:r>
      <w:r>
        <w:rPr>
          <w:noProof/>
        </w:rPr>
        <w:fldChar w:fldCharType="end"/>
      </w:r>
    </w:p>
    <w:p w14:paraId="64A66F17"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27 Typical Course of Action (Share videos on Tumblr)</w:t>
      </w:r>
      <w:r>
        <w:rPr>
          <w:noProof/>
        </w:rPr>
        <w:tab/>
      </w:r>
      <w:r>
        <w:rPr>
          <w:noProof/>
        </w:rPr>
        <w:fldChar w:fldCharType="begin"/>
      </w:r>
      <w:r>
        <w:rPr>
          <w:noProof/>
        </w:rPr>
        <w:instrText xml:space="preserve"> PAGEREF _Toc248161700 \h </w:instrText>
      </w:r>
      <w:r>
        <w:rPr>
          <w:noProof/>
        </w:rPr>
      </w:r>
      <w:r>
        <w:rPr>
          <w:noProof/>
        </w:rPr>
        <w:fldChar w:fldCharType="separate"/>
      </w:r>
      <w:r>
        <w:rPr>
          <w:noProof/>
        </w:rPr>
        <w:t>10</w:t>
      </w:r>
      <w:r>
        <w:rPr>
          <w:noProof/>
        </w:rPr>
        <w:fldChar w:fldCharType="end"/>
      </w:r>
    </w:p>
    <w:p w14:paraId="6000AD0E"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28 Exceptional Course of Action (Share videos on Tumblr)</w:t>
      </w:r>
      <w:r>
        <w:rPr>
          <w:noProof/>
        </w:rPr>
        <w:tab/>
      </w:r>
      <w:r>
        <w:rPr>
          <w:noProof/>
        </w:rPr>
        <w:fldChar w:fldCharType="begin"/>
      </w:r>
      <w:r>
        <w:rPr>
          <w:noProof/>
        </w:rPr>
        <w:instrText xml:space="preserve"> PAGEREF _Toc248161701 \h </w:instrText>
      </w:r>
      <w:r>
        <w:rPr>
          <w:noProof/>
        </w:rPr>
      </w:r>
      <w:r>
        <w:rPr>
          <w:noProof/>
        </w:rPr>
        <w:fldChar w:fldCharType="separate"/>
      </w:r>
      <w:r>
        <w:rPr>
          <w:noProof/>
        </w:rPr>
        <w:t>10</w:t>
      </w:r>
      <w:r>
        <w:rPr>
          <w:noProof/>
        </w:rPr>
        <w:fldChar w:fldCharType="end"/>
      </w:r>
    </w:p>
    <w:p w14:paraId="14FBDAEA"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29 Process Description (Search videos)</w:t>
      </w:r>
      <w:r>
        <w:rPr>
          <w:noProof/>
        </w:rPr>
        <w:tab/>
      </w:r>
      <w:r>
        <w:rPr>
          <w:noProof/>
        </w:rPr>
        <w:fldChar w:fldCharType="begin"/>
      </w:r>
      <w:r>
        <w:rPr>
          <w:noProof/>
        </w:rPr>
        <w:instrText xml:space="preserve"> PAGEREF _Toc248161702 \h </w:instrText>
      </w:r>
      <w:r>
        <w:rPr>
          <w:noProof/>
        </w:rPr>
      </w:r>
      <w:r>
        <w:rPr>
          <w:noProof/>
        </w:rPr>
        <w:fldChar w:fldCharType="separate"/>
      </w:r>
      <w:r>
        <w:rPr>
          <w:noProof/>
        </w:rPr>
        <w:t>10</w:t>
      </w:r>
      <w:r>
        <w:rPr>
          <w:noProof/>
        </w:rPr>
        <w:fldChar w:fldCharType="end"/>
      </w:r>
    </w:p>
    <w:p w14:paraId="1D09FAE8"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lastRenderedPageBreak/>
        <w:t>Table 30 Typical Course of Action (Search videos)</w:t>
      </w:r>
      <w:r>
        <w:rPr>
          <w:noProof/>
        </w:rPr>
        <w:tab/>
      </w:r>
      <w:r>
        <w:rPr>
          <w:noProof/>
        </w:rPr>
        <w:fldChar w:fldCharType="begin"/>
      </w:r>
      <w:r>
        <w:rPr>
          <w:noProof/>
        </w:rPr>
        <w:instrText xml:space="preserve"> PAGEREF _Toc248161703 \h </w:instrText>
      </w:r>
      <w:r>
        <w:rPr>
          <w:noProof/>
        </w:rPr>
      </w:r>
      <w:r>
        <w:rPr>
          <w:noProof/>
        </w:rPr>
        <w:fldChar w:fldCharType="separate"/>
      </w:r>
      <w:r>
        <w:rPr>
          <w:noProof/>
        </w:rPr>
        <w:t>10</w:t>
      </w:r>
      <w:r>
        <w:rPr>
          <w:noProof/>
        </w:rPr>
        <w:fldChar w:fldCharType="end"/>
      </w:r>
    </w:p>
    <w:p w14:paraId="22EB5D17"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31 Process Description (Tag videos)</w:t>
      </w:r>
      <w:r>
        <w:rPr>
          <w:noProof/>
        </w:rPr>
        <w:tab/>
      </w:r>
      <w:r>
        <w:rPr>
          <w:noProof/>
        </w:rPr>
        <w:fldChar w:fldCharType="begin"/>
      </w:r>
      <w:r>
        <w:rPr>
          <w:noProof/>
        </w:rPr>
        <w:instrText xml:space="preserve"> PAGEREF _Toc248161704 \h </w:instrText>
      </w:r>
      <w:r>
        <w:rPr>
          <w:noProof/>
        </w:rPr>
      </w:r>
      <w:r>
        <w:rPr>
          <w:noProof/>
        </w:rPr>
        <w:fldChar w:fldCharType="separate"/>
      </w:r>
      <w:r>
        <w:rPr>
          <w:noProof/>
        </w:rPr>
        <w:t>10</w:t>
      </w:r>
      <w:r>
        <w:rPr>
          <w:noProof/>
        </w:rPr>
        <w:fldChar w:fldCharType="end"/>
      </w:r>
    </w:p>
    <w:p w14:paraId="3A5F07C8"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32 Typical Course of Action (Tag videos)</w:t>
      </w:r>
      <w:r>
        <w:rPr>
          <w:noProof/>
        </w:rPr>
        <w:tab/>
      </w:r>
      <w:r>
        <w:rPr>
          <w:noProof/>
        </w:rPr>
        <w:fldChar w:fldCharType="begin"/>
      </w:r>
      <w:r>
        <w:rPr>
          <w:noProof/>
        </w:rPr>
        <w:instrText xml:space="preserve"> PAGEREF _Toc248161705 \h </w:instrText>
      </w:r>
      <w:r>
        <w:rPr>
          <w:noProof/>
        </w:rPr>
      </w:r>
      <w:r>
        <w:rPr>
          <w:noProof/>
        </w:rPr>
        <w:fldChar w:fldCharType="separate"/>
      </w:r>
      <w:r>
        <w:rPr>
          <w:noProof/>
        </w:rPr>
        <w:t>11</w:t>
      </w:r>
      <w:r>
        <w:rPr>
          <w:noProof/>
        </w:rPr>
        <w:fldChar w:fldCharType="end"/>
      </w:r>
    </w:p>
    <w:p w14:paraId="6ABA67FC"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33 Process Description (View top 10 videos)</w:t>
      </w:r>
      <w:r>
        <w:rPr>
          <w:noProof/>
        </w:rPr>
        <w:tab/>
      </w:r>
      <w:r>
        <w:rPr>
          <w:noProof/>
        </w:rPr>
        <w:fldChar w:fldCharType="begin"/>
      </w:r>
      <w:r>
        <w:rPr>
          <w:noProof/>
        </w:rPr>
        <w:instrText xml:space="preserve"> PAGEREF _Toc248161706 \h </w:instrText>
      </w:r>
      <w:r>
        <w:rPr>
          <w:noProof/>
        </w:rPr>
      </w:r>
      <w:r>
        <w:rPr>
          <w:noProof/>
        </w:rPr>
        <w:fldChar w:fldCharType="separate"/>
      </w:r>
      <w:r>
        <w:rPr>
          <w:noProof/>
        </w:rPr>
        <w:t>11</w:t>
      </w:r>
      <w:r>
        <w:rPr>
          <w:noProof/>
        </w:rPr>
        <w:fldChar w:fldCharType="end"/>
      </w:r>
    </w:p>
    <w:p w14:paraId="0C3410B5"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34 Typical Course of Action (View top 10 videos)</w:t>
      </w:r>
      <w:r>
        <w:rPr>
          <w:noProof/>
        </w:rPr>
        <w:tab/>
      </w:r>
      <w:r>
        <w:rPr>
          <w:noProof/>
        </w:rPr>
        <w:fldChar w:fldCharType="begin"/>
      </w:r>
      <w:r>
        <w:rPr>
          <w:noProof/>
        </w:rPr>
        <w:instrText xml:space="preserve"> PAGEREF _Toc248161707 \h </w:instrText>
      </w:r>
      <w:r>
        <w:rPr>
          <w:noProof/>
        </w:rPr>
      </w:r>
      <w:r>
        <w:rPr>
          <w:noProof/>
        </w:rPr>
        <w:fldChar w:fldCharType="separate"/>
      </w:r>
      <w:r>
        <w:rPr>
          <w:noProof/>
        </w:rPr>
        <w:t>11</w:t>
      </w:r>
      <w:r>
        <w:rPr>
          <w:noProof/>
        </w:rPr>
        <w:fldChar w:fldCharType="end"/>
      </w:r>
    </w:p>
    <w:p w14:paraId="4471A148"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35 Process Description (View timeline videos)</w:t>
      </w:r>
      <w:r>
        <w:rPr>
          <w:noProof/>
        </w:rPr>
        <w:tab/>
      </w:r>
      <w:r>
        <w:rPr>
          <w:noProof/>
        </w:rPr>
        <w:fldChar w:fldCharType="begin"/>
      </w:r>
      <w:r>
        <w:rPr>
          <w:noProof/>
        </w:rPr>
        <w:instrText xml:space="preserve"> PAGEREF _Toc248161708 \h </w:instrText>
      </w:r>
      <w:r>
        <w:rPr>
          <w:noProof/>
        </w:rPr>
      </w:r>
      <w:r>
        <w:rPr>
          <w:noProof/>
        </w:rPr>
        <w:fldChar w:fldCharType="separate"/>
      </w:r>
      <w:r>
        <w:rPr>
          <w:noProof/>
        </w:rPr>
        <w:t>11</w:t>
      </w:r>
      <w:r>
        <w:rPr>
          <w:noProof/>
        </w:rPr>
        <w:fldChar w:fldCharType="end"/>
      </w:r>
    </w:p>
    <w:p w14:paraId="56452378"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36 Typical Course of Action (View timeline videos)</w:t>
      </w:r>
      <w:r>
        <w:rPr>
          <w:noProof/>
        </w:rPr>
        <w:tab/>
      </w:r>
      <w:r>
        <w:rPr>
          <w:noProof/>
        </w:rPr>
        <w:fldChar w:fldCharType="begin"/>
      </w:r>
      <w:r>
        <w:rPr>
          <w:noProof/>
        </w:rPr>
        <w:instrText xml:space="preserve"> PAGEREF _Toc248161709 \h </w:instrText>
      </w:r>
      <w:r>
        <w:rPr>
          <w:noProof/>
        </w:rPr>
      </w:r>
      <w:r>
        <w:rPr>
          <w:noProof/>
        </w:rPr>
        <w:fldChar w:fldCharType="separate"/>
      </w:r>
      <w:r>
        <w:rPr>
          <w:noProof/>
        </w:rPr>
        <w:t>12</w:t>
      </w:r>
      <w:r>
        <w:rPr>
          <w:noProof/>
        </w:rPr>
        <w:fldChar w:fldCharType="end"/>
      </w:r>
    </w:p>
    <w:p w14:paraId="356E840B"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37 NDI Product List</w:t>
      </w:r>
      <w:r>
        <w:rPr>
          <w:noProof/>
        </w:rPr>
        <w:tab/>
      </w:r>
      <w:r>
        <w:rPr>
          <w:noProof/>
        </w:rPr>
        <w:fldChar w:fldCharType="begin"/>
      </w:r>
      <w:r>
        <w:rPr>
          <w:noProof/>
        </w:rPr>
        <w:instrText xml:space="preserve"> PAGEREF _Toc248161710 \h </w:instrText>
      </w:r>
      <w:r>
        <w:rPr>
          <w:noProof/>
        </w:rPr>
      </w:r>
      <w:r>
        <w:rPr>
          <w:noProof/>
        </w:rPr>
        <w:fldChar w:fldCharType="separate"/>
      </w:r>
      <w:r>
        <w:rPr>
          <w:noProof/>
        </w:rPr>
        <w:t>13</w:t>
      </w:r>
      <w:r>
        <w:rPr>
          <w:noProof/>
        </w:rPr>
        <w:fldChar w:fldCharType="end"/>
      </w:r>
    </w:p>
    <w:p w14:paraId="6BCC5E7A"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Table 38 NDI Evaluation</w:t>
      </w:r>
      <w:r>
        <w:rPr>
          <w:noProof/>
        </w:rPr>
        <w:tab/>
      </w:r>
      <w:r>
        <w:rPr>
          <w:noProof/>
        </w:rPr>
        <w:fldChar w:fldCharType="begin"/>
      </w:r>
      <w:r>
        <w:rPr>
          <w:noProof/>
        </w:rPr>
        <w:instrText xml:space="preserve"> PAGEREF _Toc248161711 \h </w:instrText>
      </w:r>
      <w:r>
        <w:rPr>
          <w:noProof/>
        </w:rPr>
      </w:r>
      <w:r>
        <w:rPr>
          <w:noProof/>
        </w:rPr>
        <w:fldChar w:fldCharType="separate"/>
      </w:r>
      <w:r>
        <w:rPr>
          <w:noProof/>
        </w:rPr>
        <w:t>14</w:t>
      </w:r>
      <w:r>
        <w:rPr>
          <w:noProof/>
        </w:rPr>
        <w:fldChar w:fldCharType="end"/>
      </w:r>
    </w:p>
    <w:p w14:paraId="1D343A71" w14:textId="6DD57D51" w:rsidR="00C51AAB" w:rsidRPr="00C51AAB" w:rsidRDefault="005A52DA" w:rsidP="001E55B8">
      <w:pPr>
        <w:pStyle w:val="a9"/>
        <w:tabs>
          <w:tab w:val="right" w:leader="dot" w:pos="9350"/>
        </w:tabs>
        <w:rPr>
          <w:rFonts w:hint="eastAsia"/>
          <w:noProof/>
        </w:rPr>
      </w:pPr>
      <w:r w:rsidRPr="00043B31">
        <w:rPr>
          <w:rStyle w:val="a5"/>
          <w:noProof/>
          <w:color w:val="auto"/>
          <w:u w:val="none"/>
        </w:rPr>
        <w:fldChar w:fldCharType="end"/>
      </w:r>
    </w:p>
    <w:p w14:paraId="77B2CB27" w14:textId="77777777" w:rsidR="00C759F2" w:rsidRPr="00B92565" w:rsidRDefault="00C759F2" w:rsidP="00C759F2">
      <w:pPr>
        <w:pStyle w:val="1"/>
      </w:pPr>
      <w:bookmarkStart w:id="12" w:name="_Table_of_Figures"/>
      <w:bookmarkStart w:id="13" w:name="_Toc84175753"/>
      <w:bookmarkStart w:id="14" w:name="_Toc248160264"/>
      <w:bookmarkEnd w:id="12"/>
      <w:r w:rsidRPr="00B92565">
        <w:lastRenderedPageBreak/>
        <w:t>Table of Figures</w:t>
      </w:r>
      <w:bookmarkEnd w:id="13"/>
      <w:bookmarkEnd w:id="14"/>
    </w:p>
    <w:p w14:paraId="341F43FF" w14:textId="77777777" w:rsidR="00444F78" w:rsidRDefault="005A52DA">
      <w:pPr>
        <w:pStyle w:val="a9"/>
        <w:tabs>
          <w:tab w:val="right" w:leader="dot" w:pos="9350"/>
        </w:tabs>
        <w:rPr>
          <w:rFonts w:asciiTheme="minorHAnsi" w:eastAsiaTheme="minorEastAsia" w:hAnsiTheme="minorHAnsi" w:cstheme="minorBidi"/>
          <w:i w:val="0"/>
          <w:noProof/>
          <w:kern w:val="2"/>
          <w:szCs w:val="24"/>
          <w:lang w:eastAsia="zh-CN"/>
        </w:rPr>
      </w:pPr>
      <w:r w:rsidRPr="003E1ACD">
        <w:rPr>
          <w:iCs/>
        </w:rPr>
        <w:fldChar w:fldCharType="begin"/>
      </w:r>
      <w:r w:rsidR="00C759F2" w:rsidRPr="003E1ACD">
        <w:rPr>
          <w:iCs/>
        </w:rPr>
        <w:instrText xml:space="preserve"> TOC \h \z \c "Figure" </w:instrText>
      </w:r>
      <w:r w:rsidRPr="003E1ACD">
        <w:rPr>
          <w:iCs/>
        </w:rPr>
        <w:fldChar w:fldCharType="separate"/>
      </w:r>
      <w:r w:rsidR="00444F78">
        <w:rPr>
          <w:noProof/>
        </w:rPr>
        <w:t>Figure 1: System Context Diagram</w:t>
      </w:r>
      <w:r w:rsidR="00444F78">
        <w:rPr>
          <w:noProof/>
        </w:rPr>
        <w:tab/>
      </w:r>
      <w:r w:rsidR="00444F78">
        <w:rPr>
          <w:noProof/>
        </w:rPr>
        <w:fldChar w:fldCharType="begin"/>
      </w:r>
      <w:r w:rsidR="00444F78">
        <w:rPr>
          <w:noProof/>
        </w:rPr>
        <w:instrText xml:space="preserve"> PAGEREF _Toc248161712 \h </w:instrText>
      </w:r>
      <w:r w:rsidR="00444F78">
        <w:rPr>
          <w:noProof/>
        </w:rPr>
      </w:r>
      <w:r w:rsidR="00444F78">
        <w:rPr>
          <w:noProof/>
        </w:rPr>
        <w:fldChar w:fldCharType="separate"/>
      </w:r>
      <w:r w:rsidR="00444F78">
        <w:rPr>
          <w:noProof/>
        </w:rPr>
        <w:t>2</w:t>
      </w:r>
      <w:r w:rsidR="00444F78">
        <w:rPr>
          <w:noProof/>
        </w:rPr>
        <w:fldChar w:fldCharType="end"/>
      </w:r>
    </w:p>
    <w:p w14:paraId="2E80630E" w14:textId="77777777" w:rsidR="00444F78" w:rsidRDefault="00444F78">
      <w:pPr>
        <w:pStyle w:val="a9"/>
        <w:tabs>
          <w:tab w:val="right" w:leader="dot" w:pos="9350"/>
        </w:tabs>
        <w:rPr>
          <w:rFonts w:asciiTheme="minorHAnsi" w:eastAsiaTheme="minorEastAsia" w:hAnsiTheme="minorHAnsi" w:cstheme="minorBidi"/>
          <w:i w:val="0"/>
          <w:noProof/>
          <w:kern w:val="2"/>
          <w:szCs w:val="24"/>
          <w:lang w:eastAsia="zh-CN"/>
        </w:rPr>
      </w:pPr>
      <w:r>
        <w:rPr>
          <w:noProof/>
        </w:rPr>
        <w:t>Figure 2: Artifacts and Information Diagram</w:t>
      </w:r>
      <w:r>
        <w:rPr>
          <w:noProof/>
        </w:rPr>
        <w:tab/>
      </w:r>
      <w:r>
        <w:rPr>
          <w:noProof/>
        </w:rPr>
        <w:fldChar w:fldCharType="begin"/>
      </w:r>
      <w:r>
        <w:rPr>
          <w:noProof/>
        </w:rPr>
        <w:instrText xml:space="preserve"> PAGEREF _Toc248161713 \h </w:instrText>
      </w:r>
      <w:r>
        <w:rPr>
          <w:noProof/>
        </w:rPr>
      </w:r>
      <w:r>
        <w:rPr>
          <w:noProof/>
        </w:rPr>
        <w:fldChar w:fldCharType="separate"/>
      </w:r>
      <w:r>
        <w:rPr>
          <w:noProof/>
        </w:rPr>
        <w:t>3</w:t>
      </w:r>
      <w:r>
        <w:rPr>
          <w:noProof/>
        </w:rPr>
        <w:fldChar w:fldCharType="end"/>
      </w:r>
    </w:p>
    <w:p w14:paraId="1F920814" w14:textId="77777777" w:rsidR="00C759F2" w:rsidRPr="003E1ACD" w:rsidRDefault="005A52DA" w:rsidP="00C759F2">
      <w:pPr>
        <w:rPr>
          <w:lang w:eastAsia="zh-TW"/>
        </w:rPr>
        <w:sectPr w:rsidR="00C759F2" w:rsidRPr="003E1ACD" w:rsidSect="00AD41FB">
          <w:headerReference w:type="default" r:id="rId12"/>
          <w:footerReference w:type="default" r:id="rId13"/>
          <w:headerReference w:type="first" r:id="rId14"/>
          <w:pgSz w:w="12240" w:h="15840" w:code="1"/>
          <w:pgMar w:top="1440" w:right="1440" w:bottom="1440" w:left="1440" w:header="1008" w:footer="1008" w:gutter="0"/>
          <w:pgNumType w:fmt="lowerRoman"/>
          <w:cols w:space="720"/>
          <w:titlePg/>
          <w:docGrid w:linePitch="326"/>
        </w:sectPr>
      </w:pPr>
      <w:r w:rsidRPr="003E1ACD">
        <w:rPr>
          <w:i/>
          <w:iCs/>
          <w:szCs w:val="20"/>
        </w:rPr>
        <w:fldChar w:fldCharType="end"/>
      </w:r>
    </w:p>
    <w:p w14:paraId="404CA442" w14:textId="77777777" w:rsidR="00C759F2" w:rsidRPr="002A0F35" w:rsidRDefault="00C759F2" w:rsidP="00C759F2">
      <w:pPr>
        <w:pStyle w:val="30"/>
      </w:pPr>
      <w:bookmarkStart w:id="15" w:name="_Toc248160265"/>
      <w:r w:rsidRPr="002A0F35">
        <w:lastRenderedPageBreak/>
        <w:t>Introduction</w:t>
      </w:r>
      <w:bookmarkEnd w:id="15"/>
    </w:p>
    <w:p w14:paraId="57464C45" w14:textId="77777777" w:rsidR="00C759F2" w:rsidRPr="00B92565" w:rsidRDefault="00C759F2" w:rsidP="00C759F2">
      <w:pPr>
        <w:pStyle w:val="40"/>
      </w:pPr>
      <w:bookmarkStart w:id="16" w:name="_Toc19682745"/>
      <w:bookmarkStart w:id="17" w:name="_Toc32724764"/>
      <w:bookmarkStart w:id="18" w:name="_Toc248160266"/>
      <w:r w:rsidRPr="00B92565">
        <w:t>Purpose</w:t>
      </w:r>
      <w:bookmarkStart w:id="19" w:name="_Ref14947795"/>
      <w:bookmarkStart w:id="20" w:name="_Ref14947801"/>
      <w:bookmarkStart w:id="21" w:name="_Ref15101798"/>
      <w:bookmarkStart w:id="22" w:name="_Ref15101810"/>
      <w:bookmarkStart w:id="23" w:name="_Toc19682746"/>
      <w:bookmarkStart w:id="24" w:name="_Toc32724765"/>
      <w:bookmarkEnd w:id="16"/>
      <w:bookmarkEnd w:id="17"/>
      <w:r>
        <w:t xml:space="preserve"> of the SSAD</w:t>
      </w:r>
      <w:bookmarkEnd w:id="18"/>
    </w:p>
    <w:p w14:paraId="3EE8DA2B" w14:textId="77777777" w:rsidR="00D454A4" w:rsidRPr="001D4820" w:rsidRDefault="00FB32C8" w:rsidP="00715AEB">
      <w:pPr>
        <w:pStyle w:val="af0"/>
        <w:rPr>
          <w:rFonts w:cs="Arial"/>
          <w:color w:val="000000"/>
          <w:shd w:val="clear" w:color="auto" w:fill="FFFFFF"/>
        </w:rPr>
      </w:pPr>
      <w:r w:rsidRPr="001D4820">
        <w:rPr>
          <w:rFonts w:cs="Arial"/>
          <w:color w:val="000000"/>
          <w:shd w:val="clear" w:color="auto" w:fill="FFFFFF"/>
        </w:rPr>
        <w:t>The purpose of the SSAD is to document the results of the object-oriented analysis and design (OOA&amp;D) of the website being developed. The SSAD is used by the developer as reference to the system architecture. The website being developed should be faithful to the architecture specified in the SSAD. Furthermore, the SSAD is used by the maintainer and clients to help understand the structure of the system once the proposed website is delivered.</w:t>
      </w:r>
    </w:p>
    <w:p w14:paraId="06067B11" w14:textId="77777777" w:rsidR="00C759F2" w:rsidRPr="00B92565" w:rsidRDefault="00C759F2" w:rsidP="00C759F2">
      <w:pPr>
        <w:pStyle w:val="40"/>
      </w:pPr>
      <w:bookmarkStart w:id="25" w:name="_Toc19682747"/>
      <w:bookmarkStart w:id="26" w:name="_Toc32724766"/>
      <w:bookmarkStart w:id="27" w:name="_Toc248160267"/>
      <w:bookmarkEnd w:id="19"/>
      <w:bookmarkEnd w:id="20"/>
      <w:bookmarkEnd w:id="21"/>
      <w:bookmarkEnd w:id="22"/>
      <w:bookmarkEnd w:id="23"/>
      <w:bookmarkEnd w:id="24"/>
      <w:r>
        <w:t>Status of the SSAD</w:t>
      </w:r>
      <w:bookmarkEnd w:id="27"/>
    </w:p>
    <w:p w14:paraId="21EAA6AA" w14:textId="0E64ECA0" w:rsidR="00677E2C" w:rsidRPr="00444F78" w:rsidRDefault="00DC4A14" w:rsidP="00444F78">
      <w:pPr>
        <w:autoSpaceDE w:val="0"/>
        <w:autoSpaceDN w:val="0"/>
        <w:adjustRightInd w:val="0"/>
        <w:ind w:left="720"/>
        <w:rPr>
          <w:rFonts w:cs="Arial" w:hint="eastAsia"/>
          <w:color w:val="000000"/>
          <w:shd w:val="clear" w:color="auto" w:fill="FFFFFF"/>
        </w:rPr>
      </w:pPr>
      <w:r w:rsidRPr="001D4820">
        <w:rPr>
          <w:rFonts w:cs="Arial"/>
          <w:color w:val="000000"/>
          <w:shd w:val="clear" w:color="auto" w:fill="FFFFFF"/>
        </w:rPr>
        <w:t>The status of the SSAD is currently at the Foundations phase version number 1.0. This is the first version of this document.</w:t>
      </w:r>
      <w:bookmarkStart w:id="28" w:name="_GoBack"/>
      <w:bookmarkEnd w:id="28"/>
    </w:p>
    <w:p w14:paraId="42087C22" w14:textId="77777777" w:rsidR="00C759F2" w:rsidRDefault="00C759F2" w:rsidP="00C759F2">
      <w:pPr>
        <w:pStyle w:val="30"/>
      </w:pPr>
      <w:bookmarkStart w:id="29" w:name="_Toc248160268"/>
      <w:bookmarkEnd w:id="25"/>
      <w:bookmarkEnd w:id="26"/>
      <w:r>
        <w:lastRenderedPageBreak/>
        <w:t>System Analysis</w:t>
      </w:r>
      <w:bookmarkEnd w:id="29"/>
    </w:p>
    <w:p w14:paraId="5A8EFCEA" w14:textId="77777777" w:rsidR="00C759F2" w:rsidRDefault="00C759F2" w:rsidP="00C759F2">
      <w:pPr>
        <w:pStyle w:val="40"/>
      </w:pPr>
      <w:bookmarkStart w:id="30" w:name="_Toc248160269"/>
      <w:r>
        <w:t>System Analysis Overview</w:t>
      </w:r>
      <w:bookmarkEnd w:id="30"/>
    </w:p>
    <w:p w14:paraId="3A8991AC" w14:textId="77777777" w:rsidR="00C759F2" w:rsidRPr="001D4820" w:rsidRDefault="000551EE" w:rsidP="00C759F2">
      <w:pPr>
        <w:rPr>
          <w:rFonts w:cs="Arial"/>
          <w:color w:val="000000"/>
          <w:shd w:val="clear" w:color="auto" w:fill="FFFFFF"/>
        </w:rPr>
      </w:pPr>
      <w:r w:rsidRPr="001D4820">
        <w:rPr>
          <w:rFonts w:cs="Arial"/>
          <w:color w:val="000000"/>
          <w:shd w:val="clear" w:color="auto" w:fill="FFFFFF"/>
        </w:rPr>
        <w:t xml:space="preserve">The primary purpose of Live Riot social network enhancement is to enable user to share videos to other mainstream social network system such as Facebook and Twitter. </w:t>
      </w:r>
      <w:r w:rsidR="00D92248" w:rsidRPr="001D4820">
        <w:rPr>
          <w:rFonts w:cs="Arial"/>
          <w:color w:val="000000"/>
          <w:shd w:val="clear" w:color="auto" w:fill="FFFFFF"/>
        </w:rPr>
        <w:t xml:space="preserve">The Live Riot video app allows user to </w:t>
      </w:r>
      <w:r w:rsidR="007E133C">
        <w:rPr>
          <w:rFonts w:cs="Arial"/>
          <w:color w:val="000000"/>
          <w:shd w:val="clear" w:color="auto" w:fill="FFFFFF"/>
        </w:rPr>
        <w:t>log in</w:t>
      </w:r>
      <w:r w:rsidR="00D92248" w:rsidRPr="001D4820">
        <w:rPr>
          <w:rFonts w:cs="Arial"/>
          <w:color w:val="000000"/>
          <w:shd w:val="clear" w:color="auto" w:fill="FFFFFF"/>
        </w:rPr>
        <w:t xml:space="preserve"> Facebook and Twitter via two approaches, either redirect to the app to authorize Live Riot video app or use web view. </w:t>
      </w:r>
      <w:r w:rsidR="00EA302A" w:rsidRPr="001D4820">
        <w:rPr>
          <w:rFonts w:cs="Arial"/>
          <w:color w:val="000000"/>
          <w:shd w:val="clear" w:color="auto" w:fill="FFFFFF"/>
        </w:rPr>
        <w:t>The Live Riot video app allows user to share video links to Faceb</w:t>
      </w:r>
      <w:r w:rsidR="00D92248" w:rsidRPr="001D4820">
        <w:rPr>
          <w:rFonts w:cs="Arial"/>
          <w:color w:val="000000"/>
          <w:shd w:val="clear" w:color="auto" w:fill="FFFFFF"/>
        </w:rPr>
        <w:t>ook and Twitter with one click and user can view Live Riot videos on the Facebook and Twitter without redirection to the Live</w:t>
      </w:r>
      <w:r w:rsidR="009520B1" w:rsidRPr="001D4820">
        <w:rPr>
          <w:rFonts w:cs="Arial"/>
          <w:color w:val="000000"/>
          <w:shd w:val="clear" w:color="auto" w:fill="FFFFFF"/>
        </w:rPr>
        <w:t xml:space="preserve"> </w:t>
      </w:r>
      <w:r w:rsidR="00D92248" w:rsidRPr="001D4820">
        <w:rPr>
          <w:rFonts w:cs="Arial"/>
          <w:color w:val="000000"/>
          <w:shd w:val="clear" w:color="auto" w:fill="FFFFFF"/>
        </w:rPr>
        <w:t xml:space="preserve">Riot website. </w:t>
      </w:r>
      <w:r w:rsidR="009520B1" w:rsidRPr="001D4820">
        <w:rPr>
          <w:rFonts w:cs="Arial"/>
          <w:color w:val="000000"/>
          <w:shd w:val="clear" w:color="auto" w:fill="FFFFFF"/>
        </w:rPr>
        <w:t xml:space="preserve">Figure 1 is the System Context Diagram. Table 1 is the actors summary. </w:t>
      </w:r>
    </w:p>
    <w:p w14:paraId="4AA64634" w14:textId="77777777" w:rsidR="00C759F2" w:rsidRDefault="00C759F2" w:rsidP="00C759F2">
      <w:pPr>
        <w:pStyle w:val="50"/>
      </w:pPr>
      <w:r>
        <w:t>System Context</w:t>
      </w:r>
    </w:p>
    <w:p w14:paraId="67E0271C" w14:textId="77777777" w:rsidR="00F236A2" w:rsidRDefault="00A02BB3" w:rsidP="00C759F2">
      <w:pPr>
        <w:pStyle w:val="aa"/>
      </w:pPr>
      <w:r>
        <w:rPr>
          <w:noProof/>
          <w:lang w:eastAsia="zh-CN"/>
        </w:rPr>
        <w:drawing>
          <wp:inline distT="0" distB="0" distL="0" distR="0" wp14:anchorId="12BF6DDD" wp14:editId="54E67B3F">
            <wp:extent cx="3836670" cy="2723515"/>
            <wp:effectExtent l="19050" t="0" r="0" b="0"/>
            <wp:docPr id="29" name="图片 29" descr="System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ystem Context Diagram"/>
                    <pic:cNvPicPr>
                      <a:picLocks noChangeAspect="1" noChangeArrowheads="1"/>
                    </pic:cNvPicPr>
                  </pic:nvPicPr>
                  <pic:blipFill>
                    <a:blip r:embed="rId15"/>
                    <a:srcRect/>
                    <a:stretch>
                      <a:fillRect/>
                    </a:stretch>
                  </pic:blipFill>
                  <pic:spPr bwMode="auto">
                    <a:xfrm>
                      <a:off x="0" y="0"/>
                      <a:ext cx="3836670" cy="2723515"/>
                    </a:xfrm>
                    <a:prstGeom prst="rect">
                      <a:avLst/>
                    </a:prstGeom>
                    <a:noFill/>
                    <a:ln w="9525">
                      <a:noFill/>
                      <a:miter lim="800000"/>
                      <a:headEnd/>
                      <a:tailEnd/>
                    </a:ln>
                  </pic:spPr>
                </pic:pic>
              </a:graphicData>
            </a:graphic>
          </wp:inline>
        </w:drawing>
      </w:r>
    </w:p>
    <w:p w14:paraId="1D493E6E" w14:textId="77777777" w:rsidR="00E07A7C" w:rsidRDefault="00C759F2" w:rsidP="000844CE">
      <w:pPr>
        <w:pStyle w:val="aa"/>
      </w:pPr>
      <w:bookmarkStart w:id="31" w:name="_Toc248161712"/>
      <w:r>
        <w:t xml:space="preserve">Figure </w:t>
      </w:r>
      <w:fldSimple w:instr=" SEQ Figure \* ARABIC ">
        <w:r w:rsidR="00CC163D">
          <w:rPr>
            <w:noProof/>
          </w:rPr>
          <w:t>1</w:t>
        </w:r>
      </w:fldSimple>
      <w:r>
        <w:t>: System Context Diagram</w:t>
      </w:r>
      <w:bookmarkEnd w:id="31"/>
    </w:p>
    <w:p w14:paraId="1DECD2F6" w14:textId="0F2CEFCC" w:rsidR="00E07A7C" w:rsidRDefault="00E07A7C" w:rsidP="00E07A7C">
      <w:pPr>
        <w:pStyle w:val="aa"/>
      </w:pPr>
      <w:bookmarkStart w:id="32" w:name="_Toc248161674"/>
      <w:r>
        <w:t xml:space="preserve">Table </w:t>
      </w:r>
      <w:fldSimple w:instr=" SEQ Table \* ARABIC ">
        <w:r w:rsidR="001E55B8">
          <w:rPr>
            <w:noProof/>
          </w:rPr>
          <w:t>1</w:t>
        </w:r>
      </w:fldSimple>
      <w:r>
        <w:t xml:space="preserve"> Actors Summary</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E07A7C" w:rsidRPr="00111BFF" w14:paraId="651FF685" w14:textId="77777777" w:rsidTr="00C04E9A">
        <w:trPr>
          <w:cantSplit/>
          <w:tblHeader/>
          <w:jc w:val="center"/>
        </w:trPr>
        <w:tc>
          <w:tcPr>
            <w:tcW w:w="1998" w:type="dxa"/>
            <w:shd w:val="solid" w:color="D9D9D9" w:fill="auto"/>
          </w:tcPr>
          <w:p w14:paraId="2165E868" w14:textId="77777777" w:rsidR="00E07A7C" w:rsidRPr="00111BFF" w:rsidRDefault="00E07A7C" w:rsidP="00C04E9A">
            <w:pPr>
              <w:jc w:val="center"/>
              <w:rPr>
                <w:b/>
                <w:bCs/>
              </w:rPr>
            </w:pPr>
            <w:r w:rsidRPr="00111BFF">
              <w:rPr>
                <w:b/>
                <w:bCs/>
              </w:rPr>
              <w:t>Actor</w:t>
            </w:r>
          </w:p>
        </w:tc>
        <w:tc>
          <w:tcPr>
            <w:tcW w:w="3150" w:type="dxa"/>
            <w:shd w:val="solid" w:color="D9D9D9" w:fill="auto"/>
          </w:tcPr>
          <w:p w14:paraId="5D91AABB" w14:textId="77777777" w:rsidR="00E07A7C" w:rsidRPr="00111BFF" w:rsidRDefault="00E07A7C" w:rsidP="00C04E9A">
            <w:pPr>
              <w:jc w:val="center"/>
              <w:rPr>
                <w:b/>
                <w:bCs/>
              </w:rPr>
            </w:pPr>
            <w:r w:rsidRPr="00111BFF">
              <w:rPr>
                <w:b/>
                <w:bCs/>
              </w:rPr>
              <w:t>Description</w:t>
            </w:r>
          </w:p>
        </w:tc>
        <w:tc>
          <w:tcPr>
            <w:tcW w:w="4094" w:type="dxa"/>
            <w:shd w:val="solid" w:color="D9D9D9" w:fill="auto"/>
          </w:tcPr>
          <w:p w14:paraId="384FB6AE" w14:textId="77777777" w:rsidR="00E07A7C" w:rsidRPr="00111BFF" w:rsidRDefault="00E07A7C" w:rsidP="00C04E9A">
            <w:pPr>
              <w:jc w:val="center"/>
              <w:rPr>
                <w:b/>
                <w:bCs/>
              </w:rPr>
            </w:pPr>
            <w:r w:rsidRPr="00111BFF">
              <w:rPr>
                <w:b/>
                <w:bCs/>
              </w:rPr>
              <w:t>Responsibilities</w:t>
            </w:r>
          </w:p>
        </w:tc>
      </w:tr>
      <w:tr w:rsidR="00E07A7C" w:rsidRPr="00111BFF" w14:paraId="679BBB25" w14:textId="77777777" w:rsidTr="00C04E9A">
        <w:trPr>
          <w:cantSplit/>
          <w:jc w:val="center"/>
        </w:trPr>
        <w:tc>
          <w:tcPr>
            <w:tcW w:w="1998" w:type="dxa"/>
          </w:tcPr>
          <w:p w14:paraId="164126D5" w14:textId="77777777" w:rsidR="00E07A7C" w:rsidRPr="00111BFF" w:rsidRDefault="00E07A7C" w:rsidP="00C04E9A">
            <w:r>
              <w:t>Fans</w:t>
            </w:r>
          </w:p>
        </w:tc>
        <w:tc>
          <w:tcPr>
            <w:tcW w:w="3150" w:type="dxa"/>
          </w:tcPr>
          <w:p w14:paraId="5C7B7D0A" w14:textId="77777777" w:rsidR="00E07A7C" w:rsidRPr="00111BFF" w:rsidRDefault="00E07A7C" w:rsidP="00C04E9A">
            <w:pPr>
              <w:tabs>
                <w:tab w:val="left" w:pos="900"/>
              </w:tabs>
              <w:rPr>
                <w:bCs/>
              </w:rPr>
            </w:pPr>
            <w:r>
              <w:rPr>
                <w:bCs/>
              </w:rPr>
              <w:t>People who love live music</w:t>
            </w:r>
            <w:r w:rsidR="00C27620">
              <w:rPr>
                <w:bCs/>
              </w:rPr>
              <w:t xml:space="preserve"> and use LiveRiot app. </w:t>
            </w:r>
          </w:p>
        </w:tc>
        <w:tc>
          <w:tcPr>
            <w:tcW w:w="4094" w:type="dxa"/>
          </w:tcPr>
          <w:p w14:paraId="0878C34D" w14:textId="77777777" w:rsidR="00E07A7C" w:rsidRDefault="00E07A7C" w:rsidP="009E5A91">
            <w:pPr>
              <w:numPr>
                <w:ilvl w:val="0"/>
                <w:numId w:val="23"/>
              </w:numPr>
              <w:spacing w:before="100" w:beforeAutospacing="1" w:after="100" w:afterAutospacing="1"/>
              <w:rPr>
                <w:bCs/>
              </w:rPr>
            </w:pPr>
            <w:r>
              <w:rPr>
                <w:bCs/>
              </w:rPr>
              <w:t>Record video</w:t>
            </w:r>
            <w:r w:rsidR="005A35B6">
              <w:rPr>
                <w:bCs/>
              </w:rPr>
              <w:t>s</w:t>
            </w:r>
          </w:p>
          <w:p w14:paraId="1BE90C35" w14:textId="77777777" w:rsidR="00E07A7C" w:rsidRDefault="00E07A7C" w:rsidP="009E5A91">
            <w:pPr>
              <w:numPr>
                <w:ilvl w:val="0"/>
                <w:numId w:val="23"/>
              </w:numPr>
              <w:spacing w:before="100" w:beforeAutospacing="1" w:after="100" w:afterAutospacing="1"/>
              <w:rPr>
                <w:bCs/>
              </w:rPr>
            </w:pPr>
            <w:r>
              <w:rPr>
                <w:bCs/>
              </w:rPr>
              <w:t>Stream video</w:t>
            </w:r>
            <w:r w:rsidR="005A35B6">
              <w:rPr>
                <w:bCs/>
              </w:rPr>
              <w:t>s</w:t>
            </w:r>
          </w:p>
          <w:p w14:paraId="56861FAD" w14:textId="77777777" w:rsidR="00E07A7C" w:rsidRDefault="00E07A7C" w:rsidP="009E5A91">
            <w:pPr>
              <w:numPr>
                <w:ilvl w:val="0"/>
                <w:numId w:val="23"/>
              </w:numPr>
              <w:spacing w:before="100" w:beforeAutospacing="1" w:after="100" w:afterAutospacing="1"/>
              <w:rPr>
                <w:bCs/>
              </w:rPr>
            </w:pPr>
            <w:r>
              <w:rPr>
                <w:bCs/>
              </w:rPr>
              <w:t>Share video</w:t>
            </w:r>
            <w:r w:rsidR="005A35B6">
              <w:rPr>
                <w:bCs/>
              </w:rPr>
              <w:t>s</w:t>
            </w:r>
          </w:p>
          <w:p w14:paraId="727A0231" w14:textId="77777777" w:rsidR="00E07A7C" w:rsidRDefault="00E07A7C" w:rsidP="009E5A91">
            <w:pPr>
              <w:numPr>
                <w:ilvl w:val="0"/>
                <w:numId w:val="23"/>
              </w:numPr>
              <w:spacing w:before="100" w:beforeAutospacing="1" w:after="100" w:afterAutospacing="1"/>
              <w:rPr>
                <w:bCs/>
              </w:rPr>
            </w:pPr>
            <w:r>
              <w:rPr>
                <w:bCs/>
              </w:rPr>
              <w:t>Edit video</w:t>
            </w:r>
            <w:r w:rsidR="005A35B6">
              <w:rPr>
                <w:bCs/>
              </w:rPr>
              <w:t>s</w:t>
            </w:r>
          </w:p>
          <w:p w14:paraId="4DB3038B" w14:textId="77777777" w:rsidR="000D49EC" w:rsidRPr="000D49EC" w:rsidRDefault="00E07A7C" w:rsidP="009E5A91">
            <w:pPr>
              <w:numPr>
                <w:ilvl w:val="0"/>
                <w:numId w:val="23"/>
              </w:numPr>
              <w:spacing w:before="100" w:beforeAutospacing="1" w:after="100" w:afterAutospacing="1"/>
              <w:rPr>
                <w:bCs/>
              </w:rPr>
            </w:pPr>
            <w:r>
              <w:rPr>
                <w:bCs/>
              </w:rPr>
              <w:t>View analytic dashboard</w:t>
            </w:r>
          </w:p>
        </w:tc>
      </w:tr>
      <w:tr w:rsidR="00E07A7C" w:rsidRPr="00111BFF" w14:paraId="0509F883" w14:textId="77777777" w:rsidTr="00C04E9A">
        <w:trPr>
          <w:cantSplit/>
          <w:jc w:val="center"/>
        </w:trPr>
        <w:tc>
          <w:tcPr>
            <w:tcW w:w="1998" w:type="dxa"/>
          </w:tcPr>
          <w:p w14:paraId="5C675780" w14:textId="77777777" w:rsidR="00E07A7C" w:rsidRPr="00111BFF" w:rsidRDefault="00E07A7C" w:rsidP="00C04E9A">
            <w:r>
              <w:lastRenderedPageBreak/>
              <w:t>Venues</w:t>
            </w:r>
          </w:p>
        </w:tc>
        <w:tc>
          <w:tcPr>
            <w:tcW w:w="3150" w:type="dxa"/>
          </w:tcPr>
          <w:p w14:paraId="0394BA45" w14:textId="77777777" w:rsidR="00E07A7C" w:rsidRPr="00111BFF" w:rsidRDefault="00E07A7C" w:rsidP="00C04E9A">
            <w:pPr>
              <w:tabs>
                <w:tab w:val="left" w:pos="900"/>
              </w:tabs>
              <w:rPr>
                <w:bCs/>
              </w:rPr>
            </w:pPr>
            <w:r>
              <w:rPr>
                <w:bCs/>
              </w:rPr>
              <w:t>People who hold live music shows</w:t>
            </w:r>
            <w:r w:rsidR="00C43D7A">
              <w:rPr>
                <w:bCs/>
              </w:rPr>
              <w:t xml:space="preserve"> </w:t>
            </w:r>
            <w:r w:rsidR="00332F2B">
              <w:rPr>
                <w:bCs/>
              </w:rPr>
              <w:t>and cooperate with LiveRiot</w:t>
            </w:r>
          </w:p>
        </w:tc>
        <w:tc>
          <w:tcPr>
            <w:tcW w:w="4094" w:type="dxa"/>
          </w:tcPr>
          <w:p w14:paraId="7BBAAAB3" w14:textId="77777777" w:rsidR="00E07A7C" w:rsidRDefault="00E07A7C" w:rsidP="009E5A91">
            <w:pPr>
              <w:numPr>
                <w:ilvl w:val="0"/>
                <w:numId w:val="24"/>
              </w:numPr>
              <w:spacing w:before="100" w:beforeAutospacing="1" w:after="100" w:afterAutospacing="1"/>
              <w:rPr>
                <w:bCs/>
              </w:rPr>
            </w:pPr>
            <w:r>
              <w:rPr>
                <w:bCs/>
              </w:rPr>
              <w:t>Record audio</w:t>
            </w:r>
            <w:r w:rsidR="00B55372">
              <w:rPr>
                <w:bCs/>
              </w:rPr>
              <w:t>s</w:t>
            </w:r>
          </w:p>
          <w:p w14:paraId="433399BA" w14:textId="77777777" w:rsidR="00E07A7C" w:rsidRDefault="00E07A7C" w:rsidP="009E5A91">
            <w:pPr>
              <w:numPr>
                <w:ilvl w:val="0"/>
                <w:numId w:val="24"/>
              </w:numPr>
              <w:spacing w:before="100" w:beforeAutospacing="1" w:after="100" w:afterAutospacing="1"/>
              <w:rPr>
                <w:bCs/>
              </w:rPr>
            </w:pPr>
            <w:r>
              <w:rPr>
                <w:bCs/>
              </w:rPr>
              <w:t>Construct venue page</w:t>
            </w:r>
          </w:p>
          <w:p w14:paraId="2D9D426C" w14:textId="77777777" w:rsidR="00E07A7C" w:rsidRPr="001B2D62" w:rsidRDefault="00E07A7C" w:rsidP="009E5A91">
            <w:pPr>
              <w:numPr>
                <w:ilvl w:val="0"/>
                <w:numId w:val="24"/>
              </w:numPr>
              <w:spacing w:before="100" w:beforeAutospacing="1" w:after="100" w:afterAutospacing="1"/>
              <w:rPr>
                <w:bCs/>
              </w:rPr>
            </w:pPr>
            <w:r>
              <w:rPr>
                <w:bCs/>
              </w:rPr>
              <w:t>View analytic dashboard</w:t>
            </w:r>
          </w:p>
        </w:tc>
      </w:tr>
      <w:tr w:rsidR="00E07A7C" w:rsidRPr="00111BFF" w14:paraId="00D67DED" w14:textId="77777777" w:rsidTr="00C04E9A">
        <w:trPr>
          <w:cantSplit/>
          <w:jc w:val="center"/>
        </w:trPr>
        <w:tc>
          <w:tcPr>
            <w:tcW w:w="1998" w:type="dxa"/>
          </w:tcPr>
          <w:p w14:paraId="6A8F73CF" w14:textId="77777777" w:rsidR="00E07A7C" w:rsidRPr="00111BFF" w:rsidRDefault="00E07A7C" w:rsidP="00C04E9A">
            <w:r>
              <w:t>Musicians</w:t>
            </w:r>
          </w:p>
        </w:tc>
        <w:tc>
          <w:tcPr>
            <w:tcW w:w="3150" w:type="dxa"/>
          </w:tcPr>
          <w:p w14:paraId="1C5AAB36" w14:textId="77777777" w:rsidR="00E07A7C" w:rsidRPr="00111BFF" w:rsidRDefault="00E07A7C" w:rsidP="00C04E9A">
            <w:pPr>
              <w:tabs>
                <w:tab w:val="left" w:pos="900"/>
              </w:tabs>
              <w:rPr>
                <w:bCs/>
              </w:rPr>
            </w:pPr>
            <w:r>
              <w:rPr>
                <w:bCs/>
              </w:rPr>
              <w:t xml:space="preserve">People </w:t>
            </w:r>
            <w:r w:rsidR="00332F2B">
              <w:rPr>
                <w:bCs/>
              </w:rPr>
              <w:t>who perform in live music shows and cooperate with LiveRiot</w:t>
            </w:r>
          </w:p>
        </w:tc>
        <w:tc>
          <w:tcPr>
            <w:tcW w:w="4094" w:type="dxa"/>
          </w:tcPr>
          <w:p w14:paraId="5D66F661" w14:textId="77777777" w:rsidR="00E07A7C" w:rsidRDefault="00E07A7C" w:rsidP="009E5A91">
            <w:pPr>
              <w:numPr>
                <w:ilvl w:val="0"/>
                <w:numId w:val="25"/>
              </w:numPr>
              <w:spacing w:before="100" w:beforeAutospacing="1" w:after="100" w:afterAutospacing="1"/>
              <w:rPr>
                <w:bCs/>
              </w:rPr>
            </w:pPr>
            <w:r>
              <w:rPr>
                <w:bCs/>
              </w:rPr>
              <w:t>Construct musician page</w:t>
            </w:r>
          </w:p>
          <w:p w14:paraId="5206D72E" w14:textId="77777777" w:rsidR="00E07A7C" w:rsidRDefault="00E07A7C" w:rsidP="009E5A91">
            <w:pPr>
              <w:numPr>
                <w:ilvl w:val="0"/>
                <w:numId w:val="25"/>
              </w:numPr>
              <w:spacing w:before="100" w:beforeAutospacing="1" w:after="100" w:afterAutospacing="1"/>
              <w:rPr>
                <w:bCs/>
              </w:rPr>
            </w:pPr>
            <w:r>
              <w:rPr>
                <w:bCs/>
              </w:rPr>
              <w:t>Stream video</w:t>
            </w:r>
            <w:r w:rsidR="00B55372">
              <w:rPr>
                <w:bCs/>
              </w:rPr>
              <w:t>s</w:t>
            </w:r>
          </w:p>
          <w:p w14:paraId="6B79E7C9" w14:textId="77777777" w:rsidR="00E07A7C" w:rsidRDefault="00E07A7C" w:rsidP="009E5A91">
            <w:pPr>
              <w:numPr>
                <w:ilvl w:val="0"/>
                <w:numId w:val="25"/>
              </w:numPr>
              <w:spacing w:before="100" w:beforeAutospacing="1" w:after="100" w:afterAutospacing="1"/>
              <w:rPr>
                <w:bCs/>
              </w:rPr>
            </w:pPr>
            <w:r>
              <w:rPr>
                <w:bCs/>
              </w:rPr>
              <w:t>Search video</w:t>
            </w:r>
            <w:r w:rsidR="00B55372">
              <w:rPr>
                <w:bCs/>
              </w:rPr>
              <w:t>s</w:t>
            </w:r>
          </w:p>
          <w:p w14:paraId="3EBDEF53" w14:textId="77777777" w:rsidR="00E07A7C" w:rsidRDefault="00E07A7C" w:rsidP="009E5A91">
            <w:pPr>
              <w:numPr>
                <w:ilvl w:val="0"/>
                <w:numId w:val="25"/>
              </w:numPr>
              <w:spacing w:before="100" w:beforeAutospacing="1" w:after="100" w:afterAutospacing="1"/>
              <w:rPr>
                <w:bCs/>
              </w:rPr>
            </w:pPr>
            <w:r>
              <w:rPr>
                <w:bCs/>
              </w:rPr>
              <w:t>Share video</w:t>
            </w:r>
            <w:r w:rsidR="00B55372">
              <w:rPr>
                <w:bCs/>
              </w:rPr>
              <w:t>s</w:t>
            </w:r>
          </w:p>
          <w:p w14:paraId="17930CCF" w14:textId="77777777" w:rsidR="00E07A7C" w:rsidRDefault="00E07A7C" w:rsidP="009E5A91">
            <w:pPr>
              <w:numPr>
                <w:ilvl w:val="0"/>
                <w:numId w:val="25"/>
              </w:numPr>
              <w:spacing w:before="100" w:beforeAutospacing="1" w:after="100" w:afterAutospacing="1"/>
              <w:rPr>
                <w:bCs/>
              </w:rPr>
            </w:pPr>
            <w:r>
              <w:rPr>
                <w:bCs/>
              </w:rPr>
              <w:t>Edit video</w:t>
            </w:r>
            <w:r w:rsidR="00B55372">
              <w:rPr>
                <w:bCs/>
              </w:rPr>
              <w:t>s</w:t>
            </w:r>
          </w:p>
          <w:p w14:paraId="7F5F29E0" w14:textId="77777777" w:rsidR="00E07A7C" w:rsidRPr="00111BFF" w:rsidRDefault="00E07A7C" w:rsidP="009E5A91">
            <w:pPr>
              <w:numPr>
                <w:ilvl w:val="0"/>
                <w:numId w:val="25"/>
              </w:numPr>
              <w:spacing w:before="100" w:beforeAutospacing="1" w:after="100" w:afterAutospacing="1"/>
              <w:rPr>
                <w:bCs/>
              </w:rPr>
            </w:pPr>
            <w:r>
              <w:rPr>
                <w:bCs/>
              </w:rPr>
              <w:t>View analyst dashboard</w:t>
            </w:r>
          </w:p>
        </w:tc>
      </w:tr>
    </w:tbl>
    <w:p w14:paraId="3FA990D7" w14:textId="77777777" w:rsidR="002F3A43" w:rsidRDefault="002F3A43" w:rsidP="002F3A43">
      <w:pPr>
        <w:pStyle w:val="50"/>
      </w:pPr>
      <w:r>
        <w:t>Artifacts &amp; Information</w:t>
      </w:r>
    </w:p>
    <w:p w14:paraId="6726543B" w14:textId="77777777" w:rsidR="002F3A43" w:rsidRPr="00E535C1" w:rsidRDefault="00A02BB3" w:rsidP="005B124A">
      <w:pPr>
        <w:jc w:val="center"/>
      </w:pPr>
      <w:r>
        <w:rPr>
          <w:noProof/>
          <w:lang w:eastAsia="zh-CN"/>
        </w:rPr>
        <w:drawing>
          <wp:inline distT="0" distB="0" distL="0" distR="0" wp14:anchorId="2912F010" wp14:editId="569056ED">
            <wp:extent cx="4273550" cy="1898650"/>
            <wp:effectExtent l="19050" t="0" r="0" b="0"/>
            <wp:docPr id="30" name="图片 30" descr="Artifact &amp; Inform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rtifact &amp; Information Diagram"/>
                    <pic:cNvPicPr>
                      <a:picLocks noChangeAspect="1" noChangeArrowheads="1"/>
                    </pic:cNvPicPr>
                  </pic:nvPicPr>
                  <pic:blipFill>
                    <a:blip r:embed="rId16"/>
                    <a:srcRect/>
                    <a:stretch>
                      <a:fillRect/>
                    </a:stretch>
                  </pic:blipFill>
                  <pic:spPr bwMode="auto">
                    <a:xfrm>
                      <a:off x="0" y="0"/>
                      <a:ext cx="4273550" cy="1898650"/>
                    </a:xfrm>
                    <a:prstGeom prst="rect">
                      <a:avLst/>
                    </a:prstGeom>
                    <a:noFill/>
                    <a:ln w="9525">
                      <a:noFill/>
                      <a:miter lim="800000"/>
                      <a:headEnd/>
                      <a:tailEnd/>
                    </a:ln>
                  </pic:spPr>
                </pic:pic>
              </a:graphicData>
            </a:graphic>
          </wp:inline>
        </w:drawing>
      </w:r>
    </w:p>
    <w:p w14:paraId="447A55B7" w14:textId="77777777" w:rsidR="002F3A43" w:rsidRDefault="002F3A43" w:rsidP="002F3A43">
      <w:pPr>
        <w:pStyle w:val="aa"/>
      </w:pPr>
      <w:bookmarkStart w:id="33" w:name="_Toc238614749"/>
      <w:bookmarkStart w:id="34" w:name="_Toc248161713"/>
      <w:r>
        <w:t xml:space="preserve">Figure </w:t>
      </w:r>
      <w:fldSimple w:instr=" SEQ Figure \* ARABIC ">
        <w:r w:rsidR="00CC163D">
          <w:rPr>
            <w:noProof/>
          </w:rPr>
          <w:t>2</w:t>
        </w:r>
      </w:fldSimple>
      <w:r>
        <w:t>: Artifacts and Information Diagram</w:t>
      </w:r>
      <w:bookmarkEnd w:id="33"/>
      <w:bookmarkEnd w:id="34"/>
    </w:p>
    <w:p w14:paraId="2437381B" w14:textId="77777777" w:rsidR="0063714A" w:rsidRPr="0063714A" w:rsidRDefault="0063714A" w:rsidP="0063714A"/>
    <w:p w14:paraId="7570297D" w14:textId="1F4758F8" w:rsidR="0063714A" w:rsidRPr="0063714A" w:rsidRDefault="002F3A43" w:rsidP="0063714A">
      <w:pPr>
        <w:pStyle w:val="aa"/>
      </w:pPr>
      <w:bookmarkStart w:id="35" w:name="_Toc238614741"/>
      <w:bookmarkStart w:id="36" w:name="_Toc248161675"/>
      <w:r>
        <w:t xml:space="preserve">Table </w:t>
      </w:r>
      <w:fldSimple w:instr=" SEQ Table \* ARABIC ">
        <w:r w:rsidR="001E55B8">
          <w:rPr>
            <w:noProof/>
          </w:rPr>
          <w:t>2</w:t>
        </w:r>
      </w:fldSimple>
      <w:r>
        <w:t xml:space="preserve"> Artifacts and Information Summary</w:t>
      </w:r>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988"/>
        <w:gridCol w:w="6254"/>
      </w:tblGrid>
      <w:tr w:rsidR="002F3A43" w:rsidRPr="00111BFF" w14:paraId="722CB93E" w14:textId="77777777" w:rsidTr="00824F38">
        <w:trPr>
          <w:jc w:val="center"/>
        </w:trPr>
        <w:tc>
          <w:tcPr>
            <w:tcW w:w="2988" w:type="dxa"/>
            <w:shd w:val="solid" w:color="D9D9D9" w:fill="auto"/>
          </w:tcPr>
          <w:p w14:paraId="6AF49DC3" w14:textId="77777777" w:rsidR="002F3A43" w:rsidRPr="00111BFF" w:rsidRDefault="002F3A43" w:rsidP="00824F38">
            <w:pPr>
              <w:jc w:val="center"/>
              <w:rPr>
                <w:b/>
                <w:bCs/>
              </w:rPr>
            </w:pPr>
            <w:r w:rsidRPr="00111BFF">
              <w:rPr>
                <w:b/>
                <w:bCs/>
              </w:rPr>
              <w:t>Artifact</w:t>
            </w:r>
          </w:p>
        </w:tc>
        <w:tc>
          <w:tcPr>
            <w:tcW w:w="6254" w:type="dxa"/>
            <w:shd w:val="solid" w:color="D9D9D9" w:fill="auto"/>
          </w:tcPr>
          <w:p w14:paraId="45553DB2" w14:textId="77777777" w:rsidR="002F3A43" w:rsidRPr="00111BFF" w:rsidRDefault="002F3A43" w:rsidP="00824F38">
            <w:pPr>
              <w:jc w:val="center"/>
              <w:rPr>
                <w:b/>
                <w:bCs/>
              </w:rPr>
            </w:pPr>
            <w:r w:rsidRPr="00111BFF">
              <w:rPr>
                <w:b/>
                <w:bCs/>
              </w:rPr>
              <w:t>Purpose</w:t>
            </w:r>
          </w:p>
        </w:tc>
      </w:tr>
      <w:tr w:rsidR="002F3A43" w:rsidRPr="00111BFF" w14:paraId="5A3D2B7A" w14:textId="77777777" w:rsidTr="00824F38">
        <w:trPr>
          <w:trHeight w:val="314"/>
          <w:jc w:val="center"/>
        </w:trPr>
        <w:tc>
          <w:tcPr>
            <w:tcW w:w="2988" w:type="dxa"/>
          </w:tcPr>
          <w:p w14:paraId="38CB68B9" w14:textId="77777777" w:rsidR="002F3A43" w:rsidRPr="00111BFF" w:rsidRDefault="005B124A" w:rsidP="00824F38">
            <w:pPr>
              <w:rPr>
                <w:bCs/>
              </w:rPr>
            </w:pPr>
            <w:r>
              <w:rPr>
                <w:bCs/>
              </w:rPr>
              <w:t>LiveRiot Account</w:t>
            </w:r>
          </w:p>
        </w:tc>
        <w:tc>
          <w:tcPr>
            <w:tcW w:w="6254" w:type="dxa"/>
          </w:tcPr>
          <w:p w14:paraId="6E7D5BF1" w14:textId="77777777" w:rsidR="002F3A43" w:rsidRPr="00111BFF" w:rsidRDefault="00410AE8" w:rsidP="00410AE8">
            <w:pPr>
              <w:rPr>
                <w:bCs/>
              </w:rPr>
            </w:pPr>
            <w:r>
              <w:rPr>
                <w:bCs/>
              </w:rPr>
              <w:t>Gives u</w:t>
            </w:r>
            <w:r w:rsidR="00ED2DAA">
              <w:rPr>
                <w:bCs/>
              </w:rPr>
              <w:t>ser</w:t>
            </w:r>
            <w:r>
              <w:rPr>
                <w:bCs/>
              </w:rPr>
              <w:t xml:space="preserve"> ability</w:t>
            </w:r>
            <w:r w:rsidR="00ED2DAA">
              <w:rPr>
                <w:bCs/>
              </w:rPr>
              <w:t xml:space="preserve"> </w:t>
            </w:r>
            <w:r>
              <w:rPr>
                <w:bCs/>
              </w:rPr>
              <w:t>to</w:t>
            </w:r>
            <w:r w:rsidR="00ED2DAA">
              <w:rPr>
                <w:bCs/>
              </w:rPr>
              <w:t xml:space="preserve"> log in LiveRiot app</w:t>
            </w:r>
          </w:p>
        </w:tc>
      </w:tr>
      <w:tr w:rsidR="002F3A43" w:rsidRPr="00111BFF" w14:paraId="77E463DA" w14:textId="77777777" w:rsidTr="00824F38">
        <w:trPr>
          <w:trHeight w:val="314"/>
          <w:jc w:val="center"/>
        </w:trPr>
        <w:tc>
          <w:tcPr>
            <w:tcW w:w="2988" w:type="dxa"/>
          </w:tcPr>
          <w:p w14:paraId="77B9DC21" w14:textId="77777777" w:rsidR="002F3A43" w:rsidRPr="00111BFF" w:rsidRDefault="00ED2DAA" w:rsidP="00824F38">
            <w:pPr>
              <w:rPr>
                <w:bCs/>
              </w:rPr>
            </w:pPr>
            <w:r>
              <w:rPr>
                <w:bCs/>
              </w:rPr>
              <w:t>LiveRiot video</w:t>
            </w:r>
          </w:p>
        </w:tc>
        <w:tc>
          <w:tcPr>
            <w:tcW w:w="6254" w:type="dxa"/>
          </w:tcPr>
          <w:p w14:paraId="303EE503" w14:textId="77777777" w:rsidR="002F3A43" w:rsidRPr="00111BFF" w:rsidRDefault="00410AE8" w:rsidP="00824F38">
            <w:pPr>
              <w:rPr>
                <w:bCs/>
              </w:rPr>
            </w:pPr>
            <w:r>
              <w:rPr>
                <w:bCs/>
              </w:rPr>
              <w:t>Gives video timeline and video detail</w:t>
            </w:r>
          </w:p>
        </w:tc>
      </w:tr>
      <w:tr w:rsidR="002F3A43" w:rsidRPr="00111BFF" w14:paraId="27785A6E" w14:textId="77777777" w:rsidTr="00824F38">
        <w:trPr>
          <w:trHeight w:val="314"/>
          <w:jc w:val="center"/>
        </w:trPr>
        <w:tc>
          <w:tcPr>
            <w:tcW w:w="2988" w:type="dxa"/>
          </w:tcPr>
          <w:p w14:paraId="0FD79224" w14:textId="77777777" w:rsidR="002F3A43" w:rsidRPr="00111BFF" w:rsidRDefault="00410AE8" w:rsidP="00824F38">
            <w:pPr>
              <w:rPr>
                <w:bCs/>
              </w:rPr>
            </w:pPr>
            <w:r>
              <w:rPr>
                <w:bCs/>
              </w:rPr>
              <w:t>Facebook Account</w:t>
            </w:r>
          </w:p>
        </w:tc>
        <w:tc>
          <w:tcPr>
            <w:tcW w:w="6254" w:type="dxa"/>
          </w:tcPr>
          <w:p w14:paraId="5C0E30F0" w14:textId="77777777" w:rsidR="00410AE8" w:rsidRPr="00111BFF" w:rsidRDefault="00410AE8" w:rsidP="00824F38">
            <w:pPr>
              <w:rPr>
                <w:bCs/>
              </w:rPr>
            </w:pPr>
            <w:r>
              <w:rPr>
                <w:bCs/>
              </w:rPr>
              <w:t>Gives user ability to log in Facebook in LiveRiot app</w:t>
            </w:r>
          </w:p>
        </w:tc>
      </w:tr>
      <w:tr w:rsidR="00410AE8" w:rsidRPr="00111BFF" w14:paraId="59272D79" w14:textId="77777777" w:rsidTr="00824F38">
        <w:trPr>
          <w:trHeight w:val="314"/>
          <w:jc w:val="center"/>
        </w:trPr>
        <w:tc>
          <w:tcPr>
            <w:tcW w:w="2988" w:type="dxa"/>
          </w:tcPr>
          <w:p w14:paraId="4F31EF5F" w14:textId="77777777" w:rsidR="00410AE8" w:rsidRDefault="00410AE8" w:rsidP="00824F38">
            <w:pPr>
              <w:rPr>
                <w:bCs/>
              </w:rPr>
            </w:pPr>
            <w:r>
              <w:rPr>
                <w:bCs/>
              </w:rPr>
              <w:t>Twitter Account</w:t>
            </w:r>
          </w:p>
        </w:tc>
        <w:tc>
          <w:tcPr>
            <w:tcW w:w="6254" w:type="dxa"/>
          </w:tcPr>
          <w:p w14:paraId="49B8FF4E" w14:textId="77777777" w:rsidR="00410AE8" w:rsidRDefault="00410AE8" w:rsidP="00824F38">
            <w:pPr>
              <w:rPr>
                <w:bCs/>
              </w:rPr>
            </w:pPr>
            <w:r>
              <w:rPr>
                <w:bCs/>
              </w:rPr>
              <w:t>Gives user ability to log in Twitter in LiveRiot app</w:t>
            </w:r>
          </w:p>
        </w:tc>
      </w:tr>
      <w:tr w:rsidR="00410AE8" w:rsidRPr="00111BFF" w14:paraId="1484864B" w14:textId="77777777" w:rsidTr="00824F38">
        <w:trPr>
          <w:trHeight w:val="314"/>
          <w:jc w:val="center"/>
        </w:trPr>
        <w:tc>
          <w:tcPr>
            <w:tcW w:w="2988" w:type="dxa"/>
          </w:tcPr>
          <w:p w14:paraId="4F086880" w14:textId="77777777" w:rsidR="00410AE8" w:rsidRDefault="00410AE8" w:rsidP="00824F38">
            <w:pPr>
              <w:rPr>
                <w:bCs/>
              </w:rPr>
            </w:pPr>
            <w:r>
              <w:rPr>
                <w:bCs/>
              </w:rPr>
              <w:t>Tumblr Account</w:t>
            </w:r>
          </w:p>
        </w:tc>
        <w:tc>
          <w:tcPr>
            <w:tcW w:w="6254" w:type="dxa"/>
          </w:tcPr>
          <w:p w14:paraId="109DE5C6" w14:textId="77777777" w:rsidR="00410AE8" w:rsidRDefault="00410AE8" w:rsidP="00824F38">
            <w:pPr>
              <w:rPr>
                <w:bCs/>
              </w:rPr>
            </w:pPr>
            <w:r>
              <w:rPr>
                <w:bCs/>
              </w:rPr>
              <w:t>Gives user ability to log in Tumblr in LiveRiot app</w:t>
            </w:r>
          </w:p>
        </w:tc>
      </w:tr>
      <w:tr w:rsidR="00410AE8" w:rsidRPr="00111BFF" w14:paraId="760F0241" w14:textId="77777777" w:rsidTr="00824F38">
        <w:trPr>
          <w:trHeight w:val="314"/>
          <w:jc w:val="center"/>
        </w:trPr>
        <w:tc>
          <w:tcPr>
            <w:tcW w:w="2988" w:type="dxa"/>
          </w:tcPr>
          <w:p w14:paraId="3B20A8EA" w14:textId="77777777" w:rsidR="00410AE8" w:rsidRDefault="004617F1" w:rsidP="00824F38">
            <w:pPr>
              <w:rPr>
                <w:bCs/>
              </w:rPr>
            </w:pPr>
            <w:r>
              <w:rPr>
                <w:bCs/>
              </w:rPr>
              <w:t>Facebook feed</w:t>
            </w:r>
          </w:p>
        </w:tc>
        <w:tc>
          <w:tcPr>
            <w:tcW w:w="6254" w:type="dxa"/>
          </w:tcPr>
          <w:p w14:paraId="6EFCDF4A" w14:textId="77777777" w:rsidR="00410AE8" w:rsidRDefault="004617F1" w:rsidP="00824F38">
            <w:pPr>
              <w:rPr>
                <w:bCs/>
              </w:rPr>
            </w:pPr>
            <w:r>
              <w:rPr>
                <w:bCs/>
              </w:rPr>
              <w:t>Gives user ability to share video as facebook feed</w:t>
            </w:r>
            <w:r w:rsidR="006F1A07">
              <w:rPr>
                <w:bCs/>
              </w:rPr>
              <w:t xml:space="preserve"> in LiveRiot app</w:t>
            </w:r>
          </w:p>
        </w:tc>
      </w:tr>
      <w:tr w:rsidR="004617F1" w:rsidRPr="00111BFF" w14:paraId="4E799750" w14:textId="77777777" w:rsidTr="00824F38">
        <w:trPr>
          <w:trHeight w:val="314"/>
          <w:jc w:val="center"/>
        </w:trPr>
        <w:tc>
          <w:tcPr>
            <w:tcW w:w="2988" w:type="dxa"/>
          </w:tcPr>
          <w:p w14:paraId="38D678DE" w14:textId="77777777" w:rsidR="004617F1" w:rsidRDefault="004617F1" w:rsidP="00824F38">
            <w:pPr>
              <w:rPr>
                <w:bCs/>
              </w:rPr>
            </w:pPr>
            <w:r>
              <w:rPr>
                <w:bCs/>
              </w:rPr>
              <w:t>Tweet</w:t>
            </w:r>
          </w:p>
        </w:tc>
        <w:tc>
          <w:tcPr>
            <w:tcW w:w="6254" w:type="dxa"/>
          </w:tcPr>
          <w:p w14:paraId="16E79CDD" w14:textId="77777777" w:rsidR="004617F1" w:rsidRDefault="004617F1" w:rsidP="00824F38">
            <w:pPr>
              <w:rPr>
                <w:bCs/>
              </w:rPr>
            </w:pPr>
            <w:r>
              <w:rPr>
                <w:bCs/>
              </w:rPr>
              <w:t>Gives user ability to post tweets</w:t>
            </w:r>
            <w:r w:rsidR="006F1A07">
              <w:rPr>
                <w:bCs/>
              </w:rPr>
              <w:t xml:space="preserve"> in LiveRiot app</w:t>
            </w:r>
          </w:p>
        </w:tc>
      </w:tr>
      <w:tr w:rsidR="006F1A07" w:rsidRPr="00111BFF" w14:paraId="792CDD8D" w14:textId="77777777" w:rsidTr="00824F38">
        <w:trPr>
          <w:trHeight w:val="314"/>
          <w:jc w:val="center"/>
        </w:trPr>
        <w:tc>
          <w:tcPr>
            <w:tcW w:w="2988" w:type="dxa"/>
          </w:tcPr>
          <w:p w14:paraId="29AEA76A" w14:textId="77777777" w:rsidR="006F1A07" w:rsidRDefault="006F1A07" w:rsidP="00824F38">
            <w:pPr>
              <w:rPr>
                <w:bCs/>
              </w:rPr>
            </w:pPr>
            <w:r>
              <w:rPr>
                <w:bCs/>
              </w:rPr>
              <w:t>Tumblr Blog</w:t>
            </w:r>
          </w:p>
        </w:tc>
        <w:tc>
          <w:tcPr>
            <w:tcW w:w="6254" w:type="dxa"/>
          </w:tcPr>
          <w:p w14:paraId="2C594EB2" w14:textId="77777777" w:rsidR="006F1A07" w:rsidRDefault="006F1A07" w:rsidP="006F1A07">
            <w:pPr>
              <w:rPr>
                <w:bCs/>
              </w:rPr>
            </w:pPr>
            <w:r>
              <w:rPr>
                <w:bCs/>
              </w:rPr>
              <w:t xml:space="preserve">Gives user ability to post blogs to Tumblr in LiveRiot </w:t>
            </w:r>
            <w:r w:rsidR="00A135F4">
              <w:rPr>
                <w:bCs/>
              </w:rPr>
              <w:t>app</w:t>
            </w:r>
          </w:p>
        </w:tc>
      </w:tr>
    </w:tbl>
    <w:p w14:paraId="493C50B9" w14:textId="77777777" w:rsidR="00E07A7C" w:rsidRDefault="00E07A7C" w:rsidP="00251D8D">
      <w:pPr>
        <w:pStyle w:val="50"/>
      </w:pPr>
      <w:r>
        <w:lastRenderedPageBreak/>
        <w:t>Behavior</w:t>
      </w:r>
    </w:p>
    <w:p w14:paraId="29F1B5A1" w14:textId="77777777" w:rsidR="0042431C" w:rsidRPr="0042431C" w:rsidRDefault="0042431C" w:rsidP="0042431C">
      <w:r>
        <w:t xml:space="preserve">Figure 2 </w:t>
      </w:r>
      <w:r w:rsidR="005374B3">
        <w:t>illustrates</w:t>
      </w:r>
      <w:r>
        <w:t xml:space="preserve"> the process diagram of Live Riot social network enhancement. </w:t>
      </w:r>
      <w:r w:rsidR="002B5DEE">
        <w:t xml:space="preserve">Fans can share videos to Facebook and Twitter. </w:t>
      </w:r>
    </w:p>
    <w:p w14:paraId="38D1B4F6" w14:textId="77777777" w:rsidR="00E07A7C" w:rsidRDefault="00A02BB3" w:rsidP="00E07A7C">
      <w:pPr>
        <w:pStyle w:val="aa"/>
      </w:pPr>
      <w:r>
        <w:rPr>
          <w:noProof/>
          <w:lang w:eastAsia="zh-CN"/>
        </w:rPr>
        <w:drawing>
          <wp:inline distT="0" distB="0" distL="0" distR="0" wp14:anchorId="7A639604" wp14:editId="597F0213">
            <wp:extent cx="5943600" cy="2783205"/>
            <wp:effectExtent l="19050" t="0" r="0" b="0"/>
            <wp:docPr id="31" name="图片 31" descr="Use 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 Case2"/>
                    <pic:cNvPicPr>
                      <a:picLocks noChangeAspect="1" noChangeArrowheads="1"/>
                    </pic:cNvPicPr>
                  </pic:nvPicPr>
                  <pic:blipFill>
                    <a:blip r:embed="rId17"/>
                    <a:srcRect/>
                    <a:stretch>
                      <a:fillRect/>
                    </a:stretch>
                  </pic:blipFill>
                  <pic:spPr bwMode="auto">
                    <a:xfrm>
                      <a:off x="0" y="0"/>
                      <a:ext cx="5943600" cy="2783205"/>
                    </a:xfrm>
                    <a:prstGeom prst="rect">
                      <a:avLst/>
                    </a:prstGeom>
                    <a:noFill/>
                    <a:ln w="9525">
                      <a:noFill/>
                      <a:miter lim="800000"/>
                      <a:headEnd/>
                      <a:tailEnd/>
                    </a:ln>
                  </pic:spPr>
                </pic:pic>
              </a:graphicData>
            </a:graphic>
          </wp:inline>
        </w:drawing>
      </w:r>
    </w:p>
    <w:p w14:paraId="6018022E" w14:textId="77777777" w:rsidR="00E07A7C" w:rsidRPr="006618B3" w:rsidRDefault="00E07A7C" w:rsidP="00E07A7C">
      <w:pPr>
        <w:pStyle w:val="aa"/>
      </w:pPr>
      <w:r>
        <w:t xml:space="preserve">Figure </w:t>
      </w:r>
      <w:r w:rsidR="00262189">
        <w:t>3</w:t>
      </w:r>
      <w:r>
        <w:t xml:space="preserve">: </w:t>
      </w:r>
      <w:r w:rsidR="00D636E1">
        <w:t>Process</w:t>
      </w:r>
      <w:r>
        <w:t xml:space="preserve"> Diagram</w:t>
      </w:r>
    </w:p>
    <w:p w14:paraId="14187D20" w14:textId="77777777" w:rsidR="0042431C" w:rsidRDefault="0042431C" w:rsidP="0042431C"/>
    <w:p w14:paraId="0A84E302" w14:textId="77777777" w:rsidR="00EB3061" w:rsidRDefault="00EB3061" w:rsidP="009E5A91">
      <w:pPr>
        <w:numPr>
          <w:ilvl w:val="0"/>
          <w:numId w:val="26"/>
        </w:numPr>
      </w:pPr>
      <w:r>
        <w:t>Facebook Login</w:t>
      </w:r>
    </w:p>
    <w:p w14:paraId="270587EA" w14:textId="77777777" w:rsidR="00593FE4" w:rsidRDefault="00593FE4" w:rsidP="00593FE4">
      <w:pPr>
        <w:ind w:left="360"/>
      </w:pPr>
      <w:r>
        <w:t xml:space="preserve">Table </w:t>
      </w:r>
      <w:r w:rsidR="006B615D" w:rsidRPr="00C629AC">
        <w:rPr>
          <w:rFonts w:hint="eastAsia"/>
        </w:rPr>
        <w:t>4</w:t>
      </w:r>
      <w:r>
        <w:t xml:space="preserve"> is the process descri</w:t>
      </w:r>
      <w:r w:rsidR="006B615D">
        <w:t xml:space="preserve">ption of Facebook Login. Table </w:t>
      </w:r>
      <w:r w:rsidR="006B615D" w:rsidRPr="00C629AC">
        <w:rPr>
          <w:rFonts w:hint="eastAsia"/>
        </w:rPr>
        <w:t>5</w:t>
      </w:r>
      <w:r w:rsidR="006B615D">
        <w:t xml:space="preserve">, Table </w:t>
      </w:r>
      <w:r w:rsidR="006B615D" w:rsidRPr="00C629AC">
        <w:rPr>
          <w:rFonts w:hint="eastAsia"/>
        </w:rPr>
        <w:t>6</w:t>
      </w:r>
      <w:r w:rsidR="006B615D">
        <w:t xml:space="preserve">, Table </w:t>
      </w:r>
      <w:r w:rsidR="006B615D" w:rsidRPr="00C629AC">
        <w:rPr>
          <w:rFonts w:hint="eastAsia"/>
        </w:rPr>
        <w:t>7</w:t>
      </w:r>
      <w:r>
        <w:t xml:space="preserve"> illustrates the different Facebook login process </w:t>
      </w:r>
      <w:r w:rsidR="003F0211">
        <w:t xml:space="preserve">via Facebook app, webpage and iOS native built-in Facebook. </w:t>
      </w:r>
      <w:r w:rsidR="00864610">
        <w:t xml:space="preserve">Table </w:t>
      </w:r>
      <w:r w:rsidR="006B615D" w:rsidRPr="00C629AC">
        <w:rPr>
          <w:rFonts w:hint="eastAsia"/>
        </w:rPr>
        <w:t>8 and Table 9</w:t>
      </w:r>
      <w:r w:rsidR="00864610">
        <w:t xml:space="preserve"> is the exceptional courses of Facebook login. The primary reason for this exception is due to the third-party app is not authenticated on Facebook. </w:t>
      </w:r>
    </w:p>
    <w:p w14:paraId="594A8F9E" w14:textId="5FBB66CF" w:rsidR="004170D7" w:rsidRDefault="004170D7" w:rsidP="004170D7">
      <w:pPr>
        <w:pStyle w:val="aa"/>
      </w:pPr>
      <w:bookmarkStart w:id="37" w:name="_Toc248161676"/>
      <w:r>
        <w:t xml:space="preserve">Table </w:t>
      </w:r>
      <w:fldSimple w:instr=" SEQ Table \* ARABIC ">
        <w:r w:rsidR="001E55B8">
          <w:rPr>
            <w:noProof/>
          </w:rPr>
          <w:t>3</w:t>
        </w:r>
      </w:fldSimple>
      <w:r>
        <w:t xml:space="preserve"> Process Description (Facebook Login)</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E07A7C" w:rsidRPr="00273CBA" w14:paraId="555C2770" w14:textId="77777777" w:rsidTr="00C04E9A">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542C653" w14:textId="77777777" w:rsidR="00E07A7C" w:rsidRPr="00273CBA" w:rsidRDefault="00E07A7C" w:rsidP="00C04E9A">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6DBF0CD5" w14:textId="77777777" w:rsidR="00E07A7C" w:rsidRDefault="00E07A7C" w:rsidP="00C04E9A">
            <w:r>
              <w:t>UC-1</w:t>
            </w:r>
            <w:r w:rsidR="004958EF">
              <w:t xml:space="preserve">: </w:t>
            </w:r>
            <w:r w:rsidR="00DA09D6">
              <w:t>Facebook Login</w:t>
            </w:r>
          </w:p>
        </w:tc>
      </w:tr>
      <w:tr w:rsidR="00E07A7C" w:rsidRPr="00273CBA" w14:paraId="6A60764D" w14:textId="77777777" w:rsidTr="00C04E9A">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B61C86E" w14:textId="77777777" w:rsidR="00E07A7C" w:rsidRPr="00273CBA" w:rsidRDefault="00E07A7C" w:rsidP="00C04E9A">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01530E83" w14:textId="77777777" w:rsidR="00E07A7C" w:rsidRDefault="007E133C" w:rsidP="00C04E9A">
            <w:r>
              <w:t>Log in</w:t>
            </w:r>
            <w:r w:rsidR="00DA09D6">
              <w:t xml:space="preserve"> Facebook</w:t>
            </w:r>
          </w:p>
        </w:tc>
      </w:tr>
      <w:tr w:rsidR="00E07A7C" w:rsidRPr="00273CBA" w14:paraId="39266590" w14:textId="77777777" w:rsidTr="00C04E9A">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1A76974" w14:textId="77777777" w:rsidR="00E07A7C" w:rsidRPr="00273CBA" w:rsidRDefault="00E07A7C" w:rsidP="00C04E9A">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5E854149" w14:textId="77777777" w:rsidR="00E07A7C" w:rsidRDefault="00E76B40" w:rsidP="00F64D43">
            <w:r>
              <w:t>WC_2799, WC_2511</w:t>
            </w:r>
          </w:p>
        </w:tc>
      </w:tr>
      <w:tr w:rsidR="00E07A7C" w:rsidRPr="00273CBA" w14:paraId="26599B88" w14:textId="77777777" w:rsidTr="00C04E9A">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1130933" w14:textId="77777777" w:rsidR="00E07A7C" w:rsidRPr="00273CBA" w:rsidRDefault="00E07A7C" w:rsidP="00C04E9A">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2254B2BC" w14:textId="77777777" w:rsidR="00E07A7C" w:rsidRDefault="006D6BC3" w:rsidP="00C04E9A">
            <w:r>
              <w:t>Facebook Integration</w:t>
            </w:r>
          </w:p>
        </w:tc>
      </w:tr>
      <w:tr w:rsidR="00E07A7C" w:rsidRPr="00273CBA" w14:paraId="6D67DC85" w14:textId="77777777" w:rsidTr="00C04E9A">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6B083F3" w14:textId="77777777" w:rsidR="00E07A7C" w:rsidRPr="00273CBA" w:rsidRDefault="00E07A7C" w:rsidP="00C04E9A">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4CC2EF6C" w14:textId="77777777" w:rsidR="00E07A7C" w:rsidRDefault="006D6BC3" w:rsidP="00C04E9A">
            <w:r>
              <w:t>User clicks on Facebook share button</w:t>
            </w:r>
          </w:p>
        </w:tc>
      </w:tr>
      <w:tr w:rsidR="00E07A7C" w:rsidRPr="00273CBA" w14:paraId="7896412F" w14:textId="77777777" w:rsidTr="00C04E9A">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483D5CC" w14:textId="77777777" w:rsidR="00E07A7C" w:rsidRPr="00273CBA" w:rsidRDefault="00E07A7C" w:rsidP="00C04E9A">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10ADDA24" w14:textId="77777777" w:rsidR="00E07A7C" w:rsidRDefault="006D6BC3" w:rsidP="00A7507B">
            <w:r>
              <w:t>User log</w:t>
            </w:r>
            <w:r w:rsidR="00A7507B">
              <w:t xml:space="preserve"> </w:t>
            </w:r>
            <w:r>
              <w:t>in Facebook</w:t>
            </w:r>
          </w:p>
        </w:tc>
      </w:tr>
    </w:tbl>
    <w:p w14:paraId="374FAB6D" w14:textId="77777777" w:rsidR="003A3547" w:rsidRDefault="003A3547" w:rsidP="003A3547">
      <w:pPr>
        <w:pStyle w:val="aa"/>
        <w:jc w:val="left"/>
        <w:rPr>
          <w:lang w:eastAsia="zh-CN"/>
        </w:rPr>
      </w:pPr>
      <w:bookmarkStart w:id="38" w:name="_Toc238614743"/>
    </w:p>
    <w:p w14:paraId="0670381D" w14:textId="77777777" w:rsidR="00637DDE" w:rsidRPr="00637DDE" w:rsidRDefault="00637DDE" w:rsidP="00637DDE">
      <w:pPr>
        <w:rPr>
          <w:rFonts w:eastAsiaTheme="minorEastAsia"/>
          <w:lang w:eastAsia="zh-CN"/>
        </w:rPr>
      </w:pPr>
    </w:p>
    <w:p w14:paraId="6012C9BB" w14:textId="000BEE40" w:rsidR="004170D7" w:rsidRDefault="004170D7" w:rsidP="004170D7">
      <w:pPr>
        <w:pStyle w:val="aa"/>
      </w:pPr>
      <w:bookmarkStart w:id="39" w:name="_Toc248161677"/>
      <w:bookmarkEnd w:id="38"/>
      <w:r>
        <w:lastRenderedPageBreak/>
        <w:t xml:space="preserve">Table </w:t>
      </w:r>
      <w:fldSimple w:instr=" SEQ Table \* ARABIC ">
        <w:r w:rsidR="001E55B8">
          <w:rPr>
            <w:noProof/>
          </w:rPr>
          <w:t>4</w:t>
        </w:r>
      </w:fldSimple>
      <w:r>
        <w:t xml:space="preserve"> Typical Course of Action (Facebook Login)</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E07A7C" w:rsidRPr="00273CBA" w14:paraId="4604F093" w14:textId="77777777" w:rsidTr="00C04E9A">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25838F65" w14:textId="77777777" w:rsidR="00E07A7C" w:rsidRPr="00273CBA" w:rsidRDefault="00E07A7C" w:rsidP="00C04E9A">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4320E75D" w14:textId="77777777" w:rsidR="00E07A7C" w:rsidRPr="00273CBA" w:rsidRDefault="00E07A7C" w:rsidP="00C04E9A">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6058B42C" w14:textId="77777777" w:rsidR="00E07A7C" w:rsidRPr="00273CBA" w:rsidRDefault="00E07A7C" w:rsidP="00C04E9A">
            <w:pPr>
              <w:jc w:val="center"/>
              <w:rPr>
                <w:b/>
                <w:bCs/>
              </w:rPr>
            </w:pPr>
            <w:r w:rsidRPr="00273CBA">
              <w:rPr>
                <w:b/>
                <w:bCs/>
              </w:rPr>
              <w:t>System</w:t>
            </w:r>
            <w:r>
              <w:rPr>
                <w:b/>
                <w:bCs/>
              </w:rPr>
              <w:t>’s</w:t>
            </w:r>
            <w:r w:rsidRPr="00273CBA">
              <w:rPr>
                <w:b/>
                <w:bCs/>
              </w:rPr>
              <w:t xml:space="preserve"> Response</w:t>
            </w:r>
          </w:p>
        </w:tc>
      </w:tr>
      <w:tr w:rsidR="00E07A7C" w:rsidRPr="00273CBA" w14:paraId="667B1BB0" w14:textId="77777777" w:rsidTr="00C04E9A">
        <w:trPr>
          <w:jc w:val="center"/>
        </w:trPr>
        <w:tc>
          <w:tcPr>
            <w:tcW w:w="1008" w:type="dxa"/>
            <w:tcBorders>
              <w:top w:val="single" w:sz="4" w:space="0" w:color="auto"/>
              <w:left w:val="single" w:sz="4" w:space="0" w:color="auto"/>
              <w:bottom w:val="single" w:sz="4" w:space="0" w:color="auto"/>
              <w:right w:val="single" w:sz="4" w:space="0" w:color="auto"/>
            </w:tcBorders>
          </w:tcPr>
          <w:p w14:paraId="468E0328" w14:textId="77777777" w:rsidR="00E07A7C" w:rsidRPr="00273CBA" w:rsidRDefault="00E07A7C" w:rsidP="00C04E9A">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511BE182" w14:textId="77777777" w:rsidR="00E07A7C" w:rsidRDefault="00C636AD" w:rsidP="00C636AD">
            <w:r>
              <w:t>User clicks Facebook share button</w:t>
            </w:r>
          </w:p>
        </w:tc>
        <w:tc>
          <w:tcPr>
            <w:tcW w:w="4094" w:type="dxa"/>
            <w:tcBorders>
              <w:top w:val="single" w:sz="4" w:space="0" w:color="auto"/>
              <w:left w:val="single" w:sz="4" w:space="0" w:color="auto"/>
              <w:bottom w:val="single" w:sz="4" w:space="0" w:color="auto"/>
              <w:right w:val="single" w:sz="4" w:space="0" w:color="auto"/>
            </w:tcBorders>
          </w:tcPr>
          <w:p w14:paraId="35A7191C" w14:textId="77777777" w:rsidR="00E07A7C" w:rsidRDefault="00C636AD" w:rsidP="00C04E9A">
            <w:r>
              <w:t>Redirect the user to the Facebook app</w:t>
            </w:r>
          </w:p>
        </w:tc>
      </w:tr>
      <w:tr w:rsidR="00E07A7C" w:rsidRPr="00273CBA" w14:paraId="6866BBF2" w14:textId="77777777" w:rsidTr="00C04E9A">
        <w:trPr>
          <w:jc w:val="center"/>
        </w:trPr>
        <w:tc>
          <w:tcPr>
            <w:tcW w:w="1008" w:type="dxa"/>
            <w:tcBorders>
              <w:top w:val="single" w:sz="4" w:space="0" w:color="auto"/>
              <w:left w:val="single" w:sz="4" w:space="0" w:color="auto"/>
              <w:bottom w:val="single" w:sz="4" w:space="0" w:color="auto"/>
              <w:right w:val="single" w:sz="4" w:space="0" w:color="auto"/>
            </w:tcBorders>
          </w:tcPr>
          <w:p w14:paraId="1BE22AF2" w14:textId="77777777" w:rsidR="00E07A7C" w:rsidRPr="00273CBA" w:rsidRDefault="00E07A7C" w:rsidP="00C04E9A">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4E9650FE" w14:textId="77777777" w:rsidR="00E07A7C" w:rsidRDefault="00C636AD" w:rsidP="00C04E9A">
            <w:r>
              <w:t>User authorize Live Riot video app to get contents from Facebook</w:t>
            </w:r>
          </w:p>
        </w:tc>
        <w:tc>
          <w:tcPr>
            <w:tcW w:w="4094" w:type="dxa"/>
            <w:tcBorders>
              <w:top w:val="single" w:sz="4" w:space="0" w:color="auto"/>
              <w:left w:val="single" w:sz="4" w:space="0" w:color="auto"/>
              <w:bottom w:val="single" w:sz="4" w:space="0" w:color="auto"/>
              <w:right w:val="single" w:sz="4" w:space="0" w:color="auto"/>
            </w:tcBorders>
          </w:tcPr>
          <w:p w14:paraId="77ADFA42" w14:textId="77777777" w:rsidR="00E07A7C" w:rsidRDefault="00C636AD" w:rsidP="00C04E9A">
            <w:r>
              <w:t xml:space="preserve">User </w:t>
            </w:r>
            <w:r w:rsidR="007E133C">
              <w:t>log in</w:t>
            </w:r>
            <w:r>
              <w:t xml:space="preserve"> the Facebook</w:t>
            </w:r>
          </w:p>
        </w:tc>
      </w:tr>
    </w:tbl>
    <w:p w14:paraId="382DBC5B" w14:textId="0A2D1049" w:rsidR="008D4CB9" w:rsidRDefault="008D4CB9" w:rsidP="008D4CB9">
      <w:pPr>
        <w:pStyle w:val="aa"/>
      </w:pPr>
      <w:bookmarkStart w:id="40" w:name="_Toc238614744"/>
      <w:bookmarkStart w:id="41" w:name="_Toc248161678"/>
      <w:r>
        <w:t xml:space="preserve">Table </w:t>
      </w:r>
      <w:fldSimple w:instr=" SEQ Table \* ARABIC ">
        <w:r w:rsidR="001E55B8">
          <w:rPr>
            <w:noProof/>
          </w:rPr>
          <w:t>5</w:t>
        </w:r>
      </w:fldSimple>
      <w:r>
        <w:t xml:space="preserve"> Alternate Course of Action (Facebook Login)</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636AD" w:rsidRPr="00273CBA" w14:paraId="3A428563" w14:textId="77777777" w:rsidTr="00C636AD">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20796693" w14:textId="77777777" w:rsidR="00C636AD" w:rsidRPr="00273CBA" w:rsidRDefault="00C636AD" w:rsidP="00C636AD">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C60DA1C" w14:textId="77777777" w:rsidR="00C636AD" w:rsidRPr="00273CBA" w:rsidRDefault="00C636AD" w:rsidP="00C636AD">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5A9C53AA" w14:textId="77777777" w:rsidR="00C636AD" w:rsidRPr="00273CBA" w:rsidRDefault="00C636AD" w:rsidP="00C636AD">
            <w:pPr>
              <w:jc w:val="center"/>
              <w:rPr>
                <w:b/>
                <w:bCs/>
              </w:rPr>
            </w:pPr>
            <w:r w:rsidRPr="00273CBA">
              <w:rPr>
                <w:b/>
                <w:bCs/>
              </w:rPr>
              <w:t>System</w:t>
            </w:r>
            <w:r>
              <w:rPr>
                <w:b/>
                <w:bCs/>
              </w:rPr>
              <w:t>’s</w:t>
            </w:r>
            <w:r w:rsidRPr="00273CBA">
              <w:rPr>
                <w:b/>
                <w:bCs/>
              </w:rPr>
              <w:t xml:space="preserve"> Response</w:t>
            </w:r>
          </w:p>
        </w:tc>
      </w:tr>
      <w:tr w:rsidR="00C636AD" w:rsidRPr="00273CBA" w14:paraId="220719BF" w14:textId="77777777" w:rsidTr="00C636AD">
        <w:trPr>
          <w:jc w:val="center"/>
        </w:trPr>
        <w:tc>
          <w:tcPr>
            <w:tcW w:w="1008" w:type="dxa"/>
            <w:tcBorders>
              <w:top w:val="single" w:sz="4" w:space="0" w:color="auto"/>
              <w:left w:val="single" w:sz="4" w:space="0" w:color="auto"/>
              <w:bottom w:val="single" w:sz="4" w:space="0" w:color="auto"/>
              <w:right w:val="single" w:sz="4" w:space="0" w:color="auto"/>
            </w:tcBorders>
          </w:tcPr>
          <w:p w14:paraId="2503FEA2" w14:textId="77777777" w:rsidR="00C636AD" w:rsidRPr="00273CBA" w:rsidRDefault="00C636AD" w:rsidP="00C636AD">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54C5443" w14:textId="77777777" w:rsidR="00C636AD" w:rsidRDefault="00C636AD" w:rsidP="00C636AD">
            <w:r>
              <w:t>User clicks Facebook share button</w:t>
            </w:r>
          </w:p>
        </w:tc>
        <w:tc>
          <w:tcPr>
            <w:tcW w:w="4094" w:type="dxa"/>
            <w:tcBorders>
              <w:top w:val="single" w:sz="4" w:space="0" w:color="auto"/>
              <w:left w:val="single" w:sz="4" w:space="0" w:color="auto"/>
              <w:bottom w:val="single" w:sz="4" w:space="0" w:color="auto"/>
              <w:right w:val="single" w:sz="4" w:space="0" w:color="auto"/>
            </w:tcBorders>
          </w:tcPr>
          <w:p w14:paraId="7C4945C9" w14:textId="77777777" w:rsidR="00C636AD" w:rsidRDefault="00C636AD" w:rsidP="00C636AD">
            <w:r>
              <w:t>Redirect the user to the Facebook login webpage</w:t>
            </w:r>
            <w:r w:rsidR="00FD6EBC">
              <w:t xml:space="preserve"> in the web view</w:t>
            </w:r>
          </w:p>
        </w:tc>
      </w:tr>
      <w:tr w:rsidR="00C636AD" w:rsidRPr="00273CBA" w14:paraId="070989BE" w14:textId="77777777" w:rsidTr="00C636AD">
        <w:trPr>
          <w:jc w:val="center"/>
        </w:trPr>
        <w:tc>
          <w:tcPr>
            <w:tcW w:w="1008" w:type="dxa"/>
            <w:tcBorders>
              <w:top w:val="single" w:sz="4" w:space="0" w:color="auto"/>
              <w:left w:val="single" w:sz="4" w:space="0" w:color="auto"/>
              <w:bottom w:val="single" w:sz="4" w:space="0" w:color="auto"/>
              <w:right w:val="single" w:sz="4" w:space="0" w:color="auto"/>
            </w:tcBorders>
          </w:tcPr>
          <w:p w14:paraId="05737341" w14:textId="77777777" w:rsidR="00C636AD" w:rsidRPr="00273CBA" w:rsidRDefault="00C636AD" w:rsidP="00C636AD">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3919474D" w14:textId="77777777" w:rsidR="00C636AD" w:rsidRDefault="00C636AD" w:rsidP="00C636AD">
            <w:r>
              <w:t>User tap in user name and password and click login button</w:t>
            </w:r>
          </w:p>
        </w:tc>
        <w:tc>
          <w:tcPr>
            <w:tcW w:w="4094" w:type="dxa"/>
            <w:tcBorders>
              <w:top w:val="single" w:sz="4" w:space="0" w:color="auto"/>
              <w:left w:val="single" w:sz="4" w:space="0" w:color="auto"/>
              <w:bottom w:val="single" w:sz="4" w:space="0" w:color="auto"/>
              <w:right w:val="single" w:sz="4" w:space="0" w:color="auto"/>
            </w:tcBorders>
          </w:tcPr>
          <w:p w14:paraId="19D121C7" w14:textId="77777777" w:rsidR="00C636AD" w:rsidRDefault="00C636AD" w:rsidP="00C636AD">
            <w:r>
              <w:t xml:space="preserve">User </w:t>
            </w:r>
            <w:r w:rsidR="007E133C">
              <w:t>log in</w:t>
            </w:r>
            <w:r>
              <w:t xml:space="preserve"> the Facebook</w:t>
            </w:r>
          </w:p>
        </w:tc>
      </w:tr>
    </w:tbl>
    <w:p w14:paraId="35C8B8E0" w14:textId="451C4649" w:rsidR="008D4CB9" w:rsidRDefault="008D4CB9" w:rsidP="008D4CB9">
      <w:pPr>
        <w:pStyle w:val="aa"/>
      </w:pPr>
      <w:bookmarkStart w:id="42" w:name="_Toc248161679"/>
      <w:r>
        <w:t xml:space="preserve">Table </w:t>
      </w:r>
      <w:fldSimple w:instr=" SEQ Table \* ARABIC ">
        <w:r w:rsidR="001E55B8">
          <w:rPr>
            <w:noProof/>
          </w:rPr>
          <w:t>6</w:t>
        </w:r>
      </w:fldSimple>
      <w:r>
        <w:t xml:space="preserve"> Alternate Course of Action (Facebook Login)</w:t>
      </w:r>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636AD" w:rsidRPr="00273CBA" w14:paraId="113EFFB0" w14:textId="77777777" w:rsidTr="00C636AD">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B672261" w14:textId="77777777" w:rsidR="00C636AD" w:rsidRPr="00273CBA" w:rsidRDefault="00C636AD" w:rsidP="00C636AD">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1E9ED44F" w14:textId="77777777" w:rsidR="00C636AD" w:rsidRPr="00273CBA" w:rsidRDefault="00C636AD" w:rsidP="00C636AD">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E4391D9" w14:textId="77777777" w:rsidR="00C636AD" w:rsidRPr="00273CBA" w:rsidRDefault="00C636AD" w:rsidP="00C636AD">
            <w:pPr>
              <w:jc w:val="center"/>
              <w:rPr>
                <w:b/>
                <w:bCs/>
              </w:rPr>
            </w:pPr>
            <w:r w:rsidRPr="00273CBA">
              <w:rPr>
                <w:b/>
                <w:bCs/>
              </w:rPr>
              <w:t>System</w:t>
            </w:r>
            <w:r>
              <w:rPr>
                <w:b/>
                <w:bCs/>
              </w:rPr>
              <w:t>’s</w:t>
            </w:r>
            <w:r w:rsidRPr="00273CBA">
              <w:rPr>
                <w:b/>
                <w:bCs/>
              </w:rPr>
              <w:t xml:space="preserve"> Response</w:t>
            </w:r>
          </w:p>
        </w:tc>
      </w:tr>
      <w:tr w:rsidR="00C636AD" w:rsidRPr="00273CBA" w14:paraId="59786F14" w14:textId="77777777" w:rsidTr="00C636AD">
        <w:trPr>
          <w:jc w:val="center"/>
        </w:trPr>
        <w:tc>
          <w:tcPr>
            <w:tcW w:w="1008" w:type="dxa"/>
            <w:tcBorders>
              <w:top w:val="single" w:sz="4" w:space="0" w:color="auto"/>
              <w:left w:val="single" w:sz="4" w:space="0" w:color="auto"/>
              <w:bottom w:val="single" w:sz="4" w:space="0" w:color="auto"/>
              <w:right w:val="single" w:sz="4" w:space="0" w:color="auto"/>
            </w:tcBorders>
          </w:tcPr>
          <w:p w14:paraId="38E3ABD9" w14:textId="77777777" w:rsidR="00C636AD" w:rsidRPr="00273CBA" w:rsidRDefault="00C636AD" w:rsidP="00C636AD">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144846B" w14:textId="77777777" w:rsidR="00C636AD" w:rsidRDefault="00C636AD" w:rsidP="00C636AD">
            <w:r>
              <w:t>User clicks Facebook share button</w:t>
            </w:r>
          </w:p>
        </w:tc>
        <w:tc>
          <w:tcPr>
            <w:tcW w:w="4094" w:type="dxa"/>
            <w:tcBorders>
              <w:top w:val="single" w:sz="4" w:space="0" w:color="auto"/>
              <w:left w:val="single" w:sz="4" w:space="0" w:color="auto"/>
              <w:bottom w:val="single" w:sz="4" w:space="0" w:color="auto"/>
              <w:right w:val="single" w:sz="4" w:space="0" w:color="auto"/>
            </w:tcBorders>
          </w:tcPr>
          <w:p w14:paraId="0C98B585" w14:textId="77777777" w:rsidR="00C636AD" w:rsidRDefault="00C636AD" w:rsidP="00C636AD">
            <w:r>
              <w:t>Re</w:t>
            </w:r>
            <w:r w:rsidR="00D032B2">
              <w:t xml:space="preserve">direct the user to the iOS native </w:t>
            </w:r>
            <w:r w:rsidR="00296355">
              <w:t xml:space="preserve">built-in </w:t>
            </w:r>
            <w:r w:rsidR="00D032B2">
              <w:t>Facebook</w:t>
            </w:r>
          </w:p>
        </w:tc>
      </w:tr>
      <w:tr w:rsidR="00C636AD" w:rsidRPr="00273CBA" w14:paraId="21497BD1" w14:textId="77777777" w:rsidTr="00C636AD">
        <w:trPr>
          <w:jc w:val="center"/>
        </w:trPr>
        <w:tc>
          <w:tcPr>
            <w:tcW w:w="1008" w:type="dxa"/>
            <w:tcBorders>
              <w:top w:val="single" w:sz="4" w:space="0" w:color="auto"/>
              <w:left w:val="single" w:sz="4" w:space="0" w:color="auto"/>
              <w:bottom w:val="single" w:sz="4" w:space="0" w:color="auto"/>
              <w:right w:val="single" w:sz="4" w:space="0" w:color="auto"/>
            </w:tcBorders>
          </w:tcPr>
          <w:p w14:paraId="7C4A4235" w14:textId="77777777" w:rsidR="00C636AD" w:rsidRPr="00273CBA" w:rsidRDefault="00C636AD" w:rsidP="00C636AD">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47DAD354" w14:textId="77777777" w:rsidR="00C636AD" w:rsidRDefault="00C636AD" w:rsidP="00C636AD">
            <w:r>
              <w:t>User tap in user name and password and click login button</w:t>
            </w:r>
          </w:p>
        </w:tc>
        <w:tc>
          <w:tcPr>
            <w:tcW w:w="4094" w:type="dxa"/>
            <w:tcBorders>
              <w:top w:val="single" w:sz="4" w:space="0" w:color="auto"/>
              <w:left w:val="single" w:sz="4" w:space="0" w:color="auto"/>
              <w:bottom w:val="single" w:sz="4" w:space="0" w:color="auto"/>
              <w:right w:val="single" w:sz="4" w:space="0" w:color="auto"/>
            </w:tcBorders>
          </w:tcPr>
          <w:p w14:paraId="30EA22E5" w14:textId="77777777" w:rsidR="00C636AD" w:rsidRDefault="00C636AD" w:rsidP="00C636AD">
            <w:r>
              <w:t xml:space="preserve">User </w:t>
            </w:r>
            <w:r w:rsidR="007E133C">
              <w:t>log in</w:t>
            </w:r>
            <w:r>
              <w:t xml:space="preserve"> the Facebook</w:t>
            </w:r>
          </w:p>
        </w:tc>
      </w:tr>
    </w:tbl>
    <w:p w14:paraId="6164BDBC" w14:textId="330D461B" w:rsidR="008D4CB9" w:rsidRDefault="008D4CB9" w:rsidP="008D4CB9">
      <w:pPr>
        <w:pStyle w:val="aa"/>
      </w:pPr>
      <w:bookmarkStart w:id="43" w:name="_Toc248161680"/>
      <w:bookmarkEnd w:id="40"/>
      <w:r>
        <w:t xml:space="preserve">Table </w:t>
      </w:r>
      <w:fldSimple w:instr=" SEQ Table \* ARABIC ">
        <w:r w:rsidR="001E55B8">
          <w:rPr>
            <w:noProof/>
          </w:rPr>
          <w:t>7</w:t>
        </w:r>
      </w:fldSimple>
      <w:r w:rsidRPr="008D4CB9">
        <w:t xml:space="preserve"> </w:t>
      </w:r>
      <w:r>
        <w:t>Exceptional Course of Action (Facebook Login)</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F0E80" w:rsidRPr="00273CBA" w14:paraId="566BD7EB" w14:textId="77777777" w:rsidTr="00CF0E80">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2CE8079B" w14:textId="77777777" w:rsidR="00CF0E80" w:rsidRPr="00273CBA" w:rsidRDefault="00CF0E80" w:rsidP="00CF0E80">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5C788BD1" w14:textId="77777777" w:rsidR="00CF0E80" w:rsidRPr="00273CBA" w:rsidRDefault="00CF0E80" w:rsidP="00CF0E80">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1798A7D8" w14:textId="77777777" w:rsidR="00CF0E80" w:rsidRPr="00273CBA" w:rsidRDefault="00CF0E80" w:rsidP="00CF0E80">
            <w:pPr>
              <w:jc w:val="center"/>
              <w:rPr>
                <w:b/>
                <w:bCs/>
              </w:rPr>
            </w:pPr>
            <w:r w:rsidRPr="00273CBA">
              <w:rPr>
                <w:b/>
                <w:bCs/>
              </w:rPr>
              <w:t>System</w:t>
            </w:r>
            <w:r>
              <w:rPr>
                <w:b/>
                <w:bCs/>
              </w:rPr>
              <w:t>’s</w:t>
            </w:r>
            <w:r w:rsidRPr="00273CBA">
              <w:rPr>
                <w:b/>
                <w:bCs/>
              </w:rPr>
              <w:t xml:space="preserve"> Response</w:t>
            </w:r>
          </w:p>
        </w:tc>
      </w:tr>
      <w:tr w:rsidR="00CF0E80" w:rsidRPr="00273CBA" w14:paraId="20BDE21B" w14:textId="77777777" w:rsidTr="00CF0E80">
        <w:trPr>
          <w:jc w:val="center"/>
        </w:trPr>
        <w:tc>
          <w:tcPr>
            <w:tcW w:w="1008" w:type="dxa"/>
            <w:tcBorders>
              <w:top w:val="single" w:sz="4" w:space="0" w:color="auto"/>
              <w:left w:val="single" w:sz="4" w:space="0" w:color="auto"/>
              <w:bottom w:val="single" w:sz="4" w:space="0" w:color="auto"/>
              <w:right w:val="single" w:sz="4" w:space="0" w:color="auto"/>
            </w:tcBorders>
          </w:tcPr>
          <w:p w14:paraId="02473308" w14:textId="77777777" w:rsidR="00CF0E80" w:rsidRPr="00273CBA" w:rsidRDefault="00CF0E80" w:rsidP="00CF0E80">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007D7986" w14:textId="77777777" w:rsidR="00CF0E80" w:rsidRDefault="00CF0E80" w:rsidP="00CF0E80">
            <w:r>
              <w:t>U</w:t>
            </w:r>
            <w:r w:rsidR="00B936BF">
              <w:t>ser clicks Facebook login button</w:t>
            </w:r>
          </w:p>
        </w:tc>
        <w:tc>
          <w:tcPr>
            <w:tcW w:w="4094" w:type="dxa"/>
            <w:tcBorders>
              <w:top w:val="single" w:sz="4" w:space="0" w:color="auto"/>
              <w:left w:val="single" w:sz="4" w:space="0" w:color="auto"/>
              <w:bottom w:val="single" w:sz="4" w:space="0" w:color="auto"/>
              <w:right w:val="single" w:sz="4" w:space="0" w:color="auto"/>
            </w:tcBorders>
          </w:tcPr>
          <w:p w14:paraId="68ABC553" w14:textId="77777777" w:rsidR="00CF0E80" w:rsidRDefault="00B936BF" w:rsidP="00CF0E80">
            <w:r>
              <w:t>Unauthenticated app</w:t>
            </w:r>
            <w:r w:rsidR="004F7F38">
              <w:t>, requires authentication.</w:t>
            </w:r>
          </w:p>
        </w:tc>
      </w:tr>
    </w:tbl>
    <w:p w14:paraId="06968984" w14:textId="737B740C" w:rsidR="00D25F11" w:rsidRDefault="00D25F11" w:rsidP="00D25F11">
      <w:pPr>
        <w:pStyle w:val="aa"/>
      </w:pPr>
      <w:bookmarkStart w:id="44" w:name="_Toc248161681"/>
      <w:r>
        <w:t xml:space="preserve">Table </w:t>
      </w:r>
      <w:fldSimple w:instr=" SEQ Table \* ARABIC ">
        <w:r w:rsidR="001E55B8">
          <w:rPr>
            <w:noProof/>
          </w:rPr>
          <w:t>8</w:t>
        </w:r>
      </w:fldSimple>
      <w:r w:rsidRPr="00D25F11">
        <w:t xml:space="preserve"> </w:t>
      </w:r>
      <w:r>
        <w:t>Exceptional Course of Action (Facebook Login)</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1F45CD" w:rsidRPr="00273CBA" w14:paraId="72A3CA3E" w14:textId="77777777" w:rsidTr="001F45CD">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7299931B" w14:textId="77777777" w:rsidR="001F45CD" w:rsidRPr="00273CBA" w:rsidRDefault="001F45CD" w:rsidP="001F45CD">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8AD73B0" w14:textId="77777777" w:rsidR="001F45CD" w:rsidRPr="00273CBA" w:rsidRDefault="001F45CD" w:rsidP="001F45CD">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13BEA9A" w14:textId="77777777" w:rsidR="001F45CD" w:rsidRPr="00273CBA" w:rsidRDefault="001F45CD" w:rsidP="001F45CD">
            <w:pPr>
              <w:jc w:val="center"/>
              <w:rPr>
                <w:b/>
                <w:bCs/>
              </w:rPr>
            </w:pPr>
            <w:r w:rsidRPr="00273CBA">
              <w:rPr>
                <w:b/>
                <w:bCs/>
              </w:rPr>
              <w:t>System</w:t>
            </w:r>
            <w:r>
              <w:rPr>
                <w:b/>
                <w:bCs/>
              </w:rPr>
              <w:t>’s</w:t>
            </w:r>
            <w:r w:rsidRPr="00273CBA">
              <w:rPr>
                <w:b/>
                <w:bCs/>
              </w:rPr>
              <w:t xml:space="preserve"> Response</w:t>
            </w:r>
          </w:p>
        </w:tc>
      </w:tr>
      <w:tr w:rsidR="001F45CD" w:rsidRPr="00273CBA" w14:paraId="2F2191FC" w14:textId="77777777" w:rsidTr="001F45CD">
        <w:trPr>
          <w:jc w:val="center"/>
        </w:trPr>
        <w:tc>
          <w:tcPr>
            <w:tcW w:w="1008" w:type="dxa"/>
            <w:tcBorders>
              <w:top w:val="single" w:sz="4" w:space="0" w:color="auto"/>
              <w:left w:val="single" w:sz="4" w:space="0" w:color="auto"/>
              <w:bottom w:val="single" w:sz="4" w:space="0" w:color="auto"/>
              <w:right w:val="single" w:sz="4" w:space="0" w:color="auto"/>
            </w:tcBorders>
          </w:tcPr>
          <w:p w14:paraId="1092A47D" w14:textId="77777777" w:rsidR="001F45CD" w:rsidRPr="00273CBA" w:rsidRDefault="001F45CD" w:rsidP="001F45CD">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64BD0714" w14:textId="77777777" w:rsidR="001F45CD" w:rsidRDefault="001F45CD" w:rsidP="001F45CD">
            <w:r>
              <w:t>User tap in user name and password and click login button</w:t>
            </w:r>
          </w:p>
        </w:tc>
        <w:tc>
          <w:tcPr>
            <w:tcW w:w="4094" w:type="dxa"/>
            <w:tcBorders>
              <w:top w:val="single" w:sz="4" w:space="0" w:color="auto"/>
              <w:left w:val="single" w:sz="4" w:space="0" w:color="auto"/>
              <w:bottom w:val="single" w:sz="4" w:space="0" w:color="auto"/>
              <w:right w:val="single" w:sz="4" w:space="0" w:color="auto"/>
            </w:tcBorders>
          </w:tcPr>
          <w:p w14:paraId="42C588E5" w14:textId="77777777" w:rsidR="001F45CD" w:rsidRDefault="0047132F" w:rsidP="001F45CD">
            <w:r>
              <w:t>Incorrect password</w:t>
            </w:r>
            <w:r w:rsidR="00FD2AC6">
              <w:t xml:space="preserve"> or username doesn’t exist. </w:t>
            </w:r>
          </w:p>
        </w:tc>
      </w:tr>
    </w:tbl>
    <w:p w14:paraId="35EA2D64" w14:textId="77777777" w:rsidR="001F45CD" w:rsidRDefault="001F45CD" w:rsidP="001F45CD"/>
    <w:p w14:paraId="73DC1BAF" w14:textId="77777777" w:rsidR="004F3C1C" w:rsidRDefault="00231EB5" w:rsidP="009E5A91">
      <w:pPr>
        <w:numPr>
          <w:ilvl w:val="0"/>
          <w:numId w:val="26"/>
        </w:numPr>
      </w:pPr>
      <w:r>
        <w:t>Share videos on Facebook</w:t>
      </w:r>
    </w:p>
    <w:p w14:paraId="5E1EF7EB" w14:textId="77777777" w:rsidR="009879FD" w:rsidRDefault="00FE45F9" w:rsidP="009879FD">
      <w:pPr>
        <w:ind w:left="360"/>
        <w:rPr>
          <w:rFonts w:eastAsiaTheme="minorEastAsia"/>
          <w:lang w:eastAsia="zh-CN"/>
        </w:rPr>
      </w:pPr>
      <w:r>
        <w:t xml:space="preserve">Table </w:t>
      </w:r>
      <w:r>
        <w:rPr>
          <w:rFonts w:eastAsiaTheme="minorEastAsia" w:hint="eastAsia"/>
          <w:lang w:eastAsia="zh-CN"/>
        </w:rPr>
        <w:t>10</w:t>
      </w:r>
      <w:r w:rsidR="009879FD">
        <w:t xml:space="preserve"> illustrates the process description of sharing videos on Facebook. </w:t>
      </w:r>
      <w:r>
        <w:t xml:space="preserve">Table </w:t>
      </w:r>
      <w:r>
        <w:rPr>
          <w:rFonts w:eastAsiaTheme="minorEastAsia" w:hint="eastAsia"/>
          <w:lang w:eastAsia="zh-CN"/>
        </w:rPr>
        <w:t>11</w:t>
      </w:r>
      <w:r w:rsidR="006E546C">
        <w:t xml:space="preserve"> demonstrates</w:t>
      </w:r>
      <w:r w:rsidR="00717E85">
        <w:t xml:space="preserve"> the course of action for the user to share videos </w:t>
      </w:r>
      <w:r w:rsidR="0084600B">
        <w:t xml:space="preserve">on Facebook. </w:t>
      </w:r>
      <w:r>
        <w:t xml:space="preserve">Table </w:t>
      </w:r>
      <w:r>
        <w:rPr>
          <w:rFonts w:eastAsiaTheme="minorEastAsia" w:hint="eastAsia"/>
          <w:lang w:eastAsia="zh-CN"/>
        </w:rPr>
        <w:t>12</w:t>
      </w:r>
      <w:r w:rsidR="006E3FCC">
        <w:t xml:space="preserve"> shows the exceptional courses of action via sharing videos. </w:t>
      </w:r>
      <w:r w:rsidR="00F80FA4">
        <w:t xml:space="preserve">The primary reason is that the third-party app is not authenticated on Facebook. </w:t>
      </w:r>
    </w:p>
    <w:p w14:paraId="6519C936" w14:textId="77777777" w:rsidR="0061637D" w:rsidRDefault="0061637D" w:rsidP="009879FD">
      <w:pPr>
        <w:ind w:left="360"/>
        <w:rPr>
          <w:rFonts w:eastAsiaTheme="minorEastAsia"/>
          <w:lang w:eastAsia="zh-CN"/>
        </w:rPr>
      </w:pPr>
    </w:p>
    <w:p w14:paraId="29490A77" w14:textId="77777777" w:rsidR="0061637D" w:rsidRPr="0061637D" w:rsidRDefault="0061637D" w:rsidP="009879FD">
      <w:pPr>
        <w:ind w:left="360"/>
        <w:rPr>
          <w:rFonts w:eastAsiaTheme="minorEastAsia"/>
          <w:lang w:eastAsia="zh-CN"/>
        </w:rPr>
      </w:pPr>
    </w:p>
    <w:p w14:paraId="37CDA0F0" w14:textId="2000269B" w:rsidR="00D25F11" w:rsidRDefault="00D25F11" w:rsidP="00D25F11">
      <w:pPr>
        <w:pStyle w:val="aa"/>
      </w:pPr>
      <w:bookmarkStart w:id="45" w:name="_Toc248161682"/>
      <w:r>
        <w:lastRenderedPageBreak/>
        <w:t xml:space="preserve">Table </w:t>
      </w:r>
      <w:fldSimple w:instr=" SEQ Table \* ARABIC ">
        <w:r w:rsidR="001E55B8">
          <w:rPr>
            <w:noProof/>
          </w:rPr>
          <w:t>9</w:t>
        </w:r>
      </w:fldSimple>
      <w:r w:rsidRPr="00D25F11">
        <w:t xml:space="preserve"> </w:t>
      </w:r>
      <w:r>
        <w:t>Process Description (Share videos on Facebook)</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790A44" w:rsidRPr="00273CBA" w14:paraId="1AEF36BE" w14:textId="77777777" w:rsidTr="00231EB5">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BCDE08B" w14:textId="77777777" w:rsidR="00790A44" w:rsidRPr="00273CBA" w:rsidRDefault="00790A44" w:rsidP="00231EB5">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342C1A06" w14:textId="77777777" w:rsidR="00790A44" w:rsidRDefault="00231EB5" w:rsidP="00231EB5">
            <w:r>
              <w:t>UC-2</w:t>
            </w:r>
            <w:r w:rsidR="00790A44">
              <w:t xml:space="preserve">: </w:t>
            </w:r>
            <w:r>
              <w:t>Share videos on Facebook</w:t>
            </w:r>
          </w:p>
        </w:tc>
      </w:tr>
      <w:tr w:rsidR="00790A44" w:rsidRPr="00273CBA" w14:paraId="01D3DA7A" w14:textId="77777777" w:rsidTr="00231EB5">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613D357" w14:textId="77777777" w:rsidR="00790A44" w:rsidRPr="00273CBA" w:rsidRDefault="00790A44" w:rsidP="00231EB5">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219F92EA" w14:textId="77777777" w:rsidR="00790A44" w:rsidRDefault="003C51B0" w:rsidP="003C51B0">
            <w:r>
              <w:t>Share Live Riot Video on Facebook</w:t>
            </w:r>
          </w:p>
        </w:tc>
      </w:tr>
      <w:tr w:rsidR="00790A44" w:rsidRPr="00273CBA" w14:paraId="68875B77" w14:textId="77777777" w:rsidTr="00231EB5">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7712807" w14:textId="77777777" w:rsidR="00790A44" w:rsidRPr="00273CBA" w:rsidRDefault="00790A44" w:rsidP="00231EB5">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B1966BF" w14:textId="77777777" w:rsidR="00790A44" w:rsidRDefault="00504396" w:rsidP="00231EB5">
            <w:r>
              <w:t>WC_2799, WC_2511</w:t>
            </w:r>
          </w:p>
        </w:tc>
      </w:tr>
      <w:tr w:rsidR="00790A44" w:rsidRPr="00273CBA" w14:paraId="692F3951" w14:textId="77777777" w:rsidTr="00231EB5">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BCCD945" w14:textId="77777777" w:rsidR="00790A44" w:rsidRPr="00273CBA" w:rsidRDefault="00790A44" w:rsidP="00231EB5">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6CB7FB43" w14:textId="77777777" w:rsidR="00790A44" w:rsidRDefault="00790A44" w:rsidP="00231EB5">
            <w:r>
              <w:t>Facebook Integration</w:t>
            </w:r>
          </w:p>
        </w:tc>
      </w:tr>
      <w:tr w:rsidR="00790A44" w:rsidRPr="00273CBA" w14:paraId="30BA02B5" w14:textId="77777777" w:rsidTr="00231EB5">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3B6BB8E" w14:textId="77777777" w:rsidR="00790A44" w:rsidRPr="00273CBA" w:rsidRDefault="00790A44" w:rsidP="00231EB5">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24461C57" w14:textId="77777777" w:rsidR="00790A44" w:rsidRDefault="00231EB5" w:rsidP="00D964C9">
            <w:r>
              <w:t>User log</w:t>
            </w:r>
            <w:r w:rsidR="00D964C9">
              <w:rPr>
                <w:rFonts w:eastAsiaTheme="minorEastAsia" w:hint="eastAsia"/>
                <w:lang w:eastAsia="zh-CN"/>
              </w:rPr>
              <w:t xml:space="preserve"> </w:t>
            </w:r>
            <w:r>
              <w:t>in Facebook</w:t>
            </w:r>
          </w:p>
        </w:tc>
      </w:tr>
      <w:tr w:rsidR="00790A44" w:rsidRPr="00273CBA" w14:paraId="0829566F" w14:textId="77777777" w:rsidTr="00231EB5">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B06B012" w14:textId="77777777" w:rsidR="00790A44" w:rsidRPr="00273CBA" w:rsidRDefault="00790A44" w:rsidP="00231EB5">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7A9D85F7" w14:textId="77777777" w:rsidR="00790A44" w:rsidRDefault="003C51B0" w:rsidP="00231EB5">
            <w:r>
              <w:t>User shares Live Riot video on Facebook</w:t>
            </w:r>
          </w:p>
        </w:tc>
      </w:tr>
    </w:tbl>
    <w:p w14:paraId="5419B8C9" w14:textId="5DEFD7D7" w:rsidR="00D25F11" w:rsidRDefault="00D25F11" w:rsidP="00D25F11">
      <w:pPr>
        <w:pStyle w:val="aa"/>
      </w:pPr>
      <w:bookmarkStart w:id="46" w:name="_Toc248161683"/>
      <w:r>
        <w:t xml:space="preserve">Table </w:t>
      </w:r>
      <w:fldSimple w:instr=" SEQ Table \* ARABIC ">
        <w:r w:rsidR="001E55B8">
          <w:rPr>
            <w:noProof/>
          </w:rPr>
          <w:t>10</w:t>
        </w:r>
      </w:fldSimple>
      <w:r w:rsidRPr="00D25F11">
        <w:t xml:space="preserve"> </w:t>
      </w:r>
      <w:r>
        <w:t>Typical Course of Action (Share videos on Facebook)</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790A44" w:rsidRPr="00273CBA" w14:paraId="5E0F2BC3" w14:textId="77777777" w:rsidTr="00231EB5">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68D0D535" w14:textId="77777777" w:rsidR="00790A44" w:rsidRPr="00273CBA" w:rsidRDefault="00790A44" w:rsidP="00231EB5">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E904A37" w14:textId="77777777" w:rsidR="00790A44" w:rsidRPr="00273CBA" w:rsidRDefault="00790A44" w:rsidP="00231EB5">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707BF266" w14:textId="77777777" w:rsidR="00790A44" w:rsidRPr="00273CBA" w:rsidRDefault="00790A44" w:rsidP="00231EB5">
            <w:pPr>
              <w:jc w:val="center"/>
              <w:rPr>
                <w:b/>
                <w:bCs/>
              </w:rPr>
            </w:pPr>
            <w:r w:rsidRPr="00273CBA">
              <w:rPr>
                <w:b/>
                <w:bCs/>
              </w:rPr>
              <w:t>System</w:t>
            </w:r>
            <w:r>
              <w:rPr>
                <w:b/>
                <w:bCs/>
              </w:rPr>
              <w:t>’s</w:t>
            </w:r>
            <w:r w:rsidRPr="00273CBA">
              <w:rPr>
                <w:b/>
                <w:bCs/>
              </w:rPr>
              <w:t xml:space="preserve"> Response</w:t>
            </w:r>
          </w:p>
        </w:tc>
      </w:tr>
      <w:tr w:rsidR="00790A44" w:rsidRPr="00273CBA" w14:paraId="2E14E4E3" w14:textId="77777777" w:rsidTr="00231EB5">
        <w:trPr>
          <w:jc w:val="center"/>
        </w:trPr>
        <w:tc>
          <w:tcPr>
            <w:tcW w:w="1008" w:type="dxa"/>
            <w:tcBorders>
              <w:top w:val="single" w:sz="4" w:space="0" w:color="auto"/>
              <w:left w:val="single" w:sz="4" w:space="0" w:color="auto"/>
              <w:bottom w:val="single" w:sz="4" w:space="0" w:color="auto"/>
              <w:right w:val="single" w:sz="4" w:space="0" w:color="auto"/>
            </w:tcBorders>
          </w:tcPr>
          <w:p w14:paraId="070EC9A9" w14:textId="77777777" w:rsidR="00790A44" w:rsidRPr="00273CBA" w:rsidRDefault="00790A44" w:rsidP="00231EB5">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5D5B087F" w14:textId="77777777" w:rsidR="00790A44" w:rsidRDefault="00967A47" w:rsidP="00231EB5">
            <w:r>
              <w:t>User write</w:t>
            </w:r>
            <w:r w:rsidR="005C1F34">
              <w:t>s</w:t>
            </w:r>
            <w:r>
              <w:t xml:space="preserve"> description about the video</w:t>
            </w:r>
          </w:p>
        </w:tc>
        <w:tc>
          <w:tcPr>
            <w:tcW w:w="4094" w:type="dxa"/>
            <w:tcBorders>
              <w:top w:val="single" w:sz="4" w:space="0" w:color="auto"/>
              <w:left w:val="single" w:sz="4" w:space="0" w:color="auto"/>
              <w:bottom w:val="single" w:sz="4" w:space="0" w:color="auto"/>
              <w:right w:val="single" w:sz="4" w:space="0" w:color="auto"/>
            </w:tcBorders>
          </w:tcPr>
          <w:p w14:paraId="0861E182" w14:textId="77777777" w:rsidR="00790A44" w:rsidRDefault="005C1F34" w:rsidP="005C1F34">
            <w:r>
              <w:t>Format of description is legal</w:t>
            </w:r>
            <w:r w:rsidR="00967A47">
              <w:t xml:space="preserve"> </w:t>
            </w:r>
          </w:p>
        </w:tc>
      </w:tr>
      <w:tr w:rsidR="00790A44" w:rsidRPr="00273CBA" w14:paraId="7F9759CF" w14:textId="77777777" w:rsidTr="00231EB5">
        <w:trPr>
          <w:jc w:val="center"/>
        </w:trPr>
        <w:tc>
          <w:tcPr>
            <w:tcW w:w="1008" w:type="dxa"/>
            <w:tcBorders>
              <w:top w:val="single" w:sz="4" w:space="0" w:color="auto"/>
              <w:left w:val="single" w:sz="4" w:space="0" w:color="auto"/>
              <w:bottom w:val="single" w:sz="4" w:space="0" w:color="auto"/>
              <w:right w:val="single" w:sz="4" w:space="0" w:color="auto"/>
            </w:tcBorders>
          </w:tcPr>
          <w:p w14:paraId="729D95D4" w14:textId="77777777" w:rsidR="00790A44" w:rsidRPr="00273CBA" w:rsidRDefault="00790A44" w:rsidP="00231EB5">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2289DD27" w14:textId="77777777" w:rsidR="00790A44" w:rsidRDefault="005C1F34" w:rsidP="00231EB5">
            <w:r>
              <w:t>User clicks the Facebook share button</w:t>
            </w:r>
          </w:p>
        </w:tc>
        <w:tc>
          <w:tcPr>
            <w:tcW w:w="4094" w:type="dxa"/>
            <w:tcBorders>
              <w:top w:val="single" w:sz="4" w:space="0" w:color="auto"/>
              <w:left w:val="single" w:sz="4" w:space="0" w:color="auto"/>
              <w:bottom w:val="single" w:sz="4" w:space="0" w:color="auto"/>
              <w:right w:val="single" w:sz="4" w:space="0" w:color="auto"/>
            </w:tcBorders>
          </w:tcPr>
          <w:p w14:paraId="1DF5F3D1" w14:textId="77777777" w:rsidR="00790A44" w:rsidRDefault="005C1F34" w:rsidP="00231EB5">
            <w:r>
              <w:t xml:space="preserve">Share success. </w:t>
            </w:r>
          </w:p>
        </w:tc>
      </w:tr>
    </w:tbl>
    <w:p w14:paraId="33C62872" w14:textId="0EAB533D" w:rsidR="00D25F11" w:rsidRDefault="00D25F11" w:rsidP="00D25F11">
      <w:pPr>
        <w:pStyle w:val="aa"/>
      </w:pPr>
      <w:bookmarkStart w:id="47" w:name="_Toc248161684"/>
      <w:r>
        <w:t xml:space="preserve">Table </w:t>
      </w:r>
      <w:fldSimple w:instr=" SEQ Table \* ARABIC ">
        <w:r w:rsidR="001E55B8">
          <w:rPr>
            <w:noProof/>
          </w:rPr>
          <w:t>11</w:t>
        </w:r>
      </w:fldSimple>
      <w:r w:rsidRPr="00D25F11">
        <w:t xml:space="preserve"> </w:t>
      </w:r>
      <w:r>
        <w:t>Exceptional Course of Action (Share videos on Facebook)</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430F4D" w:rsidRPr="00273CBA" w14:paraId="3E9ED6B5" w14:textId="77777777" w:rsidTr="00CF0E80">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61C9F3F" w14:textId="77777777" w:rsidR="00430F4D" w:rsidRPr="00273CBA" w:rsidRDefault="00430F4D" w:rsidP="00CF0E80">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31625DB" w14:textId="77777777" w:rsidR="00430F4D" w:rsidRPr="00273CBA" w:rsidRDefault="00430F4D" w:rsidP="00CF0E80">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3B7009A" w14:textId="77777777" w:rsidR="00430F4D" w:rsidRPr="00273CBA" w:rsidRDefault="00430F4D" w:rsidP="00CF0E80">
            <w:pPr>
              <w:jc w:val="center"/>
              <w:rPr>
                <w:b/>
                <w:bCs/>
              </w:rPr>
            </w:pPr>
            <w:r w:rsidRPr="00273CBA">
              <w:rPr>
                <w:b/>
                <w:bCs/>
              </w:rPr>
              <w:t>System</w:t>
            </w:r>
            <w:r>
              <w:rPr>
                <w:b/>
                <w:bCs/>
              </w:rPr>
              <w:t>’s</w:t>
            </w:r>
            <w:r w:rsidRPr="00273CBA">
              <w:rPr>
                <w:b/>
                <w:bCs/>
              </w:rPr>
              <w:t xml:space="preserve"> Response</w:t>
            </w:r>
          </w:p>
        </w:tc>
      </w:tr>
      <w:tr w:rsidR="00430F4D" w:rsidRPr="00273CBA" w14:paraId="2DE01118" w14:textId="77777777" w:rsidTr="00CF0E80">
        <w:trPr>
          <w:jc w:val="center"/>
        </w:trPr>
        <w:tc>
          <w:tcPr>
            <w:tcW w:w="1008" w:type="dxa"/>
            <w:tcBorders>
              <w:top w:val="single" w:sz="4" w:space="0" w:color="auto"/>
              <w:left w:val="single" w:sz="4" w:space="0" w:color="auto"/>
              <w:bottom w:val="single" w:sz="4" w:space="0" w:color="auto"/>
              <w:right w:val="single" w:sz="4" w:space="0" w:color="auto"/>
            </w:tcBorders>
          </w:tcPr>
          <w:p w14:paraId="6E9FB185" w14:textId="77777777" w:rsidR="00430F4D" w:rsidRPr="00273CBA" w:rsidRDefault="00430F4D" w:rsidP="00CF0E80">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7F6A3E5D" w14:textId="77777777" w:rsidR="00430F4D" w:rsidRDefault="00430F4D" w:rsidP="00CF0E80">
            <w:r>
              <w:t>User writes description about the video</w:t>
            </w:r>
          </w:p>
        </w:tc>
        <w:tc>
          <w:tcPr>
            <w:tcW w:w="4094" w:type="dxa"/>
            <w:tcBorders>
              <w:top w:val="single" w:sz="4" w:space="0" w:color="auto"/>
              <w:left w:val="single" w:sz="4" w:space="0" w:color="auto"/>
              <w:bottom w:val="single" w:sz="4" w:space="0" w:color="auto"/>
              <w:right w:val="single" w:sz="4" w:space="0" w:color="auto"/>
            </w:tcBorders>
          </w:tcPr>
          <w:p w14:paraId="29E76A27" w14:textId="77777777" w:rsidR="00430F4D" w:rsidRDefault="00430F4D" w:rsidP="00CF0E80">
            <w:r>
              <w:t xml:space="preserve">Format of description is legal </w:t>
            </w:r>
          </w:p>
        </w:tc>
      </w:tr>
      <w:tr w:rsidR="00430F4D" w:rsidRPr="00273CBA" w14:paraId="69C38887" w14:textId="77777777" w:rsidTr="00CF0E80">
        <w:trPr>
          <w:jc w:val="center"/>
        </w:trPr>
        <w:tc>
          <w:tcPr>
            <w:tcW w:w="1008" w:type="dxa"/>
            <w:tcBorders>
              <w:top w:val="single" w:sz="4" w:space="0" w:color="auto"/>
              <w:left w:val="single" w:sz="4" w:space="0" w:color="auto"/>
              <w:bottom w:val="single" w:sz="4" w:space="0" w:color="auto"/>
              <w:right w:val="single" w:sz="4" w:space="0" w:color="auto"/>
            </w:tcBorders>
          </w:tcPr>
          <w:p w14:paraId="07FC7EAB" w14:textId="77777777" w:rsidR="00430F4D" w:rsidRPr="00273CBA" w:rsidRDefault="00430F4D" w:rsidP="00CF0E80">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7C941B64" w14:textId="77777777" w:rsidR="00430F4D" w:rsidRDefault="00430F4D" w:rsidP="00CF0E80">
            <w:r>
              <w:t>User clicks the Facebook share button</w:t>
            </w:r>
          </w:p>
        </w:tc>
        <w:tc>
          <w:tcPr>
            <w:tcW w:w="4094" w:type="dxa"/>
            <w:tcBorders>
              <w:top w:val="single" w:sz="4" w:space="0" w:color="auto"/>
              <w:left w:val="single" w:sz="4" w:space="0" w:color="auto"/>
              <w:bottom w:val="single" w:sz="4" w:space="0" w:color="auto"/>
              <w:right w:val="single" w:sz="4" w:space="0" w:color="auto"/>
            </w:tcBorders>
          </w:tcPr>
          <w:p w14:paraId="58EBD126" w14:textId="77777777" w:rsidR="00430F4D" w:rsidRDefault="004270F9" w:rsidP="00D03ADA">
            <w:r>
              <w:t>Unauth</w:t>
            </w:r>
            <w:r w:rsidR="00D03ADA">
              <w:t>enticated</w:t>
            </w:r>
            <w:r>
              <w:t xml:space="preserve"> app, requires authentication</w:t>
            </w:r>
            <w:r w:rsidR="00C31461">
              <w:t xml:space="preserve">. </w:t>
            </w:r>
          </w:p>
        </w:tc>
      </w:tr>
    </w:tbl>
    <w:p w14:paraId="0D598833" w14:textId="77777777" w:rsidR="0061637D" w:rsidRDefault="0061637D" w:rsidP="0061637D">
      <w:pPr>
        <w:ind w:left="360"/>
        <w:rPr>
          <w:rFonts w:eastAsiaTheme="minorEastAsia"/>
          <w:lang w:eastAsia="zh-CN"/>
        </w:rPr>
      </w:pPr>
    </w:p>
    <w:p w14:paraId="3ECAC83F" w14:textId="77777777" w:rsidR="0061637D" w:rsidRDefault="0061637D" w:rsidP="0061637D">
      <w:pPr>
        <w:ind w:left="360"/>
        <w:rPr>
          <w:rFonts w:eastAsiaTheme="minorEastAsia"/>
          <w:lang w:eastAsia="zh-CN"/>
        </w:rPr>
      </w:pPr>
    </w:p>
    <w:p w14:paraId="0470E9D0" w14:textId="77777777" w:rsidR="0061637D" w:rsidRPr="0061637D" w:rsidRDefault="0061637D" w:rsidP="0061637D">
      <w:pPr>
        <w:ind w:left="360"/>
      </w:pPr>
    </w:p>
    <w:p w14:paraId="7AC68AA1" w14:textId="77777777" w:rsidR="001A22AD" w:rsidRDefault="001A22AD" w:rsidP="009E5A91">
      <w:pPr>
        <w:numPr>
          <w:ilvl w:val="0"/>
          <w:numId w:val="26"/>
        </w:numPr>
      </w:pPr>
      <w:r w:rsidRPr="00D20842">
        <w:t>Twitter Login</w:t>
      </w:r>
    </w:p>
    <w:p w14:paraId="2DC139ED" w14:textId="77777777" w:rsidR="005D210E" w:rsidRPr="00D20842" w:rsidRDefault="00813F1A" w:rsidP="005D210E">
      <w:pPr>
        <w:ind w:left="360"/>
      </w:pPr>
      <w:r>
        <w:t>Table 1</w:t>
      </w:r>
      <w:r>
        <w:rPr>
          <w:rFonts w:eastAsiaTheme="minorEastAsia" w:hint="eastAsia"/>
          <w:lang w:eastAsia="zh-CN"/>
        </w:rPr>
        <w:t>3</w:t>
      </w:r>
      <w:r w:rsidR="005D210E">
        <w:t xml:space="preserve"> illustrates the process description of twitter login. </w:t>
      </w:r>
      <w:r>
        <w:t>Table 1</w:t>
      </w:r>
      <w:r>
        <w:rPr>
          <w:rFonts w:eastAsiaTheme="minorEastAsia" w:hint="eastAsia"/>
          <w:lang w:eastAsia="zh-CN"/>
        </w:rPr>
        <w:t>4</w:t>
      </w:r>
      <w:r>
        <w:t>, table 1</w:t>
      </w:r>
      <w:r>
        <w:rPr>
          <w:rFonts w:eastAsiaTheme="minorEastAsia" w:hint="eastAsia"/>
          <w:lang w:eastAsia="zh-CN"/>
        </w:rPr>
        <w:t>5</w:t>
      </w:r>
      <w:r>
        <w:t>, table 1</w:t>
      </w:r>
      <w:r>
        <w:rPr>
          <w:rFonts w:eastAsiaTheme="minorEastAsia" w:hint="eastAsia"/>
          <w:lang w:eastAsia="zh-CN"/>
        </w:rPr>
        <w:t>6</w:t>
      </w:r>
      <w:r w:rsidR="004763A5">
        <w:t xml:space="preserve"> demonstrates the different approaches for Twitter login via Twitter app, webpage and n</w:t>
      </w:r>
      <w:r>
        <w:t>ative built-in twitter. Table 1</w:t>
      </w:r>
      <w:r>
        <w:rPr>
          <w:rFonts w:eastAsiaTheme="minorEastAsia" w:hint="eastAsia"/>
          <w:lang w:eastAsia="zh-CN"/>
        </w:rPr>
        <w:t>7</w:t>
      </w:r>
      <w:r w:rsidR="00350F8E">
        <w:rPr>
          <w:rFonts w:eastAsiaTheme="minorEastAsia" w:hint="eastAsia"/>
          <w:lang w:eastAsia="zh-CN"/>
        </w:rPr>
        <w:t xml:space="preserve"> and Table 18</w:t>
      </w:r>
      <w:r w:rsidR="00602C90">
        <w:t xml:space="preserve"> </w:t>
      </w:r>
      <w:r w:rsidR="00602C90">
        <w:rPr>
          <w:rFonts w:eastAsiaTheme="minorEastAsia" w:hint="eastAsia"/>
          <w:lang w:eastAsia="zh-CN"/>
        </w:rPr>
        <w:t>are</w:t>
      </w:r>
      <w:r w:rsidR="004763A5">
        <w:t xml:space="preserve"> the exceptional course of action for sharing videos on twitter. </w:t>
      </w:r>
      <w:r w:rsidR="00B71C86">
        <w:t xml:space="preserve">The primary reason is due to the third-party app is not authenticated on Twitter. </w:t>
      </w:r>
    </w:p>
    <w:p w14:paraId="47675A06" w14:textId="1CFB75EE" w:rsidR="00D25F11" w:rsidRDefault="00D25F11" w:rsidP="00D25F11">
      <w:pPr>
        <w:pStyle w:val="aa"/>
      </w:pPr>
      <w:bookmarkStart w:id="48" w:name="_Toc248161685"/>
      <w:r>
        <w:t xml:space="preserve">Table </w:t>
      </w:r>
      <w:fldSimple w:instr=" SEQ Table \* ARABIC ">
        <w:r w:rsidR="001E55B8">
          <w:rPr>
            <w:noProof/>
          </w:rPr>
          <w:t>12</w:t>
        </w:r>
      </w:fldSimple>
      <w:r w:rsidRPr="00D25F11">
        <w:t xml:space="preserve"> </w:t>
      </w:r>
      <w:r>
        <w:t>Process Description (Twitter Login)</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1A22AD" w:rsidRPr="00273CBA" w14:paraId="02A72A70" w14:textId="77777777" w:rsidTr="00CF0E8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1B4F161" w14:textId="77777777" w:rsidR="001A22AD" w:rsidRPr="00273CBA" w:rsidRDefault="001A22AD" w:rsidP="00CF0E80">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559CFD1D" w14:textId="77777777" w:rsidR="001A22AD" w:rsidRDefault="00386928" w:rsidP="00F64D43">
            <w:r>
              <w:t>UC-3</w:t>
            </w:r>
            <w:r w:rsidR="001A22AD">
              <w:t xml:space="preserve">: </w:t>
            </w:r>
            <w:r w:rsidR="00F64D43">
              <w:t>Twitter Login</w:t>
            </w:r>
          </w:p>
        </w:tc>
      </w:tr>
      <w:tr w:rsidR="001A22AD" w:rsidRPr="00273CBA" w14:paraId="17DED43D" w14:textId="77777777" w:rsidTr="00CF0E8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213C98D" w14:textId="77777777" w:rsidR="001A22AD" w:rsidRPr="00273CBA" w:rsidRDefault="001A22AD" w:rsidP="00CF0E80">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2C280F47" w14:textId="77777777" w:rsidR="001A22AD" w:rsidRDefault="007E133C" w:rsidP="00CF0E80">
            <w:r>
              <w:t>Log in</w:t>
            </w:r>
            <w:r w:rsidR="00F64D43">
              <w:t xml:space="preserve"> Twitter</w:t>
            </w:r>
          </w:p>
        </w:tc>
      </w:tr>
      <w:tr w:rsidR="001A22AD" w:rsidRPr="00273CBA" w14:paraId="0511C1EB" w14:textId="77777777" w:rsidTr="00CF0E8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A80D989" w14:textId="77777777" w:rsidR="001A22AD" w:rsidRPr="00273CBA" w:rsidRDefault="001A22AD" w:rsidP="00CF0E80">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1C265183" w14:textId="77777777" w:rsidR="001A22AD" w:rsidRDefault="00504396" w:rsidP="00CF0E80">
            <w:r>
              <w:t>WC_2799, WC_2511</w:t>
            </w:r>
          </w:p>
        </w:tc>
      </w:tr>
      <w:tr w:rsidR="001A22AD" w:rsidRPr="00273CBA" w14:paraId="088DAD88" w14:textId="77777777" w:rsidTr="00CF0E8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549181C" w14:textId="77777777" w:rsidR="001A22AD" w:rsidRPr="00273CBA" w:rsidRDefault="001A22AD" w:rsidP="00CF0E80">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302EA571" w14:textId="77777777" w:rsidR="001A22AD" w:rsidRDefault="00704875" w:rsidP="00CF0E80">
            <w:r>
              <w:t>Twitter</w:t>
            </w:r>
            <w:r w:rsidR="001A22AD">
              <w:t xml:space="preserve"> Integration</w:t>
            </w:r>
          </w:p>
        </w:tc>
      </w:tr>
      <w:tr w:rsidR="001A22AD" w:rsidRPr="00273CBA" w14:paraId="00E84B9A" w14:textId="77777777" w:rsidTr="00CF0E8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E46E6D7" w14:textId="77777777" w:rsidR="001A22AD" w:rsidRPr="00273CBA" w:rsidRDefault="001A22AD" w:rsidP="00CF0E80">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411294EE" w14:textId="77777777" w:rsidR="001A22AD" w:rsidRDefault="001A22AD" w:rsidP="0061637D">
            <w:r>
              <w:t>User log</w:t>
            </w:r>
            <w:r w:rsidR="0061637D">
              <w:rPr>
                <w:rFonts w:eastAsiaTheme="minorEastAsia" w:hint="eastAsia"/>
                <w:lang w:eastAsia="zh-CN"/>
              </w:rPr>
              <w:t xml:space="preserve"> </w:t>
            </w:r>
            <w:r>
              <w:t xml:space="preserve">in </w:t>
            </w:r>
            <w:r w:rsidR="00704875">
              <w:t>Twitter</w:t>
            </w:r>
          </w:p>
        </w:tc>
      </w:tr>
      <w:tr w:rsidR="001A22AD" w:rsidRPr="00273CBA" w14:paraId="17C7A17E" w14:textId="77777777" w:rsidTr="00CF0E80">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AA8FDF4" w14:textId="77777777" w:rsidR="001A22AD" w:rsidRPr="00273CBA" w:rsidRDefault="001A22AD" w:rsidP="00CF0E80">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70235D85" w14:textId="77777777" w:rsidR="001A22AD" w:rsidRDefault="001A22AD" w:rsidP="00704875">
            <w:r>
              <w:t xml:space="preserve">User shares Live Riot video on </w:t>
            </w:r>
            <w:r w:rsidR="00704875">
              <w:t>Twitter</w:t>
            </w:r>
          </w:p>
        </w:tc>
      </w:tr>
    </w:tbl>
    <w:p w14:paraId="12D2376A" w14:textId="229E7E66" w:rsidR="00D25F11" w:rsidRDefault="00D25F11" w:rsidP="00D25F11">
      <w:pPr>
        <w:pStyle w:val="aa"/>
      </w:pPr>
      <w:bookmarkStart w:id="49" w:name="_Toc248161686"/>
      <w:r>
        <w:lastRenderedPageBreak/>
        <w:t xml:space="preserve">Table </w:t>
      </w:r>
      <w:fldSimple w:instr=" SEQ Table \* ARABIC ">
        <w:r w:rsidR="001E55B8">
          <w:rPr>
            <w:noProof/>
          </w:rPr>
          <w:t>13</w:t>
        </w:r>
      </w:fldSimple>
      <w:r w:rsidRPr="00D25F11">
        <w:t xml:space="preserve"> </w:t>
      </w:r>
      <w:r>
        <w:t>Typical Course of Action (Twitter Login)</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9124AB" w:rsidRPr="00273CBA" w14:paraId="6E9C8828"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4811950" w14:textId="77777777" w:rsidR="009124AB" w:rsidRPr="00273CBA" w:rsidRDefault="009124AB" w:rsidP="00717E85">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77B50779" w14:textId="77777777" w:rsidR="009124AB" w:rsidRPr="00273CBA" w:rsidRDefault="009124AB" w:rsidP="00717E85">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76EC9EFF" w14:textId="77777777" w:rsidR="009124AB" w:rsidRPr="00273CBA" w:rsidRDefault="009124AB" w:rsidP="00717E85">
            <w:pPr>
              <w:jc w:val="center"/>
              <w:rPr>
                <w:b/>
                <w:bCs/>
              </w:rPr>
            </w:pPr>
            <w:r w:rsidRPr="00273CBA">
              <w:rPr>
                <w:b/>
                <w:bCs/>
              </w:rPr>
              <w:t>System</w:t>
            </w:r>
            <w:r>
              <w:rPr>
                <w:b/>
                <w:bCs/>
              </w:rPr>
              <w:t>’s</w:t>
            </w:r>
            <w:r w:rsidRPr="00273CBA">
              <w:rPr>
                <w:b/>
                <w:bCs/>
              </w:rPr>
              <w:t xml:space="preserve"> Response</w:t>
            </w:r>
          </w:p>
        </w:tc>
      </w:tr>
      <w:tr w:rsidR="009124AB" w:rsidRPr="00273CBA" w14:paraId="6BD56379"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tcPr>
          <w:p w14:paraId="0620598D" w14:textId="77777777" w:rsidR="009124AB" w:rsidRPr="00273CBA" w:rsidRDefault="009124AB" w:rsidP="00717E85">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21822CF" w14:textId="77777777" w:rsidR="009124AB" w:rsidRDefault="009124AB" w:rsidP="00B963E6">
            <w:r>
              <w:t xml:space="preserve">User clicks </w:t>
            </w:r>
            <w:r w:rsidR="00B963E6">
              <w:t>Twitter</w:t>
            </w:r>
            <w:r>
              <w:t xml:space="preserve"> share button</w:t>
            </w:r>
          </w:p>
        </w:tc>
        <w:tc>
          <w:tcPr>
            <w:tcW w:w="4094" w:type="dxa"/>
            <w:tcBorders>
              <w:top w:val="single" w:sz="4" w:space="0" w:color="auto"/>
              <w:left w:val="single" w:sz="4" w:space="0" w:color="auto"/>
              <w:bottom w:val="single" w:sz="4" w:space="0" w:color="auto"/>
              <w:right w:val="single" w:sz="4" w:space="0" w:color="auto"/>
            </w:tcBorders>
          </w:tcPr>
          <w:p w14:paraId="12FC159A" w14:textId="77777777" w:rsidR="009124AB" w:rsidRDefault="009124AB" w:rsidP="00717E85">
            <w:r>
              <w:t>R</w:t>
            </w:r>
            <w:r w:rsidR="00B963E6">
              <w:t>edirect the user to the Twitter</w:t>
            </w:r>
            <w:r>
              <w:t xml:space="preserve"> app</w:t>
            </w:r>
          </w:p>
        </w:tc>
      </w:tr>
      <w:tr w:rsidR="009124AB" w:rsidRPr="00273CBA" w14:paraId="349D5C63"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tcPr>
          <w:p w14:paraId="74561170" w14:textId="77777777" w:rsidR="009124AB" w:rsidRPr="00273CBA" w:rsidRDefault="009124AB" w:rsidP="00717E85">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24E7F8E4" w14:textId="77777777" w:rsidR="009124AB" w:rsidRDefault="009124AB" w:rsidP="00717E85">
            <w:r>
              <w:t xml:space="preserve">User authorize Live Riot video </w:t>
            </w:r>
            <w:r w:rsidR="00B963E6">
              <w:t>app to get contents from Twitter</w:t>
            </w:r>
          </w:p>
        </w:tc>
        <w:tc>
          <w:tcPr>
            <w:tcW w:w="4094" w:type="dxa"/>
            <w:tcBorders>
              <w:top w:val="single" w:sz="4" w:space="0" w:color="auto"/>
              <w:left w:val="single" w:sz="4" w:space="0" w:color="auto"/>
              <w:bottom w:val="single" w:sz="4" w:space="0" w:color="auto"/>
              <w:right w:val="single" w:sz="4" w:space="0" w:color="auto"/>
            </w:tcBorders>
          </w:tcPr>
          <w:p w14:paraId="7243F866" w14:textId="77777777" w:rsidR="009124AB" w:rsidRDefault="009124AB" w:rsidP="00717E85">
            <w:r>
              <w:t xml:space="preserve">User </w:t>
            </w:r>
            <w:r w:rsidR="007E133C">
              <w:t>log in</w:t>
            </w:r>
            <w:r>
              <w:t xml:space="preserve"> the </w:t>
            </w:r>
            <w:r w:rsidR="00B963E6">
              <w:t>Twitter</w:t>
            </w:r>
          </w:p>
        </w:tc>
      </w:tr>
    </w:tbl>
    <w:p w14:paraId="331F948D" w14:textId="188A5ECB" w:rsidR="00D25F11" w:rsidRDefault="00D25F11" w:rsidP="00D25F11">
      <w:pPr>
        <w:pStyle w:val="aa"/>
      </w:pPr>
      <w:bookmarkStart w:id="50" w:name="_Toc248161687"/>
      <w:r>
        <w:t xml:space="preserve">Table </w:t>
      </w:r>
      <w:fldSimple w:instr=" SEQ Table \* ARABIC ">
        <w:r w:rsidR="001E55B8">
          <w:rPr>
            <w:noProof/>
          </w:rPr>
          <w:t>14</w:t>
        </w:r>
      </w:fldSimple>
      <w:r w:rsidRPr="00D25F11">
        <w:t xml:space="preserve"> </w:t>
      </w:r>
      <w:r>
        <w:t>Alternate Course of Action (Twitter Login)</w:t>
      </w:r>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9124AB" w:rsidRPr="00273CBA" w14:paraId="2EA228ED"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096808B" w14:textId="77777777" w:rsidR="009124AB" w:rsidRPr="00273CBA" w:rsidRDefault="009124AB" w:rsidP="00717E85">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18CE287E" w14:textId="77777777" w:rsidR="009124AB" w:rsidRPr="00273CBA" w:rsidRDefault="009124AB" w:rsidP="00717E85">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37F43501" w14:textId="77777777" w:rsidR="009124AB" w:rsidRPr="00273CBA" w:rsidRDefault="009124AB" w:rsidP="00717E85">
            <w:pPr>
              <w:jc w:val="center"/>
              <w:rPr>
                <w:b/>
                <w:bCs/>
              </w:rPr>
            </w:pPr>
            <w:r w:rsidRPr="00273CBA">
              <w:rPr>
                <w:b/>
                <w:bCs/>
              </w:rPr>
              <w:t>System</w:t>
            </w:r>
            <w:r>
              <w:rPr>
                <w:b/>
                <w:bCs/>
              </w:rPr>
              <w:t>’s</w:t>
            </w:r>
            <w:r w:rsidRPr="00273CBA">
              <w:rPr>
                <w:b/>
                <w:bCs/>
              </w:rPr>
              <w:t xml:space="preserve"> Response</w:t>
            </w:r>
          </w:p>
        </w:tc>
      </w:tr>
      <w:tr w:rsidR="009124AB" w:rsidRPr="00273CBA" w14:paraId="37F6E299"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tcPr>
          <w:p w14:paraId="1E08E377" w14:textId="77777777" w:rsidR="009124AB" w:rsidRPr="00273CBA" w:rsidRDefault="009124AB" w:rsidP="00717E85">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560B1E20" w14:textId="77777777" w:rsidR="009124AB" w:rsidRDefault="009124AB" w:rsidP="00362054">
            <w:r>
              <w:t xml:space="preserve">User clicks </w:t>
            </w:r>
            <w:r w:rsidR="00362054">
              <w:t>Twitter</w:t>
            </w:r>
            <w:r>
              <w:t xml:space="preserve"> share button</w:t>
            </w:r>
          </w:p>
        </w:tc>
        <w:tc>
          <w:tcPr>
            <w:tcW w:w="4094" w:type="dxa"/>
            <w:tcBorders>
              <w:top w:val="single" w:sz="4" w:space="0" w:color="auto"/>
              <w:left w:val="single" w:sz="4" w:space="0" w:color="auto"/>
              <w:bottom w:val="single" w:sz="4" w:space="0" w:color="auto"/>
              <w:right w:val="single" w:sz="4" w:space="0" w:color="auto"/>
            </w:tcBorders>
          </w:tcPr>
          <w:p w14:paraId="038F9FEC" w14:textId="77777777" w:rsidR="009124AB" w:rsidRDefault="009124AB" w:rsidP="00362054">
            <w:r>
              <w:t xml:space="preserve">Redirect the user to the </w:t>
            </w:r>
            <w:r w:rsidR="00362054">
              <w:t>Twitter</w:t>
            </w:r>
            <w:r>
              <w:t xml:space="preserve"> login webpage in the </w:t>
            </w:r>
            <w:r w:rsidR="00362054">
              <w:t>Safari</w:t>
            </w:r>
          </w:p>
        </w:tc>
      </w:tr>
      <w:tr w:rsidR="009124AB" w:rsidRPr="00273CBA" w14:paraId="4A9ACFA1"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tcPr>
          <w:p w14:paraId="155FD476" w14:textId="77777777" w:rsidR="009124AB" w:rsidRPr="00273CBA" w:rsidRDefault="009124AB" w:rsidP="00717E85">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18667448" w14:textId="77777777" w:rsidR="009124AB" w:rsidRDefault="009124AB" w:rsidP="00717E85">
            <w:r>
              <w:t>User tap in user name and password and click login button</w:t>
            </w:r>
          </w:p>
        </w:tc>
        <w:tc>
          <w:tcPr>
            <w:tcW w:w="4094" w:type="dxa"/>
            <w:tcBorders>
              <w:top w:val="single" w:sz="4" w:space="0" w:color="auto"/>
              <w:left w:val="single" w:sz="4" w:space="0" w:color="auto"/>
              <w:bottom w:val="single" w:sz="4" w:space="0" w:color="auto"/>
              <w:right w:val="single" w:sz="4" w:space="0" w:color="auto"/>
            </w:tcBorders>
          </w:tcPr>
          <w:p w14:paraId="2D87B796" w14:textId="77777777" w:rsidR="009124AB" w:rsidRDefault="00362054" w:rsidP="00717E85">
            <w:r>
              <w:t xml:space="preserve">User </w:t>
            </w:r>
            <w:r w:rsidR="007E133C">
              <w:t>log in</w:t>
            </w:r>
            <w:r>
              <w:t xml:space="preserve"> the Twitter</w:t>
            </w:r>
          </w:p>
        </w:tc>
      </w:tr>
    </w:tbl>
    <w:p w14:paraId="73DD717C" w14:textId="472C0EDE" w:rsidR="00131B65" w:rsidRDefault="00131B65" w:rsidP="00131B65">
      <w:pPr>
        <w:pStyle w:val="aa"/>
      </w:pPr>
      <w:bookmarkStart w:id="51" w:name="_Toc248161688"/>
      <w:r>
        <w:t xml:space="preserve">Table </w:t>
      </w:r>
      <w:fldSimple w:instr=" SEQ Table \* ARABIC ">
        <w:r w:rsidR="001E55B8">
          <w:rPr>
            <w:noProof/>
          </w:rPr>
          <w:t>15</w:t>
        </w:r>
      </w:fldSimple>
      <w:r w:rsidRPr="00131B65">
        <w:t xml:space="preserve"> </w:t>
      </w:r>
      <w:r>
        <w:t>Alternate Course of Action (Twitter Login)</w:t>
      </w:r>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9124AB" w:rsidRPr="00273CBA" w14:paraId="414F5E52"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46F7BF2D" w14:textId="77777777" w:rsidR="009124AB" w:rsidRPr="00273CBA" w:rsidRDefault="009124AB" w:rsidP="00717E85">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96DF113" w14:textId="77777777" w:rsidR="009124AB" w:rsidRPr="00273CBA" w:rsidRDefault="009124AB" w:rsidP="00717E85">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79C62391" w14:textId="77777777" w:rsidR="009124AB" w:rsidRPr="00273CBA" w:rsidRDefault="009124AB" w:rsidP="00717E85">
            <w:pPr>
              <w:jc w:val="center"/>
              <w:rPr>
                <w:b/>
                <w:bCs/>
              </w:rPr>
            </w:pPr>
            <w:r w:rsidRPr="00273CBA">
              <w:rPr>
                <w:b/>
                <w:bCs/>
              </w:rPr>
              <w:t>System</w:t>
            </w:r>
            <w:r>
              <w:rPr>
                <w:b/>
                <w:bCs/>
              </w:rPr>
              <w:t>’s</w:t>
            </w:r>
            <w:r w:rsidRPr="00273CBA">
              <w:rPr>
                <w:b/>
                <w:bCs/>
              </w:rPr>
              <w:t xml:space="preserve"> Response</w:t>
            </w:r>
          </w:p>
        </w:tc>
      </w:tr>
      <w:tr w:rsidR="009124AB" w:rsidRPr="00273CBA" w14:paraId="723EDB7C"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tcPr>
          <w:p w14:paraId="1CE25851" w14:textId="77777777" w:rsidR="009124AB" w:rsidRPr="00273CBA" w:rsidRDefault="009124AB" w:rsidP="00717E85">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3262DDD0" w14:textId="77777777" w:rsidR="009124AB" w:rsidRDefault="009124AB" w:rsidP="007A226E">
            <w:r>
              <w:t xml:space="preserve">User clicks </w:t>
            </w:r>
            <w:r w:rsidR="007A226E">
              <w:t>Twitter</w:t>
            </w:r>
            <w:r>
              <w:t xml:space="preserve"> share button</w:t>
            </w:r>
          </w:p>
        </w:tc>
        <w:tc>
          <w:tcPr>
            <w:tcW w:w="4094" w:type="dxa"/>
            <w:tcBorders>
              <w:top w:val="single" w:sz="4" w:space="0" w:color="auto"/>
              <w:left w:val="single" w:sz="4" w:space="0" w:color="auto"/>
              <w:bottom w:val="single" w:sz="4" w:space="0" w:color="auto"/>
              <w:right w:val="single" w:sz="4" w:space="0" w:color="auto"/>
            </w:tcBorders>
          </w:tcPr>
          <w:p w14:paraId="15E44BDB" w14:textId="77777777" w:rsidR="009124AB" w:rsidRDefault="009124AB" w:rsidP="00717E85">
            <w:r>
              <w:t xml:space="preserve">Redirect the user to the iOS native </w:t>
            </w:r>
            <w:r w:rsidR="007A226E">
              <w:t>built-in Twitter</w:t>
            </w:r>
          </w:p>
        </w:tc>
      </w:tr>
      <w:tr w:rsidR="009124AB" w:rsidRPr="00273CBA" w14:paraId="0D02954E"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tcPr>
          <w:p w14:paraId="70771676" w14:textId="77777777" w:rsidR="009124AB" w:rsidRPr="00273CBA" w:rsidRDefault="009124AB" w:rsidP="00717E85">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23A594CB" w14:textId="77777777" w:rsidR="009124AB" w:rsidRDefault="009124AB" w:rsidP="00717E85">
            <w:r>
              <w:t>User tap in user name and password and click login button</w:t>
            </w:r>
          </w:p>
        </w:tc>
        <w:tc>
          <w:tcPr>
            <w:tcW w:w="4094" w:type="dxa"/>
            <w:tcBorders>
              <w:top w:val="single" w:sz="4" w:space="0" w:color="auto"/>
              <w:left w:val="single" w:sz="4" w:space="0" w:color="auto"/>
              <w:bottom w:val="single" w:sz="4" w:space="0" w:color="auto"/>
              <w:right w:val="single" w:sz="4" w:space="0" w:color="auto"/>
            </w:tcBorders>
          </w:tcPr>
          <w:p w14:paraId="224A0731" w14:textId="77777777" w:rsidR="009124AB" w:rsidRDefault="007A226E" w:rsidP="00717E85">
            <w:r>
              <w:t xml:space="preserve">User </w:t>
            </w:r>
            <w:r w:rsidR="007E133C">
              <w:t>log in</w:t>
            </w:r>
            <w:r>
              <w:t xml:space="preserve"> the Twitter</w:t>
            </w:r>
          </w:p>
        </w:tc>
      </w:tr>
    </w:tbl>
    <w:p w14:paraId="2EBD57A2" w14:textId="24604970" w:rsidR="00131B65" w:rsidRDefault="00131B65" w:rsidP="00131B65">
      <w:pPr>
        <w:pStyle w:val="aa"/>
      </w:pPr>
      <w:bookmarkStart w:id="52" w:name="_Toc248161689"/>
      <w:r>
        <w:t xml:space="preserve">Table </w:t>
      </w:r>
      <w:fldSimple w:instr=" SEQ Table \* ARABIC ">
        <w:r w:rsidR="001E55B8">
          <w:rPr>
            <w:noProof/>
          </w:rPr>
          <w:t>16</w:t>
        </w:r>
      </w:fldSimple>
      <w:r w:rsidRPr="00131B65">
        <w:t xml:space="preserve"> </w:t>
      </w:r>
      <w:r>
        <w:t>Exceptional Course of Action (Twitter Login)</w:t>
      </w:r>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9124AB" w:rsidRPr="00273CBA" w14:paraId="4D2DD2F3"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E34950A" w14:textId="77777777" w:rsidR="009124AB" w:rsidRPr="00273CBA" w:rsidRDefault="009124AB" w:rsidP="00717E85">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246905A" w14:textId="77777777" w:rsidR="009124AB" w:rsidRPr="00273CBA" w:rsidRDefault="009124AB" w:rsidP="00717E85">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81C9FDF" w14:textId="77777777" w:rsidR="009124AB" w:rsidRPr="00273CBA" w:rsidRDefault="009124AB" w:rsidP="00717E85">
            <w:pPr>
              <w:jc w:val="center"/>
              <w:rPr>
                <w:b/>
                <w:bCs/>
              </w:rPr>
            </w:pPr>
            <w:r w:rsidRPr="00273CBA">
              <w:rPr>
                <w:b/>
                <w:bCs/>
              </w:rPr>
              <w:t>System</w:t>
            </w:r>
            <w:r>
              <w:rPr>
                <w:b/>
                <w:bCs/>
              </w:rPr>
              <w:t>’s</w:t>
            </w:r>
            <w:r w:rsidRPr="00273CBA">
              <w:rPr>
                <w:b/>
                <w:bCs/>
              </w:rPr>
              <w:t xml:space="preserve"> Response</w:t>
            </w:r>
          </w:p>
        </w:tc>
      </w:tr>
      <w:tr w:rsidR="009124AB" w:rsidRPr="00273CBA" w14:paraId="38C25B09"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tcPr>
          <w:p w14:paraId="7202A32B" w14:textId="77777777" w:rsidR="009124AB" w:rsidRPr="00273CBA" w:rsidRDefault="009124AB" w:rsidP="00717E85">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6A3AA23A" w14:textId="77777777" w:rsidR="009124AB" w:rsidRDefault="009124AB" w:rsidP="007B591A">
            <w:r>
              <w:t xml:space="preserve">User clicks </w:t>
            </w:r>
            <w:r w:rsidR="007B591A">
              <w:t>Twitter</w:t>
            </w:r>
            <w:r>
              <w:t xml:space="preserve"> login button</w:t>
            </w:r>
          </w:p>
        </w:tc>
        <w:tc>
          <w:tcPr>
            <w:tcW w:w="4094" w:type="dxa"/>
            <w:tcBorders>
              <w:top w:val="single" w:sz="4" w:space="0" w:color="auto"/>
              <w:left w:val="single" w:sz="4" w:space="0" w:color="auto"/>
              <w:bottom w:val="single" w:sz="4" w:space="0" w:color="auto"/>
              <w:right w:val="single" w:sz="4" w:space="0" w:color="auto"/>
            </w:tcBorders>
          </w:tcPr>
          <w:p w14:paraId="666E83C7" w14:textId="77777777" w:rsidR="009124AB" w:rsidRDefault="009124AB" w:rsidP="00717E85">
            <w:r>
              <w:t>Unauthenticated app, requires authentication.</w:t>
            </w:r>
          </w:p>
        </w:tc>
      </w:tr>
    </w:tbl>
    <w:p w14:paraId="1F13526F" w14:textId="5B84D940" w:rsidR="00131B65" w:rsidRDefault="00131B65" w:rsidP="00131B65">
      <w:pPr>
        <w:pStyle w:val="aa"/>
      </w:pPr>
      <w:bookmarkStart w:id="53" w:name="_Toc248161690"/>
      <w:r>
        <w:t xml:space="preserve">Table </w:t>
      </w:r>
      <w:fldSimple w:instr=" SEQ Table \* ARABIC ">
        <w:r w:rsidR="001E55B8">
          <w:rPr>
            <w:noProof/>
          </w:rPr>
          <w:t>17</w:t>
        </w:r>
      </w:fldSimple>
      <w:r w:rsidRPr="00131B65">
        <w:t xml:space="preserve"> </w:t>
      </w:r>
      <w:r>
        <w:t>Exceptional Course of Action (Twitter Login)</w:t>
      </w:r>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7D4BC3" w:rsidRPr="00273CBA" w14:paraId="0D0D5283" w14:textId="77777777" w:rsidTr="00824F38">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7C074FB0" w14:textId="77777777" w:rsidR="007D4BC3" w:rsidRPr="00273CBA" w:rsidRDefault="007D4BC3" w:rsidP="00824F38">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3F890BF2" w14:textId="77777777" w:rsidR="007D4BC3" w:rsidRPr="00273CBA" w:rsidRDefault="007D4BC3" w:rsidP="00824F38">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79C2A3E" w14:textId="77777777" w:rsidR="007D4BC3" w:rsidRPr="00273CBA" w:rsidRDefault="007D4BC3" w:rsidP="00824F38">
            <w:pPr>
              <w:jc w:val="center"/>
              <w:rPr>
                <w:b/>
                <w:bCs/>
              </w:rPr>
            </w:pPr>
            <w:r w:rsidRPr="00273CBA">
              <w:rPr>
                <w:b/>
                <w:bCs/>
              </w:rPr>
              <w:t>System</w:t>
            </w:r>
            <w:r>
              <w:rPr>
                <w:b/>
                <w:bCs/>
              </w:rPr>
              <w:t>’s</w:t>
            </w:r>
            <w:r w:rsidRPr="00273CBA">
              <w:rPr>
                <w:b/>
                <w:bCs/>
              </w:rPr>
              <w:t xml:space="preserve"> Response</w:t>
            </w:r>
          </w:p>
        </w:tc>
      </w:tr>
      <w:tr w:rsidR="007D4BC3" w:rsidRPr="00273CBA" w14:paraId="02155AD8" w14:textId="77777777" w:rsidTr="00824F38">
        <w:trPr>
          <w:jc w:val="center"/>
        </w:trPr>
        <w:tc>
          <w:tcPr>
            <w:tcW w:w="1008" w:type="dxa"/>
            <w:tcBorders>
              <w:top w:val="single" w:sz="4" w:space="0" w:color="auto"/>
              <w:left w:val="single" w:sz="4" w:space="0" w:color="auto"/>
              <w:bottom w:val="single" w:sz="4" w:space="0" w:color="auto"/>
              <w:right w:val="single" w:sz="4" w:space="0" w:color="auto"/>
            </w:tcBorders>
          </w:tcPr>
          <w:p w14:paraId="532311BA" w14:textId="77777777" w:rsidR="007D4BC3" w:rsidRPr="00273CBA" w:rsidRDefault="007D4BC3" w:rsidP="00824F38">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036BF7DF" w14:textId="77777777" w:rsidR="007D4BC3" w:rsidRDefault="003D23B9" w:rsidP="00824F38">
            <w:r>
              <w:t>User tap in user name and password and click login button</w:t>
            </w:r>
          </w:p>
        </w:tc>
        <w:tc>
          <w:tcPr>
            <w:tcW w:w="4094" w:type="dxa"/>
            <w:tcBorders>
              <w:top w:val="single" w:sz="4" w:space="0" w:color="auto"/>
              <w:left w:val="single" w:sz="4" w:space="0" w:color="auto"/>
              <w:bottom w:val="single" w:sz="4" w:space="0" w:color="auto"/>
              <w:right w:val="single" w:sz="4" w:space="0" w:color="auto"/>
            </w:tcBorders>
          </w:tcPr>
          <w:p w14:paraId="6010DDAF" w14:textId="77777777" w:rsidR="007D4BC3" w:rsidRDefault="003D23B9" w:rsidP="00824F38">
            <w:r>
              <w:t>Incorrect password or username doesn’t exist.</w:t>
            </w:r>
          </w:p>
        </w:tc>
      </w:tr>
    </w:tbl>
    <w:p w14:paraId="084AC2E6" w14:textId="77777777" w:rsidR="00D20842" w:rsidRDefault="00D20842" w:rsidP="004F3C1C"/>
    <w:p w14:paraId="3723AE66" w14:textId="77777777" w:rsidR="004F3C1C" w:rsidRDefault="00C5638B" w:rsidP="009E5A91">
      <w:pPr>
        <w:numPr>
          <w:ilvl w:val="0"/>
          <w:numId w:val="26"/>
        </w:numPr>
      </w:pPr>
      <w:r>
        <w:t>Share videos on Twitter</w:t>
      </w:r>
    </w:p>
    <w:p w14:paraId="6EE65C67" w14:textId="77777777" w:rsidR="00C10A93" w:rsidRDefault="00793077" w:rsidP="00C10A93">
      <w:pPr>
        <w:ind w:left="360"/>
        <w:rPr>
          <w:rFonts w:eastAsiaTheme="minorEastAsia"/>
          <w:lang w:eastAsia="zh-CN"/>
        </w:rPr>
      </w:pPr>
      <w:r>
        <w:t>Table 1</w:t>
      </w:r>
      <w:r>
        <w:rPr>
          <w:rFonts w:eastAsiaTheme="minorEastAsia" w:hint="eastAsia"/>
          <w:lang w:eastAsia="zh-CN"/>
        </w:rPr>
        <w:t>9</w:t>
      </w:r>
      <w:r w:rsidR="00C10A93">
        <w:t xml:space="preserve"> illustrates the process description of sharing videos on Twitter. </w:t>
      </w:r>
      <w:r>
        <w:t xml:space="preserve">Table </w:t>
      </w:r>
      <w:r>
        <w:rPr>
          <w:rFonts w:eastAsiaTheme="minorEastAsia" w:hint="eastAsia"/>
          <w:lang w:eastAsia="zh-CN"/>
        </w:rPr>
        <w:t>20</w:t>
      </w:r>
      <w:r w:rsidR="00C469DA">
        <w:t xml:space="preserve"> demonstrates the course of action for user to share videos </w:t>
      </w:r>
      <w:r w:rsidR="00E43D0B">
        <w:t>on</w:t>
      </w:r>
      <w:r w:rsidR="00C469DA">
        <w:t xml:space="preserve"> Twitter</w:t>
      </w:r>
      <w:r w:rsidR="002F1172">
        <w:t>.</w:t>
      </w:r>
      <w:r w:rsidR="00C469DA">
        <w:t xml:space="preserve"> </w:t>
      </w:r>
      <w:r w:rsidR="00CB1427">
        <w:t xml:space="preserve">Table </w:t>
      </w:r>
      <w:r>
        <w:rPr>
          <w:rFonts w:eastAsiaTheme="minorEastAsia" w:hint="eastAsia"/>
          <w:lang w:eastAsia="zh-CN"/>
        </w:rPr>
        <w:t>21</w:t>
      </w:r>
      <w:r w:rsidR="00C469DA">
        <w:t xml:space="preserve"> shows the exceptional courses of action via sharing videos. The primary reason is that the third-party app is not authenticated on </w:t>
      </w:r>
      <w:r w:rsidR="00A43CA2">
        <w:t>Twitter</w:t>
      </w:r>
      <w:r w:rsidR="00C469DA">
        <w:t>.</w:t>
      </w:r>
    </w:p>
    <w:p w14:paraId="1673D8C7" w14:textId="77777777" w:rsidR="00267954" w:rsidRDefault="00267954" w:rsidP="00C10A93">
      <w:pPr>
        <w:ind w:left="360"/>
        <w:rPr>
          <w:rFonts w:eastAsiaTheme="minorEastAsia"/>
          <w:lang w:eastAsia="zh-CN"/>
        </w:rPr>
      </w:pPr>
    </w:p>
    <w:p w14:paraId="754FF96C" w14:textId="77777777" w:rsidR="00267954" w:rsidRDefault="00267954" w:rsidP="00C10A93">
      <w:pPr>
        <w:ind w:left="360"/>
        <w:rPr>
          <w:rFonts w:eastAsiaTheme="minorEastAsia"/>
          <w:lang w:eastAsia="zh-CN"/>
        </w:rPr>
      </w:pPr>
    </w:p>
    <w:p w14:paraId="182087BE" w14:textId="77777777" w:rsidR="00267954" w:rsidRDefault="00267954" w:rsidP="00C10A93">
      <w:pPr>
        <w:ind w:left="360"/>
        <w:rPr>
          <w:rFonts w:eastAsiaTheme="minorEastAsia"/>
          <w:lang w:eastAsia="zh-CN"/>
        </w:rPr>
      </w:pPr>
    </w:p>
    <w:p w14:paraId="33043FE4" w14:textId="77777777" w:rsidR="00267954" w:rsidRPr="00267954" w:rsidRDefault="00267954" w:rsidP="00C10A93">
      <w:pPr>
        <w:ind w:left="360"/>
        <w:rPr>
          <w:rFonts w:eastAsiaTheme="minorEastAsia"/>
          <w:lang w:eastAsia="zh-CN"/>
        </w:rPr>
      </w:pPr>
    </w:p>
    <w:p w14:paraId="7B410DB5" w14:textId="4F0270D0" w:rsidR="00463F52" w:rsidRDefault="00463F52" w:rsidP="00463F52">
      <w:pPr>
        <w:pStyle w:val="aa"/>
      </w:pPr>
      <w:bookmarkStart w:id="54" w:name="_Toc248161691"/>
      <w:r>
        <w:lastRenderedPageBreak/>
        <w:t xml:space="preserve">Table </w:t>
      </w:r>
      <w:fldSimple w:instr=" SEQ Table \* ARABIC ">
        <w:r w:rsidR="001E55B8">
          <w:rPr>
            <w:noProof/>
          </w:rPr>
          <w:t>18</w:t>
        </w:r>
      </w:fldSimple>
      <w:r w:rsidRPr="00463F52">
        <w:t xml:space="preserve"> </w:t>
      </w:r>
      <w:r>
        <w:t>Process Description (Share videos on Twitter)</w:t>
      </w:r>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934D30" w:rsidRPr="00273CBA" w14:paraId="0F785787" w14:textId="77777777" w:rsidTr="00717E85">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86BF421" w14:textId="77777777" w:rsidR="00934D30" w:rsidRPr="00273CBA" w:rsidRDefault="00934D30" w:rsidP="00717E85">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508167CF" w14:textId="77777777" w:rsidR="00934D30" w:rsidRDefault="00386928" w:rsidP="00934D30">
            <w:r>
              <w:t>UC-4</w:t>
            </w:r>
            <w:r w:rsidR="00934D30">
              <w:t>: Share videos on Twitter</w:t>
            </w:r>
          </w:p>
        </w:tc>
      </w:tr>
      <w:tr w:rsidR="00934D30" w:rsidRPr="00273CBA" w14:paraId="6D44E24A" w14:textId="77777777" w:rsidTr="00717E85">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6C29C07" w14:textId="77777777" w:rsidR="00934D30" w:rsidRPr="00273CBA" w:rsidRDefault="00934D30" w:rsidP="00717E85">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42E8850B" w14:textId="77777777" w:rsidR="00934D30" w:rsidRDefault="00934D30" w:rsidP="00717E85">
            <w:r>
              <w:t>Share Live Riot Video on Twitter</w:t>
            </w:r>
          </w:p>
        </w:tc>
      </w:tr>
      <w:tr w:rsidR="00934D30" w:rsidRPr="00273CBA" w14:paraId="64865EE5" w14:textId="77777777" w:rsidTr="00717E85">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6AA3549" w14:textId="77777777" w:rsidR="00934D30" w:rsidRPr="00273CBA" w:rsidRDefault="00934D30" w:rsidP="00717E85">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4ACAE37F" w14:textId="77777777" w:rsidR="00934D30" w:rsidRDefault="00504396" w:rsidP="00717E85">
            <w:r>
              <w:t>WC_2799, WC_2511</w:t>
            </w:r>
          </w:p>
        </w:tc>
      </w:tr>
      <w:tr w:rsidR="00934D30" w:rsidRPr="00273CBA" w14:paraId="54EB0880" w14:textId="77777777" w:rsidTr="00717E85">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1F35647" w14:textId="77777777" w:rsidR="00934D30" w:rsidRPr="00273CBA" w:rsidRDefault="00934D30" w:rsidP="00717E85">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3F41A887" w14:textId="77777777" w:rsidR="00934D30" w:rsidRDefault="00934D30" w:rsidP="00717E85">
            <w:r>
              <w:t>Twitter Integration</w:t>
            </w:r>
          </w:p>
        </w:tc>
      </w:tr>
      <w:tr w:rsidR="00934D30" w:rsidRPr="00273CBA" w14:paraId="128624DD" w14:textId="77777777" w:rsidTr="00717E85">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7B1FEF3" w14:textId="77777777" w:rsidR="00934D30" w:rsidRPr="00273CBA" w:rsidRDefault="00934D30" w:rsidP="00717E85">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628E920F" w14:textId="77777777" w:rsidR="00934D30" w:rsidRDefault="00934D30" w:rsidP="00267954">
            <w:r>
              <w:t>User log</w:t>
            </w:r>
            <w:r w:rsidR="00267954">
              <w:rPr>
                <w:rFonts w:eastAsiaTheme="minorEastAsia" w:hint="eastAsia"/>
                <w:lang w:eastAsia="zh-CN"/>
              </w:rPr>
              <w:t xml:space="preserve"> </w:t>
            </w:r>
            <w:r>
              <w:t>in Twitter</w:t>
            </w:r>
          </w:p>
        </w:tc>
      </w:tr>
      <w:tr w:rsidR="00934D30" w:rsidRPr="00273CBA" w14:paraId="519E504E" w14:textId="77777777" w:rsidTr="00717E85">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F40FCD7" w14:textId="77777777" w:rsidR="00934D30" w:rsidRPr="00273CBA" w:rsidRDefault="00934D30" w:rsidP="00717E85">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3B3093AE" w14:textId="77777777" w:rsidR="00934D30" w:rsidRDefault="00934D30" w:rsidP="00934D30">
            <w:r>
              <w:t>User shares Live Riot video on Twitter</w:t>
            </w:r>
          </w:p>
        </w:tc>
      </w:tr>
    </w:tbl>
    <w:p w14:paraId="1512C8D6" w14:textId="139F2DE7" w:rsidR="00AE694B" w:rsidRDefault="00AE694B" w:rsidP="00AE694B">
      <w:pPr>
        <w:pStyle w:val="aa"/>
      </w:pPr>
      <w:bookmarkStart w:id="55" w:name="_Toc248161692"/>
      <w:r>
        <w:t xml:space="preserve">Table </w:t>
      </w:r>
      <w:fldSimple w:instr=" SEQ Table \* ARABIC ">
        <w:r w:rsidR="001E55B8">
          <w:rPr>
            <w:noProof/>
          </w:rPr>
          <w:t>19</w:t>
        </w:r>
      </w:fldSimple>
      <w:r w:rsidRPr="00AE694B">
        <w:t xml:space="preserve"> </w:t>
      </w:r>
      <w:r>
        <w:t>Typical Course of Action (Share videos on Twitter)</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934D30" w:rsidRPr="00273CBA" w14:paraId="7C863FB7"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C24758C" w14:textId="77777777" w:rsidR="00934D30" w:rsidRPr="00273CBA" w:rsidRDefault="00934D30" w:rsidP="00717E85">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5DBE5DB7" w14:textId="77777777" w:rsidR="00934D30" w:rsidRPr="00273CBA" w:rsidRDefault="00934D30" w:rsidP="00717E85">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6B1E17DC" w14:textId="77777777" w:rsidR="00934D30" w:rsidRPr="00273CBA" w:rsidRDefault="00934D30" w:rsidP="00717E85">
            <w:pPr>
              <w:jc w:val="center"/>
              <w:rPr>
                <w:b/>
                <w:bCs/>
              </w:rPr>
            </w:pPr>
            <w:r w:rsidRPr="00273CBA">
              <w:rPr>
                <w:b/>
                <w:bCs/>
              </w:rPr>
              <w:t>System</w:t>
            </w:r>
            <w:r>
              <w:rPr>
                <w:b/>
                <w:bCs/>
              </w:rPr>
              <w:t>’s</w:t>
            </w:r>
            <w:r w:rsidRPr="00273CBA">
              <w:rPr>
                <w:b/>
                <w:bCs/>
              </w:rPr>
              <w:t xml:space="preserve"> Response</w:t>
            </w:r>
          </w:p>
        </w:tc>
      </w:tr>
      <w:tr w:rsidR="00934D30" w:rsidRPr="00273CBA" w14:paraId="02FC9126"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tcPr>
          <w:p w14:paraId="454745CB" w14:textId="77777777" w:rsidR="00934D30" w:rsidRPr="00273CBA" w:rsidRDefault="00934D30" w:rsidP="00717E85">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5A4D4F64" w14:textId="77777777" w:rsidR="00934D30" w:rsidRDefault="00934D30" w:rsidP="00717E85">
            <w:r>
              <w:t>User writes description about the video</w:t>
            </w:r>
          </w:p>
        </w:tc>
        <w:tc>
          <w:tcPr>
            <w:tcW w:w="4094" w:type="dxa"/>
            <w:tcBorders>
              <w:top w:val="single" w:sz="4" w:space="0" w:color="auto"/>
              <w:left w:val="single" w:sz="4" w:space="0" w:color="auto"/>
              <w:bottom w:val="single" w:sz="4" w:space="0" w:color="auto"/>
              <w:right w:val="single" w:sz="4" w:space="0" w:color="auto"/>
            </w:tcBorders>
          </w:tcPr>
          <w:p w14:paraId="62EB9694" w14:textId="77777777" w:rsidR="00934D30" w:rsidRDefault="00934D30" w:rsidP="00717E85">
            <w:r>
              <w:t xml:space="preserve">Format of description is legal </w:t>
            </w:r>
          </w:p>
        </w:tc>
      </w:tr>
      <w:tr w:rsidR="00934D30" w:rsidRPr="00273CBA" w14:paraId="3352C65D"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tcPr>
          <w:p w14:paraId="2E590911" w14:textId="77777777" w:rsidR="00934D30" w:rsidRPr="00273CBA" w:rsidRDefault="00934D30" w:rsidP="00717E85">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28BD95BD" w14:textId="77777777" w:rsidR="00934D30" w:rsidRDefault="00934D30" w:rsidP="00EE632A">
            <w:r>
              <w:t xml:space="preserve">User clicks the </w:t>
            </w:r>
            <w:r w:rsidR="00EE632A">
              <w:t>Twitter</w:t>
            </w:r>
            <w:r>
              <w:t xml:space="preserve"> share button</w:t>
            </w:r>
          </w:p>
        </w:tc>
        <w:tc>
          <w:tcPr>
            <w:tcW w:w="4094" w:type="dxa"/>
            <w:tcBorders>
              <w:top w:val="single" w:sz="4" w:space="0" w:color="auto"/>
              <w:left w:val="single" w:sz="4" w:space="0" w:color="auto"/>
              <w:bottom w:val="single" w:sz="4" w:space="0" w:color="auto"/>
              <w:right w:val="single" w:sz="4" w:space="0" w:color="auto"/>
            </w:tcBorders>
          </w:tcPr>
          <w:p w14:paraId="0C2645DC" w14:textId="77777777" w:rsidR="00934D30" w:rsidRDefault="00934D30" w:rsidP="00717E85">
            <w:r>
              <w:t xml:space="preserve">Share success. </w:t>
            </w:r>
          </w:p>
        </w:tc>
      </w:tr>
    </w:tbl>
    <w:p w14:paraId="59FDC69C" w14:textId="2D6D83AE" w:rsidR="00AE694B" w:rsidRDefault="00AE694B" w:rsidP="00AE694B">
      <w:pPr>
        <w:pStyle w:val="aa"/>
      </w:pPr>
      <w:bookmarkStart w:id="56" w:name="_Toc248161693"/>
      <w:r>
        <w:t xml:space="preserve">Table </w:t>
      </w:r>
      <w:fldSimple w:instr=" SEQ Table \* ARABIC ">
        <w:r w:rsidR="001E55B8">
          <w:rPr>
            <w:noProof/>
          </w:rPr>
          <w:t>20</w:t>
        </w:r>
      </w:fldSimple>
      <w:r w:rsidRPr="00AE694B">
        <w:t xml:space="preserve"> </w:t>
      </w:r>
      <w:r>
        <w:t>Exceptional Course of Action (Share videos on Twitter)</w:t>
      </w:r>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934D30" w:rsidRPr="00273CBA" w14:paraId="33C409FE"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0F90CA6C" w14:textId="77777777" w:rsidR="00934D30" w:rsidRPr="00273CBA" w:rsidRDefault="00934D30" w:rsidP="00717E85">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40B2448F" w14:textId="77777777" w:rsidR="00934D30" w:rsidRPr="00273CBA" w:rsidRDefault="00934D30" w:rsidP="00717E85">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11FD0C0D" w14:textId="77777777" w:rsidR="00934D30" w:rsidRPr="00273CBA" w:rsidRDefault="00934D30" w:rsidP="00717E85">
            <w:pPr>
              <w:jc w:val="center"/>
              <w:rPr>
                <w:b/>
                <w:bCs/>
              </w:rPr>
            </w:pPr>
            <w:r w:rsidRPr="00273CBA">
              <w:rPr>
                <w:b/>
                <w:bCs/>
              </w:rPr>
              <w:t>System</w:t>
            </w:r>
            <w:r>
              <w:rPr>
                <w:b/>
                <w:bCs/>
              </w:rPr>
              <w:t>’s</w:t>
            </w:r>
            <w:r w:rsidRPr="00273CBA">
              <w:rPr>
                <w:b/>
                <w:bCs/>
              </w:rPr>
              <w:t xml:space="preserve"> Response</w:t>
            </w:r>
          </w:p>
        </w:tc>
      </w:tr>
      <w:tr w:rsidR="00934D30" w:rsidRPr="00273CBA" w14:paraId="197434B7"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tcPr>
          <w:p w14:paraId="02C022C1" w14:textId="77777777" w:rsidR="00934D30" w:rsidRPr="00273CBA" w:rsidRDefault="00934D30" w:rsidP="00717E85">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001F28C" w14:textId="77777777" w:rsidR="00934D30" w:rsidRDefault="00934D30" w:rsidP="00717E85">
            <w:r>
              <w:t>User writes description about the video</w:t>
            </w:r>
          </w:p>
        </w:tc>
        <w:tc>
          <w:tcPr>
            <w:tcW w:w="4094" w:type="dxa"/>
            <w:tcBorders>
              <w:top w:val="single" w:sz="4" w:space="0" w:color="auto"/>
              <w:left w:val="single" w:sz="4" w:space="0" w:color="auto"/>
              <w:bottom w:val="single" w:sz="4" w:space="0" w:color="auto"/>
              <w:right w:val="single" w:sz="4" w:space="0" w:color="auto"/>
            </w:tcBorders>
          </w:tcPr>
          <w:p w14:paraId="05C2B3B1" w14:textId="77777777" w:rsidR="00934D30" w:rsidRDefault="00934D30" w:rsidP="00717E85">
            <w:r>
              <w:t xml:space="preserve">Format of description is legal </w:t>
            </w:r>
          </w:p>
        </w:tc>
      </w:tr>
      <w:tr w:rsidR="00934D30" w:rsidRPr="00273CBA" w14:paraId="2785CFC2" w14:textId="77777777" w:rsidTr="00717E85">
        <w:trPr>
          <w:jc w:val="center"/>
        </w:trPr>
        <w:tc>
          <w:tcPr>
            <w:tcW w:w="1008" w:type="dxa"/>
            <w:tcBorders>
              <w:top w:val="single" w:sz="4" w:space="0" w:color="auto"/>
              <w:left w:val="single" w:sz="4" w:space="0" w:color="auto"/>
              <w:bottom w:val="single" w:sz="4" w:space="0" w:color="auto"/>
              <w:right w:val="single" w:sz="4" w:space="0" w:color="auto"/>
            </w:tcBorders>
          </w:tcPr>
          <w:p w14:paraId="1A1718CA" w14:textId="77777777" w:rsidR="00934D30" w:rsidRPr="00273CBA" w:rsidRDefault="00934D30" w:rsidP="00717E85">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031EBBBA" w14:textId="77777777" w:rsidR="00934D30" w:rsidRDefault="00934D30" w:rsidP="00D253B9">
            <w:r>
              <w:t xml:space="preserve">User clicks the </w:t>
            </w:r>
            <w:r w:rsidR="00D253B9">
              <w:t>Twitter</w:t>
            </w:r>
            <w:r>
              <w:t xml:space="preserve"> share button</w:t>
            </w:r>
          </w:p>
        </w:tc>
        <w:tc>
          <w:tcPr>
            <w:tcW w:w="4094" w:type="dxa"/>
            <w:tcBorders>
              <w:top w:val="single" w:sz="4" w:space="0" w:color="auto"/>
              <w:left w:val="single" w:sz="4" w:space="0" w:color="auto"/>
              <w:bottom w:val="single" w:sz="4" w:space="0" w:color="auto"/>
              <w:right w:val="single" w:sz="4" w:space="0" w:color="auto"/>
            </w:tcBorders>
          </w:tcPr>
          <w:p w14:paraId="4D1486D7" w14:textId="77777777" w:rsidR="00934D30" w:rsidRDefault="00934D30" w:rsidP="00717E85">
            <w:r>
              <w:t xml:space="preserve">Unauthenticated app, requires authentication. </w:t>
            </w:r>
          </w:p>
        </w:tc>
      </w:tr>
    </w:tbl>
    <w:p w14:paraId="5380144D" w14:textId="77777777" w:rsidR="00662BFB" w:rsidRDefault="00662BFB" w:rsidP="00AB3033">
      <w:pPr>
        <w:rPr>
          <w:rFonts w:eastAsiaTheme="minorEastAsia"/>
          <w:lang w:eastAsia="zh-CN"/>
        </w:rPr>
      </w:pPr>
    </w:p>
    <w:p w14:paraId="7397AB1B" w14:textId="77777777" w:rsidR="00286A76" w:rsidRDefault="00286A76" w:rsidP="00AB3033">
      <w:pPr>
        <w:rPr>
          <w:rFonts w:eastAsiaTheme="minorEastAsia"/>
          <w:lang w:eastAsia="zh-CN"/>
        </w:rPr>
      </w:pPr>
    </w:p>
    <w:p w14:paraId="1C8C228C" w14:textId="77777777" w:rsidR="00286A76" w:rsidRPr="00286A76" w:rsidRDefault="00286A76" w:rsidP="00AB3033">
      <w:pPr>
        <w:rPr>
          <w:rFonts w:eastAsiaTheme="minorEastAsia"/>
          <w:lang w:eastAsia="zh-CN"/>
        </w:rPr>
      </w:pPr>
    </w:p>
    <w:p w14:paraId="47161286" w14:textId="77777777" w:rsidR="00693DBB" w:rsidRDefault="00693DBB" w:rsidP="00693DBB">
      <w:pPr>
        <w:numPr>
          <w:ilvl w:val="0"/>
          <w:numId w:val="26"/>
        </w:numPr>
      </w:pPr>
      <w:r>
        <w:t>Tumblr</w:t>
      </w:r>
      <w:r w:rsidRPr="00D20842">
        <w:t xml:space="preserve"> Login</w:t>
      </w:r>
    </w:p>
    <w:p w14:paraId="34D18B54" w14:textId="77777777" w:rsidR="00693DBB" w:rsidRPr="00D20842" w:rsidRDefault="00693DBB" w:rsidP="00693DBB">
      <w:pPr>
        <w:ind w:left="360"/>
      </w:pPr>
      <w:r>
        <w:t xml:space="preserve">Table </w:t>
      </w:r>
      <w:r w:rsidR="00405188">
        <w:rPr>
          <w:rFonts w:eastAsiaTheme="minorEastAsia" w:hint="eastAsia"/>
          <w:lang w:eastAsia="zh-CN"/>
        </w:rPr>
        <w:t>22</w:t>
      </w:r>
      <w:r>
        <w:t xml:space="preserve"> illustrates the process description of Tumblr login. Table </w:t>
      </w:r>
      <w:r w:rsidR="00405188">
        <w:rPr>
          <w:rFonts w:eastAsiaTheme="minorEastAsia" w:hint="eastAsia"/>
          <w:lang w:eastAsia="zh-CN"/>
        </w:rPr>
        <w:t>23</w:t>
      </w:r>
      <w:r>
        <w:t xml:space="preserve">, table </w:t>
      </w:r>
      <w:r w:rsidR="00405188">
        <w:rPr>
          <w:rFonts w:eastAsiaTheme="minorEastAsia" w:hint="eastAsia"/>
          <w:lang w:eastAsia="zh-CN"/>
        </w:rPr>
        <w:t>24</w:t>
      </w:r>
      <w:r>
        <w:t xml:space="preserve"> demonstrates the different approaches for Tumblr login via Tumblr app, webpage. Table </w:t>
      </w:r>
      <w:r w:rsidR="00405188">
        <w:rPr>
          <w:rFonts w:eastAsiaTheme="minorEastAsia" w:hint="eastAsia"/>
          <w:lang w:eastAsia="zh-CN"/>
        </w:rPr>
        <w:t>25</w:t>
      </w:r>
      <w:r w:rsidR="00F7768C">
        <w:rPr>
          <w:rFonts w:eastAsiaTheme="minorEastAsia" w:hint="eastAsia"/>
          <w:lang w:eastAsia="zh-CN"/>
        </w:rPr>
        <w:t xml:space="preserve"> and Table 26</w:t>
      </w:r>
      <w:r w:rsidR="00F7768C">
        <w:t xml:space="preserve"> </w:t>
      </w:r>
      <w:r w:rsidR="00F7768C">
        <w:rPr>
          <w:rFonts w:eastAsiaTheme="minorEastAsia" w:hint="eastAsia"/>
          <w:lang w:eastAsia="zh-CN"/>
        </w:rPr>
        <w:t>are</w:t>
      </w:r>
      <w:r>
        <w:t xml:space="preserve"> the exceptional course of action for sharing videos on Tumblr. The primary reason is due to the third-party app is not authenticated on Tumblr. </w:t>
      </w:r>
    </w:p>
    <w:p w14:paraId="614B98CE" w14:textId="0A6386D1" w:rsidR="00AE694B" w:rsidRDefault="00AE694B" w:rsidP="00AE694B">
      <w:pPr>
        <w:pStyle w:val="aa"/>
      </w:pPr>
      <w:bookmarkStart w:id="57" w:name="_Toc248161694"/>
      <w:r>
        <w:t xml:space="preserve">Table </w:t>
      </w:r>
      <w:fldSimple w:instr=" SEQ Table \* ARABIC ">
        <w:r w:rsidR="001E55B8">
          <w:rPr>
            <w:noProof/>
          </w:rPr>
          <w:t>21</w:t>
        </w:r>
      </w:fldSimple>
      <w:r w:rsidRPr="00AE694B">
        <w:t xml:space="preserve"> </w:t>
      </w:r>
      <w:r>
        <w:t>Process Description (Tumblr Login)</w:t>
      </w:r>
      <w:bookmarkEnd w:id="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693DBB" w:rsidRPr="00273CBA" w14:paraId="51A85FE6" w14:textId="77777777" w:rsidTr="00693DB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78B30DC" w14:textId="77777777" w:rsidR="00693DBB" w:rsidRPr="00273CBA" w:rsidRDefault="00693DBB" w:rsidP="00693DBB">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51DE2117" w14:textId="77777777" w:rsidR="00693DBB" w:rsidRDefault="00E14CFC" w:rsidP="00693DBB">
            <w:r>
              <w:t>UC-5</w:t>
            </w:r>
            <w:r w:rsidR="00693DBB">
              <w:t>: Tumblr Login</w:t>
            </w:r>
          </w:p>
        </w:tc>
      </w:tr>
      <w:tr w:rsidR="00693DBB" w:rsidRPr="00273CBA" w14:paraId="7B2EA703" w14:textId="77777777" w:rsidTr="00693DB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373CDA6" w14:textId="77777777" w:rsidR="00693DBB" w:rsidRPr="00273CBA" w:rsidRDefault="00693DBB" w:rsidP="00693DBB">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4CA54401" w14:textId="77777777" w:rsidR="00693DBB" w:rsidRDefault="009A07D1" w:rsidP="009A07D1">
            <w:r>
              <w:t>Log</w:t>
            </w:r>
            <w:r>
              <w:rPr>
                <w:rFonts w:eastAsiaTheme="minorEastAsia" w:hint="eastAsia"/>
                <w:lang w:eastAsia="zh-CN"/>
              </w:rPr>
              <w:t xml:space="preserve"> </w:t>
            </w:r>
            <w:r>
              <w:t>in</w:t>
            </w:r>
            <w:r w:rsidR="00693DBB">
              <w:t xml:space="preserve"> </w:t>
            </w:r>
            <w:r w:rsidR="0072006A">
              <w:t>Tumblr</w:t>
            </w:r>
          </w:p>
        </w:tc>
      </w:tr>
      <w:tr w:rsidR="00693DBB" w:rsidRPr="00273CBA" w14:paraId="6D49FCAB" w14:textId="77777777" w:rsidTr="00693DB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7CA1753" w14:textId="77777777" w:rsidR="00693DBB" w:rsidRPr="00273CBA" w:rsidRDefault="00693DBB" w:rsidP="00693DBB">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2EEDA119" w14:textId="77777777" w:rsidR="00693DBB" w:rsidRDefault="00693DBB" w:rsidP="00693DBB">
            <w:r>
              <w:t>WC_2799, WC_2511</w:t>
            </w:r>
          </w:p>
        </w:tc>
      </w:tr>
      <w:tr w:rsidR="00693DBB" w:rsidRPr="00273CBA" w14:paraId="23D154C0" w14:textId="77777777" w:rsidTr="00693DB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A6F1BFD" w14:textId="77777777" w:rsidR="00693DBB" w:rsidRPr="00273CBA" w:rsidRDefault="00693DBB" w:rsidP="00693DBB">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23919A18" w14:textId="77777777" w:rsidR="00693DBB" w:rsidRDefault="0072006A" w:rsidP="00693DBB">
            <w:r>
              <w:t xml:space="preserve">Tumblr </w:t>
            </w:r>
            <w:r w:rsidR="00693DBB">
              <w:t>Integration</w:t>
            </w:r>
          </w:p>
        </w:tc>
      </w:tr>
      <w:tr w:rsidR="00693DBB" w:rsidRPr="00273CBA" w14:paraId="7DCACF9B" w14:textId="77777777" w:rsidTr="00693DB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0AD0EE9" w14:textId="77777777" w:rsidR="00693DBB" w:rsidRPr="00273CBA" w:rsidRDefault="00693DBB" w:rsidP="00693DBB">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7A21CD38" w14:textId="77777777" w:rsidR="00693DBB" w:rsidRDefault="00693DBB" w:rsidP="00693DBB">
            <w:r>
              <w:t xml:space="preserve">User </w:t>
            </w:r>
            <w:r w:rsidR="007E133C">
              <w:t>log in</w:t>
            </w:r>
            <w:r>
              <w:t xml:space="preserve"> </w:t>
            </w:r>
            <w:r w:rsidR="0072006A">
              <w:t>Tumblr</w:t>
            </w:r>
          </w:p>
        </w:tc>
      </w:tr>
      <w:tr w:rsidR="00693DBB" w:rsidRPr="00273CBA" w14:paraId="7B73F361" w14:textId="77777777" w:rsidTr="00693DB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88B6DA9" w14:textId="77777777" w:rsidR="00693DBB" w:rsidRPr="00273CBA" w:rsidRDefault="00693DBB" w:rsidP="00693DBB">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47FACC14" w14:textId="77777777" w:rsidR="00693DBB" w:rsidRDefault="00693DBB" w:rsidP="00693DBB">
            <w:r>
              <w:t xml:space="preserve">User shares Live Riot video on </w:t>
            </w:r>
            <w:r w:rsidR="0072006A">
              <w:t>Tumblr</w:t>
            </w:r>
          </w:p>
        </w:tc>
      </w:tr>
    </w:tbl>
    <w:p w14:paraId="72CE1E33" w14:textId="23323B70" w:rsidR="00710ECF" w:rsidRDefault="00710ECF" w:rsidP="00710ECF">
      <w:pPr>
        <w:pStyle w:val="aa"/>
      </w:pPr>
      <w:bookmarkStart w:id="58" w:name="_Toc248161695"/>
      <w:r>
        <w:lastRenderedPageBreak/>
        <w:t xml:space="preserve">Table </w:t>
      </w:r>
      <w:fldSimple w:instr=" SEQ Table \* ARABIC ">
        <w:r w:rsidR="001E55B8">
          <w:rPr>
            <w:noProof/>
          </w:rPr>
          <w:t>22</w:t>
        </w:r>
      </w:fldSimple>
      <w:r w:rsidRPr="00710ECF">
        <w:t xml:space="preserve"> </w:t>
      </w:r>
      <w:r>
        <w:t>Typical Course of Action (Tumblr Login)</w:t>
      </w:r>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693DBB" w:rsidRPr="00273CBA" w14:paraId="452C005B"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DA66AA9" w14:textId="77777777" w:rsidR="00693DBB" w:rsidRPr="00273CBA" w:rsidRDefault="00693DBB" w:rsidP="00693DBB">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5456C855" w14:textId="77777777" w:rsidR="00693DBB" w:rsidRPr="00273CBA" w:rsidRDefault="00693DBB" w:rsidP="00693DBB">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0505726" w14:textId="77777777" w:rsidR="00693DBB" w:rsidRPr="00273CBA" w:rsidRDefault="00693DBB" w:rsidP="00693DBB">
            <w:pPr>
              <w:jc w:val="center"/>
              <w:rPr>
                <w:b/>
                <w:bCs/>
              </w:rPr>
            </w:pPr>
            <w:r w:rsidRPr="00273CBA">
              <w:rPr>
                <w:b/>
                <w:bCs/>
              </w:rPr>
              <w:t>System</w:t>
            </w:r>
            <w:r>
              <w:rPr>
                <w:b/>
                <w:bCs/>
              </w:rPr>
              <w:t>’s</w:t>
            </w:r>
            <w:r w:rsidRPr="00273CBA">
              <w:rPr>
                <w:b/>
                <w:bCs/>
              </w:rPr>
              <w:t xml:space="preserve"> Response</w:t>
            </w:r>
          </w:p>
        </w:tc>
      </w:tr>
      <w:tr w:rsidR="00693DBB" w:rsidRPr="00273CBA" w14:paraId="40FE58D9"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tcPr>
          <w:p w14:paraId="44167BB3" w14:textId="77777777" w:rsidR="00693DBB" w:rsidRPr="00273CBA" w:rsidRDefault="00693DBB" w:rsidP="00693DBB">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D94574C" w14:textId="77777777" w:rsidR="00693DBB" w:rsidRDefault="00693DBB" w:rsidP="00693DBB">
            <w:r>
              <w:t xml:space="preserve">User clicks </w:t>
            </w:r>
            <w:r w:rsidR="0072006A">
              <w:t xml:space="preserve">Tumblr </w:t>
            </w:r>
            <w:r>
              <w:t>share button</w:t>
            </w:r>
          </w:p>
        </w:tc>
        <w:tc>
          <w:tcPr>
            <w:tcW w:w="4094" w:type="dxa"/>
            <w:tcBorders>
              <w:top w:val="single" w:sz="4" w:space="0" w:color="auto"/>
              <w:left w:val="single" w:sz="4" w:space="0" w:color="auto"/>
              <w:bottom w:val="single" w:sz="4" w:space="0" w:color="auto"/>
              <w:right w:val="single" w:sz="4" w:space="0" w:color="auto"/>
            </w:tcBorders>
          </w:tcPr>
          <w:p w14:paraId="2EE5CD36" w14:textId="77777777" w:rsidR="00693DBB" w:rsidRDefault="00693DBB" w:rsidP="00693DBB">
            <w:r>
              <w:t xml:space="preserve">Redirect the user to the </w:t>
            </w:r>
            <w:r w:rsidR="0072006A">
              <w:t xml:space="preserve">Tumblr </w:t>
            </w:r>
            <w:r>
              <w:t>app</w:t>
            </w:r>
          </w:p>
        </w:tc>
      </w:tr>
      <w:tr w:rsidR="00693DBB" w:rsidRPr="00273CBA" w14:paraId="785E573E"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tcPr>
          <w:p w14:paraId="78A35A90" w14:textId="77777777" w:rsidR="00693DBB" w:rsidRPr="00273CBA" w:rsidRDefault="00693DBB" w:rsidP="00693DBB">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2DD64F6F" w14:textId="77777777" w:rsidR="00693DBB" w:rsidRDefault="00693DBB" w:rsidP="00693DBB">
            <w:r>
              <w:t xml:space="preserve">User authorize Live Riot video app to get contents from </w:t>
            </w:r>
            <w:r w:rsidR="0072006A">
              <w:t>Tumblr</w:t>
            </w:r>
          </w:p>
        </w:tc>
        <w:tc>
          <w:tcPr>
            <w:tcW w:w="4094" w:type="dxa"/>
            <w:tcBorders>
              <w:top w:val="single" w:sz="4" w:space="0" w:color="auto"/>
              <w:left w:val="single" w:sz="4" w:space="0" w:color="auto"/>
              <w:bottom w:val="single" w:sz="4" w:space="0" w:color="auto"/>
              <w:right w:val="single" w:sz="4" w:space="0" w:color="auto"/>
            </w:tcBorders>
          </w:tcPr>
          <w:p w14:paraId="11B21863" w14:textId="77777777" w:rsidR="00693DBB" w:rsidRDefault="00693DBB" w:rsidP="00693DBB">
            <w:r>
              <w:t xml:space="preserve">User </w:t>
            </w:r>
            <w:r w:rsidR="007E133C">
              <w:t>log in</w:t>
            </w:r>
            <w:r>
              <w:t xml:space="preserve"> the </w:t>
            </w:r>
            <w:r w:rsidR="0072006A">
              <w:t>Tumblr</w:t>
            </w:r>
          </w:p>
        </w:tc>
      </w:tr>
    </w:tbl>
    <w:p w14:paraId="5494ECEE" w14:textId="0CD4EE97" w:rsidR="00710ECF" w:rsidRDefault="00710ECF" w:rsidP="00710ECF">
      <w:pPr>
        <w:pStyle w:val="aa"/>
      </w:pPr>
      <w:bookmarkStart w:id="59" w:name="_Toc248161696"/>
      <w:r>
        <w:t xml:space="preserve">Table </w:t>
      </w:r>
      <w:fldSimple w:instr=" SEQ Table \* ARABIC ">
        <w:r w:rsidR="001E55B8">
          <w:rPr>
            <w:noProof/>
          </w:rPr>
          <w:t>23</w:t>
        </w:r>
      </w:fldSimple>
      <w:r w:rsidRPr="00710ECF">
        <w:t xml:space="preserve"> </w:t>
      </w:r>
      <w:r>
        <w:t>Alternate Course of Action (Tumblr Login)</w:t>
      </w:r>
      <w:bookmarkEnd w:id="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693DBB" w:rsidRPr="00273CBA" w14:paraId="0005E499"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07FB9DB" w14:textId="77777777" w:rsidR="00693DBB" w:rsidRPr="00273CBA" w:rsidRDefault="00693DBB" w:rsidP="00693DBB">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4F09D5AF" w14:textId="77777777" w:rsidR="00693DBB" w:rsidRPr="00273CBA" w:rsidRDefault="00693DBB" w:rsidP="00693DBB">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7576D38" w14:textId="77777777" w:rsidR="00693DBB" w:rsidRPr="00273CBA" w:rsidRDefault="00693DBB" w:rsidP="00693DBB">
            <w:pPr>
              <w:jc w:val="center"/>
              <w:rPr>
                <w:b/>
                <w:bCs/>
              </w:rPr>
            </w:pPr>
            <w:r w:rsidRPr="00273CBA">
              <w:rPr>
                <w:b/>
                <w:bCs/>
              </w:rPr>
              <w:t>System</w:t>
            </w:r>
            <w:r>
              <w:rPr>
                <w:b/>
                <w:bCs/>
              </w:rPr>
              <w:t>’s</w:t>
            </w:r>
            <w:r w:rsidRPr="00273CBA">
              <w:rPr>
                <w:b/>
                <w:bCs/>
              </w:rPr>
              <w:t xml:space="preserve"> Response</w:t>
            </w:r>
          </w:p>
        </w:tc>
      </w:tr>
      <w:tr w:rsidR="00693DBB" w:rsidRPr="00273CBA" w14:paraId="089A2411"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tcPr>
          <w:p w14:paraId="7D1F8098" w14:textId="77777777" w:rsidR="00693DBB" w:rsidRPr="00273CBA" w:rsidRDefault="00693DBB" w:rsidP="00693DBB">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3C953E35" w14:textId="77777777" w:rsidR="00693DBB" w:rsidRDefault="00693DBB" w:rsidP="00693DBB">
            <w:r>
              <w:t xml:space="preserve">User clicks </w:t>
            </w:r>
            <w:r w:rsidR="0072006A">
              <w:t xml:space="preserve">Tumblr </w:t>
            </w:r>
            <w:r>
              <w:t>share button</w:t>
            </w:r>
          </w:p>
        </w:tc>
        <w:tc>
          <w:tcPr>
            <w:tcW w:w="4094" w:type="dxa"/>
            <w:tcBorders>
              <w:top w:val="single" w:sz="4" w:space="0" w:color="auto"/>
              <w:left w:val="single" w:sz="4" w:space="0" w:color="auto"/>
              <w:bottom w:val="single" w:sz="4" w:space="0" w:color="auto"/>
              <w:right w:val="single" w:sz="4" w:space="0" w:color="auto"/>
            </w:tcBorders>
          </w:tcPr>
          <w:p w14:paraId="448049C0" w14:textId="77777777" w:rsidR="00693DBB" w:rsidRDefault="00693DBB" w:rsidP="00693DBB">
            <w:r>
              <w:t xml:space="preserve">Redirect the user to the </w:t>
            </w:r>
            <w:r w:rsidR="0072006A">
              <w:t xml:space="preserve">Tumblr </w:t>
            </w:r>
            <w:r>
              <w:t>login webpage in the Safari</w:t>
            </w:r>
          </w:p>
        </w:tc>
      </w:tr>
      <w:tr w:rsidR="00693DBB" w:rsidRPr="00273CBA" w14:paraId="02DF0B65"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tcPr>
          <w:p w14:paraId="1C66676F" w14:textId="77777777" w:rsidR="00693DBB" w:rsidRPr="00273CBA" w:rsidRDefault="00693DBB" w:rsidP="00693DBB">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1F9ADD33" w14:textId="77777777" w:rsidR="00693DBB" w:rsidRDefault="00693DBB" w:rsidP="00693DBB">
            <w:r>
              <w:t>User tap in user name and password and click login button</w:t>
            </w:r>
          </w:p>
        </w:tc>
        <w:tc>
          <w:tcPr>
            <w:tcW w:w="4094" w:type="dxa"/>
            <w:tcBorders>
              <w:top w:val="single" w:sz="4" w:space="0" w:color="auto"/>
              <w:left w:val="single" w:sz="4" w:space="0" w:color="auto"/>
              <w:bottom w:val="single" w:sz="4" w:space="0" w:color="auto"/>
              <w:right w:val="single" w:sz="4" w:space="0" w:color="auto"/>
            </w:tcBorders>
          </w:tcPr>
          <w:p w14:paraId="1324B922" w14:textId="77777777" w:rsidR="00693DBB" w:rsidRDefault="00693DBB" w:rsidP="00693DBB">
            <w:r>
              <w:t xml:space="preserve">User </w:t>
            </w:r>
            <w:r w:rsidR="007E133C">
              <w:t>log in</w:t>
            </w:r>
            <w:r>
              <w:t xml:space="preserve"> the </w:t>
            </w:r>
            <w:r w:rsidR="0072006A">
              <w:t>Tumblr</w:t>
            </w:r>
          </w:p>
        </w:tc>
      </w:tr>
    </w:tbl>
    <w:p w14:paraId="7499AA95" w14:textId="099D47A6" w:rsidR="00710ECF" w:rsidRDefault="00710ECF" w:rsidP="00710ECF">
      <w:pPr>
        <w:pStyle w:val="aa"/>
      </w:pPr>
      <w:bookmarkStart w:id="60" w:name="_Toc248161697"/>
      <w:r>
        <w:t xml:space="preserve">Table </w:t>
      </w:r>
      <w:fldSimple w:instr=" SEQ Table \* ARABIC ">
        <w:r w:rsidR="001E55B8">
          <w:rPr>
            <w:noProof/>
          </w:rPr>
          <w:t>24</w:t>
        </w:r>
      </w:fldSimple>
      <w:r w:rsidRPr="00710ECF">
        <w:t xml:space="preserve"> </w:t>
      </w:r>
      <w:r>
        <w:t>Exceptional Course of Action (Tumblr Login)</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693DBB" w:rsidRPr="00273CBA" w14:paraId="4D473F83"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97D09EA" w14:textId="77777777" w:rsidR="00693DBB" w:rsidRPr="00273CBA" w:rsidRDefault="00693DBB" w:rsidP="00693DBB">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CF22356" w14:textId="77777777" w:rsidR="00693DBB" w:rsidRPr="00273CBA" w:rsidRDefault="00693DBB" w:rsidP="00693DBB">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0425F1A" w14:textId="77777777" w:rsidR="00693DBB" w:rsidRPr="00273CBA" w:rsidRDefault="00693DBB" w:rsidP="00693DBB">
            <w:pPr>
              <w:jc w:val="center"/>
              <w:rPr>
                <w:b/>
                <w:bCs/>
              </w:rPr>
            </w:pPr>
            <w:r w:rsidRPr="00273CBA">
              <w:rPr>
                <w:b/>
                <w:bCs/>
              </w:rPr>
              <w:t>System</w:t>
            </w:r>
            <w:r>
              <w:rPr>
                <w:b/>
                <w:bCs/>
              </w:rPr>
              <w:t>’s</w:t>
            </w:r>
            <w:r w:rsidRPr="00273CBA">
              <w:rPr>
                <w:b/>
                <w:bCs/>
              </w:rPr>
              <w:t xml:space="preserve"> Response</w:t>
            </w:r>
          </w:p>
        </w:tc>
      </w:tr>
      <w:tr w:rsidR="00693DBB" w:rsidRPr="00273CBA" w14:paraId="338DAAA5"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tcPr>
          <w:p w14:paraId="415C60FA" w14:textId="77777777" w:rsidR="00693DBB" w:rsidRPr="00273CBA" w:rsidRDefault="00693DBB" w:rsidP="00693DBB">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0012F3D" w14:textId="77777777" w:rsidR="00693DBB" w:rsidRDefault="00693DBB" w:rsidP="00693DBB">
            <w:r>
              <w:t xml:space="preserve">User clicks </w:t>
            </w:r>
            <w:r w:rsidR="0072006A">
              <w:t xml:space="preserve">Tumblr </w:t>
            </w:r>
            <w:r>
              <w:t>login button</w:t>
            </w:r>
          </w:p>
        </w:tc>
        <w:tc>
          <w:tcPr>
            <w:tcW w:w="4094" w:type="dxa"/>
            <w:tcBorders>
              <w:top w:val="single" w:sz="4" w:space="0" w:color="auto"/>
              <w:left w:val="single" w:sz="4" w:space="0" w:color="auto"/>
              <w:bottom w:val="single" w:sz="4" w:space="0" w:color="auto"/>
              <w:right w:val="single" w:sz="4" w:space="0" w:color="auto"/>
            </w:tcBorders>
          </w:tcPr>
          <w:p w14:paraId="187DF787" w14:textId="77777777" w:rsidR="00693DBB" w:rsidRDefault="00693DBB" w:rsidP="00693DBB">
            <w:r>
              <w:t>Unauthenticated app, requires authentication.</w:t>
            </w:r>
          </w:p>
        </w:tc>
      </w:tr>
    </w:tbl>
    <w:p w14:paraId="05741FE2" w14:textId="3C7A49D2" w:rsidR="00710ECF" w:rsidRDefault="00710ECF" w:rsidP="00710ECF">
      <w:pPr>
        <w:pStyle w:val="aa"/>
      </w:pPr>
      <w:bookmarkStart w:id="61" w:name="_Toc248161698"/>
      <w:r>
        <w:t xml:space="preserve">Table </w:t>
      </w:r>
      <w:fldSimple w:instr=" SEQ Table \* ARABIC ">
        <w:r w:rsidR="001E55B8">
          <w:rPr>
            <w:noProof/>
          </w:rPr>
          <w:t>25</w:t>
        </w:r>
      </w:fldSimple>
      <w:r w:rsidRPr="00710ECF">
        <w:t xml:space="preserve"> </w:t>
      </w:r>
      <w:r>
        <w:t>Exceptional Course of Action (Tumblr Login)</w:t>
      </w:r>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3D23B9" w:rsidRPr="00273CBA" w14:paraId="5B665C99" w14:textId="77777777" w:rsidTr="00824F38">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6F910BA8" w14:textId="77777777" w:rsidR="003D23B9" w:rsidRPr="00273CBA" w:rsidRDefault="003D23B9" w:rsidP="00824F38">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A79263E" w14:textId="77777777" w:rsidR="003D23B9" w:rsidRPr="00273CBA" w:rsidRDefault="003D23B9" w:rsidP="00824F38">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4BCD5E5" w14:textId="77777777" w:rsidR="003D23B9" w:rsidRPr="00273CBA" w:rsidRDefault="003D23B9" w:rsidP="00824F38">
            <w:pPr>
              <w:jc w:val="center"/>
              <w:rPr>
                <w:b/>
                <w:bCs/>
              </w:rPr>
            </w:pPr>
            <w:r w:rsidRPr="00273CBA">
              <w:rPr>
                <w:b/>
                <w:bCs/>
              </w:rPr>
              <w:t>System</w:t>
            </w:r>
            <w:r>
              <w:rPr>
                <w:b/>
                <w:bCs/>
              </w:rPr>
              <w:t>’s</w:t>
            </w:r>
            <w:r w:rsidRPr="00273CBA">
              <w:rPr>
                <w:b/>
                <w:bCs/>
              </w:rPr>
              <w:t xml:space="preserve"> Response</w:t>
            </w:r>
          </w:p>
        </w:tc>
      </w:tr>
      <w:tr w:rsidR="003D23B9" w:rsidRPr="00273CBA" w14:paraId="62AF5C1E" w14:textId="77777777" w:rsidTr="00824F38">
        <w:trPr>
          <w:jc w:val="center"/>
        </w:trPr>
        <w:tc>
          <w:tcPr>
            <w:tcW w:w="1008" w:type="dxa"/>
            <w:tcBorders>
              <w:top w:val="single" w:sz="4" w:space="0" w:color="auto"/>
              <w:left w:val="single" w:sz="4" w:space="0" w:color="auto"/>
              <w:bottom w:val="single" w:sz="4" w:space="0" w:color="auto"/>
              <w:right w:val="single" w:sz="4" w:space="0" w:color="auto"/>
            </w:tcBorders>
          </w:tcPr>
          <w:p w14:paraId="00FB5272" w14:textId="77777777" w:rsidR="003D23B9" w:rsidRPr="00273CBA" w:rsidRDefault="003D23B9" w:rsidP="00824F38">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4496925E" w14:textId="77777777" w:rsidR="003D23B9" w:rsidRDefault="003D23B9" w:rsidP="00824F38">
            <w:r>
              <w:t>User tap in user name and password and click login button</w:t>
            </w:r>
          </w:p>
        </w:tc>
        <w:tc>
          <w:tcPr>
            <w:tcW w:w="4094" w:type="dxa"/>
            <w:tcBorders>
              <w:top w:val="single" w:sz="4" w:space="0" w:color="auto"/>
              <w:left w:val="single" w:sz="4" w:space="0" w:color="auto"/>
              <w:bottom w:val="single" w:sz="4" w:space="0" w:color="auto"/>
              <w:right w:val="single" w:sz="4" w:space="0" w:color="auto"/>
            </w:tcBorders>
          </w:tcPr>
          <w:p w14:paraId="5F79E768" w14:textId="77777777" w:rsidR="003D23B9" w:rsidRDefault="003D23B9" w:rsidP="00824F38">
            <w:r>
              <w:t>Incorrect password or username doesn’t exist.</w:t>
            </w:r>
          </w:p>
        </w:tc>
      </w:tr>
    </w:tbl>
    <w:p w14:paraId="7C6DD4D8" w14:textId="77777777" w:rsidR="00693DBB" w:rsidRDefault="00693DBB" w:rsidP="00693DBB">
      <w:pPr>
        <w:rPr>
          <w:rFonts w:eastAsiaTheme="minorEastAsia"/>
          <w:lang w:eastAsia="zh-CN"/>
        </w:rPr>
      </w:pPr>
    </w:p>
    <w:p w14:paraId="1C8B5C88" w14:textId="77777777" w:rsidR="00C629BA" w:rsidRPr="00C629BA" w:rsidRDefault="00C629BA" w:rsidP="00693DBB">
      <w:pPr>
        <w:rPr>
          <w:rFonts w:eastAsiaTheme="minorEastAsia"/>
          <w:lang w:eastAsia="zh-CN"/>
        </w:rPr>
      </w:pPr>
    </w:p>
    <w:p w14:paraId="29697CD6" w14:textId="77777777" w:rsidR="00693DBB" w:rsidRDefault="00693DBB" w:rsidP="00693DBB">
      <w:pPr>
        <w:numPr>
          <w:ilvl w:val="0"/>
          <w:numId w:val="26"/>
        </w:numPr>
      </w:pPr>
      <w:r>
        <w:t xml:space="preserve">Share videos on </w:t>
      </w:r>
      <w:r w:rsidR="006F5EA1">
        <w:t>Tumblr</w:t>
      </w:r>
    </w:p>
    <w:p w14:paraId="4EE6F6C2" w14:textId="77777777" w:rsidR="00693DBB" w:rsidRDefault="00693DBB" w:rsidP="00693DBB">
      <w:pPr>
        <w:ind w:left="360"/>
      </w:pPr>
      <w:r>
        <w:t xml:space="preserve">Table </w:t>
      </w:r>
      <w:r w:rsidR="00284233">
        <w:rPr>
          <w:rFonts w:eastAsiaTheme="minorEastAsia" w:hint="eastAsia"/>
          <w:lang w:eastAsia="zh-CN"/>
        </w:rPr>
        <w:t>27</w:t>
      </w:r>
      <w:r>
        <w:t xml:space="preserve"> illustrates the process description of sharing videos on </w:t>
      </w:r>
      <w:r w:rsidR="006F5EA1">
        <w:t>Tumblr</w:t>
      </w:r>
      <w:r>
        <w:t xml:space="preserve">. Table </w:t>
      </w:r>
      <w:r w:rsidR="00284233">
        <w:rPr>
          <w:rFonts w:eastAsiaTheme="minorEastAsia" w:hint="eastAsia"/>
          <w:lang w:eastAsia="zh-CN"/>
        </w:rPr>
        <w:t>28</w:t>
      </w:r>
      <w:r>
        <w:t xml:space="preserve"> demonstrates the course of action for user to share videos on </w:t>
      </w:r>
      <w:r w:rsidR="006F5EA1">
        <w:t>Tumblr</w:t>
      </w:r>
      <w:r>
        <w:t xml:space="preserve">. Table </w:t>
      </w:r>
      <w:r w:rsidR="00284233">
        <w:rPr>
          <w:rFonts w:eastAsiaTheme="minorEastAsia" w:hint="eastAsia"/>
          <w:lang w:eastAsia="zh-CN"/>
        </w:rPr>
        <w:t>29</w:t>
      </w:r>
      <w:r>
        <w:t xml:space="preserve"> shows the exceptional courses of action via sharing videos. The primary reason is that the third-party app is not authenticated on </w:t>
      </w:r>
      <w:r w:rsidR="006F5EA1">
        <w:t>Tumblr</w:t>
      </w:r>
      <w:r>
        <w:t>.</w:t>
      </w:r>
    </w:p>
    <w:p w14:paraId="45CF2FDA" w14:textId="08903E8F" w:rsidR="00710ECF" w:rsidRDefault="00710ECF" w:rsidP="00710ECF">
      <w:pPr>
        <w:pStyle w:val="aa"/>
      </w:pPr>
      <w:bookmarkStart w:id="62" w:name="_Toc248161699"/>
      <w:r>
        <w:t xml:space="preserve">Table </w:t>
      </w:r>
      <w:fldSimple w:instr=" SEQ Table \* ARABIC ">
        <w:r w:rsidR="001E55B8">
          <w:rPr>
            <w:noProof/>
          </w:rPr>
          <w:t>26</w:t>
        </w:r>
      </w:fldSimple>
      <w:r w:rsidRPr="00710ECF">
        <w:t xml:space="preserve"> </w:t>
      </w:r>
      <w:r>
        <w:t>Process Description (Share videos on Tumblr)</w:t>
      </w:r>
      <w:bookmarkEnd w:id="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693DBB" w:rsidRPr="00273CBA" w14:paraId="64B82148" w14:textId="77777777" w:rsidTr="00693DB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21A6511" w14:textId="77777777" w:rsidR="00693DBB" w:rsidRPr="00273CBA" w:rsidRDefault="00693DBB" w:rsidP="00693DBB">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39A40748" w14:textId="77777777" w:rsidR="00693DBB" w:rsidRDefault="00E14CFC" w:rsidP="00693DBB">
            <w:r>
              <w:t>UC-6</w:t>
            </w:r>
            <w:r w:rsidR="00693DBB">
              <w:t xml:space="preserve">: Share videos on </w:t>
            </w:r>
            <w:r w:rsidR="006F5EA1">
              <w:t>Tumblr</w:t>
            </w:r>
          </w:p>
        </w:tc>
      </w:tr>
      <w:tr w:rsidR="00693DBB" w:rsidRPr="00273CBA" w14:paraId="071D097A" w14:textId="77777777" w:rsidTr="00693DB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6E1B5FB" w14:textId="77777777" w:rsidR="00693DBB" w:rsidRPr="00273CBA" w:rsidRDefault="00693DBB" w:rsidP="00693DBB">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1C0F041A" w14:textId="77777777" w:rsidR="00693DBB" w:rsidRDefault="00693DBB" w:rsidP="00693DBB">
            <w:r>
              <w:t xml:space="preserve">Share Live Riot Video on </w:t>
            </w:r>
            <w:r w:rsidR="006F5EA1">
              <w:t>Tumblr</w:t>
            </w:r>
          </w:p>
        </w:tc>
      </w:tr>
      <w:tr w:rsidR="00693DBB" w:rsidRPr="00273CBA" w14:paraId="4AA472E2" w14:textId="77777777" w:rsidTr="00693DB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001515C" w14:textId="77777777" w:rsidR="00693DBB" w:rsidRPr="00273CBA" w:rsidRDefault="00693DBB" w:rsidP="00693DBB">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4D9AE733" w14:textId="77777777" w:rsidR="00693DBB" w:rsidRDefault="00693DBB" w:rsidP="00693DBB">
            <w:r>
              <w:t>WC_2799, WC_2511</w:t>
            </w:r>
          </w:p>
        </w:tc>
      </w:tr>
      <w:tr w:rsidR="00693DBB" w:rsidRPr="00273CBA" w14:paraId="51ED09F6" w14:textId="77777777" w:rsidTr="00693DB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1D82A43" w14:textId="77777777" w:rsidR="00693DBB" w:rsidRPr="00273CBA" w:rsidRDefault="00693DBB" w:rsidP="00693DBB">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7CD9FDDD" w14:textId="77777777" w:rsidR="00693DBB" w:rsidRDefault="006F5EA1" w:rsidP="00693DBB">
            <w:r>
              <w:t xml:space="preserve">Tumblr </w:t>
            </w:r>
            <w:r w:rsidR="00693DBB">
              <w:t>Integration</w:t>
            </w:r>
          </w:p>
        </w:tc>
      </w:tr>
      <w:tr w:rsidR="00693DBB" w:rsidRPr="00273CBA" w14:paraId="12855FBC" w14:textId="77777777" w:rsidTr="00693DB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DA3F3D1" w14:textId="77777777" w:rsidR="00693DBB" w:rsidRPr="00273CBA" w:rsidRDefault="00693DBB" w:rsidP="00693DBB">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65CD5D69" w14:textId="77777777" w:rsidR="00693DBB" w:rsidRDefault="00693DBB" w:rsidP="00693DBB">
            <w:r>
              <w:t xml:space="preserve">User </w:t>
            </w:r>
            <w:r w:rsidR="007E133C">
              <w:t>log in</w:t>
            </w:r>
            <w:r>
              <w:t xml:space="preserve"> </w:t>
            </w:r>
            <w:r w:rsidR="006F5EA1">
              <w:t>Tumblr</w:t>
            </w:r>
          </w:p>
        </w:tc>
      </w:tr>
      <w:tr w:rsidR="00693DBB" w:rsidRPr="00273CBA" w14:paraId="1FAC188D" w14:textId="77777777" w:rsidTr="00693DBB">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1B679ED" w14:textId="77777777" w:rsidR="00693DBB" w:rsidRPr="00273CBA" w:rsidRDefault="00693DBB" w:rsidP="00693DBB">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70704FA3" w14:textId="77777777" w:rsidR="00693DBB" w:rsidRDefault="00693DBB" w:rsidP="00693DBB">
            <w:r>
              <w:t xml:space="preserve">User shares Live Riot video on </w:t>
            </w:r>
            <w:r w:rsidR="006F5EA1">
              <w:t>Tumblr</w:t>
            </w:r>
          </w:p>
        </w:tc>
      </w:tr>
    </w:tbl>
    <w:p w14:paraId="5183D683" w14:textId="29528266" w:rsidR="005B191B" w:rsidRDefault="005B191B" w:rsidP="005B191B">
      <w:pPr>
        <w:pStyle w:val="aa"/>
      </w:pPr>
      <w:bookmarkStart w:id="63" w:name="_Toc248161700"/>
      <w:r>
        <w:lastRenderedPageBreak/>
        <w:t xml:space="preserve">Table </w:t>
      </w:r>
      <w:fldSimple w:instr=" SEQ Table \* ARABIC ">
        <w:r w:rsidR="001E55B8">
          <w:rPr>
            <w:noProof/>
          </w:rPr>
          <w:t>27</w:t>
        </w:r>
      </w:fldSimple>
      <w:r w:rsidRPr="005B191B">
        <w:t xml:space="preserve"> </w:t>
      </w:r>
      <w:r>
        <w:t>Typical Course of Action (Share videos on Tumblr)</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693DBB" w:rsidRPr="00273CBA" w14:paraId="268EC9A0"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3E2511B" w14:textId="77777777" w:rsidR="00693DBB" w:rsidRPr="00273CBA" w:rsidRDefault="00693DBB" w:rsidP="00693DBB">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C4E642F" w14:textId="77777777" w:rsidR="00693DBB" w:rsidRPr="00273CBA" w:rsidRDefault="00693DBB" w:rsidP="00693DBB">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56661DB7" w14:textId="77777777" w:rsidR="00693DBB" w:rsidRPr="00273CBA" w:rsidRDefault="00693DBB" w:rsidP="00693DBB">
            <w:pPr>
              <w:jc w:val="center"/>
              <w:rPr>
                <w:b/>
                <w:bCs/>
              </w:rPr>
            </w:pPr>
            <w:r w:rsidRPr="00273CBA">
              <w:rPr>
                <w:b/>
                <w:bCs/>
              </w:rPr>
              <w:t>System</w:t>
            </w:r>
            <w:r>
              <w:rPr>
                <w:b/>
                <w:bCs/>
              </w:rPr>
              <w:t>’s</w:t>
            </w:r>
            <w:r w:rsidRPr="00273CBA">
              <w:rPr>
                <w:b/>
                <w:bCs/>
              </w:rPr>
              <w:t xml:space="preserve"> Response</w:t>
            </w:r>
          </w:p>
        </w:tc>
      </w:tr>
      <w:tr w:rsidR="00693DBB" w:rsidRPr="00273CBA" w14:paraId="5BD59E99"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tcPr>
          <w:p w14:paraId="4ED9D84A" w14:textId="77777777" w:rsidR="00693DBB" w:rsidRPr="00273CBA" w:rsidRDefault="00693DBB" w:rsidP="00693DBB">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64B6E92" w14:textId="77777777" w:rsidR="00693DBB" w:rsidRDefault="00693DBB" w:rsidP="00693DBB">
            <w:r>
              <w:t>User writes description about the video</w:t>
            </w:r>
          </w:p>
        </w:tc>
        <w:tc>
          <w:tcPr>
            <w:tcW w:w="4094" w:type="dxa"/>
            <w:tcBorders>
              <w:top w:val="single" w:sz="4" w:space="0" w:color="auto"/>
              <w:left w:val="single" w:sz="4" w:space="0" w:color="auto"/>
              <w:bottom w:val="single" w:sz="4" w:space="0" w:color="auto"/>
              <w:right w:val="single" w:sz="4" w:space="0" w:color="auto"/>
            </w:tcBorders>
          </w:tcPr>
          <w:p w14:paraId="66DD88CA" w14:textId="77777777" w:rsidR="00693DBB" w:rsidRDefault="00693DBB" w:rsidP="00693DBB">
            <w:r>
              <w:t xml:space="preserve">Format of description is legal </w:t>
            </w:r>
          </w:p>
        </w:tc>
      </w:tr>
      <w:tr w:rsidR="00693DBB" w:rsidRPr="00273CBA" w14:paraId="72B61E5B"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tcPr>
          <w:p w14:paraId="2D323F08" w14:textId="77777777" w:rsidR="00693DBB" w:rsidRPr="00273CBA" w:rsidRDefault="00693DBB" w:rsidP="00693DBB">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7BA8DB83" w14:textId="77777777" w:rsidR="00693DBB" w:rsidRDefault="00693DBB" w:rsidP="00693DBB">
            <w:r>
              <w:t xml:space="preserve">User clicks the </w:t>
            </w:r>
            <w:r w:rsidR="006F5EA1">
              <w:t xml:space="preserve">Tumblr </w:t>
            </w:r>
            <w:r>
              <w:t>share button</w:t>
            </w:r>
          </w:p>
        </w:tc>
        <w:tc>
          <w:tcPr>
            <w:tcW w:w="4094" w:type="dxa"/>
            <w:tcBorders>
              <w:top w:val="single" w:sz="4" w:space="0" w:color="auto"/>
              <w:left w:val="single" w:sz="4" w:space="0" w:color="auto"/>
              <w:bottom w:val="single" w:sz="4" w:space="0" w:color="auto"/>
              <w:right w:val="single" w:sz="4" w:space="0" w:color="auto"/>
            </w:tcBorders>
          </w:tcPr>
          <w:p w14:paraId="17FA26FB" w14:textId="77777777" w:rsidR="00693DBB" w:rsidRDefault="00693DBB" w:rsidP="00693DBB">
            <w:r>
              <w:t xml:space="preserve">Share success. </w:t>
            </w:r>
          </w:p>
        </w:tc>
      </w:tr>
    </w:tbl>
    <w:p w14:paraId="74C54B6D" w14:textId="2FA1B8DF" w:rsidR="005B191B" w:rsidRDefault="005B191B" w:rsidP="005B191B">
      <w:pPr>
        <w:pStyle w:val="aa"/>
      </w:pPr>
      <w:bookmarkStart w:id="64" w:name="_Toc248161701"/>
      <w:r>
        <w:t xml:space="preserve">Table </w:t>
      </w:r>
      <w:fldSimple w:instr=" SEQ Table \* ARABIC ">
        <w:r w:rsidR="001E55B8">
          <w:rPr>
            <w:noProof/>
          </w:rPr>
          <w:t>28</w:t>
        </w:r>
      </w:fldSimple>
      <w:r w:rsidRPr="005B191B">
        <w:t xml:space="preserve"> </w:t>
      </w:r>
      <w:r>
        <w:t>Exceptional Course of Action (Share videos on Tumblr)</w:t>
      </w:r>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693DBB" w:rsidRPr="00273CBA" w14:paraId="73580850"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4F72BD27" w14:textId="77777777" w:rsidR="00693DBB" w:rsidRPr="00273CBA" w:rsidRDefault="00693DBB" w:rsidP="00693DBB">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7FCF5BD4" w14:textId="77777777" w:rsidR="00693DBB" w:rsidRPr="00273CBA" w:rsidRDefault="00693DBB" w:rsidP="00693DBB">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5102CBFA" w14:textId="77777777" w:rsidR="00693DBB" w:rsidRPr="00273CBA" w:rsidRDefault="00693DBB" w:rsidP="00693DBB">
            <w:pPr>
              <w:jc w:val="center"/>
              <w:rPr>
                <w:b/>
                <w:bCs/>
              </w:rPr>
            </w:pPr>
            <w:r w:rsidRPr="00273CBA">
              <w:rPr>
                <w:b/>
                <w:bCs/>
              </w:rPr>
              <w:t>System</w:t>
            </w:r>
            <w:r>
              <w:rPr>
                <w:b/>
                <w:bCs/>
              </w:rPr>
              <w:t>’s</w:t>
            </w:r>
            <w:r w:rsidRPr="00273CBA">
              <w:rPr>
                <w:b/>
                <w:bCs/>
              </w:rPr>
              <w:t xml:space="preserve"> Response</w:t>
            </w:r>
          </w:p>
        </w:tc>
      </w:tr>
      <w:tr w:rsidR="00693DBB" w:rsidRPr="00273CBA" w14:paraId="5193A482"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tcPr>
          <w:p w14:paraId="1343E4BE" w14:textId="77777777" w:rsidR="00693DBB" w:rsidRPr="00273CBA" w:rsidRDefault="00693DBB" w:rsidP="00693DBB">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EAB1448" w14:textId="77777777" w:rsidR="00693DBB" w:rsidRDefault="00693DBB" w:rsidP="00693DBB">
            <w:r>
              <w:t>User writes description about the video</w:t>
            </w:r>
          </w:p>
        </w:tc>
        <w:tc>
          <w:tcPr>
            <w:tcW w:w="4094" w:type="dxa"/>
            <w:tcBorders>
              <w:top w:val="single" w:sz="4" w:space="0" w:color="auto"/>
              <w:left w:val="single" w:sz="4" w:space="0" w:color="auto"/>
              <w:bottom w:val="single" w:sz="4" w:space="0" w:color="auto"/>
              <w:right w:val="single" w:sz="4" w:space="0" w:color="auto"/>
            </w:tcBorders>
          </w:tcPr>
          <w:p w14:paraId="7435DE07" w14:textId="77777777" w:rsidR="00693DBB" w:rsidRDefault="00693DBB" w:rsidP="00693DBB">
            <w:r>
              <w:t xml:space="preserve">Format of description is legal </w:t>
            </w:r>
          </w:p>
        </w:tc>
      </w:tr>
      <w:tr w:rsidR="00693DBB" w:rsidRPr="00273CBA" w14:paraId="5E208DB9" w14:textId="77777777" w:rsidTr="00693DBB">
        <w:trPr>
          <w:jc w:val="center"/>
        </w:trPr>
        <w:tc>
          <w:tcPr>
            <w:tcW w:w="1008" w:type="dxa"/>
            <w:tcBorders>
              <w:top w:val="single" w:sz="4" w:space="0" w:color="auto"/>
              <w:left w:val="single" w:sz="4" w:space="0" w:color="auto"/>
              <w:bottom w:val="single" w:sz="4" w:space="0" w:color="auto"/>
              <w:right w:val="single" w:sz="4" w:space="0" w:color="auto"/>
            </w:tcBorders>
          </w:tcPr>
          <w:p w14:paraId="281AF3B5" w14:textId="77777777" w:rsidR="00693DBB" w:rsidRPr="00273CBA" w:rsidRDefault="00693DBB" w:rsidP="00693DBB">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2D04307C" w14:textId="77777777" w:rsidR="00693DBB" w:rsidRDefault="00693DBB" w:rsidP="00693DBB">
            <w:r>
              <w:t xml:space="preserve">User clicks the </w:t>
            </w:r>
            <w:r w:rsidR="006F5EA1">
              <w:t xml:space="preserve">Tumblr </w:t>
            </w:r>
            <w:r>
              <w:t>share button</w:t>
            </w:r>
          </w:p>
        </w:tc>
        <w:tc>
          <w:tcPr>
            <w:tcW w:w="4094" w:type="dxa"/>
            <w:tcBorders>
              <w:top w:val="single" w:sz="4" w:space="0" w:color="auto"/>
              <w:left w:val="single" w:sz="4" w:space="0" w:color="auto"/>
              <w:bottom w:val="single" w:sz="4" w:space="0" w:color="auto"/>
              <w:right w:val="single" w:sz="4" w:space="0" w:color="auto"/>
            </w:tcBorders>
          </w:tcPr>
          <w:p w14:paraId="14C4D4B3" w14:textId="77777777" w:rsidR="00693DBB" w:rsidRDefault="00693DBB" w:rsidP="00693DBB">
            <w:r>
              <w:t xml:space="preserve">Unauthenticated app, requires authentication. </w:t>
            </w:r>
          </w:p>
        </w:tc>
      </w:tr>
    </w:tbl>
    <w:p w14:paraId="5B2930D6" w14:textId="77777777" w:rsidR="00C629BA" w:rsidRPr="00C629BA" w:rsidRDefault="00C629BA" w:rsidP="008C7387">
      <w:pPr>
        <w:rPr>
          <w:rFonts w:hint="eastAsia"/>
        </w:rPr>
      </w:pPr>
    </w:p>
    <w:p w14:paraId="564375E1" w14:textId="77777777" w:rsidR="00595210" w:rsidRDefault="00595210" w:rsidP="009E5A91">
      <w:pPr>
        <w:numPr>
          <w:ilvl w:val="0"/>
          <w:numId w:val="26"/>
        </w:numPr>
      </w:pPr>
      <w:r>
        <w:t>Search videos</w:t>
      </w:r>
    </w:p>
    <w:p w14:paraId="750E2768" w14:textId="77777777" w:rsidR="0099513C" w:rsidRDefault="00860C66" w:rsidP="00716C85">
      <w:pPr>
        <w:ind w:left="360"/>
      </w:pPr>
      <w:r>
        <w:t xml:space="preserve">Table </w:t>
      </w:r>
      <w:r w:rsidR="007B595D">
        <w:rPr>
          <w:rFonts w:eastAsiaTheme="minorEastAsia" w:hint="eastAsia"/>
          <w:lang w:eastAsia="zh-CN"/>
        </w:rPr>
        <w:t>30</w:t>
      </w:r>
      <w:r>
        <w:t xml:space="preserve"> illustrates the process description of searching videos. Table </w:t>
      </w:r>
      <w:r w:rsidR="007B595D">
        <w:rPr>
          <w:rFonts w:eastAsiaTheme="minorEastAsia" w:hint="eastAsia"/>
          <w:lang w:eastAsia="zh-CN"/>
        </w:rPr>
        <w:t>31</w:t>
      </w:r>
      <w:r>
        <w:t xml:space="preserve"> demonstrates the typical </w:t>
      </w:r>
      <w:r w:rsidR="002E0AE7">
        <w:t xml:space="preserve">course of action for user to search </w:t>
      </w:r>
      <w:r w:rsidR="00510C42">
        <w:t>videos by search criteria like band’</w:t>
      </w:r>
      <w:r w:rsidR="008120B1">
        <w:t>s genre, location, keywords or</w:t>
      </w:r>
      <w:r w:rsidR="00510C42">
        <w:t xml:space="preserve"> band</w:t>
      </w:r>
      <w:r w:rsidR="0099513C">
        <w:t>’s</w:t>
      </w:r>
      <w:r w:rsidR="00510C42">
        <w:t xml:space="preserve"> name. </w:t>
      </w:r>
    </w:p>
    <w:p w14:paraId="77214FEA" w14:textId="5FDB93C2" w:rsidR="008C7387" w:rsidRDefault="008C7387" w:rsidP="008C7387">
      <w:pPr>
        <w:pStyle w:val="aa"/>
      </w:pPr>
      <w:bookmarkStart w:id="65" w:name="_Toc248161702"/>
      <w:r>
        <w:t xml:space="preserve">Table </w:t>
      </w:r>
      <w:fldSimple w:instr=" SEQ Table \* ARABIC ">
        <w:r w:rsidR="001E55B8">
          <w:rPr>
            <w:noProof/>
          </w:rPr>
          <w:t>29</w:t>
        </w:r>
      </w:fldSimple>
      <w:r w:rsidRPr="008C7387">
        <w:t xml:space="preserve"> </w:t>
      </w:r>
      <w:r>
        <w:t>Process Description (Search videos)</w:t>
      </w:r>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510C11" w:rsidRPr="00273CBA" w14:paraId="0974E61C" w14:textId="77777777" w:rsidTr="00510C1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27B64AF" w14:textId="77777777" w:rsidR="00510C11" w:rsidRPr="00273CBA" w:rsidRDefault="00510C11" w:rsidP="00510C11">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72D250DB" w14:textId="77777777" w:rsidR="00510C11" w:rsidRDefault="00E14CFC" w:rsidP="00510C11">
            <w:r>
              <w:t>UC-7</w:t>
            </w:r>
            <w:r w:rsidR="00510C11">
              <w:t>: Search videos</w:t>
            </w:r>
          </w:p>
        </w:tc>
      </w:tr>
      <w:tr w:rsidR="00510C11" w:rsidRPr="00273CBA" w14:paraId="3B1F920F" w14:textId="77777777" w:rsidTr="00510C1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4AC8015" w14:textId="77777777" w:rsidR="00510C11" w:rsidRPr="00273CBA" w:rsidRDefault="00510C11" w:rsidP="00510C11">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48BAA382" w14:textId="77777777" w:rsidR="00510C11" w:rsidRDefault="001869FC" w:rsidP="00510C11">
            <w:r>
              <w:t>Find designated videos effectively</w:t>
            </w:r>
          </w:p>
        </w:tc>
      </w:tr>
      <w:tr w:rsidR="00510C11" w:rsidRPr="00273CBA" w14:paraId="69145027" w14:textId="77777777" w:rsidTr="00510C1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5332F80" w14:textId="77777777" w:rsidR="00510C11" w:rsidRPr="00273CBA" w:rsidRDefault="00510C11" w:rsidP="00510C11">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57B22A79" w14:textId="77777777" w:rsidR="00510C11" w:rsidRDefault="00CA7B73" w:rsidP="00510C11">
            <w:r>
              <w:t>WC_2564</w:t>
            </w:r>
            <w:r w:rsidR="00633EB1">
              <w:t>, WC_2509</w:t>
            </w:r>
          </w:p>
        </w:tc>
      </w:tr>
      <w:tr w:rsidR="00510C11" w:rsidRPr="00273CBA" w14:paraId="5B069243" w14:textId="77777777" w:rsidTr="00510C1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B53CD19" w14:textId="77777777" w:rsidR="00510C11" w:rsidRPr="00273CBA" w:rsidRDefault="00510C11" w:rsidP="00510C11">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68F00542" w14:textId="77777777" w:rsidR="00510C11" w:rsidRDefault="001869FC" w:rsidP="00510C11">
            <w:r>
              <w:t>Tag videos</w:t>
            </w:r>
          </w:p>
        </w:tc>
      </w:tr>
      <w:tr w:rsidR="00510C11" w:rsidRPr="00273CBA" w14:paraId="56DAB702" w14:textId="77777777" w:rsidTr="00510C1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625F3A7" w14:textId="77777777" w:rsidR="00510C11" w:rsidRPr="00273CBA" w:rsidRDefault="00510C11" w:rsidP="00510C11">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190102F2" w14:textId="77777777" w:rsidR="00510C11" w:rsidRDefault="001869FC" w:rsidP="00860C66">
            <w:r>
              <w:t xml:space="preserve">User type in </w:t>
            </w:r>
            <w:r w:rsidR="00860C66">
              <w:t>search criteria</w:t>
            </w:r>
          </w:p>
        </w:tc>
      </w:tr>
      <w:tr w:rsidR="00510C11" w:rsidRPr="00273CBA" w14:paraId="3FD051C3" w14:textId="77777777" w:rsidTr="00510C11">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FABB14E" w14:textId="77777777" w:rsidR="00510C11" w:rsidRPr="00273CBA" w:rsidRDefault="00510C11" w:rsidP="00510C11">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18BDAE31" w14:textId="77777777" w:rsidR="00510C11" w:rsidRDefault="001869FC" w:rsidP="00860C66">
            <w:r>
              <w:t xml:space="preserve">User view videos list related to </w:t>
            </w:r>
            <w:r w:rsidR="00860C66">
              <w:t xml:space="preserve">search criteria </w:t>
            </w:r>
          </w:p>
        </w:tc>
      </w:tr>
    </w:tbl>
    <w:p w14:paraId="4C5EF66F" w14:textId="7BA480E5" w:rsidR="008C7387" w:rsidRDefault="008C7387" w:rsidP="008C7387">
      <w:pPr>
        <w:pStyle w:val="aa"/>
      </w:pPr>
      <w:bookmarkStart w:id="66" w:name="_Toc248161703"/>
      <w:r>
        <w:t xml:space="preserve">Table </w:t>
      </w:r>
      <w:fldSimple w:instr=" SEQ Table \* ARABIC ">
        <w:r w:rsidR="001E55B8">
          <w:rPr>
            <w:noProof/>
          </w:rPr>
          <w:t>30</w:t>
        </w:r>
      </w:fldSimple>
      <w:r w:rsidRPr="008C7387">
        <w:t xml:space="preserve"> </w:t>
      </w:r>
      <w:r>
        <w:t>Typical Course of Action (Search videos)</w:t>
      </w:r>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350EC6" w:rsidRPr="00273CBA" w14:paraId="7E3C0726" w14:textId="77777777" w:rsidTr="00AD5EA6">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0C053892" w14:textId="77777777" w:rsidR="00350EC6" w:rsidRPr="00273CBA" w:rsidRDefault="00350EC6" w:rsidP="00AD5EA6">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3F57E699" w14:textId="77777777" w:rsidR="00350EC6" w:rsidRPr="00273CBA" w:rsidRDefault="00350EC6" w:rsidP="00AD5EA6">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A363FD8" w14:textId="77777777" w:rsidR="00350EC6" w:rsidRPr="00273CBA" w:rsidRDefault="00350EC6" w:rsidP="00AD5EA6">
            <w:pPr>
              <w:jc w:val="center"/>
              <w:rPr>
                <w:b/>
                <w:bCs/>
              </w:rPr>
            </w:pPr>
            <w:r w:rsidRPr="00273CBA">
              <w:rPr>
                <w:b/>
                <w:bCs/>
              </w:rPr>
              <w:t>System</w:t>
            </w:r>
            <w:r>
              <w:rPr>
                <w:b/>
                <w:bCs/>
              </w:rPr>
              <w:t>’s</w:t>
            </w:r>
            <w:r w:rsidRPr="00273CBA">
              <w:rPr>
                <w:b/>
                <w:bCs/>
              </w:rPr>
              <w:t xml:space="preserve"> Response</w:t>
            </w:r>
          </w:p>
        </w:tc>
      </w:tr>
      <w:tr w:rsidR="00350EC6" w:rsidRPr="00273CBA" w14:paraId="4F077ED3" w14:textId="77777777" w:rsidTr="00AD5EA6">
        <w:trPr>
          <w:jc w:val="center"/>
        </w:trPr>
        <w:tc>
          <w:tcPr>
            <w:tcW w:w="1008" w:type="dxa"/>
            <w:tcBorders>
              <w:top w:val="single" w:sz="4" w:space="0" w:color="auto"/>
              <w:left w:val="single" w:sz="4" w:space="0" w:color="auto"/>
              <w:bottom w:val="single" w:sz="4" w:space="0" w:color="auto"/>
              <w:right w:val="single" w:sz="4" w:space="0" w:color="auto"/>
            </w:tcBorders>
          </w:tcPr>
          <w:p w14:paraId="5FEB3A28" w14:textId="77777777" w:rsidR="00350EC6" w:rsidRPr="00273CBA" w:rsidRDefault="00350EC6" w:rsidP="00AD5EA6">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5E230C63" w14:textId="77777777" w:rsidR="00350EC6" w:rsidRDefault="00350EC6" w:rsidP="00AD5EA6">
            <w:r>
              <w:t xml:space="preserve">User tap in </w:t>
            </w:r>
            <w:r w:rsidR="003D22A7">
              <w:rPr>
                <w:lang w:eastAsia="ko-KR"/>
              </w:rPr>
              <w:t>band’s</w:t>
            </w:r>
            <w:r w:rsidR="00860C66">
              <w:rPr>
                <w:lang w:eastAsia="ko-KR"/>
              </w:rPr>
              <w:t xml:space="preserve"> genre or location or keywords or</w:t>
            </w:r>
            <w:r>
              <w:rPr>
                <w:lang w:eastAsia="ko-KR"/>
              </w:rPr>
              <w:t xml:space="preserve"> band name</w:t>
            </w:r>
          </w:p>
        </w:tc>
        <w:tc>
          <w:tcPr>
            <w:tcW w:w="4094" w:type="dxa"/>
            <w:tcBorders>
              <w:top w:val="single" w:sz="4" w:space="0" w:color="auto"/>
              <w:left w:val="single" w:sz="4" w:space="0" w:color="auto"/>
              <w:bottom w:val="single" w:sz="4" w:space="0" w:color="auto"/>
              <w:right w:val="single" w:sz="4" w:space="0" w:color="auto"/>
            </w:tcBorders>
          </w:tcPr>
          <w:p w14:paraId="019F1579" w14:textId="77777777" w:rsidR="00350EC6" w:rsidRDefault="00860C66" w:rsidP="00AD5EA6">
            <w:r>
              <w:t>Video list related to search criteria</w:t>
            </w:r>
          </w:p>
        </w:tc>
      </w:tr>
    </w:tbl>
    <w:p w14:paraId="6D994383" w14:textId="77777777" w:rsidR="0095408F" w:rsidRDefault="0095408F" w:rsidP="00FC1A09"/>
    <w:p w14:paraId="2BBFDC3F" w14:textId="77777777" w:rsidR="00595210" w:rsidRDefault="00595210" w:rsidP="009E5A91">
      <w:pPr>
        <w:numPr>
          <w:ilvl w:val="0"/>
          <w:numId w:val="26"/>
        </w:numPr>
      </w:pPr>
      <w:r>
        <w:t>Tag videos</w:t>
      </w:r>
    </w:p>
    <w:p w14:paraId="7A7126D6" w14:textId="77777777" w:rsidR="00FE03B5" w:rsidRDefault="00D51DF2" w:rsidP="00FE03B5">
      <w:pPr>
        <w:ind w:left="360"/>
      </w:pPr>
      <w:r>
        <w:t xml:space="preserve">Table </w:t>
      </w:r>
      <w:r w:rsidR="00FB2ED8">
        <w:rPr>
          <w:rFonts w:eastAsiaTheme="minorEastAsia" w:hint="eastAsia"/>
          <w:lang w:eastAsia="zh-CN"/>
        </w:rPr>
        <w:t>32</w:t>
      </w:r>
      <w:r>
        <w:t xml:space="preserve"> illustrates the process description of tagging videos. Table </w:t>
      </w:r>
      <w:r w:rsidR="00FB2ED8">
        <w:rPr>
          <w:rFonts w:eastAsiaTheme="minorEastAsia" w:hint="eastAsia"/>
          <w:lang w:eastAsia="zh-CN"/>
        </w:rPr>
        <w:t>33</w:t>
      </w:r>
      <w:r>
        <w:t xml:space="preserve"> demonstrates the typical  course of action for user to tag videos. </w:t>
      </w:r>
    </w:p>
    <w:p w14:paraId="2F2308AF" w14:textId="553316C5" w:rsidR="00B421F6" w:rsidRDefault="00B421F6" w:rsidP="00B421F6">
      <w:pPr>
        <w:pStyle w:val="aa"/>
      </w:pPr>
      <w:bookmarkStart w:id="67" w:name="_Toc248161704"/>
      <w:r>
        <w:t xml:space="preserve">Table </w:t>
      </w:r>
      <w:fldSimple w:instr=" SEQ Table \* ARABIC ">
        <w:r w:rsidR="001E55B8">
          <w:rPr>
            <w:noProof/>
          </w:rPr>
          <w:t>31</w:t>
        </w:r>
      </w:fldSimple>
      <w:r w:rsidRPr="00B421F6">
        <w:t xml:space="preserve"> </w:t>
      </w:r>
      <w:r>
        <w:t>Process Description (</w:t>
      </w:r>
      <w:r>
        <w:rPr>
          <w:rFonts w:hint="eastAsia"/>
        </w:rPr>
        <w:t>Tag</w:t>
      </w:r>
      <w:r>
        <w:t xml:space="preserve"> videos)</w:t>
      </w:r>
      <w:bookmarkEnd w:id="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4767FC" w:rsidRPr="00273CBA" w14:paraId="27614C1B"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296263E" w14:textId="77777777" w:rsidR="004767FC" w:rsidRPr="00273CBA" w:rsidRDefault="004767FC" w:rsidP="00AD5EA6">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4545F1FD" w14:textId="77777777" w:rsidR="004767FC" w:rsidRDefault="00E14CFC" w:rsidP="004D1DE6">
            <w:r>
              <w:t>UC-8</w:t>
            </w:r>
            <w:r w:rsidR="004767FC">
              <w:t xml:space="preserve">: </w:t>
            </w:r>
            <w:r w:rsidR="004D1DE6">
              <w:t>Tag</w:t>
            </w:r>
            <w:r w:rsidR="004767FC">
              <w:t xml:space="preserve"> videos</w:t>
            </w:r>
          </w:p>
        </w:tc>
      </w:tr>
      <w:tr w:rsidR="004767FC" w:rsidRPr="00273CBA" w14:paraId="63EE62C7"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AB16F70" w14:textId="77777777" w:rsidR="004767FC" w:rsidRPr="00273CBA" w:rsidRDefault="004767FC" w:rsidP="00AD5EA6">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640D0E67" w14:textId="77777777" w:rsidR="004767FC" w:rsidRDefault="00F70F86" w:rsidP="00AD5EA6">
            <w:r>
              <w:t>Categorize videos for effective search</w:t>
            </w:r>
          </w:p>
        </w:tc>
      </w:tr>
      <w:tr w:rsidR="004767FC" w:rsidRPr="00273CBA" w14:paraId="3AA9616B"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B505292" w14:textId="77777777" w:rsidR="004767FC" w:rsidRPr="00273CBA" w:rsidRDefault="004767FC" w:rsidP="00AD5EA6">
            <w:pPr>
              <w:rPr>
                <w:b/>
                <w:bCs/>
              </w:rPr>
            </w:pPr>
            <w:r w:rsidRPr="00273CBA">
              <w:rPr>
                <w:b/>
                <w:bCs/>
              </w:rPr>
              <w:lastRenderedPageBreak/>
              <w:t>Requirements</w:t>
            </w:r>
          </w:p>
        </w:tc>
        <w:tc>
          <w:tcPr>
            <w:tcW w:w="6614" w:type="dxa"/>
            <w:tcBorders>
              <w:top w:val="single" w:sz="4" w:space="0" w:color="auto"/>
              <w:left w:val="single" w:sz="4" w:space="0" w:color="auto"/>
              <w:bottom w:val="single" w:sz="4" w:space="0" w:color="auto"/>
              <w:right w:val="single" w:sz="4" w:space="0" w:color="auto"/>
            </w:tcBorders>
          </w:tcPr>
          <w:p w14:paraId="637C828E" w14:textId="77777777" w:rsidR="004767FC" w:rsidRDefault="00633EB1" w:rsidP="00AD5EA6">
            <w:r>
              <w:t>WC_2564</w:t>
            </w:r>
          </w:p>
        </w:tc>
      </w:tr>
      <w:tr w:rsidR="004767FC" w:rsidRPr="00273CBA" w14:paraId="49993CF3"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F0B2BED" w14:textId="77777777" w:rsidR="004767FC" w:rsidRPr="00273CBA" w:rsidRDefault="004767FC" w:rsidP="00AD5EA6">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3AA0E5B6" w14:textId="77777777" w:rsidR="004767FC" w:rsidRDefault="00434CBF" w:rsidP="00AD5EA6">
            <w:r>
              <w:rPr>
                <w:rFonts w:hint="eastAsia"/>
              </w:rPr>
              <w:t>Get music tags from schema.org</w:t>
            </w:r>
          </w:p>
        </w:tc>
      </w:tr>
      <w:tr w:rsidR="004767FC" w:rsidRPr="00273CBA" w14:paraId="52C2923F"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6C41B35" w14:textId="77777777" w:rsidR="004767FC" w:rsidRPr="00273CBA" w:rsidRDefault="004767FC" w:rsidP="00AD5EA6">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7C548D6D" w14:textId="77777777" w:rsidR="004767FC" w:rsidRDefault="00990074" w:rsidP="00990074">
            <w:r>
              <w:t xml:space="preserve">User has uploaded videos. </w:t>
            </w:r>
          </w:p>
        </w:tc>
      </w:tr>
      <w:tr w:rsidR="004767FC" w:rsidRPr="00273CBA" w14:paraId="487E00D2"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D715A46" w14:textId="77777777" w:rsidR="004767FC" w:rsidRPr="00273CBA" w:rsidRDefault="004767FC" w:rsidP="00AD5EA6">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50A0EBAC" w14:textId="77777777" w:rsidR="004767FC" w:rsidRDefault="002C046D" w:rsidP="00AD5EA6">
            <w:r>
              <w:t>User can view videos by tag</w:t>
            </w:r>
          </w:p>
        </w:tc>
      </w:tr>
    </w:tbl>
    <w:p w14:paraId="19A09E23" w14:textId="003FF4C6" w:rsidR="00CF11EE" w:rsidRDefault="00CF11EE" w:rsidP="00CF11EE">
      <w:pPr>
        <w:pStyle w:val="aa"/>
      </w:pPr>
      <w:bookmarkStart w:id="68" w:name="_Toc248161705"/>
      <w:r>
        <w:t xml:space="preserve">Table </w:t>
      </w:r>
      <w:fldSimple w:instr=" SEQ Table \* ARABIC ">
        <w:r w:rsidR="001E55B8">
          <w:rPr>
            <w:noProof/>
          </w:rPr>
          <w:t>32</w:t>
        </w:r>
      </w:fldSimple>
      <w:r w:rsidRPr="00CF11EE">
        <w:t xml:space="preserve"> </w:t>
      </w:r>
      <w:r>
        <w:t>Typical Course of Action (</w:t>
      </w:r>
      <w:r>
        <w:rPr>
          <w:rFonts w:hint="eastAsia"/>
        </w:rPr>
        <w:t>Tag</w:t>
      </w:r>
      <w:r>
        <w:t xml:space="preserve"> videos)</w:t>
      </w:r>
      <w:bookmarkEnd w:id="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4767FC" w:rsidRPr="00273CBA" w14:paraId="46E999FA" w14:textId="77777777" w:rsidTr="00AD5EA6">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01AF91DC" w14:textId="77777777" w:rsidR="004767FC" w:rsidRPr="00273CBA" w:rsidRDefault="004767FC" w:rsidP="00AD5EA6">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477B5447" w14:textId="77777777" w:rsidR="004767FC" w:rsidRPr="00273CBA" w:rsidRDefault="004767FC" w:rsidP="00AD5EA6">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615CF9D7" w14:textId="77777777" w:rsidR="004767FC" w:rsidRPr="00273CBA" w:rsidRDefault="004767FC" w:rsidP="00AD5EA6">
            <w:pPr>
              <w:jc w:val="center"/>
              <w:rPr>
                <w:b/>
                <w:bCs/>
              </w:rPr>
            </w:pPr>
            <w:r w:rsidRPr="00273CBA">
              <w:rPr>
                <w:b/>
                <w:bCs/>
              </w:rPr>
              <w:t>System</w:t>
            </w:r>
            <w:r>
              <w:rPr>
                <w:b/>
                <w:bCs/>
              </w:rPr>
              <w:t>’s</w:t>
            </w:r>
            <w:r w:rsidRPr="00273CBA">
              <w:rPr>
                <w:b/>
                <w:bCs/>
              </w:rPr>
              <w:t xml:space="preserve"> Response</w:t>
            </w:r>
          </w:p>
        </w:tc>
      </w:tr>
      <w:tr w:rsidR="004767FC" w:rsidRPr="00273CBA" w14:paraId="151C87FF" w14:textId="77777777" w:rsidTr="00AD5EA6">
        <w:trPr>
          <w:jc w:val="center"/>
        </w:trPr>
        <w:tc>
          <w:tcPr>
            <w:tcW w:w="1008" w:type="dxa"/>
            <w:tcBorders>
              <w:top w:val="single" w:sz="4" w:space="0" w:color="auto"/>
              <w:left w:val="single" w:sz="4" w:space="0" w:color="auto"/>
              <w:bottom w:val="single" w:sz="4" w:space="0" w:color="auto"/>
              <w:right w:val="single" w:sz="4" w:space="0" w:color="auto"/>
            </w:tcBorders>
          </w:tcPr>
          <w:p w14:paraId="0AC4E2BE" w14:textId="77777777" w:rsidR="004767FC" w:rsidRPr="00273CBA" w:rsidRDefault="004767FC" w:rsidP="00AD5EA6">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3E3B3B1C" w14:textId="77777777" w:rsidR="004767FC" w:rsidRDefault="004767FC" w:rsidP="002C046D">
            <w:r>
              <w:t xml:space="preserve">User </w:t>
            </w:r>
            <w:r w:rsidR="002C046D">
              <w:t>select videos categorize them with corresponding tags</w:t>
            </w:r>
          </w:p>
        </w:tc>
        <w:tc>
          <w:tcPr>
            <w:tcW w:w="4094" w:type="dxa"/>
            <w:tcBorders>
              <w:top w:val="single" w:sz="4" w:space="0" w:color="auto"/>
              <w:left w:val="single" w:sz="4" w:space="0" w:color="auto"/>
              <w:bottom w:val="single" w:sz="4" w:space="0" w:color="auto"/>
              <w:right w:val="single" w:sz="4" w:space="0" w:color="auto"/>
            </w:tcBorders>
          </w:tcPr>
          <w:p w14:paraId="015781D5" w14:textId="77777777" w:rsidR="004767FC" w:rsidRDefault="002C046D" w:rsidP="00AD5EA6">
            <w:r>
              <w:t>Videos has been tagged successfully</w:t>
            </w:r>
          </w:p>
        </w:tc>
      </w:tr>
    </w:tbl>
    <w:p w14:paraId="0299FD49" w14:textId="77777777" w:rsidR="00662BFB" w:rsidRPr="00C629BA" w:rsidRDefault="00662BFB" w:rsidP="00F25C62">
      <w:pPr>
        <w:ind w:left="360"/>
        <w:rPr>
          <w:rFonts w:eastAsiaTheme="minorEastAsia"/>
          <w:lang w:eastAsia="zh-CN"/>
        </w:rPr>
      </w:pPr>
    </w:p>
    <w:p w14:paraId="6896889C" w14:textId="77777777" w:rsidR="000A1FB7" w:rsidRDefault="00595210" w:rsidP="009E5A91">
      <w:pPr>
        <w:numPr>
          <w:ilvl w:val="0"/>
          <w:numId w:val="26"/>
        </w:numPr>
      </w:pPr>
      <w:r>
        <w:t>View top10 videos</w:t>
      </w:r>
    </w:p>
    <w:p w14:paraId="7203BBE0" w14:textId="77777777" w:rsidR="000A1FB7" w:rsidRDefault="00E26454" w:rsidP="000A1FB7">
      <w:pPr>
        <w:ind w:left="360"/>
      </w:pPr>
      <w:r>
        <w:t xml:space="preserve">Table </w:t>
      </w:r>
      <w:r w:rsidR="00883754">
        <w:rPr>
          <w:rFonts w:eastAsiaTheme="minorEastAsia" w:hint="eastAsia"/>
          <w:lang w:eastAsia="zh-CN"/>
        </w:rPr>
        <w:t>34</w:t>
      </w:r>
      <w:r w:rsidR="000A1FB7">
        <w:t xml:space="preserve"> illustrates the process description for user to </w:t>
      </w:r>
      <w:r>
        <w:t xml:space="preserve">view the top 10 videos. Table </w:t>
      </w:r>
      <w:r w:rsidR="00883754">
        <w:rPr>
          <w:rFonts w:eastAsiaTheme="minorEastAsia" w:hint="eastAsia"/>
          <w:lang w:eastAsia="zh-CN"/>
        </w:rPr>
        <w:t>35</w:t>
      </w:r>
      <w:r w:rsidR="000A1FB7">
        <w:t xml:space="preserve"> demonstrates the typical course of action for user to view top 10 videos. </w:t>
      </w:r>
    </w:p>
    <w:p w14:paraId="4B4A3538" w14:textId="53DE99D2" w:rsidR="00CF11EE" w:rsidRDefault="00CF11EE" w:rsidP="00CF11EE">
      <w:pPr>
        <w:pStyle w:val="aa"/>
      </w:pPr>
      <w:bookmarkStart w:id="69" w:name="_Toc248161706"/>
      <w:r>
        <w:t xml:space="preserve">Table </w:t>
      </w:r>
      <w:fldSimple w:instr=" SEQ Table \* ARABIC ">
        <w:r w:rsidR="001E55B8">
          <w:rPr>
            <w:noProof/>
          </w:rPr>
          <w:t>33</w:t>
        </w:r>
      </w:fldSimple>
      <w:r w:rsidRPr="00CF11EE">
        <w:t xml:space="preserve"> </w:t>
      </w:r>
      <w:r>
        <w:t>Process Description (View top 10 videos)</w:t>
      </w:r>
      <w:bookmarkEnd w:id="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04705D" w:rsidRPr="00273CBA" w14:paraId="6A5FE717"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BF2E928" w14:textId="77777777" w:rsidR="0004705D" w:rsidRPr="00273CBA" w:rsidRDefault="0004705D" w:rsidP="00AD5EA6">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20E77428" w14:textId="77777777" w:rsidR="0004705D" w:rsidRDefault="00E14CFC" w:rsidP="00167617">
            <w:r>
              <w:t>UC-9</w:t>
            </w:r>
            <w:r w:rsidR="0004705D">
              <w:t xml:space="preserve">: </w:t>
            </w:r>
            <w:r w:rsidR="00167617">
              <w:t>View top 10</w:t>
            </w:r>
            <w:r w:rsidR="0004705D">
              <w:t xml:space="preserve"> videos</w:t>
            </w:r>
          </w:p>
        </w:tc>
      </w:tr>
      <w:tr w:rsidR="0004705D" w:rsidRPr="00273CBA" w14:paraId="34DB67F2"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C313EE9" w14:textId="77777777" w:rsidR="0004705D" w:rsidRPr="00273CBA" w:rsidRDefault="0004705D" w:rsidP="00AD5EA6">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08475D85" w14:textId="77777777" w:rsidR="0004705D" w:rsidRDefault="00167617" w:rsidP="00AD5EA6">
            <w:r>
              <w:t>Gain public awareness of most popular live music</w:t>
            </w:r>
          </w:p>
        </w:tc>
      </w:tr>
      <w:tr w:rsidR="0004705D" w:rsidRPr="00273CBA" w14:paraId="55E201DC"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02F8455" w14:textId="77777777" w:rsidR="0004705D" w:rsidRPr="00273CBA" w:rsidRDefault="0004705D" w:rsidP="00AD5EA6">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19F48D6B" w14:textId="77777777" w:rsidR="0004705D" w:rsidRDefault="00F92510" w:rsidP="00AD5EA6">
            <w:r>
              <w:t>WC_2504</w:t>
            </w:r>
          </w:p>
        </w:tc>
      </w:tr>
      <w:tr w:rsidR="0004705D" w:rsidRPr="00273CBA" w14:paraId="1667E034"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A6E3368" w14:textId="77777777" w:rsidR="0004705D" w:rsidRPr="00273CBA" w:rsidRDefault="0004705D" w:rsidP="00AD5EA6">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50B6F87E" w14:textId="77777777" w:rsidR="0004705D" w:rsidRDefault="00167617" w:rsidP="00AD5EA6">
            <w:r>
              <w:t xml:space="preserve">The schema to measure the top 10 videos. </w:t>
            </w:r>
          </w:p>
        </w:tc>
      </w:tr>
      <w:tr w:rsidR="0004705D" w:rsidRPr="00273CBA" w14:paraId="5402A7BB"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A10E9FB" w14:textId="77777777" w:rsidR="0004705D" w:rsidRPr="00273CBA" w:rsidRDefault="0004705D" w:rsidP="00AD5EA6">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65ED19C6" w14:textId="77777777" w:rsidR="0004705D" w:rsidRDefault="0004705D" w:rsidP="00AD5EA6">
            <w:r>
              <w:t xml:space="preserve">User has uploaded videos. </w:t>
            </w:r>
          </w:p>
        </w:tc>
      </w:tr>
      <w:tr w:rsidR="0004705D" w:rsidRPr="00273CBA" w14:paraId="0A155C88"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4E992DE" w14:textId="77777777" w:rsidR="0004705D" w:rsidRPr="00273CBA" w:rsidRDefault="0004705D" w:rsidP="00AD5EA6">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0FB411A3" w14:textId="77777777" w:rsidR="0004705D" w:rsidRDefault="00ED3035" w:rsidP="00AD5EA6">
            <w:r>
              <w:t>User view top 10 videos</w:t>
            </w:r>
          </w:p>
        </w:tc>
      </w:tr>
    </w:tbl>
    <w:p w14:paraId="111E8A53" w14:textId="03F001AB" w:rsidR="00CF11EE" w:rsidRDefault="00CF11EE" w:rsidP="00CF11EE">
      <w:pPr>
        <w:pStyle w:val="aa"/>
      </w:pPr>
      <w:bookmarkStart w:id="70" w:name="_Toc248161707"/>
      <w:r>
        <w:t xml:space="preserve">Table </w:t>
      </w:r>
      <w:fldSimple w:instr=" SEQ Table \* ARABIC ">
        <w:r w:rsidR="001E55B8">
          <w:rPr>
            <w:noProof/>
          </w:rPr>
          <w:t>34</w:t>
        </w:r>
      </w:fldSimple>
      <w:r w:rsidRPr="00CF11EE">
        <w:t xml:space="preserve"> </w:t>
      </w:r>
      <w:r>
        <w:t>Typical Course of Action (View top 10 videos)</w:t>
      </w:r>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04705D" w:rsidRPr="00273CBA" w14:paraId="04CF073D" w14:textId="77777777" w:rsidTr="00AD5EA6">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16F2033" w14:textId="77777777" w:rsidR="0004705D" w:rsidRPr="00273CBA" w:rsidRDefault="0004705D" w:rsidP="00AD5EA6">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F331048" w14:textId="77777777" w:rsidR="0004705D" w:rsidRPr="00273CBA" w:rsidRDefault="0004705D" w:rsidP="00AD5EA6">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35046622" w14:textId="77777777" w:rsidR="0004705D" w:rsidRPr="00273CBA" w:rsidRDefault="0004705D" w:rsidP="00AD5EA6">
            <w:pPr>
              <w:jc w:val="center"/>
              <w:rPr>
                <w:b/>
                <w:bCs/>
              </w:rPr>
            </w:pPr>
            <w:r w:rsidRPr="00273CBA">
              <w:rPr>
                <w:b/>
                <w:bCs/>
              </w:rPr>
              <w:t>System</w:t>
            </w:r>
            <w:r>
              <w:rPr>
                <w:b/>
                <w:bCs/>
              </w:rPr>
              <w:t>’s</w:t>
            </w:r>
            <w:r w:rsidRPr="00273CBA">
              <w:rPr>
                <w:b/>
                <w:bCs/>
              </w:rPr>
              <w:t xml:space="preserve"> Response</w:t>
            </w:r>
          </w:p>
        </w:tc>
      </w:tr>
      <w:tr w:rsidR="0004705D" w:rsidRPr="00273CBA" w14:paraId="7C164262" w14:textId="77777777" w:rsidTr="00AD5EA6">
        <w:trPr>
          <w:jc w:val="center"/>
        </w:trPr>
        <w:tc>
          <w:tcPr>
            <w:tcW w:w="1008" w:type="dxa"/>
            <w:tcBorders>
              <w:top w:val="single" w:sz="4" w:space="0" w:color="auto"/>
              <w:left w:val="single" w:sz="4" w:space="0" w:color="auto"/>
              <w:bottom w:val="single" w:sz="4" w:space="0" w:color="auto"/>
              <w:right w:val="single" w:sz="4" w:space="0" w:color="auto"/>
            </w:tcBorders>
          </w:tcPr>
          <w:p w14:paraId="15555D52" w14:textId="77777777" w:rsidR="0004705D" w:rsidRPr="00273CBA" w:rsidRDefault="0004705D" w:rsidP="00AD5EA6">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06E9C213" w14:textId="77777777" w:rsidR="0004705D" w:rsidRDefault="005026B8" w:rsidP="00AD5EA6">
            <w:r>
              <w:t>User tap the view top 10 videos sidebar menu</w:t>
            </w:r>
          </w:p>
        </w:tc>
        <w:tc>
          <w:tcPr>
            <w:tcW w:w="4094" w:type="dxa"/>
            <w:tcBorders>
              <w:top w:val="single" w:sz="4" w:space="0" w:color="auto"/>
              <w:left w:val="single" w:sz="4" w:space="0" w:color="auto"/>
              <w:bottom w:val="single" w:sz="4" w:space="0" w:color="auto"/>
              <w:right w:val="single" w:sz="4" w:space="0" w:color="auto"/>
            </w:tcBorders>
          </w:tcPr>
          <w:p w14:paraId="50C6F79E" w14:textId="77777777" w:rsidR="0004705D" w:rsidRDefault="005026B8" w:rsidP="00AD5EA6">
            <w:r>
              <w:t xml:space="preserve">The top 10 videos list. </w:t>
            </w:r>
          </w:p>
        </w:tc>
      </w:tr>
    </w:tbl>
    <w:p w14:paraId="7CFDAF92" w14:textId="77777777" w:rsidR="00340EC9" w:rsidRDefault="00340EC9" w:rsidP="00340EC9">
      <w:pPr>
        <w:ind w:left="360"/>
      </w:pPr>
    </w:p>
    <w:p w14:paraId="2B456B8D" w14:textId="77777777" w:rsidR="00595210" w:rsidRDefault="00595210" w:rsidP="009E5A91">
      <w:pPr>
        <w:numPr>
          <w:ilvl w:val="0"/>
          <w:numId w:val="26"/>
        </w:numPr>
      </w:pPr>
      <w:r>
        <w:t>View Timeline videos</w:t>
      </w:r>
    </w:p>
    <w:p w14:paraId="213BCF46" w14:textId="77777777" w:rsidR="00797810" w:rsidRDefault="00797810" w:rsidP="00797810">
      <w:pPr>
        <w:ind w:left="360"/>
        <w:rPr>
          <w:rFonts w:eastAsiaTheme="minorEastAsia"/>
          <w:lang w:eastAsia="zh-CN"/>
        </w:rPr>
      </w:pPr>
      <w:r>
        <w:t xml:space="preserve">Table </w:t>
      </w:r>
      <w:r w:rsidR="00096201">
        <w:rPr>
          <w:rFonts w:eastAsiaTheme="minorEastAsia" w:hint="eastAsia"/>
          <w:lang w:eastAsia="zh-CN"/>
        </w:rPr>
        <w:t>36</w:t>
      </w:r>
      <w:r>
        <w:t xml:space="preserve"> illustrates the process description for user to view timeline videos. Table </w:t>
      </w:r>
      <w:r w:rsidR="00096201">
        <w:rPr>
          <w:rFonts w:eastAsiaTheme="minorEastAsia" w:hint="eastAsia"/>
          <w:lang w:eastAsia="zh-CN"/>
        </w:rPr>
        <w:t>37</w:t>
      </w:r>
      <w:r>
        <w:t xml:space="preserve"> demonstrates the typical course of action for user to view timeline videos. </w:t>
      </w:r>
    </w:p>
    <w:p w14:paraId="6674A09F" w14:textId="77777777" w:rsidR="00C629BA" w:rsidRPr="00C629BA" w:rsidRDefault="00C629BA" w:rsidP="00797810">
      <w:pPr>
        <w:ind w:left="360"/>
        <w:rPr>
          <w:rFonts w:eastAsiaTheme="minorEastAsia"/>
          <w:lang w:eastAsia="zh-CN"/>
        </w:rPr>
      </w:pPr>
    </w:p>
    <w:p w14:paraId="77DF7107" w14:textId="53A8234B" w:rsidR="000B17C1" w:rsidRDefault="000B17C1" w:rsidP="000B17C1">
      <w:pPr>
        <w:pStyle w:val="aa"/>
      </w:pPr>
      <w:bookmarkStart w:id="71" w:name="_Toc248161708"/>
      <w:r>
        <w:t xml:space="preserve">Table </w:t>
      </w:r>
      <w:fldSimple w:instr=" SEQ Table \* ARABIC ">
        <w:r w:rsidR="001E55B8">
          <w:rPr>
            <w:noProof/>
          </w:rPr>
          <w:t>35</w:t>
        </w:r>
      </w:fldSimple>
      <w:r w:rsidRPr="000B17C1">
        <w:t xml:space="preserve"> </w:t>
      </w:r>
      <w:r>
        <w:t>Process Description (View timeline videos)</w:t>
      </w:r>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E26454" w:rsidRPr="00273CBA" w14:paraId="5FFB2599"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A7C3D91" w14:textId="77777777" w:rsidR="00E26454" w:rsidRPr="00273CBA" w:rsidRDefault="00E26454" w:rsidP="00AD5EA6">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6B52BBCA" w14:textId="77777777" w:rsidR="00E26454" w:rsidRDefault="00E14CFC" w:rsidP="00071688">
            <w:r>
              <w:t>UC-10</w:t>
            </w:r>
            <w:r w:rsidR="00E26454">
              <w:t>: View t</w:t>
            </w:r>
            <w:r w:rsidR="00071688">
              <w:t>imeline</w:t>
            </w:r>
            <w:r w:rsidR="00E26454">
              <w:t xml:space="preserve"> videos</w:t>
            </w:r>
          </w:p>
        </w:tc>
      </w:tr>
      <w:tr w:rsidR="00E26454" w:rsidRPr="00273CBA" w14:paraId="317433DE"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0DE4A1B" w14:textId="77777777" w:rsidR="00E26454" w:rsidRPr="00273CBA" w:rsidRDefault="00E26454" w:rsidP="00AD5EA6">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2ACDBA63" w14:textId="77777777" w:rsidR="00E26454" w:rsidRDefault="00071688" w:rsidP="00AD5EA6">
            <w:r>
              <w:t>User can view high-quality video rendered by Live Riot</w:t>
            </w:r>
          </w:p>
        </w:tc>
      </w:tr>
      <w:tr w:rsidR="00E26454" w:rsidRPr="00273CBA" w14:paraId="20332EE9"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1F6A590" w14:textId="77777777" w:rsidR="00E26454" w:rsidRPr="00273CBA" w:rsidRDefault="00E26454" w:rsidP="00AD5EA6">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7E3A5DF3" w14:textId="77777777" w:rsidR="00E26454" w:rsidRDefault="00D673AB" w:rsidP="00AD5EA6">
            <w:r>
              <w:t>WC_2504</w:t>
            </w:r>
          </w:p>
        </w:tc>
      </w:tr>
      <w:tr w:rsidR="00E26454" w:rsidRPr="00273CBA" w14:paraId="3D240C6A"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69B6F64" w14:textId="77777777" w:rsidR="00E26454" w:rsidRPr="00273CBA" w:rsidRDefault="00E26454" w:rsidP="00AD5EA6">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740D4BDB" w14:textId="77777777" w:rsidR="00E26454" w:rsidRDefault="00071688" w:rsidP="00AD5EA6">
            <w:r>
              <w:t>None</w:t>
            </w:r>
          </w:p>
        </w:tc>
      </w:tr>
      <w:tr w:rsidR="00E26454" w:rsidRPr="00273CBA" w14:paraId="58AF258A"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AFD2217" w14:textId="77777777" w:rsidR="00E26454" w:rsidRPr="00273CBA" w:rsidRDefault="00E26454" w:rsidP="00AD5EA6">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4C118F31" w14:textId="77777777" w:rsidR="00E26454" w:rsidRDefault="00E26454" w:rsidP="00AD5EA6">
            <w:r>
              <w:t xml:space="preserve">User has uploaded videos. </w:t>
            </w:r>
          </w:p>
        </w:tc>
      </w:tr>
      <w:tr w:rsidR="00E26454" w:rsidRPr="00273CBA" w14:paraId="70F8D53C" w14:textId="77777777" w:rsidTr="00AD5EA6">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23FF7B3" w14:textId="77777777" w:rsidR="00E26454" w:rsidRPr="00273CBA" w:rsidRDefault="00E26454" w:rsidP="00AD5EA6">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7B0E5C53" w14:textId="77777777" w:rsidR="00E26454" w:rsidRDefault="00071688" w:rsidP="00AD5EA6">
            <w:r>
              <w:t>User view timeline videos</w:t>
            </w:r>
          </w:p>
        </w:tc>
      </w:tr>
    </w:tbl>
    <w:p w14:paraId="787B157D" w14:textId="73037D20" w:rsidR="000B17C1" w:rsidRDefault="000B17C1" w:rsidP="000B17C1">
      <w:pPr>
        <w:pStyle w:val="aa"/>
      </w:pPr>
      <w:bookmarkStart w:id="72" w:name="_Toc248161709"/>
      <w:r>
        <w:lastRenderedPageBreak/>
        <w:t xml:space="preserve">Table </w:t>
      </w:r>
      <w:fldSimple w:instr=" SEQ Table \* ARABIC ">
        <w:r w:rsidR="001E55B8">
          <w:rPr>
            <w:noProof/>
          </w:rPr>
          <w:t>36</w:t>
        </w:r>
      </w:fldSimple>
      <w:r w:rsidRPr="000B17C1">
        <w:t xml:space="preserve"> </w:t>
      </w:r>
      <w:r>
        <w:t>Typical Course of Action (View timeline videos)</w:t>
      </w:r>
      <w:bookmarkEnd w:id="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E26454" w:rsidRPr="00273CBA" w14:paraId="3BC64558" w14:textId="77777777" w:rsidTr="00AD5EA6">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06AC73CA" w14:textId="77777777" w:rsidR="00E26454" w:rsidRPr="00273CBA" w:rsidRDefault="00E26454" w:rsidP="00AD5EA6">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0E2BDFD" w14:textId="77777777" w:rsidR="00E26454" w:rsidRPr="00273CBA" w:rsidRDefault="00E26454" w:rsidP="00AD5EA6">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359F4FD4" w14:textId="77777777" w:rsidR="00E26454" w:rsidRPr="00273CBA" w:rsidRDefault="00E26454" w:rsidP="00AD5EA6">
            <w:pPr>
              <w:jc w:val="center"/>
              <w:rPr>
                <w:b/>
                <w:bCs/>
              </w:rPr>
            </w:pPr>
            <w:r w:rsidRPr="00273CBA">
              <w:rPr>
                <w:b/>
                <w:bCs/>
              </w:rPr>
              <w:t>System</w:t>
            </w:r>
            <w:r>
              <w:rPr>
                <w:b/>
                <w:bCs/>
              </w:rPr>
              <w:t>’s</w:t>
            </w:r>
            <w:r w:rsidRPr="00273CBA">
              <w:rPr>
                <w:b/>
                <w:bCs/>
              </w:rPr>
              <w:t xml:space="preserve"> Response</w:t>
            </w:r>
          </w:p>
        </w:tc>
      </w:tr>
      <w:tr w:rsidR="00E26454" w:rsidRPr="00273CBA" w14:paraId="161FC0DF" w14:textId="77777777" w:rsidTr="00AD5EA6">
        <w:trPr>
          <w:jc w:val="center"/>
        </w:trPr>
        <w:tc>
          <w:tcPr>
            <w:tcW w:w="1008" w:type="dxa"/>
            <w:tcBorders>
              <w:top w:val="single" w:sz="4" w:space="0" w:color="auto"/>
              <w:left w:val="single" w:sz="4" w:space="0" w:color="auto"/>
              <w:bottom w:val="single" w:sz="4" w:space="0" w:color="auto"/>
              <w:right w:val="single" w:sz="4" w:space="0" w:color="auto"/>
            </w:tcBorders>
          </w:tcPr>
          <w:p w14:paraId="405F05D4" w14:textId="77777777" w:rsidR="00E26454" w:rsidRPr="00273CBA" w:rsidRDefault="00E26454" w:rsidP="00AD5EA6">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86F6D16" w14:textId="77777777" w:rsidR="00E26454" w:rsidRDefault="00E26454" w:rsidP="00071688">
            <w:r>
              <w:t xml:space="preserve">User tap the view </w:t>
            </w:r>
            <w:r w:rsidR="00071688">
              <w:t xml:space="preserve">timeline </w:t>
            </w:r>
            <w:r>
              <w:t>videos sidebar menu</w:t>
            </w:r>
          </w:p>
        </w:tc>
        <w:tc>
          <w:tcPr>
            <w:tcW w:w="4094" w:type="dxa"/>
            <w:tcBorders>
              <w:top w:val="single" w:sz="4" w:space="0" w:color="auto"/>
              <w:left w:val="single" w:sz="4" w:space="0" w:color="auto"/>
              <w:bottom w:val="single" w:sz="4" w:space="0" w:color="auto"/>
              <w:right w:val="single" w:sz="4" w:space="0" w:color="auto"/>
            </w:tcBorders>
          </w:tcPr>
          <w:p w14:paraId="05B89B05" w14:textId="77777777" w:rsidR="00E26454" w:rsidRDefault="00071688" w:rsidP="00AD5EA6">
            <w:r>
              <w:t xml:space="preserve">The timeline video list. </w:t>
            </w:r>
          </w:p>
        </w:tc>
      </w:tr>
    </w:tbl>
    <w:p w14:paraId="65D4F137" w14:textId="77777777" w:rsidR="00662BFB" w:rsidRDefault="00662BFB" w:rsidP="00071688">
      <w:pPr>
        <w:rPr>
          <w:rFonts w:hint="eastAsia"/>
        </w:rPr>
      </w:pPr>
    </w:p>
    <w:p w14:paraId="3536AEB6" w14:textId="77777777" w:rsidR="00FA1730" w:rsidRDefault="00FA1730" w:rsidP="00FA1730">
      <w:pPr>
        <w:pStyle w:val="30"/>
      </w:pPr>
      <w:bookmarkStart w:id="73" w:name="_Toc248160270"/>
      <w:r>
        <w:rPr>
          <w:rFonts w:hint="eastAsia"/>
        </w:rPr>
        <w:lastRenderedPageBreak/>
        <w:t>NDI</w:t>
      </w:r>
      <w:r>
        <w:t>/NCS Interoperability Analysis</w:t>
      </w:r>
      <w:bookmarkEnd w:id="73"/>
    </w:p>
    <w:p w14:paraId="0DD94CE5" w14:textId="77777777" w:rsidR="00FA1730" w:rsidRDefault="00FA1730" w:rsidP="00FA1730">
      <w:pPr>
        <w:pStyle w:val="40"/>
      </w:pPr>
      <w:bookmarkStart w:id="74" w:name="_Toc248160271"/>
      <w:r>
        <w:t>Introduction</w:t>
      </w:r>
      <w:bookmarkEnd w:id="74"/>
    </w:p>
    <w:p w14:paraId="64679953" w14:textId="77777777" w:rsidR="007A0262" w:rsidRPr="007A0262" w:rsidRDefault="007A0262" w:rsidP="007A0262">
      <w:r>
        <w:t xml:space="preserve">In this project, Live Riot iOS video app will share video links to social medias such as Twitter, Facebook and Tumblr. </w:t>
      </w:r>
    </w:p>
    <w:p w14:paraId="7571DE77" w14:textId="77777777" w:rsidR="0034032F" w:rsidRDefault="00F36F3B" w:rsidP="00F36F3B">
      <w:pPr>
        <w:pStyle w:val="50"/>
      </w:pPr>
      <w:r>
        <w:rPr>
          <w:rFonts w:hint="eastAsia"/>
        </w:rPr>
        <w:t>COTS</w:t>
      </w:r>
      <w:r>
        <w:t xml:space="preserve"> / GOTS / ROTS / Open Source / NCS</w:t>
      </w:r>
    </w:p>
    <w:p w14:paraId="391C3694" w14:textId="7A3E1C2F" w:rsidR="001E55B8" w:rsidRDefault="001E55B8" w:rsidP="001E55B8">
      <w:pPr>
        <w:pStyle w:val="aa"/>
      </w:pPr>
      <w:bookmarkStart w:id="75" w:name="_Toc248161710"/>
      <w:r>
        <w:t xml:space="preserve">Table </w:t>
      </w:r>
      <w:fldSimple w:instr=" SEQ Table \* ARABIC ">
        <w:r>
          <w:rPr>
            <w:noProof/>
          </w:rPr>
          <w:t>37</w:t>
        </w:r>
      </w:fldSimple>
      <w:r w:rsidRPr="001E55B8">
        <w:t xml:space="preserve"> </w:t>
      </w:r>
      <w:r>
        <w:t>NDI Product List</w:t>
      </w:r>
      <w:bookmarkEnd w:id="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094"/>
      </w:tblGrid>
      <w:tr w:rsidR="00EE4F57" w:rsidRPr="00273CBA" w14:paraId="41A41486" w14:textId="77777777" w:rsidTr="00EE4F57">
        <w:trPr>
          <w:jc w:val="center"/>
        </w:trPr>
        <w:tc>
          <w:tcPr>
            <w:tcW w:w="4428" w:type="dxa"/>
            <w:tcBorders>
              <w:top w:val="single" w:sz="4" w:space="0" w:color="auto"/>
              <w:left w:val="single" w:sz="4" w:space="0" w:color="auto"/>
              <w:bottom w:val="single" w:sz="4" w:space="0" w:color="auto"/>
              <w:right w:val="single" w:sz="4" w:space="0" w:color="auto"/>
            </w:tcBorders>
            <w:shd w:val="solid" w:color="D9D9D9" w:fill="auto"/>
          </w:tcPr>
          <w:p w14:paraId="6F734324" w14:textId="77777777" w:rsidR="00EE4F57" w:rsidRPr="00273CBA" w:rsidRDefault="00C54802" w:rsidP="00EE4F57">
            <w:pPr>
              <w:jc w:val="center"/>
              <w:rPr>
                <w:b/>
                <w:bCs/>
              </w:rPr>
            </w:pPr>
            <w:r>
              <w:rPr>
                <w:rFonts w:hint="eastAsia"/>
                <w:b/>
                <w:bCs/>
              </w:rPr>
              <w:t>NDI/NCS Products</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33E3B503" w14:textId="77777777" w:rsidR="00EE4F57" w:rsidRPr="00273CBA" w:rsidRDefault="00C54802" w:rsidP="00EE4F57">
            <w:pPr>
              <w:jc w:val="center"/>
              <w:rPr>
                <w:b/>
                <w:bCs/>
              </w:rPr>
            </w:pPr>
            <w:r>
              <w:rPr>
                <w:b/>
                <w:bCs/>
              </w:rPr>
              <w:t>Purposes</w:t>
            </w:r>
          </w:p>
        </w:tc>
      </w:tr>
      <w:tr w:rsidR="00C54802" w:rsidRPr="00273CBA" w14:paraId="0EA90318" w14:textId="77777777" w:rsidTr="00BC2B29">
        <w:trPr>
          <w:jc w:val="center"/>
        </w:trPr>
        <w:tc>
          <w:tcPr>
            <w:tcW w:w="4428" w:type="dxa"/>
            <w:tcBorders>
              <w:top w:val="single" w:sz="4" w:space="0" w:color="auto"/>
              <w:left w:val="single" w:sz="4" w:space="0" w:color="auto"/>
              <w:bottom w:val="single" w:sz="4" w:space="0" w:color="auto"/>
              <w:right w:val="single" w:sz="4" w:space="0" w:color="auto"/>
            </w:tcBorders>
          </w:tcPr>
          <w:p w14:paraId="4EB429C0" w14:textId="77777777" w:rsidR="00C54802" w:rsidRDefault="00C54802" w:rsidP="00EE4F57">
            <w:r>
              <w:t>CocoTouch</w:t>
            </w:r>
          </w:p>
        </w:tc>
        <w:tc>
          <w:tcPr>
            <w:tcW w:w="4094" w:type="dxa"/>
            <w:tcBorders>
              <w:top w:val="single" w:sz="4" w:space="0" w:color="auto"/>
              <w:left w:val="single" w:sz="4" w:space="0" w:color="auto"/>
              <w:bottom w:val="single" w:sz="4" w:space="0" w:color="auto"/>
              <w:right w:val="single" w:sz="4" w:space="0" w:color="auto"/>
            </w:tcBorders>
          </w:tcPr>
          <w:p w14:paraId="70B2991E" w14:textId="77777777" w:rsidR="00C54802" w:rsidRDefault="00C54802" w:rsidP="00EE4F57">
            <w:r>
              <w:rPr>
                <w:rFonts w:hint="eastAsia"/>
              </w:rPr>
              <w:t>iOS</w:t>
            </w:r>
            <w:r>
              <w:t xml:space="preserve"> app development</w:t>
            </w:r>
          </w:p>
        </w:tc>
      </w:tr>
      <w:tr w:rsidR="00C54802" w:rsidRPr="00273CBA" w14:paraId="13F1D215" w14:textId="77777777" w:rsidTr="00BC2B29">
        <w:trPr>
          <w:jc w:val="center"/>
        </w:trPr>
        <w:tc>
          <w:tcPr>
            <w:tcW w:w="4428" w:type="dxa"/>
            <w:tcBorders>
              <w:top w:val="single" w:sz="4" w:space="0" w:color="auto"/>
              <w:left w:val="single" w:sz="4" w:space="0" w:color="auto"/>
              <w:bottom w:val="single" w:sz="4" w:space="0" w:color="auto"/>
              <w:right w:val="single" w:sz="4" w:space="0" w:color="auto"/>
            </w:tcBorders>
          </w:tcPr>
          <w:p w14:paraId="04E8787A" w14:textId="77777777" w:rsidR="00C54802" w:rsidRDefault="00C54802" w:rsidP="00EE4F57">
            <w:r>
              <w:t>Twitter</w:t>
            </w:r>
          </w:p>
        </w:tc>
        <w:tc>
          <w:tcPr>
            <w:tcW w:w="4094" w:type="dxa"/>
            <w:tcBorders>
              <w:top w:val="single" w:sz="4" w:space="0" w:color="auto"/>
              <w:left w:val="single" w:sz="4" w:space="0" w:color="auto"/>
              <w:bottom w:val="single" w:sz="4" w:space="0" w:color="auto"/>
              <w:right w:val="single" w:sz="4" w:space="0" w:color="auto"/>
            </w:tcBorders>
          </w:tcPr>
          <w:p w14:paraId="6562A21B" w14:textId="77777777" w:rsidR="00C54802" w:rsidRDefault="00C54802" w:rsidP="00EE4F57">
            <w:r>
              <w:t>Share video links to Twitter</w:t>
            </w:r>
          </w:p>
        </w:tc>
      </w:tr>
      <w:tr w:rsidR="00C54802" w:rsidRPr="00273CBA" w14:paraId="00C6BBBA" w14:textId="77777777" w:rsidTr="00BC2B29">
        <w:trPr>
          <w:jc w:val="center"/>
        </w:trPr>
        <w:tc>
          <w:tcPr>
            <w:tcW w:w="4428" w:type="dxa"/>
            <w:tcBorders>
              <w:top w:val="single" w:sz="4" w:space="0" w:color="auto"/>
              <w:left w:val="single" w:sz="4" w:space="0" w:color="auto"/>
              <w:bottom w:val="single" w:sz="4" w:space="0" w:color="auto"/>
              <w:right w:val="single" w:sz="4" w:space="0" w:color="auto"/>
            </w:tcBorders>
          </w:tcPr>
          <w:p w14:paraId="3F15352A" w14:textId="77777777" w:rsidR="00C54802" w:rsidRDefault="00C54802" w:rsidP="00EE4F57">
            <w:r>
              <w:t>Facebook</w:t>
            </w:r>
          </w:p>
        </w:tc>
        <w:tc>
          <w:tcPr>
            <w:tcW w:w="4094" w:type="dxa"/>
            <w:tcBorders>
              <w:top w:val="single" w:sz="4" w:space="0" w:color="auto"/>
              <w:left w:val="single" w:sz="4" w:space="0" w:color="auto"/>
              <w:bottom w:val="single" w:sz="4" w:space="0" w:color="auto"/>
              <w:right w:val="single" w:sz="4" w:space="0" w:color="auto"/>
            </w:tcBorders>
          </w:tcPr>
          <w:p w14:paraId="2BA55551" w14:textId="77777777" w:rsidR="00C54802" w:rsidRDefault="00C54802" w:rsidP="00EE4F57">
            <w:r>
              <w:t xml:space="preserve">Share video links to Facebook </w:t>
            </w:r>
          </w:p>
        </w:tc>
      </w:tr>
      <w:tr w:rsidR="00C54802" w:rsidRPr="00273CBA" w14:paraId="295450EB" w14:textId="77777777" w:rsidTr="00BC2B29">
        <w:trPr>
          <w:jc w:val="center"/>
        </w:trPr>
        <w:tc>
          <w:tcPr>
            <w:tcW w:w="4428" w:type="dxa"/>
            <w:tcBorders>
              <w:top w:val="single" w:sz="4" w:space="0" w:color="auto"/>
              <w:left w:val="single" w:sz="4" w:space="0" w:color="auto"/>
              <w:bottom w:val="single" w:sz="4" w:space="0" w:color="auto"/>
              <w:right w:val="single" w:sz="4" w:space="0" w:color="auto"/>
            </w:tcBorders>
          </w:tcPr>
          <w:p w14:paraId="631C83FE" w14:textId="77777777" w:rsidR="00C54802" w:rsidRDefault="00C54802" w:rsidP="00EE4F57">
            <w:r>
              <w:rPr>
                <w:rFonts w:hint="eastAsia"/>
              </w:rPr>
              <w:t>Tumblr</w:t>
            </w:r>
          </w:p>
        </w:tc>
        <w:tc>
          <w:tcPr>
            <w:tcW w:w="4094" w:type="dxa"/>
            <w:tcBorders>
              <w:top w:val="single" w:sz="4" w:space="0" w:color="auto"/>
              <w:left w:val="single" w:sz="4" w:space="0" w:color="auto"/>
              <w:bottom w:val="single" w:sz="4" w:space="0" w:color="auto"/>
              <w:right w:val="single" w:sz="4" w:space="0" w:color="auto"/>
            </w:tcBorders>
          </w:tcPr>
          <w:p w14:paraId="580094AB" w14:textId="77777777" w:rsidR="00C54802" w:rsidRDefault="00C54802" w:rsidP="00EE4F57">
            <w:r>
              <w:t>Share video links to Tumblr</w:t>
            </w:r>
          </w:p>
        </w:tc>
      </w:tr>
    </w:tbl>
    <w:p w14:paraId="22B11752" w14:textId="77777777" w:rsidR="00EE4F57" w:rsidRDefault="00470361" w:rsidP="00470361">
      <w:pPr>
        <w:pStyle w:val="50"/>
      </w:pPr>
      <w:r>
        <w:rPr>
          <w:rFonts w:hint="eastAsia"/>
        </w:rPr>
        <w:t>C</w:t>
      </w:r>
      <w:r>
        <w:t>onnectors</w:t>
      </w:r>
    </w:p>
    <w:p w14:paraId="7ED8775B" w14:textId="77777777" w:rsidR="00470361" w:rsidRPr="00470361" w:rsidRDefault="00BC2B29" w:rsidP="00BC2B29">
      <w:r>
        <w:rPr>
          <w:rFonts w:hint="eastAsia"/>
        </w:rPr>
        <w:t>In</w:t>
      </w:r>
      <w:r>
        <w:t xml:space="preserve"> this project, we use </w:t>
      </w:r>
      <w:r>
        <w:rPr>
          <w:rFonts w:hint="eastAsia"/>
        </w:rPr>
        <w:t>Twitter API</w:t>
      </w:r>
      <w:r>
        <w:t>,</w:t>
      </w:r>
      <w:r w:rsidR="00B46367">
        <w:t xml:space="preserve"> Faecbook API a</w:t>
      </w:r>
      <w:r w:rsidR="00D27D9C">
        <w:t xml:space="preserve">nd Tumblr API in the </w:t>
      </w:r>
      <w:r w:rsidR="00B66B7E">
        <w:t xml:space="preserve">Live Riot </w:t>
      </w:r>
      <w:r w:rsidR="00D27D9C">
        <w:t xml:space="preserve">iOS app as connectors to connect to Twitter, Facebook and Tumblr. </w:t>
      </w:r>
    </w:p>
    <w:p w14:paraId="5167E4B4" w14:textId="77777777" w:rsidR="00470361" w:rsidRPr="00470361" w:rsidRDefault="00470361" w:rsidP="00470361">
      <w:pPr>
        <w:pStyle w:val="50"/>
      </w:pPr>
      <w:r>
        <w:rPr>
          <w:rFonts w:hint="eastAsia"/>
        </w:rPr>
        <w:t xml:space="preserve">Legacy </w:t>
      </w:r>
      <w:r>
        <w:t>System</w:t>
      </w:r>
    </w:p>
    <w:p w14:paraId="19BDB6F8" w14:textId="77777777" w:rsidR="00470361" w:rsidRPr="00EE4F57" w:rsidRDefault="00740725" w:rsidP="00EE4F57">
      <w:r>
        <w:t>The project should work on iOS 7.</w:t>
      </w:r>
    </w:p>
    <w:p w14:paraId="1E20F8F3" w14:textId="77777777" w:rsidR="001514D3" w:rsidRDefault="001514D3" w:rsidP="001514D3">
      <w:pPr>
        <w:pStyle w:val="40"/>
      </w:pPr>
      <w:bookmarkStart w:id="76" w:name="_Toc248160272"/>
      <w:r>
        <w:t>System Structure</w:t>
      </w:r>
      <w:bookmarkEnd w:id="76"/>
    </w:p>
    <w:p w14:paraId="71FB463C" w14:textId="77777777" w:rsidR="002D56A0" w:rsidRPr="002D56A0" w:rsidRDefault="002D56A0" w:rsidP="002D56A0">
      <w:r>
        <w:t xml:space="preserve">Figure </w:t>
      </w:r>
      <w:r w:rsidR="00096201">
        <w:rPr>
          <w:rFonts w:eastAsiaTheme="minorEastAsia" w:hint="eastAsia"/>
          <w:lang w:eastAsia="zh-CN"/>
        </w:rPr>
        <w:t>4</w:t>
      </w:r>
      <w:r>
        <w:t xml:space="preserve"> illustrates the system structure. </w:t>
      </w:r>
    </w:p>
    <w:p w14:paraId="4FC26255" w14:textId="77777777" w:rsidR="0034032F" w:rsidRDefault="00A02BB3" w:rsidP="002D56A0">
      <w:pPr>
        <w:jc w:val="center"/>
      </w:pPr>
      <w:r>
        <w:rPr>
          <w:rFonts w:hint="eastAsia"/>
          <w:noProof/>
          <w:lang w:eastAsia="zh-CN"/>
        </w:rPr>
        <w:drawing>
          <wp:inline distT="0" distB="0" distL="0" distR="0" wp14:anchorId="787F7F05" wp14:editId="4E38E724">
            <wp:extent cx="4740910" cy="1967865"/>
            <wp:effectExtent l="19050" t="0" r="2540" b="0"/>
            <wp:docPr id="4" name="图片 4" descr="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Structure"/>
                    <pic:cNvPicPr>
                      <a:picLocks noChangeAspect="1" noChangeArrowheads="1"/>
                    </pic:cNvPicPr>
                  </pic:nvPicPr>
                  <pic:blipFill>
                    <a:blip r:embed="rId18"/>
                    <a:srcRect/>
                    <a:stretch>
                      <a:fillRect/>
                    </a:stretch>
                  </pic:blipFill>
                  <pic:spPr bwMode="auto">
                    <a:xfrm>
                      <a:off x="0" y="0"/>
                      <a:ext cx="4740910" cy="1967865"/>
                    </a:xfrm>
                    <a:prstGeom prst="rect">
                      <a:avLst/>
                    </a:prstGeom>
                    <a:noFill/>
                    <a:ln w="9525">
                      <a:noFill/>
                      <a:miter lim="800000"/>
                      <a:headEnd/>
                      <a:tailEnd/>
                    </a:ln>
                  </pic:spPr>
                </pic:pic>
              </a:graphicData>
            </a:graphic>
          </wp:inline>
        </w:drawing>
      </w:r>
    </w:p>
    <w:p w14:paraId="6F433E81" w14:textId="77777777" w:rsidR="00E26CAC" w:rsidRDefault="003A3547" w:rsidP="00E26CAC">
      <w:pPr>
        <w:pStyle w:val="aa"/>
      </w:pPr>
      <w:r>
        <w:t>Figure 4</w:t>
      </w:r>
      <w:r w:rsidR="00E26CAC">
        <w:t>: System Structure</w:t>
      </w:r>
    </w:p>
    <w:p w14:paraId="01C1BCB9" w14:textId="77777777" w:rsidR="006F744B" w:rsidRPr="006F744B" w:rsidRDefault="006F744B" w:rsidP="006F744B"/>
    <w:p w14:paraId="0071C161" w14:textId="77777777" w:rsidR="001514D3" w:rsidRDefault="001514D3" w:rsidP="001514D3">
      <w:pPr>
        <w:pStyle w:val="40"/>
      </w:pPr>
      <w:bookmarkStart w:id="77" w:name="_Toc248160273"/>
      <w:r>
        <w:lastRenderedPageBreak/>
        <w:t>System evaluation</w:t>
      </w:r>
      <w:bookmarkEnd w:id="77"/>
    </w:p>
    <w:p w14:paraId="01E560B8" w14:textId="42C88000" w:rsidR="001E55B8" w:rsidRDefault="001E55B8" w:rsidP="001E55B8">
      <w:pPr>
        <w:pStyle w:val="aa"/>
      </w:pPr>
      <w:bookmarkStart w:id="78" w:name="_Toc248161711"/>
      <w:r>
        <w:t xml:space="preserve">Table </w:t>
      </w:r>
      <w:fldSimple w:instr=" SEQ Table \* ARABIC ">
        <w:r>
          <w:rPr>
            <w:noProof/>
          </w:rPr>
          <w:t>38</w:t>
        </w:r>
      </w:fldSimple>
      <w:r w:rsidRPr="001E55B8">
        <w:t xml:space="preserve"> </w:t>
      </w:r>
      <w:r>
        <w:t>NDI Evaluation</w:t>
      </w:r>
      <w:bookmarkEnd w:id="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3420"/>
        <w:gridCol w:w="4094"/>
      </w:tblGrid>
      <w:tr w:rsidR="009E5A91" w:rsidRPr="00273CBA" w14:paraId="66F50B64" w14:textId="77777777" w:rsidTr="001E55B8">
        <w:trPr>
          <w:jc w:val="center"/>
        </w:trPr>
        <w:tc>
          <w:tcPr>
            <w:tcW w:w="1390" w:type="dxa"/>
            <w:tcBorders>
              <w:top w:val="single" w:sz="4" w:space="0" w:color="auto"/>
              <w:left w:val="single" w:sz="4" w:space="0" w:color="auto"/>
              <w:bottom w:val="single" w:sz="4" w:space="0" w:color="auto"/>
              <w:right w:val="single" w:sz="4" w:space="0" w:color="auto"/>
            </w:tcBorders>
            <w:shd w:val="solid" w:color="D9D9D9" w:fill="auto"/>
          </w:tcPr>
          <w:p w14:paraId="51F0D397" w14:textId="77777777" w:rsidR="009E5A91" w:rsidRPr="00273CBA" w:rsidRDefault="009E5A91" w:rsidP="00D1657C">
            <w:pPr>
              <w:jc w:val="center"/>
              <w:rPr>
                <w:b/>
                <w:bCs/>
              </w:rPr>
            </w:pPr>
            <w:r>
              <w:rPr>
                <w:b/>
                <w:bCs/>
              </w:rPr>
              <w:t>NDI</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1EF22555" w14:textId="77777777" w:rsidR="009E5A91" w:rsidRPr="00273CBA" w:rsidRDefault="009E5A91" w:rsidP="00D1657C">
            <w:pPr>
              <w:jc w:val="center"/>
              <w:rPr>
                <w:b/>
                <w:bCs/>
              </w:rPr>
            </w:pPr>
            <w:r>
              <w:rPr>
                <w:b/>
                <w:bCs/>
              </w:rPr>
              <w:t>Usages</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A8EE507" w14:textId="77777777" w:rsidR="009E5A91" w:rsidRPr="00273CBA" w:rsidRDefault="009E5A91" w:rsidP="00D1657C">
            <w:pPr>
              <w:jc w:val="center"/>
              <w:rPr>
                <w:b/>
                <w:bCs/>
              </w:rPr>
            </w:pPr>
            <w:r>
              <w:rPr>
                <w:b/>
                <w:bCs/>
              </w:rPr>
              <w:t>Comments</w:t>
            </w:r>
          </w:p>
        </w:tc>
      </w:tr>
      <w:tr w:rsidR="009E5A91" w14:paraId="3220C1B4" w14:textId="77777777" w:rsidTr="001E55B8">
        <w:trPr>
          <w:jc w:val="center"/>
        </w:trPr>
        <w:tc>
          <w:tcPr>
            <w:tcW w:w="1390" w:type="dxa"/>
            <w:tcBorders>
              <w:top w:val="single" w:sz="4" w:space="0" w:color="auto"/>
              <w:left w:val="single" w:sz="4" w:space="0" w:color="auto"/>
              <w:bottom w:val="single" w:sz="4" w:space="0" w:color="auto"/>
              <w:right w:val="single" w:sz="4" w:space="0" w:color="auto"/>
            </w:tcBorders>
          </w:tcPr>
          <w:p w14:paraId="61C2F0F7" w14:textId="77777777" w:rsidR="009E5A91" w:rsidRPr="00273CBA" w:rsidRDefault="009E5A91" w:rsidP="00D1657C">
            <w:pPr>
              <w:rPr>
                <w:b/>
                <w:bCs/>
              </w:rPr>
            </w:pPr>
            <w:r>
              <w:rPr>
                <w:b/>
                <w:bCs/>
              </w:rPr>
              <w:t>CocoTouch</w:t>
            </w:r>
          </w:p>
        </w:tc>
        <w:tc>
          <w:tcPr>
            <w:tcW w:w="3420" w:type="dxa"/>
            <w:tcBorders>
              <w:top w:val="single" w:sz="4" w:space="0" w:color="auto"/>
              <w:left w:val="single" w:sz="4" w:space="0" w:color="auto"/>
              <w:bottom w:val="single" w:sz="4" w:space="0" w:color="auto"/>
              <w:right w:val="single" w:sz="4" w:space="0" w:color="auto"/>
            </w:tcBorders>
          </w:tcPr>
          <w:p w14:paraId="0EA31451" w14:textId="77777777" w:rsidR="009E5A91" w:rsidRDefault="009E5A91" w:rsidP="00D1657C">
            <w:r>
              <w:t>iOS app development</w:t>
            </w:r>
          </w:p>
        </w:tc>
        <w:tc>
          <w:tcPr>
            <w:tcW w:w="4094" w:type="dxa"/>
            <w:tcBorders>
              <w:top w:val="single" w:sz="4" w:space="0" w:color="auto"/>
              <w:left w:val="single" w:sz="4" w:space="0" w:color="auto"/>
              <w:bottom w:val="single" w:sz="4" w:space="0" w:color="auto"/>
              <w:right w:val="single" w:sz="4" w:space="0" w:color="auto"/>
            </w:tcBorders>
          </w:tcPr>
          <w:p w14:paraId="214F2013" w14:textId="77777777" w:rsidR="009E5A91" w:rsidRDefault="009E5A91" w:rsidP="009E5A91">
            <w:pPr>
              <w:numPr>
                <w:ilvl w:val="0"/>
                <w:numId w:val="27"/>
              </w:numPr>
            </w:pPr>
            <w:r>
              <w:t>Easy to use</w:t>
            </w:r>
          </w:p>
          <w:p w14:paraId="738E38AA" w14:textId="77777777" w:rsidR="009E5A91" w:rsidRDefault="009E5A91" w:rsidP="009E5A91">
            <w:pPr>
              <w:numPr>
                <w:ilvl w:val="0"/>
                <w:numId w:val="27"/>
              </w:numPr>
            </w:pPr>
            <w:r>
              <w:t>Effective User Interface Builder</w:t>
            </w:r>
          </w:p>
        </w:tc>
      </w:tr>
      <w:tr w:rsidR="009E5A91" w14:paraId="39B5F5CA" w14:textId="77777777" w:rsidTr="001E55B8">
        <w:trPr>
          <w:jc w:val="center"/>
        </w:trPr>
        <w:tc>
          <w:tcPr>
            <w:tcW w:w="1390" w:type="dxa"/>
            <w:tcBorders>
              <w:top w:val="single" w:sz="4" w:space="0" w:color="auto"/>
              <w:left w:val="single" w:sz="4" w:space="0" w:color="auto"/>
              <w:bottom w:val="single" w:sz="4" w:space="0" w:color="auto"/>
              <w:right w:val="single" w:sz="4" w:space="0" w:color="auto"/>
            </w:tcBorders>
          </w:tcPr>
          <w:p w14:paraId="2DB3D841" w14:textId="77777777" w:rsidR="009E5A91" w:rsidRDefault="009E5A91" w:rsidP="00D1657C">
            <w:pPr>
              <w:rPr>
                <w:b/>
                <w:bCs/>
              </w:rPr>
            </w:pPr>
            <w:r>
              <w:rPr>
                <w:b/>
                <w:bCs/>
              </w:rPr>
              <w:t xml:space="preserve">Facebook </w:t>
            </w:r>
          </w:p>
        </w:tc>
        <w:tc>
          <w:tcPr>
            <w:tcW w:w="3420" w:type="dxa"/>
            <w:tcBorders>
              <w:top w:val="single" w:sz="4" w:space="0" w:color="auto"/>
              <w:left w:val="single" w:sz="4" w:space="0" w:color="auto"/>
              <w:bottom w:val="single" w:sz="4" w:space="0" w:color="auto"/>
              <w:right w:val="single" w:sz="4" w:space="0" w:color="auto"/>
            </w:tcBorders>
          </w:tcPr>
          <w:p w14:paraId="677C027D" w14:textId="77777777" w:rsidR="009E5A91" w:rsidRDefault="009E5A91" w:rsidP="00D1657C">
            <w:r>
              <w:t>Share video links</w:t>
            </w:r>
          </w:p>
        </w:tc>
        <w:tc>
          <w:tcPr>
            <w:tcW w:w="4094" w:type="dxa"/>
            <w:tcBorders>
              <w:top w:val="single" w:sz="4" w:space="0" w:color="auto"/>
              <w:left w:val="single" w:sz="4" w:space="0" w:color="auto"/>
              <w:bottom w:val="single" w:sz="4" w:space="0" w:color="auto"/>
              <w:right w:val="single" w:sz="4" w:space="0" w:color="auto"/>
            </w:tcBorders>
          </w:tcPr>
          <w:p w14:paraId="1B785D30" w14:textId="77777777" w:rsidR="009E5A91" w:rsidRDefault="009E5A91" w:rsidP="009E5A91">
            <w:pPr>
              <w:numPr>
                <w:ilvl w:val="0"/>
                <w:numId w:val="28"/>
              </w:numPr>
            </w:pPr>
            <w:r>
              <w:t>Use Open Graph protocol</w:t>
            </w:r>
          </w:p>
          <w:p w14:paraId="739BC3DD" w14:textId="77777777" w:rsidR="009E5A91" w:rsidRDefault="009E5A91" w:rsidP="009E5A91">
            <w:pPr>
              <w:numPr>
                <w:ilvl w:val="0"/>
                <w:numId w:val="28"/>
              </w:numPr>
            </w:pPr>
            <w:r>
              <w:t xml:space="preserve">Easy to use Facebook app </w:t>
            </w:r>
            <w:r>
              <w:rPr>
                <w:rFonts w:hint="eastAsia"/>
              </w:rPr>
              <w:t xml:space="preserve"> dashboard</w:t>
            </w:r>
            <w:r>
              <w:t xml:space="preserve"> to authorize the app used in prototype</w:t>
            </w:r>
          </w:p>
        </w:tc>
      </w:tr>
      <w:tr w:rsidR="009E5A91" w14:paraId="00B7D4FB" w14:textId="77777777" w:rsidTr="001E55B8">
        <w:trPr>
          <w:jc w:val="center"/>
        </w:trPr>
        <w:tc>
          <w:tcPr>
            <w:tcW w:w="1390" w:type="dxa"/>
            <w:tcBorders>
              <w:top w:val="single" w:sz="4" w:space="0" w:color="auto"/>
              <w:left w:val="single" w:sz="4" w:space="0" w:color="auto"/>
              <w:bottom w:val="single" w:sz="4" w:space="0" w:color="auto"/>
              <w:right w:val="single" w:sz="4" w:space="0" w:color="auto"/>
            </w:tcBorders>
          </w:tcPr>
          <w:p w14:paraId="14A30DA5" w14:textId="77777777" w:rsidR="009E5A91" w:rsidRDefault="009E5A91" w:rsidP="00D1657C">
            <w:pPr>
              <w:rPr>
                <w:b/>
                <w:bCs/>
              </w:rPr>
            </w:pPr>
            <w:r>
              <w:rPr>
                <w:rFonts w:hint="eastAsia"/>
                <w:b/>
                <w:bCs/>
              </w:rPr>
              <w:t>Twitter</w:t>
            </w:r>
          </w:p>
        </w:tc>
        <w:tc>
          <w:tcPr>
            <w:tcW w:w="3420" w:type="dxa"/>
            <w:tcBorders>
              <w:top w:val="single" w:sz="4" w:space="0" w:color="auto"/>
              <w:left w:val="single" w:sz="4" w:space="0" w:color="auto"/>
              <w:bottom w:val="single" w:sz="4" w:space="0" w:color="auto"/>
              <w:right w:val="single" w:sz="4" w:space="0" w:color="auto"/>
            </w:tcBorders>
          </w:tcPr>
          <w:p w14:paraId="4E4F1C73" w14:textId="77777777" w:rsidR="009E5A91" w:rsidRDefault="009E5A91" w:rsidP="00D1657C">
            <w:r>
              <w:t>Share video links</w:t>
            </w:r>
          </w:p>
        </w:tc>
        <w:tc>
          <w:tcPr>
            <w:tcW w:w="4094" w:type="dxa"/>
            <w:tcBorders>
              <w:top w:val="single" w:sz="4" w:space="0" w:color="auto"/>
              <w:left w:val="single" w:sz="4" w:space="0" w:color="auto"/>
              <w:bottom w:val="single" w:sz="4" w:space="0" w:color="auto"/>
              <w:right w:val="single" w:sz="4" w:space="0" w:color="auto"/>
            </w:tcBorders>
          </w:tcPr>
          <w:p w14:paraId="4C0359BE" w14:textId="77777777" w:rsidR="009E5A91" w:rsidRDefault="009E5A91" w:rsidP="009E5A91">
            <w:pPr>
              <w:numPr>
                <w:ilvl w:val="0"/>
                <w:numId w:val="29"/>
              </w:numPr>
            </w:pPr>
            <w:r>
              <w:t>Use Open Graph protocol</w:t>
            </w:r>
          </w:p>
          <w:p w14:paraId="3796B26E" w14:textId="77777777" w:rsidR="009E5A91" w:rsidRDefault="009E5A91" w:rsidP="009E5A91">
            <w:pPr>
              <w:numPr>
                <w:ilvl w:val="0"/>
                <w:numId w:val="29"/>
              </w:numPr>
            </w:pPr>
            <w:r>
              <w:t>Easy to use Twitter app dashboard to authorize the app used in prototype</w:t>
            </w:r>
          </w:p>
          <w:p w14:paraId="2B47E8B9" w14:textId="77777777" w:rsidR="009E5A91" w:rsidRDefault="009E5A91" w:rsidP="009E5A91">
            <w:pPr>
              <w:numPr>
                <w:ilvl w:val="0"/>
                <w:numId w:val="29"/>
              </w:numPr>
            </w:pPr>
            <w:r>
              <w:t>Fast validation and authorization for twitter photo card</w:t>
            </w:r>
          </w:p>
        </w:tc>
      </w:tr>
      <w:tr w:rsidR="009E5A91" w14:paraId="317551D8" w14:textId="77777777" w:rsidTr="001E55B8">
        <w:trPr>
          <w:jc w:val="center"/>
        </w:trPr>
        <w:tc>
          <w:tcPr>
            <w:tcW w:w="1390" w:type="dxa"/>
            <w:tcBorders>
              <w:top w:val="single" w:sz="4" w:space="0" w:color="auto"/>
              <w:left w:val="single" w:sz="4" w:space="0" w:color="auto"/>
              <w:bottom w:val="single" w:sz="4" w:space="0" w:color="auto"/>
              <w:right w:val="single" w:sz="4" w:space="0" w:color="auto"/>
            </w:tcBorders>
          </w:tcPr>
          <w:p w14:paraId="27725782" w14:textId="77777777" w:rsidR="009E5A91" w:rsidRDefault="009E5A91" w:rsidP="00D1657C">
            <w:pPr>
              <w:rPr>
                <w:b/>
                <w:bCs/>
              </w:rPr>
            </w:pPr>
            <w:r>
              <w:rPr>
                <w:b/>
                <w:bCs/>
              </w:rPr>
              <w:t>Tumblr</w:t>
            </w:r>
          </w:p>
        </w:tc>
        <w:tc>
          <w:tcPr>
            <w:tcW w:w="3420" w:type="dxa"/>
            <w:tcBorders>
              <w:top w:val="single" w:sz="4" w:space="0" w:color="auto"/>
              <w:left w:val="single" w:sz="4" w:space="0" w:color="auto"/>
              <w:bottom w:val="single" w:sz="4" w:space="0" w:color="auto"/>
              <w:right w:val="single" w:sz="4" w:space="0" w:color="auto"/>
            </w:tcBorders>
          </w:tcPr>
          <w:p w14:paraId="6893E427" w14:textId="77777777" w:rsidR="009E5A91" w:rsidRDefault="009E5A91" w:rsidP="00D1657C">
            <w:r>
              <w:t xml:space="preserve">Share video links </w:t>
            </w:r>
            <w:r w:rsidR="00143B47">
              <w:t xml:space="preserve">&amp; embedded </w:t>
            </w:r>
            <w:r w:rsidR="006D5ACD">
              <w:t>video params</w:t>
            </w:r>
          </w:p>
        </w:tc>
        <w:tc>
          <w:tcPr>
            <w:tcW w:w="4094" w:type="dxa"/>
            <w:tcBorders>
              <w:top w:val="single" w:sz="4" w:space="0" w:color="auto"/>
              <w:left w:val="single" w:sz="4" w:space="0" w:color="auto"/>
              <w:bottom w:val="single" w:sz="4" w:space="0" w:color="auto"/>
              <w:right w:val="single" w:sz="4" w:space="0" w:color="auto"/>
            </w:tcBorders>
          </w:tcPr>
          <w:p w14:paraId="0CA48DEA" w14:textId="77777777" w:rsidR="006D5ACD" w:rsidRDefault="006D5ACD" w:rsidP="006D5ACD">
            <w:pPr>
              <w:numPr>
                <w:ilvl w:val="0"/>
                <w:numId w:val="29"/>
              </w:numPr>
            </w:pPr>
            <w:r>
              <w:t>Use iframe to share videos</w:t>
            </w:r>
          </w:p>
          <w:p w14:paraId="1FE50ECB" w14:textId="77777777" w:rsidR="009E5A91" w:rsidRDefault="006D5ACD" w:rsidP="006D5ACD">
            <w:pPr>
              <w:numPr>
                <w:ilvl w:val="0"/>
                <w:numId w:val="29"/>
              </w:numPr>
            </w:pPr>
            <w:r>
              <w:t>Easy to use Tumblr app dashboard to authorize the app used in prototype</w:t>
            </w:r>
          </w:p>
        </w:tc>
      </w:tr>
    </w:tbl>
    <w:p w14:paraId="7CD1ABF9" w14:textId="77777777" w:rsidR="0034032F" w:rsidRPr="0034032F" w:rsidRDefault="0034032F" w:rsidP="0034032F"/>
    <w:sectPr w:rsidR="0034032F" w:rsidRPr="0034032F" w:rsidSect="00C759F2">
      <w:headerReference w:type="even" r:id="rId19"/>
      <w:headerReference w:type="default" r:id="rId20"/>
      <w:footerReference w:type="even" r:id="rId2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EFDD6" w14:textId="77777777" w:rsidR="00463F52" w:rsidRDefault="00463F52">
      <w:r>
        <w:separator/>
      </w:r>
    </w:p>
    <w:p w14:paraId="109CD87B" w14:textId="77777777" w:rsidR="00463F52" w:rsidRDefault="00463F52"/>
  </w:endnote>
  <w:endnote w:type="continuationSeparator" w:id="0">
    <w:p w14:paraId="1461F92E" w14:textId="77777777" w:rsidR="00463F52" w:rsidRDefault="00463F52">
      <w:r>
        <w:continuationSeparator/>
      </w:r>
    </w:p>
    <w:p w14:paraId="0DA11522" w14:textId="77777777" w:rsidR="00463F52" w:rsidRDefault="00463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MingLiU">
    <w:altName w:val="醩2瞟渷�"/>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Narrow">
    <w:panose1 w:val="020B0506020202030204"/>
    <w:charset w:val="00"/>
    <w:family w:val="auto"/>
    <w:pitch w:val="variable"/>
    <w:sig w:usb0="00000287" w:usb1="00000800" w:usb2="00000000" w:usb3="00000000" w:csb0="0000009F" w:csb1="00000000"/>
  </w:font>
  <w:font w:name="Batang">
    <w:altName w:val="바탕"/>
    <w:charset w:val="81"/>
    <w:family w:val="roman"/>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A6FE0" w14:textId="77777777" w:rsidR="00463F52" w:rsidRDefault="00463F52">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ii</w:t>
    </w:r>
    <w:r>
      <w:rPr>
        <w:rStyle w:val="a8"/>
      </w:rPr>
      <w:fldChar w:fldCharType="end"/>
    </w:r>
  </w:p>
  <w:p w14:paraId="5062886A" w14:textId="77777777" w:rsidR="00463F52" w:rsidRDefault="00463F52">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68391" w14:textId="77777777" w:rsidR="00463F52" w:rsidRDefault="00463F52">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444F78">
      <w:rPr>
        <w:rStyle w:val="a8"/>
        <w:noProof/>
      </w:rPr>
      <w:t>iii</w:t>
    </w:r>
    <w:r>
      <w:rPr>
        <w:rStyle w:val="a8"/>
      </w:rPr>
      <w:fldChar w:fldCharType="end"/>
    </w:r>
  </w:p>
  <w:p w14:paraId="2801F92A" w14:textId="77777777" w:rsidR="00463F52" w:rsidRPr="003B6568" w:rsidRDefault="00463F52">
    <w:pPr>
      <w:pStyle w:val="a7"/>
    </w:pPr>
    <w:r w:rsidRPr="003B6568">
      <w:tab/>
    </w:r>
    <w:r w:rsidRPr="003B6568">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F34FD" w14:textId="77777777" w:rsidR="00463F52" w:rsidRDefault="00463F52" w:rsidP="006A7B30">
    <w:pPr>
      <w:pStyle w:val="a7"/>
      <w:jc w:val="center"/>
    </w:pPr>
    <w:r>
      <w:rPr>
        <w:rStyle w:val="a8"/>
      </w:rPr>
      <w:fldChar w:fldCharType="begin"/>
    </w:r>
    <w:r>
      <w:rPr>
        <w:rStyle w:val="a8"/>
      </w:rPr>
      <w:instrText xml:space="preserve"> PAGE </w:instrText>
    </w:r>
    <w:r>
      <w:rPr>
        <w:rStyle w:val="a8"/>
      </w:rPr>
      <w:fldChar w:fldCharType="separate"/>
    </w:r>
    <w:r w:rsidR="00444F78">
      <w:rPr>
        <w:rStyle w:val="a8"/>
        <w:noProof/>
      </w:rPr>
      <w:t>iv</w:t>
    </w:r>
    <w:r>
      <w:rPr>
        <w:rStyle w:val="a8"/>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2DA6E" w14:textId="77777777" w:rsidR="00463F52" w:rsidRDefault="00463F52">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444F78">
      <w:rPr>
        <w:rStyle w:val="a8"/>
        <w:noProof/>
      </w:rPr>
      <w:t>6</w:t>
    </w:r>
    <w:r>
      <w:rPr>
        <w:rStyle w:val="a8"/>
      </w:rPr>
      <w:fldChar w:fldCharType="end"/>
    </w:r>
  </w:p>
  <w:p w14:paraId="3452B68E" w14:textId="77777777" w:rsidR="00463F52" w:rsidRPr="003B6568" w:rsidRDefault="00463F52">
    <w:pPr>
      <w:pStyle w:val="a7"/>
    </w:pPr>
    <w:r w:rsidRPr="003B6568">
      <w:tab/>
    </w:r>
    <w:r w:rsidRPr="003B6568">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6ACE0" w14:textId="77777777" w:rsidR="00463F52" w:rsidRDefault="00463F52" w:rsidP="00C759F2">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5EC2E929" w14:textId="77777777" w:rsidR="00463F52" w:rsidRDefault="00463F52">
    <w:pPr>
      <w:pStyle w:val="a7"/>
    </w:pPr>
  </w:p>
  <w:p w14:paraId="7677B749" w14:textId="77777777" w:rsidR="00463F52" w:rsidRDefault="00463F5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82186" w14:textId="77777777" w:rsidR="00463F52" w:rsidRDefault="00463F52">
      <w:r>
        <w:separator/>
      </w:r>
    </w:p>
    <w:p w14:paraId="6AFAFC86" w14:textId="77777777" w:rsidR="00463F52" w:rsidRDefault="00463F52"/>
  </w:footnote>
  <w:footnote w:type="continuationSeparator" w:id="0">
    <w:p w14:paraId="2E694E4C" w14:textId="77777777" w:rsidR="00463F52" w:rsidRDefault="00463F52">
      <w:r>
        <w:continuationSeparator/>
      </w:r>
    </w:p>
    <w:p w14:paraId="18ED8EE1" w14:textId="77777777" w:rsidR="00463F52" w:rsidRDefault="00463F5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C2FF8" w14:textId="77777777" w:rsidR="00463F52" w:rsidRPr="00CA64C2" w:rsidRDefault="00463F52" w:rsidP="00C759F2">
    <w:pPr>
      <w:pStyle w:val="a6"/>
      <w:tabs>
        <w:tab w:val="clear" w:pos="8640"/>
        <w:tab w:val="right" w:pos="9180"/>
      </w:tabs>
      <w:rPr>
        <w:rFonts w:eastAsiaTheme="minorEastAsia"/>
        <w:szCs w:val="20"/>
        <w:lang w:eastAsia="zh-CN"/>
      </w:rPr>
    </w:pPr>
    <w:r>
      <w:rPr>
        <w:szCs w:val="20"/>
      </w:rPr>
      <w:t>System and Software Architecture Description (SSAD)</w:t>
    </w:r>
    <w:r>
      <w:rPr>
        <w:szCs w:val="20"/>
      </w:rPr>
      <w:tab/>
      <w:t>Version 2.</w:t>
    </w:r>
    <w:r>
      <w:rPr>
        <w:rFonts w:eastAsiaTheme="minorEastAsia" w:hint="eastAsia"/>
        <w:szCs w:val="20"/>
        <w:lang w:eastAsia="zh-CN"/>
      </w:rPr>
      <w:t>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97971" w14:textId="77777777" w:rsidR="00463F52" w:rsidRPr="00C07367" w:rsidRDefault="00463F52" w:rsidP="00C759F2">
    <w:pPr>
      <w:pStyle w:val="a6"/>
      <w:tabs>
        <w:tab w:val="clear" w:pos="8640"/>
        <w:tab w:val="right" w:pos="9350"/>
      </w:tabs>
      <w:rPr>
        <w:rFonts w:eastAsiaTheme="minorEastAsia"/>
        <w:lang w:eastAsia="zh-CN"/>
      </w:rPr>
    </w:pPr>
    <w:r>
      <w:rPr>
        <w:szCs w:val="20"/>
      </w:rPr>
      <w:t>System and Software Architecture Description (SSAD)</w:t>
    </w:r>
    <w:r>
      <w:tab/>
    </w:r>
    <w:r>
      <w:rPr>
        <w:szCs w:val="20"/>
      </w:rPr>
      <w:t>Version 2.</w:t>
    </w:r>
    <w:r>
      <w:rPr>
        <w:rFonts w:eastAsiaTheme="minorEastAsia" w:hint="eastAsia"/>
        <w:szCs w:val="20"/>
        <w:lang w:eastAsia="zh-CN"/>
      </w:rPr>
      <w:t>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B8179" w14:textId="77777777" w:rsidR="00463F52" w:rsidRPr="00FD07D6" w:rsidRDefault="00463F52" w:rsidP="00C759F2">
    <w:pPr>
      <w:pStyle w:val="a6"/>
      <w:tabs>
        <w:tab w:val="clear" w:pos="8640"/>
        <w:tab w:val="right" w:pos="9180"/>
      </w:tabs>
      <w:rPr>
        <w:rFonts w:eastAsiaTheme="minorEastAsia"/>
        <w:szCs w:val="20"/>
        <w:lang w:eastAsia="zh-CN"/>
      </w:rPr>
    </w:pPr>
    <w:r>
      <w:rPr>
        <w:szCs w:val="20"/>
      </w:rPr>
      <w:t>System and Software Architecture Description (SSAD)</w:t>
    </w:r>
    <w:r>
      <w:rPr>
        <w:szCs w:val="20"/>
      </w:rPr>
      <w:tab/>
      <w:t>Version 2.</w:t>
    </w:r>
    <w:r>
      <w:rPr>
        <w:rFonts w:eastAsiaTheme="minorEastAsia" w:hint="eastAsia"/>
        <w:szCs w:val="20"/>
        <w:lang w:eastAsia="zh-CN"/>
      </w:rPr>
      <w:t>1</w:t>
    </w:r>
  </w:p>
  <w:p w14:paraId="5822F305" w14:textId="77777777" w:rsidR="00463F52" w:rsidRDefault="00463F52">
    <w:pPr>
      <w:pStyle w:val="a6"/>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B06A6" w14:textId="77777777" w:rsidR="00463F52" w:rsidRDefault="00463F52"/>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42498" w14:textId="77777777" w:rsidR="00463F52" w:rsidRPr="00833345" w:rsidRDefault="00463F52" w:rsidP="00C759F2">
    <w:pPr>
      <w:pStyle w:val="a6"/>
      <w:tabs>
        <w:tab w:val="clear" w:pos="8640"/>
        <w:tab w:val="right" w:pos="9360"/>
      </w:tabs>
      <w:rPr>
        <w:rFonts w:eastAsiaTheme="minorEastAsia"/>
        <w:lang w:eastAsia="zh-CN"/>
      </w:rPr>
    </w:pPr>
    <w:r>
      <w:rPr>
        <w:szCs w:val="20"/>
      </w:rPr>
      <w:t>System and Software Architecture Description (SSAD)</w:t>
    </w:r>
    <w:r w:rsidRPr="003B6568">
      <w:tab/>
      <w:t>Version</w:t>
    </w:r>
    <w:r>
      <w:t xml:space="preserve"> 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B824F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4"/>
      <w:lvlText w:val="%1."/>
      <w:lvlJc w:val="left"/>
      <w:pPr>
        <w:tabs>
          <w:tab w:val="num" w:pos="1440"/>
        </w:tabs>
        <w:ind w:left="1440" w:hanging="360"/>
      </w:pPr>
    </w:lvl>
  </w:abstractNum>
  <w:abstractNum w:abstractNumId="2">
    <w:nsid w:val="FFFFFF80"/>
    <w:multiLevelType w:val="singleLevel"/>
    <w:tmpl w:val="B57E3E1C"/>
    <w:lvl w:ilvl="0">
      <w:start w:val="1"/>
      <w:numFmt w:val="bullet"/>
      <w:pStyle w:val="5"/>
      <w:lvlText w:val=""/>
      <w:lvlJc w:val="left"/>
      <w:pPr>
        <w:tabs>
          <w:tab w:val="num" w:pos="1800"/>
        </w:tabs>
        <w:ind w:left="1800" w:hanging="360"/>
      </w:pPr>
      <w:rPr>
        <w:rFonts w:ascii="Symbol" w:hAnsi="Symbol" w:hint="default"/>
      </w:rPr>
    </w:lvl>
  </w:abstractNum>
  <w:abstractNum w:abstractNumId="3">
    <w:nsid w:val="FFFFFF88"/>
    <w:multiLevelType w:val="singleLevel"/>
    <w:tmpl w:val="575619CE"/>
    <w:lvl w:ilvl="0">
      <w:start w:val="1"/>
      <w:numFmt w:val="decimal"/>
      <w:pStyle w:val="a"/>
      <w:lvlText w:val="%1."/>
      <w:lvlJc w:val="left"/>
      <w:pPr>
        <w:tabs>
          <w:tab w:val="num" w:pos="360"/>
        </w:tabs>
        <w:ind w:left="360" w:hanging="360"/>
      </w:pPr>
    </w:lvl>
  </w:abstractNum>
  <w:abstractNum w:abstractNumId="4">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nsid w:val="0AF2089D"/>
    <w:multiLevelType w:val="hybridMultilevel"/>
    <w:tmpl w:val="1BD0833C"/>
    <w:lvl w:ilvl="0" w:tplc="46D81B4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9C7FA1"/>
    <w:multiLevelType w:val="hybridMultilevel"/>
    <w:tmpl w:val="81066CA2"/>
    <w:lvl w:ilvl="0" w:tplc="32A8D4CA">
      <w:start w:val="1"/>
      <w:numFmt w:val="bullet"/>
      <w:pStyle w:val="3"/>
      <w:lvlText w:val=""/>
      <w:lvlJc w:val="left"/>
      <w:pPr>
        <w:tabs>
          <w:tab w:val="num" w:pos="1440"/>
        </w:tabs>
        <w:ind w:left="1440" w:hanging="360"/>
      </w:pPr>
      <w:rPr>
        <w:rFonts w:ascii="Symbol" w:hAnsi="Symbol" w:hint="default"/>
      </w:rPr>
    </w:lvl>
    <w:lvl w:ilvl="1" w:tplc="0B8C7D4A">
      <w:start w:val="1"/>
      <w:numFmt w:val="bullet"/>
      <w:lvlText w:val="o"/>
      <w:lvlJc w:val="left"/>
      <w:pPr>
        <w:tabs>
          <w:tab w:val="num" w:pos="2160"/>
        </w:tabs>
        <w:ind w:left="2160" w:hanging="360"/>
      </w:pPr>
      <w:rPr>
        <w:rFonts w:ascii="Courier New" w:hAnsi="Courier New" w:hint="default"/>
      </w:rPr>
    </w:lvl>
    <w:lvl w:ilvl="2" w:tplc="EDEC25E0">
      <w:start w:val="1"/>
      <w:numFmt w:val="bullet"/>
      <w:lvlText w:val=""/>
      <w:lvlJc w:val="left"/>
      <w:pPr>
        <w:tabs>
          <w:tab w:val="num" w:pos="2880"/>
        </w:tabs>
        <w:ind w:left="2880" w:hanging="360"/>
      </w:pPr>
      <w:rPr>
        <w:rFonts w:ascii="Wingdings" w:hAnsi="Wingdings" w:hint="default"/>
      </w:rPr>
    </w:lvl>
    <w:lvl w:ilvl="3" w:tplc="863AD9B4">
      <w:start w:val="1"/>
      <w:numFmt w:val="bullet"/>
      <w:lvlText w:val=""/>
      <w:lvlJc w:val="left"/>
      <w:pPr>
        <w:tabs>
          <w:tab w:val="num" w:pos="3600"/>
        </w:tabs>
        <w:ind w:left="3600" w:hanging="360"/>
      </w:pPr>
      <w:rPr>
        <w:rFonts w:ascii="Symbol" w:hAnsi="Symbol" w:hint="default"/>
      </w:rPr>
    </w:lvl>
    <w:lvl w:ilvl="4" w:tplc="4E941158">
      <w:start w:val="1"/>
      <w:numFmt w:val="bullet"/>
      <w:lvlText w:val="o"/>
      <w:lvlJc w:val="left"/>
      <w:pPr>
        <w:tabs>
          <w:tab w:val="num" w:pos="4320"/>
        </w:tabs>
        <w:ind w:left="4320" w:hanging="360"/>
      </w:pPr>
      <w:rPr>
        <w:rFonts w:ascii="Courier New" w:hAnsi="Courier New" w:hint="default"/>
      </w:rPr>
    </w:lvl>
    <w:lvl w:ilvl="5" w:tplc="CF08127C">
      <w:start w:val="1"/>
      <w:numFmt w:val="bullet"/>
      <w:lvlText w:val=""/>
      <w:lvlJc w:val="left"/>
      <w:pPr>
        <w:tabs>
          <w:tab w:val="num" w:pos="5040"/>
        </w:tabs>
        <w:ind w:left="5040" w:hanging="360"/>
      </w:pPr>
      <w:rPr>
        <w:rFonts w:ascii="Wingdings" w:hAnsi="Wingdings" w:hint="default"/>
      </w:rPr>
    </w:lvl>
    <w:lvl w:ilvl="6" w:tplc="932CA80C">
      <w:start w:val="1"/>
      <w:numFmt w:val="bullet"/>
      <w:lvlText w:val=""/>
      <w:lvlJc w:val="left"/>
      <w:pPr>
        <w:tabs>
          <w:tab w:val="num" w:pos="5760"/>
        </w:tabs>
        <w:ind w:left="5760" w:hanging="360"/>
      </w:pPr>
      <w:rPr>
        <w:rFonts w:ascii="Symbol" w:hAnsi="Symbol" w:hint="default"/>
      </w:rPr>
    </w:lvl>
    <w:lvl w:ilvl="7" w:tplc="5540E0EE">
      <w:start w:val="1"/>
      <w:numFmt w:val="bullet"/>
      <w:lvlText w:val="o"/>
      <w:lvlJc w:val="left"/>
      <w:pPr>
        <w:tabs>
          <w:tab w:val="num" w:pos="6480"/>
        </w:tabs>
        <w:ind w:left="6480" w:hanging="360"/>
      </w:pPr>
      <w:rPr>
        <w:rFonts w:ascii="Courier New" w:hAnsi="Courier New" w:hint="default"/>
      </w:rPr>
    </w:lvl>
    <w:lvl w:ilvl="8" w:tplc="855CC168">
      <w:start w:val="1"/>
      <w:numFmt w:val="bullet"/>
      <w:lvlText w:val=""/>
      <w:lvlJc w:val="left"/>
      <w:pPr>
        <w:tabs>
          <w:tab w:val="num" w:pos="7200"/>
        </w:tabs>
        <w:ind w:left="7200" w:hanging="360"/>
      </w:pPr>
      <w:rPr>
        <w:rFonts w:ascii="Wingdings" w:hAnsi="Wingdings" w:hint="default"/>
      </w:rPr>
    </w:lvl>
  </w:abstractNum>
  <w:abstractNum w:abstractNumId="9">
    <w:nsid w:val="268731C8"/>
    <w:multiLevelType w:val="multilevel"/>
    <w:tmpl w:val="D4FEC296"/>
    <w:lvl w:ilvl="0">
      <w:start w:val="1"/>
      <w:numFmt w:val="none"/>
      <w:pStyle w:val="1"/>
      <w:suff w:val="nothing"/>
      <w:lvlText w:val=""/>
      <w:lvlJc w:val="left"/>
      <w:pPr>
        <w:ind w:left="0" w:firstLine="0"/>
      </w:pPr>
      <w:rPr>
        <w:rFonts w:hint="default"/>
      </w:rPr>
    </w:lvl>
    <w:lvl w:ilvl="1">
      <w:start w:val="1"/>
      <w:numFmt w:val="upperLetter"/>
      <w:pStyle w:val="2"/>
      <w:lvlText w:val="%1%2."/>
      <w:lvlJc w:val="left"/>
      <w:pPr>
        <w:tabs>
          <w:tab w:val="num" w:pos="720"/>
        </w:tabs>
        <w:ind w:left="360" w:hanging="360"/>
      </w:pPr>
      <w:rPr>
        <w:rFonts w:hint="default"/>
      </w:rPr>
    </w:lvl>
    <w:lvl w:ilvl="2">
      <w:start w:val="1"/>
      <w:numFmt w:val="decimal"/>
      <w:pStyle w:val="30"/>
      <w:lvlText w:val="%1%3."/>
      <w:lvlJc w:val="left"/>
      <w:pPr>
        <w:tabs>
          <w:tab w:val="num" w:pos="720"/>
        </w:tabs>
        <w:ind w:left="504" w:hanging="504"/>
      </w:pPr>
      <w:rPr>
        <w:rFonts w:hint="default"/>
      </w:rPr>
    </w:lvl>
    <w:lvl w:ilvl="3">
      <w:start w:val="1"/>
      <w:numFmt w:val="decimal"/>
      <w:pStyle w:val="40"/>
      <w:lvlText w:val="%1%3.%4"/>
      <w:lvlJc w:val="left"/>
      <w:pPr>
        <w:tabs>
          <w:tab w:val="num" w:pos="1080"/>
        </w:tabs>
        <w:ind w:left="720" w:hanging="720"/>
      </w:pPr>
      <w:rPr>
        <w:rFonts w:hint="default"/>
      </w:rPr>
    </w:lvl>
    <w:lvl w:ilvl="4">
      <w:start w:val="1"/>
      <w:numFmt w:val="decimal"/>
      <w:pStyle w:val="50"/>
      <w:lvlText w:val="%3.%4.%5"/>
      <w:lvlJc w:val="left"/>
      <w:pPr>
        <w:tabs>
          <w:tab w:val="num" w:pos="1080"/>
        </w:tabs>
        <w:ind w:left="1080" w:hanging="1080"/>
      </w:pPr>
      <w:rPr>
        <w:rFonts w:hint="default"/>
      </w:rPr>
    </w:lvl>
    <w:lvl w:ilvl="5">
      <w:start w:val="1"/>
      <w:numFmt w:val="decimal"/>
      <w:pStyle w:val="6"/>
      <w:lvlText w:val="%1%3.%4.%5.%6"/>
      <w:lvlJc w:val="left"/>
      <w:pPr>
        <w:tabs>
          <w:tab w:val="num" w:pos="1800"/>
        </w:tabs>
        <w:ind w:left="1080" w:hanging="1080"/>
      </w:pPr>
      <w:rPr>
        <w:rFonts w:hint="default"/>
      </w:rPr>
    </w:lvl>
    <w:lvl w:ilvl="6">
      <w:start w:val="1"/>
      <w:numFmt w:val="decimal"/>
      <w:pStyle w:val="7"/>
      <w:lvlText w:val="%1%3.%4.%5.%6.%7"/>
      <w:lvlJc w:val="left"/>
      <w:pPr>
        <w:tabs>
          <w:tab w:val="num" w:pos="2160"/>
        </w:tabs>
        <w:ind w:left="1224" w:hanging="1224"/>
      </w:pPr>
      <w:rPr>
        <w:rFonts w:hint="default"/>
      </w:rPr>
    </w:lvl>
    <w:lvl w:ilvl="7">
      <w:start w:val="1"/>
      <w:numFmt w:val="decimal"/>
      <w:pStyle w:val="8"/>
      <w:lvlText w:val="%1%3.%4.%5.%6.%7.%8"/>
      <w:lvlJc w:val="left"/>
      <w:pPr>
        <w:tabs>
          <w:tab w:val="num" w:pos="2880"/>
        </w:tabs>
        <w:ind w:left="1224" w:hanging="1224"/>
      </w:pPr>
      <w:rPr>
        <w:rFonts w:hint="default"/>
      </w:rPr>
    </w:lvl>
    <w:lvl w:ilvl="8">
      <w:start w:val="1"/>
      <w:numFmt w:val="decimal"/>
      <w:pStyle w:val="9"/>
      <w:lvlText w:val="%3.%4.%5.%6.%7.%8.%9"/>
      <w:lvlJc w:val="left"/>
      <w:pPr>
        <w:tabs>
          <w:tab w:val="num" w:pos="2880"/>
        </w:tabs>
        <w:ind w:left="1224" w:hanging="1224"/>
      </w:pPr>
      <w:rPr>
        <w:rFonts w:hint="default"/>
      </w:rPr>
    </w:lvl>
  </w:abstractNum>
  <w:abstractNum w:abstractNumId="10">
    <w:nsid w:val="2AE2496D"/>
    <w:multiLevelType w:val="hybridMultilevel"/>
    <w:tmpl w:val="FEB878DE"/>
    <w:lvl w:ilvl="0" w:tplc="391C5996">
      <w:start w:val="1"/>
      <w:numFmt w:val="bullet"/>
      <w:pStyle w:val="VersionHistoryDetail2"/>
      <w:lvlText w:val=""/>
      <w:lvlJc w:val="left"/>
      <w:pPr>
        <w:tabs>
          <w:tab w:val="num" w:pos="576"/>
        </w:tabs>
        <w:ind w:left="576" w:hanging="288"/>
      </w:pPr>
      <w:rPr>
        <w:rFonts w:ascii="Symbol" w:hAnsi="Symbol" w:hint="default"/>
      </w:rPr>
    </w:lvl>
    <w:lvl w:ilvl="1" w:tplc="3A96FB1E" w:tentative="1">
      <w:start w:val="1"/>
      <w:numFmt w:val="bullet"/>
      <w:lvlText w:val="o"/>
      <w:lvlJc w:val="left"/>
      <w:pPr>
        <w:tabs>
          <w:tab w:val="num" w:pos="1602"/>
        </w:tabs>
        <w:ind w:left="1602" w:hanging="360"/>
      </w:pPr>
      <w:rPr>
        <w:rFonts w:ascii="Courier New" w:hAnsi="Courier New" w:cs="Wingdings" w:hint="default"/>
      </w:rPr>
    </w:lvl>
    <w:lvl w:ilvl="2" w:tplc="5A24A3CA" w:tentative="1">
      <w:start w:val="1"/>
      <w:numFmt w:val="bullet"/>
      <w:lvlText w:val=""/>
      <w:lvlJc w:val="left"/>
      <w:pPr>
        <w:tabs>
          <w:tab w:val="num" w:pos="2322"/>
        </w:tabs>
        <w:ind w:left="2322" w:hanging="360"/>
      </w:pPr>
      <w:rPr>
        <w:rFonts w:ascii="Wingdings" w:hAnsi="Wingdings" w:hint="default"/>
      </w:rPr>
    </w:lvl>
    <w:lvl w:ilvl="3" w:tplc="287EF244" w:tentative="1">
      <w:start w:val="1"/>
      <w:numFmt w:val="bullet"/>
      <w:lvlText w:val=""/>
      <w:lvlJc w:val="left"/>
      <w:pPr>
        <w:tabs>
          <w:tab w:val="num" w:pos="3042"/>
        </w:tabs>
        <w:ind w:left="3042" w:hanging="360"/>
      </w:pPr>
      <w:rPr>
        <w:rFonts w:ascii="Symbol" w:hAnsi="Symbol" w:hint="default"/>
      </w:rPr>
    </w:lvl>
    <w:lvl w:ilvl="4" w:tplc="D5247242" w:tentative="1">
      <w:start w:val="1"/>
      <w:numFmt w:val="bullet"/>
      <w:lvlText w:val="o"/>
      <w:lvlJc w:val="left"/>
      <w:pPr>
        <w:tabs>
          <w:tab w:val="num" w:pos="3762"/>
        </w:tabs>
        <w:ind w:left="3762" w:hanging="360"/>
      </w:pPr>
      <w:rPr>
        <w:rFonts w:ascii="Courier New" w:hAnsi="Courier New" w:cs="Wingdings" w:hint="default"/>
      </w:rPr>
    </w:lvl>
    <w:lvl w:ilvl="5" w:tplc="DFE4F22C" w:tentative="1">
      <w:start w:val="1"/>
      <w:numFmt w:val="bullet"/>
      <w:lvlText w:val=""/>
      <w:lvlJc w:val="left"/>
      <w:pPr>
        <w:tabs>
          <w:tab w:val="num" w:pos="4482"/>
        </w:tabs>
        <w:ind w:left="4482" w:hanging="360"/>
      </w:pPr>
      <w:rPr>
        <w:rFonts w:ascii="Wingdings" w:hAnsi="Wingdings" w:hint="default"/>
      </w:rPr>
    </w:lvl>
    <w:lvl w:ilvl="6" w:tplc="0FA0B25A" w:tentative="1">
      <w:start w:val="1"/>
      <w:numFmt w:val="bullet"/>
      <w:lvlText w:val=""/>
      <w:lvlJc w:val="left"/>
      <w:pPr>
        <w:tabs>
          <w:tab w:val="num" w:pos="5202"/>
        </w:tabs>
        <w:ind w:left="5202" w:hanging="360"/>
      </w:pPr>
      <w:rPr>
        <w:rFonts w:ascii="Symbol" w:hAnsi="Symbol" w:hint="default"/>
      </w:rPr>
    </w:lvl>
    <w:lvl w:ilvl="7" w:tplc="95F8F814" w:tentative="1">
      <w:start w:val="1"/>
      <w:numFmt w:val="bullet"/>
      <w:lvlText w:val="o"/>
      <w:lvlJc w:val="left"/>
      <w:pPr>
        <w:tabs>
          <w:tab w:val="num" w:pos="5922"/>
        </w:tabs>
        <w:ind w:left="5922" w:hanging="360"/>
      </w:pPr>
      <w:rPr>
        <w:rFonts w:ascii="Courier New" w:hAnsi="Courier New" w:cs="Wingdings" w:hint="default"/>
      </w:rPr>
    </w:lvl>
    <w:lvl w:ilvl="8" w:tplc="BEE26DB4" w:tentative="1">
      <w:start w:val="1"/>
      <w:numFmt w:val="bullet"/>
      <w:lvlText w:val=""/>
      <w:lvlJc w:val="left"/>
      <w:pPr>
        <w:tabs>
          <w:tab w:val="num" w:pos="6642"/>
        </w:tabs>
        <w:ind w:left="6642" w:hanging="360"/>
      </w:pPr>
      <w:rPr>
        <w:rFonts w:ascii="Wingdings" w:hAnsi="Wingdings" w:hint="default"/>
      </w:rPr>
    </w:lvl>
  </w:abstractNum>
  <w:abstractNum w:abstractNumId="11">
    <w:nsid w:val="2EAD6FA2"/>
    <w:multiLevelType w:val="hybridMultilevel"/>
    <w:tmpl w:val="CD363A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5942BD4"/>
    <w:multiLevelType w:val="hybridMultilevel"/>
    <w:tmpl w:val="93BC2DD4"/>
    <w:lvl w:ilvl="0" w:tplc="04090001">
      <w:start w:val="1"/>
      <w:numFmt w:val="decimal"/>
      <w:pStyle w:val="51"/>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3C037356"/>
    <w:multiLevelType w:val="hybridMultilevel"/>
    <w:tmpl w:val="F490D4C6"/>
    <w:lvl w:ilvl="0" w:tplc="04090001">
      <w:start w:val="1"/>
      <w:numFmt w:val="decimal"/>
      <w:pStyle w:val="20"/>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4">
    <w:nsid w:val="438C02E2"/>
    <w:multiLevelType w:val="hybridMultilevel"/>
    <w:tmpl w:val="D4541DD0"/>
    <w:lvl w:ilvl="0" w:tplc="A63CBCCA">
      <w:start w:val="1"/>
      <w:numFmt w:val="bullet"/>
      <w:pStyle w:val="VersionHistoryDetail"/>
      <w:lvlText w:val=""/>
      <w:lvlJc w:val="left"/>
      <w:pPr>
        <w:tabs>
          <w:tab w:val="num" w:pos="360"/>
        </w:tabs>
        <w:ind w:left="360" w:hanging="360"/>
      </w:pPr>
      <w:rPr>
        <w:rFonts w:ascii="Symbol" w:hAnsi="Symbol" w:hint="default"/>
      </w:rPr>
    </w:lvl>
    <w:lvl w:ilvl="1" w:tplc="06C037CA">
      <w:start w:val="1"/>
      <w:numFmt w:val="bullet"/>
      <w:lvlText w:val="o"/>
      <w:lvlJc w:val="left"/>
      <w:pPr>
        <w:tabs>
          <w:tab w:val="num" w:pos="1440"/>
        </w:tabs>
        <w:ind w:left="1440" w:hanging="360"/>
      </w:pPr>
      <w:rPr>
        <w:rFonts w:ascii="Courier New" w:hAnsi="Courier New" w:hint="default"/>
      </w:rPr>
    </w:lvl>
    <w:lvl w:ilvl="2" w:tplc="D1B6B6B2">
      <w:start w:val="1"/>
      <w:numFmt w:val="bullet"/>
      <w:lvlText w:val=""/>
      <w:lvlJc w:val="left"/>
      <w:pPr>
        <w:tabs>
          <w:tab w:val="num" w:pos="2160"/>
        </w:tabs>
        <w:ind w:left="2160" w:hanging="360"/>
      </w:pPr>
      <w:rPr>
        <w:rFonts w:ascii="Wingdings" w:hAnsi="Wingdings" w:hint="default"/>
      </w:rPr>
    </w:lvl>
    <w:lvl w:ilvl="3" w:tplc="5AB8DC44">
      <w:start w:val="1"/>
      <w:numFmt w:val="bullet"/>
      <w:lvlText w:val=""/>
      <w:lvlJc w:val="left"/>
      <w:pPr>
        <w:tabs>
          <w:tab w:val="num" w:pos="2880"/>
        </w:tabs>
        <w:ind w:left="2880" w:hanging="360"/>
      </w:pPr>
      <w:rPr>
        <w:rFonts w:ascii="Symbol" w:hAnsi="Symbol" w:hint="default"/>
      </w:rPr>
    </w:lvl>
    <w:lvl w:ilvl="4" w:tplc="DDEC20B4">
      <w:start w:val="1"/>
      <w:numFmt w:val="bullet"/>
      <w:lvlText w:val="o"/>
      <w:lvlJc w:val="left"/>
      <w:pPr>
        <w:tabs>
          <w:tab w:val="num" w:pos="3600"/>
        </w:tabs>
        <w:ind w:left="3600" w:hanging="360"/>
      </w:pPr>
      <w:rPr>
        <w:rFonts w:ascii="Courier New" w:hAnsi="Courier New" w:hint="default"/>
      </w:rPr>
    </w:lvl>
    <w:lvl w:ilvl="5" w:tplc="F8BE4A9A">
      <w:start w:val="1"/>
      <w:numFmt w:val="bullet"/>
      <w:lvlText w:val=""/>
      <w:lvlJc w:val="left"/>
      <w:pPr>
        <w:tabs>
          <w:tab w:val="num" w:pos="4320"/>
        </w:tabs>
        <w:ind w:left="4320" w:hanging="360"/>
      </w:pPr>
      <w:rPr>
        <w:rFonts w:ascii="Wingdings" w:hAnsi="Wingdings" w:hint="default"/>
      </w:rPr>
    </w:lvl>
    <w:lvl w:ilvl="6" w:tplc="5DE8F0B8">
      <w:start w:val="1"/>
      <w:numFmt w:val="bullet"/>
      <w:lvlText w:val=""/>
      <w:lvlJc w:val="left"/>
      <w:pPr>
        <w:tabs>
          <w:tab w:val="num" w:pos="5040"/>
        </w:tabs>
        <w:ind w:left="5040" w:hanging="360"/>
      </w:pPr>
      <w:rPr>
        <w:rFonts w:ascii="Symbol" w:hAnsi="Symbol" w:hint="default"/>
      </w:rPr>
    </w:lvl>
    <w:lvl w:ilvl="7" w:tplc="5BF8C076">
      <w:start w:val="1"/>
      <w:numFmt w:val="bullet"/>
      <w:lvlText w:val="o"/>
      <w:lvlJc w:val="left"/>
      <w:pPr>
        <w:tabs>
          <w:tab w:val="num" w:pos="5760"/>
        </w:tabs>
        <w:ind w:left="5760" w:hanging="360"/>
      </w:pPr>
      <w:rPr>
        <w:rFonts w:ascii="Courier New" w:hAnsi="Courier New" w:hint="default"/>
      </w:rPr>
    </w:lvl>
    <w:lvl w:ilvl="8" w:tplc="1B7238C4">
      <w:start w:val="1"/>
      <w:numFmt w:val="bullet"/>
      <w:lvlText w:val=""/>
      <w:lvlJc w:val="left"/>
      <w:pPr>
        <w:tabs>
          <w:tab w:val="num" w:pos="6480"/>
        </w:tabs>
        <w:ind w:left="6480" w:hanging="360"/>
      </w:pPr>
      <w:rPr>
        <w:rFonts w:ascii="Wingdings" w:hAnsi="Wingdings" w:hint="default"/>
      </w:rPr>
    </w:lvl>
  </w:abstractNum>
  <w:abstractNum w:abstractNumId="15">
    <w:nsid w:val="439F7AF9"/>
    <w:multiLevelType w:val="hybridMultilevel"/>
    <w:tmpl w:val="42AE8F82"/>
    <w:lvl w:ilvl="0" w:tplc="E5B61EA4">
      <w:start w:val="1"/>
      <w:numFmt w:val="lowerLetter"/>
      <w:lvlRestart w:val="0"/>
      <w:pStyle w:val="ListAlpha2"/>
      <w:lvlText w:val="%1."/>
      <w:lvlJc w:val="left"/>
      <w:pPr>
        <w:tabs>
          <w:tab w:val="num" w:pos="720"/>
        </w:tabs>
        <w:ind w:left="720" w:hanging="360"/>
      </w:pPr>
    </w:lvl>
    <w:lvl w:ilvl="1" w:tplc="E20A1AF0" w:tentative="1">
      <w:start w:val="1"/>
      <w:numFmt w:val="lowerLetter"/>
      <w:lvlText w:val="%2."/>
      <w:lvlJc w:val="left"/>
      <w:pPr>
        <w:tabs>
          <w:tab w:val="num" w:pos="1440"/>
        </w:tabs>
        <w:ind w:left="1440" w:hanging="360"/>
      </w:pPr>
    </w:lvl>
    <w:lvl w:ilvl="2" w:tplc="AB324960" w:tentative="1">
      <w:start w:val="1"/>
      <w:numFmt w:val="lowerRoman"/>
      <w:lvlText w:val="%3."/>
      <w:lvlJc w:val="right"/>
      <w:pPr>
        <w:tabs>
          <w:tab w:val="num" w:pos="2160"/>
        </w:tabs>
        <w:ind w:left="2160" w:hanging="180"/>
      </w:pPr>
    </w:lvl>
    <w:lvl w:ilvl="3" w:tplc="6DAE49B2" w:tentative="1">
      <w:start w:val="1"/>
      <w:numFmt w:val="decimal"/>
      <w:lvlText w:val="%4."/>
      <w:lvlJc w:val="left"/>
      <w:pPr>
        <w:tabs>
          <w:tab w:val="num" w:pos="2880"/>
        </w:tabs>
        <w:ind w:left="2880" w:hanging="360"/>
      </w:pPr>
    </w:lvl>
    <w:lvl w:ilvl="4" w:tplc="AF56E850" w:tentative="1">
      <w:start w:val="1"/>
      <w:numFmt w:val="lowerLetter"/>
      <w:lvlText w:val="%5."/>
      <w:lvlJc w:val="left"/>
      <w:pPr>
        <w:tabs>
          <w:tab w:val="num" w:pos="3600"/>
        </w:tabs>
        <w:ind w:left="3600" w:hanging="360"/>
      </w:pPr>
    </w:lvl>
    <w:lvl w:ilvl="5" w:tplc="E8268028" w:tentative="1">
      <w:start w:val="1"/>
      <w:numFmt w:val="lowerRoman"/>
      <w:lvlText w:val="%6."/>
      <w:lvlJc w:val="right"/>
      <w:pPr>
        <w:tabs>
          <w:tab w:val="num" w:pos="4320"/>
        </w:tabs>
        <w:ind w:left="4320" w:hanging="180"/>
      </w:pPr>
    </w:lvl>
    <w:lvl w:ilvl="6" w:tplc="FB720826" w:tentative="1">
      <w:start w:val="1"/>
      <w:numFmt w:val="decimal"/>
      <w:lvlText w:val="%7."/>
      <w:lvlJc w:val="left"/>
      <w:pPr>
        <w:tabs>
          <w:tab w:val="num" w:pos="5040"/>
        </w:tabs>
        <w:ind w:left="5040" w:hanging="360"/>
      </w:pPr>
    </w:lvl>
    <w:lvl w:ilvl="7" w:tplc="09D8E26C" w:tentative="1">
      <w:start w:val="1"/>
      <w:numFmt w:val="lowerLetter"/>
      <w:lvlText w:val="%8."/>
      <w:lvlJc w:val="left"/>
      <w:pPr>
        <w:tabs>
          <w:tab w:val="num" w:pos="5760"/>
        </w:tabs>
        <w:ind w:left="5760" w:hanging="360"/>
      </w:pPr>
    </w:lvl>
    <w:lvl w:ilvl="8" w:tplc="C6DC94F0" w:tentative="1">
      <w:start w:val="1"/>
      <w:numFmt w:val="lowerRoman"/>
      <w:lvlText w:val="%9."/>
      <w:lvlJc w:val="right"/>
      <w:pPr>
        <w:tabs>
          <w:tab w:val="num" w:pos="6480"/>
        </w:tabs>
        <w:ind w:left="6480" w:hanging="180"/>
      </w:pPr>
    </w:lvl>
  </w:abstractNum>
  <w:abstractNum w:abstractNumId="16">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7">
    <w:nsid w:val="44FA6F41"/>
    <w:multiLevelType w:val="hybridMultilevel"/>
    <w:tmpl w:val="A7CCEB02"/>
    <w:lvl w:ilvl="0" w:tplc="2564C392">
      <w:start w:val="1"/>
      <w:numFmt w:val="bullet"/>
      <w:pStyle w:val="ListBullet6"/>
      <w:lvlText w:val=""/>
      <w:lvlJc w:val="left"/>
      <w:pPr>
        <w:tabs>
          <w:tab w:val="num" w:pos="2520"/>
        </w:tabs>
        <w:ind w:left="2520" w:hanging="360"/>
      </w:pPr>
      <w:rPr>
        <w:rFonts w:ascii="Symbol" w:hAnsi="Symbol" w:hint="default"/>
      </w:rPr>
    </w:lvl>
    <w:lvl w:ilvl="1" w:tplc="51E2CDDC" w:tentative="1">
      <w:start w:val="1"/>
      <w:numFmt w:val="bullet"/>
      <w:lvlText w:val="o"/>
      <w:lvlJc w:val="left"/>
      <w:pPr>
        <w:tabs>
          <w:tab w:val="num" w:pos="3600"/>
        </w:tabs>
        <w:ind w:left="3600" w:hanging="360"/>
      </w:pPr>
      <w:rPr>
        <w:rFonts w:ascii="Courier New" w:hAnsi="Courier New" w:cs="Wingdings" w:hint="default"/>
      </w:rPr>
    </w:lvl>
    <w:lvl w:ilvl="2" w:tplc="223E00FA" w:tentative="1">
      <w:start w:val="1"/>
      <w:numFmt w:val="bullet"/>
      <w:lvlText w:val=""/>
      <w:lvlJc w:val="left"/>
      <w:pPr>
        <w:tabs>
          <w:tab w:val="num" w:pos="4320"/>
        </w:tabs>
        <w:ind w:left="4320" w:hanging="360"/>
      </w:pPr>
      <w:rPr>
        <w:rFonts w:ascii="Wingdings" w:hAnsi="Wingdings" w:hint="default"/>
      </w:rPr>
    </w:lvl>
    <w:lvl w:ilvl="3" w:tplc="DB18D3D0" w:tentative="1">
      <w:start w:val="1"/>
      <w:numFmt w:val="bullet"/>
      <w:lvlText w:val=""/>
      <w:lvlJc w:val="left"/>
      <w:pPr>
        <w:tabs>
          <w:tab w:val="num" w:pos="5040"/>
        </w:tabs>
        <w:ind w:left="5040" w:hanging="360"/>
      </w:pPr>
      <w:rPr>
        <w:rFonts w:ascii="Symbol" w:hAnsi="Symbol" w:hint="default"/>
      </w:rPr>
    </w:lvl>
    <w:lvl w:ilvl="4" w:tplc="6E66D7E4" w:tentative="1">
      <w:start w:val="1"/>
      <w:numFmt w:val="bullet"/>
      <w:lvlText w:val="o"/>
      <w:lvlJc w:val="left"/>
      <w:pPr>
        <w:tabs>
          <w:tab w:val="num" w:pos="5760"/>
        </w:tabs>
        <w:ind w:left="5760" w:hanging="360"/>
      </w:pPr>
      <w:rPr>
        <w:rFonts w:ascii="Courier New" w:hAnsi="Courier New" w:cs="Wingdings" w:hint="default"/>
      </w:rPr>
    </w:lvl>
    <w:lvl w:ilvl="5" w:tplc="C72A12AC" w:tentative="1">
      <w:start w:val="1"/>
      <w:numFmt w:val="bullet"/>
      <w:lvlText w:val=""/>
      <w:lvlJc w:val="left"/>
      <w:pPr>
        <w:tabs>
          <w:tab w:val="num" w:pos="6480"/>
        </w:tabs>
        <w:ind w:left="6480" w:hanging="360"/>
      </w:pPr>
      <w:rPr>
        <w:rFonts w:ascii="Wingdings" w:hAnsi="Wingdings" w:hint="default"/>
      </w:rPr>
    </w:lvl>
    <w:lvl w:ilvl="6" w:tplc="CF302276" w:tentative="1">
      <w:start w:val="1"/>
      <w:numFmt w:val="bullet"/>
      <w:lvlText w:val=""/>
      <w:lvlJc w:val="left"/>
      <w:pPr>
        <w:tabs>
          <w:tab w:val="num" w:pos="7200"/>
        </w:tabs>
        <w:ind w:left="7200" w:hanging="360"/>
      </w:pPr>
      <w:rPr>
        <w:rFonts w:ascii="Symbol" w:hAnsi="Symbol" w:hint="default"/>
      </w:rPr>
    </w:lvl>
    <w:lvl w:ilvl="7" w:tplc="5296B858" w:tentative="1">
      <w:start w:val="1"/>
      <w:numFmt w:val="bullet"/>
      <w:lvlText w:val="o"/>
      <w:lvlJc w:val="left"/>
      <w:pPr>
        <w:tabs>
          <w:tab w:val="num" w:pos="7920"/>
        </w:tabs>
        <w:ind w:left="7920" w:hanging="360"/>
      </w:pPr>
      <w:rPr>
        <w:rFonts w:ascii="Courier New" w:hAnsi="Courier New" w:cs="Wingdings" w:hint="default"/>
      </w:rPr>
    </w:lvl>
    <w:lvl w:ilvl="8" w:tplc="A782BA38" w:tentative="1">
      <w:start w:val="1"/>
      <w:numFmt w:val="bullet"/>
      <w:lvlText w:val=""/>
      <w:lvlJc w:val="left"/>
      <w:pPr>
        <w:tabs>
          <w:tab w:val="num" w:pos="8640"/>
        </w:tabs>
        <w:ind w:left="8640" w:hanging="360"/>
      </w:pPr>
      <w:rPr>
        <w:rFonts w:ascii="Wingdings" w:hAnsi="Wingdings" w:hint="default"/>
      </w:rPr>
    </w:lvl>
  </w:abstractNum>
  <w:abstractNum w:abstractNumId="18">
    <w:nsid w:val="456E5A9C"/>
    <w:multiLevelType w:val="hybridMultilevel"/>
    <w:tmpl w:val="9AD2E3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0">
    <w:nsid w:val="4BEA0A91"/>
    <w:multiLevelType w:val="hybridMultilevel"/>
    <w:tmpl w:val="244014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54133725"/>
    <w:multiLevelType w:val="multilevel"/>
    <w:tmpl w:val="600656B2"/>
    <w:lvl w:ilvl="0">
      <w:start w:val="1"/>
      <w:numFmt w:val="bullet"/>
      <w:pStyle w:val="21"/>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2">
    <w:nsid w:val="5548033F"/>
    <w:multiLevelType w:val="hybridMultilevel"/>
    <w:tmpl w:val="EB2A7312"/>
    <w:lvl w:ilvl="0" w:tplc="E0187362">
      <w:start w:val="1"/>
      <w:numFmt w:val="bullet"/>
      <w:pStyle w:val="41"/>
      <w:lvlText w:val=""/>
      <w:lvlJc w:val="left"/>
      <w:pPr>
        <w:tabs>
          <w:tab w:val="num" w:pos="1800"/>
        </w:tabs>
        <w:ind w:left="1800" w:hanging="360"/>
      </w:pPr>
      <w:rPr>
        <w:rFonts w:ascii="Symbol" w:hAnsi="Symbol" w:hint="default"/>
      </w:rPr>
    </w:lvl>
    <w:lvl w:ilvl="1" w:tplc="ED8CC25C">
      <w:start w:val="1"/>
      <w:numFmt w:val="bullet"/>
      <w:lvlText w:val="o"/>
      <w:lvlJc w:val="left"/>
      <w:pPr>
        <w:tabs>
          <w:tab w:val="num" w:pos="2520"/>
        </w:tabs>
        <w:ind w:left="2520" w:hanging="360"/>
      </w:pPr>
      <w:rPr>
        <w:rFonts w:ascii="Courier New" w:hAnsi="Courier New" w:hint="default"/>
      </w:rPr>
    </w:lvl>
    <w:lvl w:ilvl="2" w:tplc="E466DAEC">
      <w:start w:val="1"/>
      <w:numFmt w:val="bullet"/>
      <w:lvlText w:val=""/>
      <w:lvlJc w:val="left"/>
      <w:pPr>
        <w:tabs>
          <w:tab w:val="num" w:pos="3240"/>
        </w:tabs>
        <w:ind w:left="3240" w:hanging="360"/>
      </w:pPr>
      <w:rPr>
        <w:rFonts w:ascii="Wingdings" w:hAnsi="Wingdings" w:hint="default"/>
      </w:rPr>
    </w:lvl>
    <w:lvl w:ilvl="3" w:tplc="0E2AABAA">
      <w:start w:val="1"/>
      <w:numFmt w:val="bullet"/>
      <w:lvlText w:val=""/>
      <w:lvlJc w:val="left"/>
      <w:pPr>
        <w:tabs>
          <w:tab w:val="num" w:pos="3960"/>
        </w:tabs>
        <w:ind w:left="3960" w:hanging="360"/>
      </w:pPr>
      <w:rPr>
        <w:rFonts w:ascii="Symbol" w:hAnsi="Symbol" w:hint="default"/>
      </w:rPr>
    </w:lvl>
    <w:lvl w:ilvl="4" w:tplc="39A00006">
      <w:start w:val="1"/>
      <w:numFmt w:val="bullet"/>
      <w:lvlText w:val="o"/>
      <w:lvlJc w:val="left"/>
      <w:pPr>
        <w:tabs>
          <w:tab w:val="num" w:pos="4680"/>
        </w:tabs>
        <w:ind w:left="4680" w:hanging="360"/>
      </w:pPr>
      <w:rPr>
        <w:rFonts w:ascii="Courier New" w:hAnsi="Courier New" w:hint="default"/>
      </w:rPr>
    </w:lvl>
    <w:lvl w:ilvl="5" w:tplc="2A5205A2">
      <w:start w:val="1"/>
      <w:numFmt w:val="bullet"/>
      <w:lvlText w:val=""/>
      <w:lvlJc w:val="left"/>
      <w:pPr>
        <w:tabs>
          <w:tab w:val="num" w:pos="5400"/>
        </w:tabs>
        <w:ind w:left="5400" w:hanging="360"/>
      </w:pPr>
      <w:rPr>
        <w:rFonts w:ascii="Wingdings" w:hAnsi="Wingdings" w:hint="default"/>
      </w:rPr>
    </w:lvl>
    <w:lvl w:ilvl="6" w:tplc="8F30881A">
      <w:start w:val="1"/>
      <w:numFmt w:val="bullet"/>
      <w:lvlText w:val=""/>
      <w:lvlJc w:val="left"/>
      <w:pPr>
        <w:tabs>
          <w:tab w:val="num" w:pos="6120"/>
        </w:tabs>
        <w:ind w:left="6120" w:hanging="360"/>
      </w:pPr>
      <w:rPr>
        <w:rFonts w:ascii="Symbol" w:hAnsi="Symbol" w:hint="default"/>
      </w:rPr>
    </w:lvl>
    <w:lvl w:ilvl="7" w:tplc="D71E56AA">
      <w:start w:val="1"/>
      <w:numFmt w:val="bullet"/>
      <w:lvlText w:val="o"/>
      <w:lvlJc w:val="left"/>
      <w:pPr>
        <w:tabs>
          <w:tab w:val="num" w:pos="6840"/>
        </w:tabs>
        <w:ind w:left="6840" w:hanging="360"/>
      </w:pPr>
      <w:rPr>
        <w:rFonts w:ascii="Courier New" w:hAnsi="Courier New" w:hint="default"/>
      </w:rPr>
    </w:lvl>
    <w:lvl w:ilvl="8" w:tplc="1CC86A3A">
      <w:start w:val="1"/>
      <w:numFmt w:val="bullet"/>
      <w:lvlText w:val=""/>
      <w:lvlJc w:val="left"/>
      <w:pPr>
        <w:tabs>
          <w:tab w:val="num" w:pos="7560"/>
        </w:tabs>
        <w:ind w:left="7560" w:hanging="360"/>
      </w:pPr>
      <w:rPr>
        <w:rFonts w:ascii="Wingdings" w:hAnsi="Wingdings" w:hint="default"/>
      </w:rPr>
    </w:lvl>
  </w:abstractNum>
  <w:abstractNum w:abstractNumId="23">
    <w:nsid w:val="5D430EFE"/>
    <w:multiLevelType w:val="hybridMultilevel"/>
    <w:tmpl w:val="A9907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5">
    <w:nsid w:val="666033AD"/>
    <w:multiLevelType w:val="hybridMultilevel"/>
    <w:tmpl w:val="6A907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nsid w:val="73C63AAE"/>
    <w:multiLevelType w:val="hybridMultilevel"/>
    <w:tmpl w:val="C4DE2C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78BD4307"/>
    <w:multiLevelType w:val="hybridMultilevel"/>
    <w:tmpl w:val="EFCC2798"/>
    <w:lvl w:ilvl="0" w:tplc="2744E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D73368"/>
    <w:multiLevelType w:val="hybridMultilevel"/>
    <w:tmpl w:val="A4945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1">
    <w:nsid w:val="7C0F14AE"/>
    <w:multiLevelType w:val="hybridMultilevel"/>
    <w:tmpl w:val="A9D4ACE6"/>
    <w:lvl w:ilvl="0" w:tplc="7C0421AE">
      <w:start w:val="1"/>
      <w:numFmt w:val="decimal"/>
      <w:pStyle w:val="Appendix-PearReview"/>
      <w:lvlText w:val="Appendix %1."/>
      <w:lvlJc w:val="left"/>
      <w:pPr>
        <w:tabs>
          <w:tab w:val="num" w:pos="2880"/>
        </w:tabs>
        <w:ind w:left="1080" w:hanging="1080"/>
      </w:pPr>
      <w:rPr>
        <w:rFonts w:hint="default"/>
      </w:rPr>
    </w:lvl>
    <w:lvl w:ilvl="1" w:tplc="84263708" w:tentative="1">
      <w:start w:val="1"/>
      <w:numFmt w:val="lowerLetter"/>
      <w:lvlText w:val="%2."/>
      <w:lvlJc w:val="left"/>
      <w:pPr>
        <w:tabs>
          <w:tab w:val="num" w:pos="1440"/>
        </w:tabs>
        <w:ind w:left="1440" w:hanging="360"/>
      </w:pPr>
    </w:lvl>
    <w:lvl w:ilvl="2" w:tplc="85603E94" w:tentative="1">
      <w:start w:val="1"/>
      <w:numFmt w:val="lowerRoman"/>
      <w:lvlText w:val="%3."/>
      <w:lvlJc w:val="right"/>
      <w:pPr>
        <w:tabs>
          <w:tab w:val="num" w:pos="2160"/>
        </w:tabs>
        <w:ind w:left="2160" w:hanging="180"/>
      </w:pPr>
    </w:lvl>
    <w:lvl w:ilvl="3" w:tplc="2BBE6742" w:tentative="1">
      <w:start w:val="1"/>
      <w:numFmt w:val="decimal"/>
      <w:lvlText w:val="%4."/>
      <w:lvlJc w:val="left"/>
      <w:pPr>
        <w:tabs>
          <w:tab w:val="num" w:pos="2880"/>
        </w:tabs>
        <w:ind w:left="2880" w:hanging="360"/>
      </w:pPr>
    </w:lvl>
    <w:lvl w:ilvl="4" w:tplc="D7ECF96A" w:tentative="1">
      <w:start w:val="1"/>
      <w:numFmt w:val="lowerLetter"/>
      <w:lvlText w:val="%5."/>
      <w:lvlJc w:val="left"/>
      <w:pPr>
        <w:tabs>
          <w:tab w:val="num" w:pos="3600"/>
        </w:tabs>
        <w:ind w:left="3600" w:hanging="360"/>
      </w:pPr>
    </w:lvl>
    <w:lvl w:ilvl="5" w:tplc="1BFAA6D2" w:tentative="1">
      <w:start w:val="1"/>
      <w:numFmt w:val="lowerRoman"/>
      <w:lvlText w:val="%6."/>
      <w:lvlJc w:val="right"/>
      <w:pPr>
        <w:tabs>
          <w:tab w:val="num" w:pos="4320"/>
        </w:tabs>
        <w:ind w:left="4320" w:hanging="180"/>
      </w:pPr>
    </w:lvl>
    <w:lvl w:ilvl="6" w:tplc="3C7AA8D8" w:tentative="1">
      <w:start w:val="1"/>
      <w:numFmt w:val="decimal"/>
      <w:lvlText w:val="%7."/>
      <w:lvlJc w:val="left"/>
      <w:pPr>
        <w:tabs>
          <w:tab w:val="num" w:pos="5040"/>
        </w:tabs>
        <w:ind w:left="5040" w:hanging="360"/>
      </w:pPr>
    </w:lvl>
    <w:lvl w:ilvl="7" w:tplc="FE50DBB6" w:tentative="1">
      <w:start w:val="1"/>
      <w:numFmt w:val="lowerLetter"/>
      <w:lvlText w:val="%8."/>
      <w:lvlJc w:val="left"/>
      <w:pPr>
        <w:tabs>
          <w:tab w:val="num" w:pos="5760"/>
        </w:tabs>
        <w:ind w:left="5760" w:hanging="360"/>
      </w:pPr>
    </w:lvl>
    <w:lvl w:ilvl="8" w:tplc="724AE436" w:tentative="1">
      <w:start w:val="1"/>
      <w:numFmt w:val="lowerRoman"/>
      <w:lvlText w:val="%9."/>
      <w:lvlJc w:val="right"/>
      <w:pPr>
        <w:tabs>
          <w:tab w:val="num" w:pos="6480"/>
        </w:tabs>
        <w:ind w:left="6480" w:hanging="180"/>
      </w:pPr>
    </w:lvl>
  </w:abstractNum>
  <w:abstractNum w:abstractNumId="32">
    <w:nsid w:val="7D6846E9"/>
    <w:multiLevelType w:val="hybridMultilevel"/>
    <w:tmpl w:val="36EEBE20"/>
    <w:lvl w:ilvl="0" w:tplc="96048844">
      <w:start w:val="1"/>
      <w:numFmt w:val="bullet"/>
      <w:pStyle w:val="a0"/>
      <w:lvlText w:val=""/>
      <w:lvlJc w:val="left"/>
      <w:pPr>
        <w:tabs>
          <w:tab w:val="num" w:pos="720"/>
        </w:tabs>
        <w:ind w:left="720" w:hanging="360"/>
      </w:pPr>
      <w:rPr>
        <w:rFonts w:ascii="Symbol" w:hAnsi="Symbol" w:hint="default"/>
      </w:rPr>
    </w:lvl>
    <w:lvl w:ilvl="1" w:tplc="40E85C3C">
      <w:start w:val="1"/>
      <w:numFmt w:val="lowerLetter"/>
      <w:lvlText w:val="%2."/>
      <w:lvlJc w:val="left"/>
      <w:pPr>
        <w:tabs>
          <w:tab w:val="num" w:pos="1440"/>
        </w:tabs>
        <w:ind w:left="1440" w:hanging="360"/>
      </w:pPr>
      <w:rPr>
        <w:rFonts w:cs="Times New Roman"/>
      </w:rPr>
    </w:lvl>
    <w:lvl w:ilvl="2" w:tplc="CB389E88">
      <w:start w:val="1"/>
      <w:numFmt w:val="lowerRoman"/>
      <w:lvlText w:val="%3."/>
      <w:lvlJc w:val="right"/>
      <w:pPr>
        <w:tabs>
          <w:tab w:val="num" w:pos="2160"/>
        </w:tabs>
        <w:ind w:left="2160" w:hanging="180"/>
      </w:pPr>
      <w:rPr>
        <w:rFonts w:cs="Times New Roman"/>
      </w:rPr>
    </w:lvl>
    <w:lvl w:ilvl="3" w:tplc="4D448D38">
      <w:start w:val="1"/>
      <w:numFmt w:val="decimal"/>
      <w:lvlText w:val="%4."/>
      <w:lvlJc w:val="left"/>
      <w:pPr>
        <w:tabs>
          <w:tab w:val="num" w:pos="2880"/>
        </w:tabs>
        <w:ind w:left="2880" w:hanging="360"/>
      </w:pPr>
      <w:rPr>
        <w:rFonts w:cs="Times New Roman"/>
      </w:rPr>
    </w:lvl>
    <w:lvl w:ilvl="4" w:tplc="35A43FDA">
      <w:start w:val="1"/>
      <w:numFmt w:val="lowerLetter"/>
      <w:lvlText w:val="%5."/>
      <w:lvlJc w:val="left"/>
      <w:pPr>
        <w:tabs>
          <w:tab w:val="num" w:pos="3600"/>
        </w:tabs>
        <w:ind w:left="3600" w:hanging="360"/>
      </w:pPr>
      <w:rPr>
        <w:rFonts w:cs="Times New Roman"/>
      </w:rPr>
    </w:lvl>
    <w:lvl w:ilvl="5" w:tplc="EB26D5F4">
      <w:start w:val="1"/>
      <w:numFmt w:val="lowerRoman"/>
      <w:lvlText w:val="%6."/>
      <w:lvlJc w:val="right"/>
      <w:pPr>
        <w:tabs>
          <w:tab w:val="num" w:pos="4320"/>
        </w:tabs>
        <w:ind w:left="4320" w:hanging="180"/>
      </w:pPr>
      <w:rPr>
        <w:rFonts w:cs="Times New Roman"/>
      </w:rPr>
    </w:lvl>
    <w:lvl w:ilvl="6" w:tplc="6C6AA88A">
      <w:start w:val="1"/>
      <w:numFmt w:val="decimal"/>
      <w:lvlText w:val="%7."/>
      <w:lvlJc w:val="left"/>
      <w:pPr>
        <w:tabs>
          <w:tab w:val="num" w:pos="5040"/>
        </w:tabs>
        <w:ind w:left="5040" w:hanging="360"/>
      </w:pPr>
      <w:rPr>
        <w:rFonts w:cs="Times New Roman"/>
      </w:rPr>
    </w:lvl>
    <w:lvl w:ilvl="7" w:tplc="23F27D1A">
      <w:start w:val="1"/>
      <w:numFmt w:val="lowerLetter"/>
      <w:lvlText w:val="%8."/>
      <w:lvlJc w:val="left"/>
      <w:pPr>
        <w:tabs>
          <w:tab w:val="num" w:pos="5760"/>
        </w:tabs>
        <w:ind w:left="5760" w:hanging="360"/>
      </w:pPr>
      <w:rPr>
        <w:rFonts w:cs="Times New Roman"/>
      </w:rPr>
    </w:lvl>
    <w:lvl w:ilvl="8" w:tplc="F40E5D84">
      <w:start w:val="1"/>
      <w:numFmt w:val="lowerRoman"/>
      <w:lvlText w:val="%9."/>
      <w:lvlJc w:val="right"/>
      <w:pPr>
        <w:tabs>
          <w:tab w:val="num" w:pos="6480"/>
        </w:tabs>
        <w:ind w:left="6480" w:hanging="180"/>
      </w:pPr>
      <w:rPr>
        <w:rFonts w:cs="Times New Roman"/>
      </w:rPr>
    </w:lvl>
  </w:abstractNum>
  <w:num w:numId="1">
    <w:abstractNumId w:val="14"/>
  </w:num>
  <w:num w:numId="2">
    <w:abstractNumId w:val="2"/>
  </w:num>
  <w:num w:numId="3">
    <w:abstractNumId w:val="3"/>
  </w:num>
  <w:num w:numId="4">
    <w:abstractNumId w:val="1"/>
  </w:num>
  <w:num w:numId="5">
    <w:abstractNumId w:val="19"/>
  </w:num>
  <w:num w:numId="6">
    <w:abstractNumId w:val="30"/>
  </w:num>
  <w:num w:numId="7">
    <w:abstractNumId w:val="21"/>
  </w:num>
  <w:num w:numId="8">
    <w:abstractNumId w:val="26"/>
  </w:num>
  <w:num w:numId="9">
    <w:abstractNumId w:val="6"/>
  </w:num>
  <w:num w:numId="10">
    <w:abstractNumId w:val="24"/>
  </w:num>
  <w:num w:numId="11">
    <w:abstractNumId w:val="32"/>
  </w:num>
  <w:num w:numId="12">
    <w:abstractNumId w:val="8"/>
  </w:num>
  <w:num w:numId="13">
    <w:abstractNumId w:val="22"/>
  </w:num>
  <w:num w:numId="14">
    <w:abstractNumId w:val="17"/>
  </w:num>
  <w:num w:numId="15">
    <w:abstractNumId w:val="12"/>
  </w:num>
  <w:num w:numId="16">
    <w:abstractNumId w:val="13"/>
  </w:num>
  <w:num w:numId="17">
    <w:abstractNumId w:val="16"/>
  </w:num>
  <w:num w:numId="18">
    <w:abstractNumId w:val="4"/>
  </w:num>
  <w:num w:numId="19">
    <w:abstractNumId w:val="31"/>
  </w:num>
  <w:num w:numId="20">
    <w:abstractNumId w:val="15"/>
  </w:num>
  <w:num w:numId="21">
    <w:abstractNumId w:val="10"/>
  </w:num>
  <w:num w:numId="22">
    <w:abstractNumId w:val="9"/>
  </w:num>
  <w:num w:numId="23">
    <w:abstractNumId w:val="25"/>
  </w:num>
  <w:num w:numId="24">
    <w:abstractNumId w:val="29"/>
  </w:num>
  <w:num w:numId="25">
    <w:abstractNumId w:val="23"/>
  </w:num>
  <w:num w:numId="26">
    <w:abstractNumId w:val="5"/>
  </w:num>
  <w:num w:numId="27">
    <w:abstractNumId w:val="20"/>
  </w:num>
  <w:num w:numId="28">
    <w:abstractNumId w:val="18"/>
  </w:num>
  <w:num w:numId="29">
    <w:abstractNumId w:val="27"/>
  </w:num>
  <w:num w:numId="30">
    <w:abstractNumId w:val="0"/>
  </w:num>
  <w:num w:numId="31">
    <w:abstractNumId w:val="11"/>
  </w:num>
  <w:num w:numId="32">
    <w:abstractNumId w:val="7"/>
  </w:num>
  <w:num w:numId="33">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D1243"/>
    <w:rsid w:val="00003B09"/>
    <w:rsid w:val="00011440"/>
    <w:rsid w:val="00014B95"/>
    <w:rsid w:val="00043B31"/>
    <w:rsid w:val="0004705D"/>
    <w:rsid w:val="000474FA"/>
    <w:rsid w:val="000551EE"/>
    <w:rsid w:val="000613BD"/>
    <w:rsid w:val="00065193"/>
    <w:rsid w:val="00071688"/>
    <w:rsid w:val="00076092"/>
    <w:rsid w:val="000844CE"/>
    <w:rsid w:val="00096201"/>
    <w:rsid w:val="000A1FB7"/>
    <w:rsid w:val="000A6A28"/>
    <w:rsid w:val="000B17C1"/>
    <w:rsid w:val="000B3E24"/>
    <w:rsid w:val="000C5A12"/>
    <w:rsid w:val="000C7419"/>
    <w:rsid w:val="000D49EC"/>
    <w:rsid w:val="000E77F9"/>
    <w:rsid w:val="000F0F12"/>
    <w:rsid w:val="00101D20"/>
    <w:rsid w:val="00105905"/>
    <w:rsid w:val="00120F0A"/>
    <w:rsid w:val="00124E84"/>
    <w:rsid w:val="00130FCB"/>
    <w:rsid w:val="00131B65"/>
    <w:rsid w:val="0013596A"/>
    <w:rsid w:val="00142B9A"/>
    <w:rsid w:val="00143B47"/>
    <w:rsid w:val="00143FB8"/>
    <w:rsid w:val="001514D3"/>
    <w:rsid w:val="00167617"/>
    <w:rsid w:val="00170E77"/>
    <w:rsid w:val="00173FFF"/>
    <w:rsid w:val="0017627F"/>
    <w:rsid w:val="001767DE"/>
    <w:rsid w:val="00176D05"/>
    <w:rsid w:val="0018470C"/>
    <w:rsid w:val="001854A4"/>
    <w:rsid w:val="001869FC"/>
    <w:rsid w:val="00197E96"/>
    <w:rsid w:val="001A187D"/>
    <w:rsid w:val="001A22AD"/>
    <w:rsid w:val="001B2D62"/>
    <w:rsid w:val="001B2ED7"/>
    <w:rsid w:val="001B6CE3"/>
    <w:rsid w:val="001D1243"/>
    <w:rsid w:val="001D4820"/>
    <w:rsid w:val="001E55B8"/>
    <w:rsid w:val="001E64E2"/>
    <w:rsid w:val="001F2175"/>
    <w:rsid w:val="001F45CD"/>
    <w:rsid w:val="001F5C08"/>
    <w:rsid w:val="00200E99"/>
    <w:rsid w:val="00215BD4"/>
    <w:rsid w:val="00217ECB"/>
    <w:rsid w:val="0022008A"/>
    <w:rsid w:val="00221D1E"/>
    <w:rsid w:val="00231EB5"/>
    <w:rsid w:val="00232CB4"/>
    <w:rsid w:val="00240BAB"/>
    <w:rsid w:val="00244DEB"/>
    <w:rsid w:val="00251D8D"/>
    <w:rsid w:val="00254ECE"/>
    <w:rsid w:val="00262189"/>
    <w:rsid w:val="00263D37"/>
    <w:rsid w:val="00267954"/>
    <w:rsid w:val="00284233"/>
    <w:rsid w:val="00286A76"/>
    <w:rsid w:val="00296355"/>
    <w:rsid w:val="002A3AA8"/>
    <w:rsid w:val="002B0E87"/>
    <w:rsid w:val="002B1D5D"/>
    <w:rsid w:val="002B5CDC"/>
    <w:rsid w:val="002B5DEE"/>
    <w:rsid w:val="002C046D"/>
    <w:rsid w:val="002D408F"/>
    <w:rsid w:val="002D56A0"/>
    <w:rsid w:val="002E0AE7"/>
    <w:rsid w:val="002E5588"/>
    <w:rsid w:val="002F1172"/>
    <w:rsid w:val="002F3A43"/>
    <w:rsid w:val="002F4139"/>
    <w:rsid w:val="002F4AA3"/>
    <w:rsid w:val="0031090C"/>
    <w:rsid w:val="0031501B"/>
    <w:rsid w:val="00322A62"/>
    <w:rsid w:val="00323D19"/>
    <w:rsid w:val="00332F2B"/>
    <w:rsid w:val="0034032F"/>
    <w:rsid w:val="00340EC9"/>
    <w:rsid w:val="00350EC6"/>
    <w:rsid w:val="00350F8E"/>
    <w:rsid w:val="00362054"/>
    <w:rsid w:val="00364645"/>
    <w:rsid w:val="00386928"/>
    <w:rsid w:val="00394EB3"/>
    <w:rsid w:val="003A3547"/>
    <w:rsid w:val="003A5861"/>
    <w:rsid w:val="003B349A"/>
    <w:rsid w:val="003B7673"/>
    <w:rsid w:val="003C51B0"/>
    <w:rsid w:val="003D18C7"/>
    <w:rsid w:val="003D1EDF"/>
    <w:rsid w:val="003D22A7"/>
    <w:rsid w:val="003D23B9"/>
    <w:rsid w:val="003D52F9"/>
    <w:rsid w:val="003D6B8C"/>
    <w:rsid w:val="003E6E78"/>
    <w:rsid w:val="003F0211"/>
    <w:rsid w:val="0040308F"/>
    <w:rsid w:val="0040395D"/>
    <w:rsid w:val="00405188"/>
    <w:rsid w:val="00410AE8"/>
    <w:rsid w:val="00412550"/>
    <w:rsid w:val="004170D7"/>
    <w:rsid w:val="0042431C"/>
    <w:rsid w:val="004270F9"/>
    <w:rsid w:val="00430F4D"/>
    <w:rsid w:val="004325B7"/>
    <w:rsid w:val="00434CBF"/>
    <w:rsid w:val="00444F78"/>
    <w:rsid w:val="004467DA"/>
    <w:rsid w:val="004559D2"/>
    <w:rsid w:val="004617F1"/>
    <w:rsid w:val="00463BC7"/>
    <w:rsid w:val="00463F52"/>
    <w:rsid w:val="00465892"/>
    <w:rsid w:val="00470361"/>
    <w:rsid w:val="0047132F"/>
    <w:rsid w:val="004763A5"/>
    <w:rsid w:val="004767FC"/>
    <w:rsid w:val="00480106"/>
    <w:rsid w:val="004808AD"/>
    <w:rsid w:val="00493E26"/>
    <w:rsid w:val="004958EF"/>
    <w:rsid w:val="00496897"/>
    <w:rsid w:val="004A747E"/>
    <w:rsid w:val="004B2C05"/>
    <w:rsid w:val="004B66ED"/>
    <w:rsid w:val="004D1DE6"/>
    <w:rsid w:val="004E27E0"/>
    <w:rsid w:val="004E47D0"/>
    <w:rsid w:val="004E7ACF"/>
    <w:rsid w:val="004F12C8"/>
    <w:rsid w:val="004F3C1C"/>
    <w:rsid w:val="004F7F38"/>
    <w:rsid w:val="005026B8"/>
    <w:rsid w:val="00504396"/>
    <w:rsid w:val="0050715B"/>
    <w:rsid w:val="00510C11"/>
    <w:rsid w:val="00510C42"/>
    <w:rsid w:val="005128D3"/>
    <w:rsid w:val="00512C5C"/>
    <w:rsid w:val="00524847"/>
    <w:rsid w:val="005374B3"/>
    <w:rsid w:val="00543F0F"/>
    <w:rsid w:val="00547455"/>
    <w:rsid w:val="0055192D"/>
    <w:rsid w:val="00555E42"/>
    <w:rsid w:val="005630E3"/>
    <w:rsid w:val="00570CB0"/>
    <w:rsid w:val="00593FE4"/>
    <w:rsid w:val="00595210"/>
    <w:rsid w:val="00595E39"/>
    <w:rsid w:val="005A35B6"/>
    <w:rsid w:val="005A52DA"/>
    <w:rsid w:val="005B124A"/>
    <w:rsid w:val="005B191B"/>
    <w:rsid w:val="005C1F34"/>
    <w:rsid w:val="005C215F"/>
    <w:rsid w:val="005C4C59"/>
    <w:rsid w:val="005C5EAE"/>
    <w:rsid w:val="005D154E"/>
    <w:rsid w:val="005D210E"/>
    <w:rsid w:val="005D75B4"/>
    <w:rsid w:val="00602C90"/>
    <w:rsid w:val="00615A52"/>
    <w:rsid w:val="0061637D"/>
    <w:rsid w:val="006213E7"/>
    <w:rsid w:val="00633EB1"/>
    <w:rsid w:val="0063714A"/>
    <w:rsid w:val="006372C5"/>
    <w:rsid w:val="00637DDE"/>
    <w:rsid w:val="0064295F"/>
    <w:rsid w:val="00662BFB"/>
    <w:rsid w:val="00665635"/>
    <w:rsid w:val="00677E2C"/>
    <w:rsid w:val="006912F8"/>
    <w:rsid w:val="00691D71"/>
    <w:rsid w:val="00693DBB"/>
    <w:rsid w:val="006A3D32"/>
    <w:rsid w:val="006A4199"/>
    <w:rsid w:val="006A4425"/>
    <w:rsid w:val="006A692B"/>
    <w:rsid w:val="006A7B30"/>
    <w:rsid w:val="006B2DE3"/>
    <w:rsid w:val="006B4AC2"/>
    <w:rsid w:val="006B615D"/>
    <w:rsid w:val="006C71B0"/>
    <w:rsid w:val="006D5ACD"/>
    <w:rsid w:val="006D6BC3"/>
    <w:rsid w:val="006E0ABF"/>
    <w:rsid w:val="006E0DE6"/>
    <w:rsid w:val="006E3FCC"/>
    <w:rsid w:val="006E546C"/>
    <w:rsid w:val="006F1A07"/>
    <w:rsid w:val="006F5EA1"/>
    <w:rsid w:val="006F744B"/>
    <w:rsid w:val="00704875"/>
    <w:rsid w:val="00710ECF"/>
    <w:rsid w:val="00715AEB"/>
    <w:rsid w:val="00716C85"/>
    <w:rsid w:val="00717E85"/>
    <w:rsid w:val="0072006A"/>
    <w:rsid w:val="00722F3E"/>
    <w:rsid w:val="0073357A"/>
    <w:rsid w:val="0073399D"/>
    <w:rsid w:val="00740725"/>
    <w:rsid w:val="0075396E"/>
    <w:rsid w:val="007613E7"/>
    <w:rsid w:val="00790A44"/>
    <w:rsid w:val="00790B6E"/>
    <w:rsid w:val="00793077"/>
    <w:rsid w:val="00797810"/>
    <w:rsid w:val="007A0262"/>
    <w:rsid w:val="007A226E"/>
    <w:rsid w:val="007A2E37"/>
    <w:rsid w:val="007A4D42"/>
    <w:rsid w:val="007B591A"/>
    <w:rsid w:val="007B595D"/>
    <w:rsid w:val="007B691A"/>
    <w:rsid w:val="007D229A"/>
    <w:rsid w:val="007D4BC3"/>
    <w:rsid w:val="007E133C"/>
    <w:rsid w:val="007E3161"/>
    <w:rsid w:val="007F117D"/>
    <w:rsid w:val="007F3A9E"/>
    <w:rsid w:val="007F5C21"/>
    <w:rsid w:val="00802B57"/>
    <w:rsid w:val="008120B1"/>
    <w:rsid w:val="00813F1A"/>
    <w:rsid w:val="008148EE"/>
    <w:rsid w:val="00816BFE"/>
    <w:rsid w:val="00824F38"/>
    <w:rsid w:val="00833345"/>
    <w:rsid w:val="00842A9C"/>
    <w:rsid w:val="00844210"/>
    <w:rsid w:val="0084600B"/>
    <w:rsid w:val="00850DA6"/>
    <w:rsid w:val="008511BF"/>
    <w:rsid w:val="00854F4A"/>
    <w:rsid w:val="00857052"/>
    <w:rsid w:val="00860C66"/>
    <w:rsid w:val="008634E6"/>
    <w:rsid w:val="00864610"/>
    <w:rsid w:val="00883754"/>
    <w:rsid w:val="008920AD"/>
    <w:rsid w:val="00896BA0"/>
    <w:rsid w:val="008976C0"/>
    <w:rsid w:val="008A0436"/>
    <w:rsid w:val="008A44C4"/>
    <w:rsid w:val="008C7387"/>
    <w:rsid w:val="008C75DD"/>
    <w:rsid w:val="008D2BC4"/>
    <w:rsid w:val="008D4CB9"/>
    <w:rsid w:val="008D7B25"/>
    <w:rsid w:val="009124AB"/>
    <w:rsid w:val="00920DA8"/>
    <w:rsid w:val="00923DF4"/>
    <w:rsid w:val="00932170"/>
    <w:rsid w:val="0093495E"/>
    <w:rsid w:val="00934D30"/>
    <w:rsid w:val="00945B3E"/>
    <w:rsid w:val="00947F1B"/>
    <w:rsid w:val="009520B1"/>
    <w:rsid w:val="009520BC"/>
    <w:rsid w:val="00952806"/>
    <w:rsid w:val="0095408F"/>
    <w:rsid w:val="009632A9"/>
    <w:rsid w:val="00967A47"/>
    <w:rsid w:val="009703F9"/>
    <w:rsid w:val="00975720"/>
    <w:rsid w:val="009879FD"/>
    <w:rsid w:val="00990074"/>
    <w:rsid w:val="0099513C"/>
    <w:rsid w:val="009A07D1"/>
    <w:rsid w:val="009A4D7B"/>
    <w:rsid w:val="009B1D63"/>
    <w:rsid w:val="009B7F3B"/>
    <w:rsid w:val="009E0A66"/>
    <w:rsid w:val="009E42BC"/>
    <w:rsid w:val="009E5A91"/>
    <w:rsid w:val="009F1643"/>
    <w:rsid w:val="009F53DB"/>
    <w:rsid w:val="009F633D"/>
    <w:rsid w:val="00A02BB3"/>
    <w:rsid w:val="00A02DC3"/>
    <w:rsid w:val="00A13577"/>
    <w:rsid w:val="00A135F4"/>
    <w:rsid w:val="00A40974"/>
    <w:rsid w:val="00A43417"/>
    <w:rsid w:val="00A43CA2"/>
    <w:rsid w:val="00A45CA6"/>
    <w:rsid w:val="00A470CA"/>
    <w:rsid w:val="00A54D11"/>
    <w:rsid w:val="00A635DD"/>
    <w:rsid w:val="00A641B0"/>
    <w:rsid w:val="00A667EF"/>
    <w:rsid w:val="00A72E32"/>
    <w:rsid w:val="00A7507B"/>
    <w:rsid w:val="00A85717"/>
    <w:rsid w:val="00AA0749"/>
    <w:rsid w:val="00AA1081"/>
    <w:rsid w:val="00AA1751"/>
    <w:rsid w:val="00AB0925"/>
    <w:rsid w:val="00AB3033"/>
    <w:rsid w:val="00AB6DF6"/>
    <w:rsid w:val="00AC526E"/>
    <w:rsid w:val="00AD2CFC"/>
    <w:rsid w:val="00AD41FB"/>
    <w:rsid w:val="00AD5EA6"/>
    <w:rsid w:val="00AE09B7"/>
    <w:rsid w:val="00AE32FA"/>
    <w:rsid w:val="00AE3AAE"/>
    <w:rsid w:val="00AE694B"/>
    <w:rsid w:val="00AE717E"/>
    <w:rsid w:val="00AF2AF1"/>
    <w:rsid w:val="00B1029B"/>
    <w:rsid w:val="00B20F73"/>
    <w:rsid w:val="00B421F6"/>
    <w:rsid w:val="00B46367"/>
    <w:rsid w:val="00B55372"/>
    <w:rsid w:val="00B662D0"/>
    <w:rsid w:val="00B66B7E"/>
    <w:rsid w:val="00B71C86"/>
    <w:rsid w:val="00B72C0B"/>
    <w:rsid w:val="00B75FAD"/>
    <w:rsid w:val="00B763EC"/>
    <w:rsid w:val="00B936BF"/>
    <w:rsid w:val="00B963E6"/>
    <w:rsid w:val="00B975C2"/>
    <w:rsid w:val="00BA07F1"/>
    <w:rsid w:val="00BC2B29"/>
    <w:rsid w:val="00BC4F43"/>
    <w:rsid w:val="00BD4925"/>
    <w:rsid w:val="00BD6E67"/>
    <w:rsid w:val="00BE1AD9"/>
    <w:rsid w:val="00BE308D"/>
    <w:rsid w:val="00C0064C"/>
    <w:rsid w:val="00C04E9A"/>
    <w:rsid w:val="00C07367"/>
    <w:rsid w:val="00C10A93"/>
    <w:rsid w:val="00C27620"/>
    <w:rsid w:val="00C31461"/>
    <w:rsid w:val="00C328EC"/>
    <w:rsid w:val="00C43D7A"/>
    <w:rsid w:val="00C469DA"/>
    <w:rsid w:val="00C51AAB"/>
    <w:rsid w:val="00C54802"/>
    <w:rsid w:val="00C5638B"/>
    <w:rsid w:val="00C629AC"/>
    <w:rsid w:val="00C629BA"/>
    <w:rsid w:val="00C636AD"/>
    <w:rsid w:val="00C71CB0"/>
    <w:rsid w:val="00C759F2"/>
    <w:rsid w:val="00C82E46"/>
    <w:rsid w:val="00C9255B"/>
    <w:rsid w:val="00C964C2"/>
    <w:rsid w:val="00CA3B5A"/>
    <w:rsid w:val="00CA64C2"/>
    <w:rsid w:val="00CA7B73"/>
    <w:rsid w:val="00CB1427"/>
    <w:rsid w:val="00CB1956"/>
    <w:rsid w:val="00CB782D"/>
    <w:rsid w:val="00CC163D"/>
    <w:rsid w:val="00CD090D"/>
    <w:rsid w:val="00CE0A55"/>
    <w:rsid w:val="00CE1BA0"/>
    <w:rsid w:val="00CE6EB9"/>
    <w:rsid w:val="00CF0E80"/>
    <w:rsid w:val="00CF11EE"/>
    <w:rsid w:val="00CF33D6"/>
    <w:rsid w:val="00CF4430"/>
    <w:rsid w:val="00D032B2"/>
    <w:rsid w:val="00D03ADA"/>
    <w:rsid w:val="00D14AC9"/>
    <w:rsid w:val="00D1657C"/>
    <w:rsid w:val="00D20842"/>
    <w:rsid w:val="00D20A1B"/>
    <w:rsid w:val="00D2326B"/>
    <w:rsid w:val="00D252AD"/>
    <w:rsid w:val="00D253B9"/>
    <w:rsid w:val="00D25F11"/>
    <w:rsid w:val="00D27D9C"/>
    <w:rsid w:val="00D32C25"/>
    <w:rsid w:val="00D40092"/>
    <w:rsid w:val="00D4252C"/>
    <w:rsid w:val="00D454A4"/>
    <w:rsid w:val="00D513C6"/>
    <w:rsid w:val="00D51DBE"/>
    <w:rsid w:val="00D51DF2"/>
    <w:rsid w:val="00D566C0"/>
    <w:rsid w:val="00D60271"/>
    <w:rsid w:val="00D612E7"/>
    <w:rsid w:val="00D6134B"/>
    <w:rsid w:val="00D636E1"/>
    <w:rsid w:val="00D673AB"/>
    <w:rsid w:val="00D81ABE"/>
    <w:rsid w:val="00D92248"/>
    <w:rsid w:val="00D9561F"/>
    <w:rsid w:val="00D95958"/>
    <w:rsid w:val="00D964C9"/>
    <w:rsid w:val="00DA09D6"/>
    <w:rsid w:val="00DA634E"/>
    <w:rsid w:val="00DB125C"/>
    <w:rsid w:val="00DB4E4A"/>
    <w:rsid w:val="00DC4A14"/>
    <w:rsid w:val="00DC5D13"/>
    <w:rsid w:val="00DE2ABC"/>
    <w:rsid w:val="00DE4A3D"/>
    <w:rsid w:val="00DF0160"/>
    <w:rsid w:val="00DF44B8"/>
    <w:rsid w:val="00E02B3A"/>
    <w:rsid w:val="00E046A1"/>
    <w:rsid w:val="00E07A7C"/>
    <w:rsid w:val="00E07A80"/>
    <w:rsid w:val="00E1479F"/>
    <w:rsid w:val="00E14CFC"/>
    <w:rsid w:val="00E15CD5"/>
    <w:rsid w:val="00E15EE1"/>
    <w:rsid w:val="00E17B6E"/>
    <w:rsid w:val="00E248BF"/>
    <w:rsid w:val="00E26454"/>
    <w:rsid w:val="00E267DF"/>
    <w:rsid w:val="00E26CAC"/>
    <w:rsid w:val="00E317F4"/>
    <w:rsid w:val="00E34E47"/>
    <w:rsid w:val="00E43D0B"/>
    <w:rsid w:val="00E462FE"/>
    <w:rsid w:val="00E535C1"/>
    <w:rsid w:val="00E569F3"/>
    <w:rsid w:val="00E611B6"/>
    <w:rsid w:val="00E76B40"/>
    <w:rsid w:val="00E97168"/>
    <w:rsid w:val="00EA302A"/>
    <w:rsid w:val="00EA537D"/>
    <w:rsid w:val="00EB3061"/>
    <w:rsid w:val="00EB4417"/>
    <w:rsid w:val="00ED2DAA"/>
    <w:rsid w:val="00ED3035"/>
    <w:rsid w:val="00ED6847"/>
    <w:rsid w:val="00EE4F57"/>
    <w:rsid w:val="00EE632A"/>
    <w:rsid w:val="00EF0442"/>
    <w:rsid w:val="00EF494A"/>
    <w:rsid w:val="00F054B4"/>
    <w:rsid w:val="00F10E84"/>
    <w:rsid w:val="00F236A2"/>
    <w:rsid w:val="00F25C62"/>
    <w:rsid w:val="00F32A20"/>
    <w:rsid w:val="00F34F9F"/>
    <w:rsid w:val="00F36F3B"/>
    <w:rsid w:val="00F50DB2"/>
    <w:rsid w:val="00F64D43"/>
    <w:rsid w:val="00F70F86"/>
    <w:rsid w:val="00F7768C"/>
    <w:rsid w:val="00F80FA4"/>
    <w:rsid w:val="00F92510"/>
    <w:rsid w:val="00FA0C5B"/>
    <w:rsid w:val="00FA1730"/>
    <w:rsid w:val="00FA38A4"/>
    <w:rsid w:val="00FB2ED8"/>
    <w:rsid w:val="00FB32C8"/>
    <w:rsid w:val="00FC1A09"/>
    <w:rsid w:val="00FC4AAA"/>
    <w:rsid w:val="00FC5334"/>
    <w:rsid w:val="00FD07D6"/>
    <w:rsid w:val="00FD2AC6"/>
    <w:rsid w:val="00FD6EBC"/>
    <w:rsid w:val="00FE03B5"/>
    <w:rsid w:val="00FE45F9"/>
    <w:rsid w:val="00FF022C"/>
    <w:rsid w:val="00FF6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0A3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1">
    <w:name w:val="Normal"/>
    <w:qFormat/>
    <w:rsid w:val="00111BFF"/>
    <w:rPr>
      <w:sz w:val="24"/>
      <w:szCs w:val="24"/>
      <w:lang w:eastAsia="en-US"/>
    </w:rPr>
  </w:style>
  <w:style w:type="paragraph" w:styleId="1">
    <w:name w:val="heading 1"/>
    <w:basedOn w:val="a1"/>
    <w:next w:val="a1"/>
    <w:qFormat/>
    <w:rsid w:val="0036159F"/>
    <w:pPr>
      <w:keepNext/>
      <w:pageBreakBefore/>
      <w:numPr>
        <w:numId w:val="22"/>
      </w:numPr>
      <w:spacing w:before="100" w:beforeAutospacing="1" w:after="100" w:afterAutospacing="1"/>
      <w:outlineLvl w:val="0"/>
    </w:pPr>
    <w:rPr>
      <w:rFonts w:ascii="Arial" w:eastAsia="宋体" w:hAnsi="Arial"/>
      <w:b/>
      <w:sz w:val="48"/>
      <w:szCs w:val="20"/>
    </w:rPr>
  </w:style>
  <w:style w:type="paragraph" w:styleId="2">
    <w:name w:val="heading 2"/>
    <w:basedOn w:val="1"/>
    <w:next w:val="a1"/>
    <w:qFormat/>
    <w:rsid w:val="0036159F"/>
    <w:pPr>
      <w:pageBreakBefore w:val="0"/>
      <w:numPr>
        <w:ilvl w:val="1"/>
      </w:numPr>
      <w:outlineLvl w:val="1"/>
    </w:pPr>
    <w:rPr>
      <w:sz w:val="44"/>
    </w:rPr>
  </w:style>
  <w:style w:type="paragraph" w:styleId="30">
    <w:name w:val="heading 3"/>
    <w:basedOn w:val="2"/>
    <w:next w:val="a1"/>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40">
    <w:name w:val="heading 4"/>
    <w:basedOn w:val="30"/>
    <w:next w:val="a1"/>
    <w:qFormat/>
    <w:rsid w:val="004153B1"/>
    <w:pPr>
      <w:pageBreakBefore w:val="0"/>
      <w:numPr>
        <w:ilvl w:val="3"/>
      </w:numPr>
      <w:tabs>
        <w:tab w:val="left" w:pos="720"/>
      </w:tabs>
      <w:spacing w:before="120" w:line="360" w:lineRule="auto"/>
      <w:outlineLvl w:val="3"/>
    </w:pPr>
    <w:rPr>
      <w:rFonts w:cs="Arial"/>
      <w:sz w:val="36"/>
    </w:rPr>
  </w:style>
  <w:style w:type="paragraph" w:styleId="50">
    <w:name w:val="heading 5"/>
    <w:basedOn w:val="40"/>
    <w:next w:val="a1"/>
    <w:qFormat/>
    <w:rsid w:val="002A0F35"/>
    <w:pPr>
      <w:numPr>
        <w:ilvl w:val="4"/>
      </w:numPr>
      <w:tabs>
        <w:tab w:val="clear" w:pos="720"/>
      </w:tabs>
      <w:outlineLvl w:val="4"/>
    </w:pPr>
    <w:rPr>
      <w:sz w:val="32"/>
    </w:rPr>
  </w:style>
  <w:style w:type="paragraph" w:styleId="6">
    <w:name w:val="heading 6"/>
    <w:basedOn w:val="50"/>
    <w:next w:val="a1"/>
    <w:qFormat/>
    <w:rsid w:val="004B77DF"/>
    <w:pPr>
      <w:numPr>
        <w:ilvl w:val="5"/>
      </w:numPr>
      <w:tabs>
        <w:tab w:val="left" w:pos="1080"/>
      </w:tabs>
      <w:outlineLvl w:val="5"/>
    </w:pPr>
    <w:rPr>
      <w:sz w:val="28"/>
    </w:rPr>
  </w:style>
  <w:style w:type="paragraph" w:styleId="7">
    <w:name w:val="heading 7"/>
    <w:basedOn w:val="6"/>
    <w:next w:val="a1"/>
    <w:qFormat/>
    <w:rsid w:val="005A52DA"/>
    <w:pPr>
      <w:numPr>
        <w:ilvl w:val="6"/>
      </w:numPr>
      <w:tabs>
        <w:tab w:val="clear" w:pos="1080"/>
        <w:tab w:val="left" w:pos="1224"/>
      </w:tabs>
      <w:outlineLvl w:val="6"/>
    </w:pPr>
    <w:rPr>
      <w:sz w:val="24"/>
    </w:rPr>
  </w:style>
  <w:style w:type="paragraph" w:styleId="8">
    <w:name w:val="heading 8"/>
    <w:basedOn w:val="7"/>
    <w:next w:val="a1"/>
    <w:qFormat/>
    <w:rsid w:val="005A52DA"/>
    <w:pPr>
      <w:numPr>
        <w:ilvl w:val="7"/>
      </w:numPr>
      <w:outlineLvl w:val="7"/>
    </w:pPr>
    <w:rPr>
      <w:sz w:val="22"/>
    </w:rPr>
  </w:style>
  <w:style w:type="paragraph" w:styleId="9">
    <w:name w:val="heading 9"/>
    <w:basedOn w:val="8"/>
    <w:next w:val="a1"/>
    <w:qFormat/>
    <w:rsid w:val="005A52DA"/>
    <w:pPr>
      <w:numPr>
        <w:ilvl w:val="8"/>
      </w:numPr>
      <w:outlineLvl w:val="8"/>
    </w:pPr>
    <w:rPr>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ableEntry">
    <w:name w:val="Table Entry"/>
    <w:basedOn w:val="a1"/>
    <w:link w:val="TableEntryChar"/>
    <w:rsid w:val="005A52DA"/>
    <w:pPr>
      <w:keepNext/>
      <w:spacing w:before="100" w:beforeAutospacing="1" w:after="100" w:afterAutospacing="1"/>
    </w:pPr>
    <w:rPr>
      <w:rFonts w:ascii="Arial Narrow" w:eastAsia="宋体" w:hAnsi="Arial Narrow"/>
      <w:sz w:val="20"/>
      <w:szCs w:val="20"/>
    </w:rPr>
  </w:style>
  <w:style w:type="paragraph" w:customStyle="1" w:styleId="VersionHistoryDetail">
    <w:name w:val="Version History Detail"/>
    <w:basedOn w:val="TableEntry"/>
    <w:rsid w:val="005A52DA"/>
    <w:pPr>
      <w:numPr>
        <w:numId w:val="1"/>
      </w:numPr>
      <w:tabs>
        <w:tab w:val="left" w:pos="180"/>
      </w:tabs>
      <w:spacing w:before="60" w:beforeAutospacing="0" w:after="0" w:afterAutospacing="0"/>
    </w:pPr>
  </w:style>
  <w:style w:type="paragraph" w:customStyle="1" w:styleId="VersionHistoryColumnHeader">
    <w:name w:val="Version History Column Header"/>
    <w:basedOn w:val="a1"/>
    <w:rsid w:val="005A52DA"/>
    <w:pPr>
      <w:keepNext/>
      <w:spacing w:before="60" w:after="60"/>
    </w:pPr>
    <w:rPr>
      <w:rFonts w:ascii="Arial Narrow" w:eastAsia="宋体" w:hAnsi="Arial Narrow"/>
      <w:b/>
      <w:sz w:val="20"/>
      <w:szCs w:val="20"/>
    </w:rPr>
  </w:style>
  <w:style w:type="character" w:styleId="a5">
    <w:name w:val="Hyperlink"/>
    <w:uiPriority w:val="99"/>
    <w:rsid w:val="005A52DA"/>
    <w:rPr>
      <w:color w:val="0000FF"/>
      <w:u w:val="single"/>
    </w:rPr>
  </w:style>
  <w:style w:type="paragraph" w:styleId="10">
    <w:name w:val="toc 1"/>
    <w:basedOn w:val="a1"/>
    <w:next w:val="a1"/>
    <w:autoRedefine/>
    <w:uiPriority w:val="39"/>
    <w:rsid w:val="00481BAA"/>
    <w:pPr>
      <w:tabs>
        <w:tab w:val="right" w:leader="dot" w:pos="9350"/>
      </w:tabs>
    </w:pPr>
    <w:rPr>
      <w:rFonts w:eastAsia="宋体"/>
      <w:b/>
      <w:szCs w:val="20"/>
    </w:rPr>
  </w:style>
  <w:style w:type="paragraph" w:styleId="22">
    <w:name w:val="toc 2"/>
    <w:basedOn w:val="10"/>
    <w:next w:val="a1"/>
    <w:autoRedefine/>
    <w:uiPriority w:val="39"/>
    <w:semiHidden/>
    <w:rsid w:val="002A0F35"/>
    <w:pPr>
      <w:tabs>
        <w:tab w:val="left" w:pos="360"/>
      </w:tabs>
      <w:spacing w:before="240" w:beforeAutospacing="1" w:afterAutospacing="1"/>
    </w:pPr>
  </w:style>
  <w:style w:type="paragraph" w:styleId="31">
    <w:name w:val="toc 3"/>
    <w:basedOn w:val="22"/>
    <w:next w:val="a1"/>
    <w:autoRedefine/>
    <w:uiPriority w:val="39"/>
    <w:rsid w:val="003F2D4D"/>
    <w:pPr>
      <w:tabs>
        <w:tab w:val="left" w:pos="600"/>
      </w:tabs>
      <w:spacing w:before="120" w:beforeAutospacing="0" w:afterAutospacing="0"/>
    </w:pPr>
  </w:style>
  <w:style w:type="paragraph" w:styleId="42">
    <w:name w:val="toc 4"/>
    <w:basedOn w:val="31"/>
    <w:next w:val="a1"/>
    <w:autoRedefine/>
    <w:uiPriority w:val="39"/>
    <w:rsid w:val="005A52DA"/>
    <w:pPr>
      <w:tabs>
        <w:tab w:val="left" w:pos="1000"/>
      </w:tabs>
      <w:ind w:left="360"/>
    </w:pPr>
    <w:rPr>
      <w:rFonts w:eastAsia="Batang"/>
    </w:rPr>
  </w:style>
  <w:style w:type="paragraph" w:styleId="a6">
    <w:name w:val="header"/>
    <w:basedOn w:val="a1"/>
    <w:rsid w:val="005A52DA"/>
    <w:pPr>
      <w:tabs>
        <w:tab w:val="center" w:pos="4320"/>
        <w:tab w:val="right" w:pos="8640"/>
      </w:tabs>
    </w:pPr>
  </w:style>
  <w:style w:type="paragraph" w:styleId="a7">
    <w:name w:val="footer"/>
    <w:basedOn w:val="a1"/>
    <w:rsid w:val="005A52DA"/>
    <w:pPr>
      <w:tabs>
        <w:tab w:val="center" w:pos="4680"/>
        <w:tab w:val="right" w:pos="9360"/>
      </w:tabs>
    </w:pPr>
  </w:style>
  <w:style w:type="character" w:styleId="a8">
    <w:name w:val="page number"/>
    <w:basedOn w:val="a2"/>
    <w:rsid w:val="005A52DA"/>
  </w:style>
  <w:style w:type="character" w:styleId="FollowedHyperlink">
    <w:name w:val="FollowedHyperlink"/>
    <w:rsid w:val="005A52DA"/>
    <w:rPr>
      <w:color w:val="800080"/>
      <w:u w:val="single"/>
    </w:rPr>
  </w:style>
  <w:style w:type="paragraph" w:customStyle="1" w:styleId="TableEntryColumnHeader">
    <w:name w:val="Table Entry Column Header"/>
    <w:basedOn w:val="a1"/>
    <w:rsid w:val="005A52DA"/>
    <w:pPr>
      <w:keepNext/>
      <w:spacing w:before="60" w:after="60"/>
      <w:jc w:val="center"/>
    </w:pPr>
    <w:rPr>
      <w:rFonts w:ascii="Arial Narrow" w:eastAsia="宋体" w:hAnsi="Arial Narrow"/>
      <w:b/>
      <w:sz w:val="20"/>
      <w:szCs w:val="20"/>
    </w:rPr>
  </w:style>
  <w:style w:type="paragraph" w:customStyle="1" w:styleId="TableEntry1stColumn">
    <w:name w:val="Table Entry 1st Column"/>
    <w:basedOn w:val="a1"/>
    <w:next w:val="a1"/>
    <w:rsid w:val="005A52DA"/>
    <w:pPr>
      <w:keepNext/>
      <w:spacing w:before="100" w:beforeAutospacing="1" w:after="100" w:afterAutospacing="1"/>
    </w:pPr>
    <w:rPr>
      <w:rFonts w:ascii="Arial Narrow" w:eastAsia="宋体" w:hAnsi="Arial Narrow"/>
      <w:b/>
      <w:sz w:val="20"/>
      <w:szCs w:val="20"/>
    </w:rPr>
  </w:style>
  <w:style w:type="paragraph" w:styleId="a0">
    <w:name w:val="List Bullet"/>
    <w:basedOn w:val="a1"/>
    <w:autoRedefine/>
    <w:rsid w:val="005A52DA"/>
    <w:pPr>
      <w:numPr>
        <w:numId w:val="11"/>
      </w:numPr>
      <w:tabs>
        <w:tab w:val="clear" w:pos="720"/>
        <w:tab w:val="num" w:pos="360"/>
      </w:tabs>
      <w:spacing w:before="100" w:beforeAutospacing="1" w:after="100" w:afterAutospacing="1"/>
      <w:ind w:left="360"/>
    </w:pPr>
    <w:rPr>
      <w:rFonts w:eastAsia="宋体"/>
      <w:sz w:val="20"/>
      <w:szCs w:val="20"/>
    </w:rPr>
  </w:style>
  <w:style w:type="paragraph" w:styleId="21">
    <w:name w:val="List Bullet 2"/>
    <w:basedOn w:val="a1"/>
    <w:autoRedefine/>
    <w:rsid w:val="005A52DA"/>
    <w:pPr>
      <w:numPr>
        <w:numId w:val="7"/>
      </w:numPr>
      <w:spacing w:before="100" w:beforeAutospacing="1" w:after="120"/>
    </w:pPr>
    <w:rPr>
      <w:rFonts w:eastAsia="宋体"/>
      <w:sz w:val="20"/>
      <w:szCs w:val="20"/>
    </w:rPr>
  </w:style>
  <w:style w:type="paragraph" w:styleId="3">
    <w:name w:val="List Bullet 3"/>
    <w:basedOn w:val="a1"/>
    <w:autoRedefine/>
    <w:rsid w:val="005A52DA"/>
    <w:pPr>
      <w:numPr>
        <w:numId w:val="12"/>
      </w:numPr>
      <w:tabs>
        <w:tab w:val="clear" w:pos="1440"/>
        <w:tab w:val="left" w:pos="1080"/>
      </w:tabs>
      <w:spacing w:before="100" w:beforeAutospacing="1" w:after="120"/>
      <w:ind w:left="1080"/>
    </w:pPr>
    <w:rPr>
      <w:rFonts w:eastAsia="宋体"/>
      <w:sz w:val="20"/>
      <w:szCs w:val="20"/>
    </w:rPr>
  </w:style>
  <w:style w:type="paragraph" w:styleId="41">
    <w:name w:val="List Bullet 4"/>
    <w:basedOn w:val="a1"/>
    <w:autoRedefine/>
    <w:rsid w:val="005A52DA"/>
    <w:pPr>
      <w:numPr>
        <w:numId w:val="13"/>
      </w:numPr>
      <w:tabs>
        <w:tab w:val="clear" w:pos="1800"/>
        <w:tab w:val="left" w:pos="1440"/>
      </w:tabs>
      <w:spacing w:before="100" w:beforeAutospacing="1" w:after="120"/>
      <w:ind w:left="1440"/>
    </w:pPr>
    <w:rPr>
      <w:rFonts w:eastAsia="宋体"/>
      <w:sz w:val="20"/>
      <w:szCs w:val="20"/>
    </w:rPr>
  </w:style>
  <w:style w:type="paragraph" w:styleId="5">
    <w:name w:val="List Bullet 5"/>
    <w:basedOn w:val="41"/>
    <w:autoRedefine/>
    <w:rsid w:val="005A52DA"/>
    <w:pPr>
      <w:numPr>
        <w:numId w:val="2"/>
      </w:numPr>
      <w:tabs>
        <w:tab w:val="clear" w:pos="1440"/>
        <w:tab w:val="left" w:pos="1800"/>
      </w:tabs>
      <w:ind w:left="2160"/>
    </w:pPr>
  </w:style>
  <w:style w:type="paragraph" w:customStyle="1" w:styleId="ListAlpha3">
    <w:name w:val="List Alpha 3"/>
    <w:basedOn w:val="a"/>
    <w:rsid w:val="005A52DA"/>
    <w:pPr>
      <w:numPr>
        <w:numId w:val="6"/>
      </w:numPr>
      <w:tabs>
        <w:tab w:val="clear" w:pos="1440"/>
        <w:tab w:val="num" w:pos="720"/>
        <w:tab w:val="num" w:pos="1080"/>
      </w:tabs>
      <w:ind w:left="720"/>
    </w:pPr>
  </w:style>
  <w:style w:type="paragraph" w:styleId="a">
    <w:name w:val="List Number"/>
    <w:basedOn w:val="a1"/>
    <w:rsid w:val="005A52DA"/>
    <w:pPr>
      <w:numPr>
        <w:numId w:val="3"/>
      </w:numPr>
      <w:spacing w:before="100" w:beforeAutospacing="1" w:after="240"/>
    </w:pPr>
    <w:rPr>
      <w:rFonts w:eastAsia="宋体"/>
      <w:sz w:val="20"/>
      <w:szCs w:val="20"/>
    </w:rPr>
  </w:style>
  <w:style w:type="paragraph" w:styleId="51">
    <w:name w:val="List Number 5"/>
    <w:basedOn w:val="a1"/>
    <w:rsid w:val="005A52DA"/>
    <w:pPr>
      <w:numPr>
        <w:numId w:val="15"/>
      </w:numPr>
      <w:tabs>
        <w:tab w:val="clear" w:pos="360"/>
        <w:tab w:val="left" w:pos="1800"/>
      </w:tabs>
      <w:spacing w:before="100" w:beforeAutospacing="1" w:after="100" w:afterAutospacing="1"/>
      <w:ind w:left="2520"/>
    </w:pPr>
    <w:rPr>
      <w:rFonts w:eastAsia="宋体"/>
      <w:sz w:val="20"/>
      <w:szCs w:val="20"/>
    </w:rPr>
  </w:style>
  <w:style w:type="paragraph" w:customStyle="1" w:styleId="AppendicesSSAD">
    <w:name w:val="Appendices SSAD"/>
    <w:basedOn w:val="a1"/>
    <w:next w:val="a1"/>
    <w:rsid w:val="005A52DA"/>
    <w:pPr>
      <w:numPr>
        <w:ilvl w:val="3"/>
        <w:numId w:val="8"/>
      </w:numPr>
      <w:tabs>
        <w:tab w:val="clear" w:pos="0"/>
        <w:tab w:val="num" w:pos="2520"/>
      </w:tabs>
      <w:spacing w:before="100" w:beforeAutospacing="1" w:after="100" w:afterAutospacing="1"/>
      <w:ind w:left="2520" w:hanging="2520"/>
      <w:outlineLvl w:val="3"/>
    </w:pPr>
    <w:rPr>
      <w:rFonts w:ascii="Arial" w:eastAsia="宋体" w:hAnsi="Arial"/>
      <w:b/>
      <w:sz w:val="36"/>
      <w:szCs w:val="20"/>
    </w:rPr>
  </w:style>
  <w:style w:type="paragraph" w:customStyle="1" w:styleId="Appendix-TextDes">
    <w:name w:val="Appendix-Text Des"/>
    <w:basedOn w:val="a1"/>
    <w:rsid w:val="005A52DA"/>
    <w:pPr>
      <w:numPr>
        <w:numId w:val="17"/>
      </w:numPr>
      <w:spacing w:before="100" w:beforeAutospacing="1" w:after="100" w:afterAutospacing="1"/>
    </w:pPr>
    <w:rPr>
      <w:rFonts w:ascii="Arial" w:eastAsia="宋体" w:hAnsi="Arial"/>
      <w:b/>
      <w:sz w:val="36"/>
      <w:szCs w:val="20"/>
    </w:rPr>
  </w:style>
  <w:style w:type="paragraph" w:customStyle="1" w:styleId="AppendicesTestDescription">
    <w:name w:val="Appendices Test Description"/>
    <w:basedOn w:val="a1"/>
    <w:rsid w:val="005A52DA"/>
    <w:pPr>
      <w:numPr>
        <w:ilvl w:val="1"/>
        <w:numId w:val="17"/>
      </w:numPr>
      <w:spacing w:before="100" w:beforeAutospacing="1" w:after="100" w:afterAutospacing="1"/>
    </w:pPr>
    <w:rPr>
      <w:rFonts w:eastAsia="宋体"/>
      <w:sz w:val="20"/>
      <w:szCs w:val="20"/>
    </w:rPr>
  </w:style>
  <w:style w:type="paragraph" w:customStyle="1" w:styleId="VersionHistoryDetail2">
    <w:name w:val="Version History Detail 2"/>
    <w:basedOn w:val="VersionHistoryDetail"/>
    <w:rsid w:val="005A52DA"/>
    <w:pPr>
      <w:numPr>
        <w:numId w:val="21"/>
      </w:numPr>
      <w:tabs>
        <w:tab w:val="clear" w:pos="180"/>
      </w:tabs>
    </w:pPr>
  </w:style>
  <w:style w:type="paragraph" w:customStyle="1" w:styleId="OutlineNumbering">
    <w:name w:val="Outline Numbering"/>
    <w:basedOn w:val="a1"/>
    <w:rsid w:val="005A52DA"/>
    <w:pPr>
      <w:numPr>
        <w:numId w:val="9"/>
      </w:numPr>
      <w:spacing w:before="100" w:beforeAutospacing="1" w:after="100" w:afterAutospacing="1"/>
    </w:pPr>
    <w:rPr>
      <w:rFonts w:eastAsia="宋体"/>
      <w:sz w:val="20"/>
      <w:szCs w:val="20"/>
    </w:rPr>
  </w:style>
  <w:style w:type="paragraph" w:customStyle="1" w:styleId="Win-WinTaxonomy">
    <w:name w:val="Win-Win Taxonomy"/>
    <w:basedOn w:val="a1"/>
    <w:rsid w:val="005A52DA"/>
    <w:pPr>
      <w:numPr>
        <w:numId w:val="10"/>
      </w:numPr>
      <w:spacing w:beforeAutospacing="1" w:afterAutospacing="1"/>
    </w:pPr>
    <w:rPr>
      <w:rFonts w:eastAsia="宋体"/>
      <w:sz w:val="20"/>
      <w:szCs w:val="20"/>
    </w:rPr>
  </w:style>
  <w:style w:type="paragraph" w:styleId="20">
    <w:name w:val="List Number 2"/>
    <w:basedOn w:val="a1"/>
    <w:rsid w:val="005A52DA"/>
    <w:pPr>
      <w:numPr>
        <w:numId w:val="16"/>
      </w:numPr>
      <w:spacing w:before="100" w:beforeAutospacing="1" w:after="240"/>
    </w:pPr>
    <w:rPr>
      <w:rFonts w:eastAsia="宋体"/>
      <w:sz w:val="20"/>
      <w:szCs w:val="20"/>
    </w:rPr>
  </w:style>
  <w:style w:type="paragraph" w:styleId="4">
    <w:name w:val="List Number 4"/>
    <w:basedOn w:val="a1"/>
    <w:rsid w:val="005A52DA"/>
    <w:pPr>
      <w:numPr>
        <w:numId w:val="4"/>
      </w:numPr>
      <w:spacing w:before="100" w:beforeAutospacing="1" w:after="100" w:afterAutospacing="1"/>
      <w:ind w:left="1800"/>
    </w:pPr>
    <w:rPr>
      <w:rFonts w:eastAsia="宋体"/>
      <w:sz w:val="20"/>
      <w:szCs w:val="20"/>
    </w:rPr>
  </w:style>
  <w:style w:type="paragraph" w:customStyle="1" w:styleId="ListAlpha2">
    <w:name w:val="List Alpha 2"/>
    <w:basedOn w:val="a1"/>
    <w:rsid w:val="005A52DA"/>
    <w:pPr>
      <w:numPr>
        <w:numId w:val="20"/>
      </w:numPr>
      <w:spacing w:before="100" w:beforeAutospacing="1" w:after="100" w:afterAutospacing="1"/>
    </w:pPr>
    <w:rPr>
      <w:rFonts w:eastAsia="宋体"/>
      <w:sz w:val="20"/>
      <w:szCs w:val="20"/>
    </w:rPr>
  </w:style>
  <w:style w:type="paragraph" w:customStyle="1" w:styleId="ListBullet6">
    <w:name w:val="List Bullet 6"/>
    <w:basedOn w:val="5"/>
    <w:rsid w:val="005A52DA"/>
    <w:pPr>
      <w:numPr>
        <w:numId w:val="14"/>
      </w:numPr>
      <w:tabs>
        <w:tab w:val="num" w:pos="360"/>
        <w:tab w:val="left" w:pos="1800"/>
      </w:tabs>
      <w:ind w:left="1800"/>
    </w:pPr>
  </w:style>
  <w:style w:type="paragraph" w:customStyle="1" w:styleId="AppendixTest">
    <w:name w:val="Appendix Test"/>
    <w:basedOn w:val="a1"/>
    <w:next w:val="a1"/>
    <w:rsid w:val="005A52DA"/>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a1"/>
    <w:rsid w:val="005A52DA"/>
    <w:pPr>
      <w:numPr>
        <w:numId w:val="19"/>
      </w:numPr>
      <w:spacing w:before="100" w:beforeAutospacing="1" w:after="100" w:afterAutospacing="1"/>
    </w:pPr>
    <w:rPr>
      <w:rFonts w:eastAsia="宋体"/>
      <w:sz w:val="20"/>
      <w:szCs w:val="20"/>
    </w:rPr>
  </w:style>
  <w:style w:type="paragraph" w:customStyle="1" w:styleId="Appendix-TestDesc">
    <w:name w:val="Appendix-Test Desc"/>
    <w:basedOn w:val="a1"/>
    <w:rsid w:val="005A52DA"/>
    <w:pPr>
      <w:numPr>
        <w:ilvl w:val="3"/>
        <w:numId w:val="17"/>
      </w:numPr>
      <w:spacing w:before="100" w:beforeAutospacing="1" w:after="100" w:afterAutospacing="1"/>
    </w:pPr>
    <w:rPr>
      <w:rFonts w:eastAsia="宋体"/>
      <w:sz w:val="20"/>
      <w:szCs w:val="20"/>
    </w:rPr>
  </w:style>
  <w:style w:type="paragraph" w:customStyle="1" w:styleId="TableEntryBulleted">
    <w:name w:val="Table Entry Bulleted"/>
    <w:basedOn w:val="TableEntry"/>
    <w:link w:val="TableEntryBulletedChar"/>
    <w:rsid w:val="005A52DA"/>
    <w:pPr>
      <w:numPr>
        <w:numId w:val="5"/>
      </w:numPr>
      <w:tabs>
        <w:tab w:val="clear" w:pos="720"/>
        <w:tab w:val="num" w:pos="162"/>
      </w:tabs>
      <w:ind w:left="162" w:hanging="180"/>
    </w:pPr>
  </w:style>
  <w:style w:type="paragraph" w:styleId="a9">
    <w:name w:val="table of figures"/>
    <w:basedOn w:val="a1"/>
    <w:next w:val="a1"/>
    <w:uiPriority w:val="99"/>
    <w:rsid w:val="003F2D4D"/>
    <w:pPr>
      <w:spacing w:before="120"/>
    </w:pPr>
    <w:rPr>
      <w:rFonts w:eastAsia="Verdana"/>
      <w:i/>
      <w:szCs w:val="20"/>
    </w:rPr>
  </w:style>
  <w:style w:type="paragraph" w:styleId="aa">
    <w:name w:val="caption"/>
    <w:basedOn w:val="a1"/>
    <w:next w:val="a1"/>
    <w:qFormat/>
    <w:rsid w:val="005A52DA"/>
    <w:pPr>
      <w:keepNext/>
      <w:spacing w:before="100" w:beforeAutospacing="1" w:after="100" w:afterAutospacing="1"/>
      <w:jc w:val="center"/>
    </w:pPr>
    <w:rPr>
      <w:rFonts w:ascii="Arial" w:eastAsia="宋体" w:hAnsi="Arial"/>
      <w:b/>
      <w:sz w:val="20"/>
      <w:szCs w:val="20"/>
    </w:rPr>
  </w:style>
  <w:style w:type="paragraph" w:customStyle="1" w:styleId="CellBody">
    <w:name w:val="CellBody"/>
    <w:basedOn w:val="a1"/>
    <w:link w:val="CellBodyChar"/>
    <w:rsid w:val="005A52DA"/>
    <w:pPr>
      <w:widowControl w:val="0"/>
      <w:snapToGrid w:val="0"/>
    </w:pPr>
    <w:rPr>
      <w:rFonts w:ascii="Times" w:hAnsi="Times"/>
      <w:sz w:val="20"/>
      <w:szCs w:val="20"/>
    </w:rPr>
  </w:style>
  <w:style w:type="paragraph" w:styleId="ab">
    <w:name w:val="Normal (Web)"/>
    <w:basedOn w:val="a1"/>
    <w:uiPriority w:val="99"/>
    <w:rsid w:val="005A52DA"/>
    <w:pPr>
      <w:spacing w:before="100" w:beforeAutospacing="1" w:after="100" w:afterAutospacing="1"/>
    </w:pPr>
    <w:rPr>
      <w:rFonts w:eastAsia="宋体"/>
      <w:color w:val="000000"/>
      <w:lang w:eastAsia="zh-CN"/>
    </w:rPr>
  </w:style>
  <w:style w:type="paragraph" w:styleId="ac">
    <w:name w:val="Body Text"/>
    <w:basedOn w:val="a1"/>
    <w:link w:val="ad"/>
    <w:rsid w:val="005A52DA"/>
    <w:pPr>
      <w:widowControl w:val="0"/>
      <w:tabs>
        <w:tab w:val="left" w:pos="5460"/>
      </w:tabs>
      <w:jc w:val="both"/>
    </w:pPr>
    <w:rPr>
      <w:rFonts w:ascii="Verdana" w:eastAsia="宋体" w:hAnsi="Verdana"/>
      <w:kern w:val="2"/>
      <w:sz w:val="20"/>
      <w:szCs w:val="20"/>
      <w:lang w:eastAsia="zh-CN"/>
    </w:rPr>
  </w:style>
  <w:style w:type="character" w:customStyle="1" w:styleId="CharChar">
    <w:name w:val="Char Char"/>
    <w:rsid w:val="005A52DA"/>
    <w:rPr>
      <w:rFonts w:ascii="Verdana" w:eastAsia="宋体" w:hAnsi="Verdana"/>
      <w:noProof w:val="0"/>
      <w:kern w:val="2"/>
      <w:lang w:val="en-US" w:eastAsia="zh-CN" w:bidi="ar-SA"/>
    </w:rPr>
  </w:style>
  <w:style w:type="paragraph" w:customStyle="1" w:styleId="StyleHeading4Verdana13ptNotBoldBeforeAutoAfter">
    <w:name w:val="Style Heading 4 + Verdana 13 pt Not Bold Before:  Auto After:  ..."/>
    <w:basedOn w:val="40"/>
    <w:rsid w:val="005A52DA"/>
    <w:rPr>
      <w:rFonts w:ascii="Verdana" w:hAnsi="Verdana"/>
      <w:b w:val="0"/>
      <w:sz w:val="26"/>
    </w:rPr>
  </w:style>
  <w:style w:type="paragraph" w:customStyle="1" w:styleId="StyleHeading4Verdana13ptNotBoldBeforeAutoAfter1">
    <w:name w:val="Style Heading 4 + Verdana 13 pt Not Bold Before:  Auto After:  ...1"/>
    <w:basedOn w:val="40"/>
    <w:rsid w:val="005A52DA"/>
    <w:rPr>
      <w:rFonts w:ascii="Verdana" w:hAnsi="Verdana"/>
      <w:b w:val="0"/>
      <w:sz w:val="26"/>
    </w:rPr>
  </w:style>
  <w:style w:type="paragraph" w:customStyle="1" w:styleId="StyleHeading4Verdana13ptNotBoldBeforeAutoAfter2">
    <w:name w:val="Style Heading 4 + Verdana 13 pt Not Bold Before:  Auto After:  ...2"/>
    <w:basedOn w:val="40"/>
    <w:rsid w:val="005A52DA"/>
    <w:rPr>
      <w:rFonts w:ascii="Verdana" w:hAnsi="Verdana"/>
      <w:b w:val="0"/>
      <w:sz w:val="26"/>
    </w:rPr>
  </w:style>
  <w:style w:type="character" w:customStyle="1" w:styleId="TableEntryChar">
    <w:name w:val="Table Entry Char"/>
    <w:link w:val="TableEntry"/>
    <w:rsid w:val="008219A2"/>
    <w:rPr>
      <w:rFonts w:ascii="Arial Narrow" w:eastAsia="宋体"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宋体" w:hAnsi="Arial Narrow"/>
      <w:lang w:val="en-US" w:eastAsia="en-US" w:bidi="ar-SA"/>
    </w:rPr>
  </w:style>
  <w:style w:type="table" w:styleId="ae">
    <w:name w:val="Table Grid"/>
    <w:basedOn w:val="a3"/>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a9"/>
    <w:rsid w:val="00CF30D6"/>
    <w:pPr>
      <w:spacing w:before="40" w:after="40"/>
      <w:jc w:val="center"/>
    </w:pPr>
    <w:rPr>
      <w:rFonts w:eastAsia="Times New Roman"/>
      <w:iCs/>
      <w:sz w:val="16"/>
    </w:rPr>
  </w:style>
  <w:style w:type="paragraph" w:styleId="52">
    <w:name w:val="toc 5"/>
    <w:basedOn w:val="a1"/>
    <w:next w:val="a1"/>
    <w:autoRedefine/>
    <w:uiPriority w:val="39"/>
    <w:rsid w:val="00C71918"/>
    <w:pPr>
      <w:ind w:left="800"/>
    </w:pPr>
  </w:style>
  <w:style w:type="character" w:styleId="af">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lang w:eastAsia="en-US"/>
    </w:rPr>
  </w:style>
  <w:style w:type="paragraph" w:styleId="af0">
    <w:name w:val="Normal Indent"/>
    <w:basedOn w:val="a1"/>
    <w:rsid w:val="00DE77B2"/>
    <w:pPr>
      <w:ind w:left="720"/>
    </w:pPr>
  </w:style>
  <w:style w:type="paragraph" w:styleId="60">
    <w:name w:val="toc 6"/>
    <w:basedOn w:val="a1"/>
    <w:next w:val="a1"/>
    <w:autoRedefine/>
    <w:uiPriority w:val="39"/>
    <w:unhideWhenUsed/>
    <w:rsid w:val="00CC57CF"/>
    <w:pPr>
      <w:spacing w:after="100"/>
      <w:ind w:left="1200"/>
    </w:pPr>
    <w:rPr>
      <w:rFonts w:ascii="Cambria" w:eastAsia="Times New Roman" w:hAnsi="Cambria"/>
    </w:rPr>
  </w:style>
  <w:style w:type="character" w:customStyle="1" w:styleId="ad">
    <w:name w:val="正文文本字符"/>
    <w:link w:val="ac"/>
    <w:rsid w:val="007137EE"/>
    <w:rPr>
      <w:rFonts w:ascii="Verdana" w:eastAsia="宋体" w:hAnsi="Verdana"/>
      <w:kern w:val="2"/>
      <w:lang w:eastAsia="zh-CN"/>
    </w:rPr>
  </w:style>
  <w:style w:type="paragraph" w:styleId="70">
    <w:name w:val="toc 7"/>
    <w:basedOn w:val="a1"/>
    <w:next w:val="a1"/>
    <w:autoRedefine/>
    <w:uiPriority w:val="39"/>
    <w:unhideWhenUsed/>
    <w:rsid w:val="00CC57CF"/>
    <w:pPr>
      <w:spacing w:after="100"/>
      <w:ind w:left="1440"/>
    </w:pPr>
    <w:rPr>
      <w:rFonts w:ascii="Cambria" w:eastAsia="Times New Roman" w:hAnsi="Cambria"/>
    </w:rPr>
  </w:style>
  <w:style w:type="paragraph" w:styleId="80">
    <w:name w:val="toc 8"/>
    <w:basedOn w:val="a1"/>
    <w:next w:val="a1"/>
    <w:autoRedefine/>
    <w:uiPriority w:val="39"/>
    <w:unhideWhenUsed/>
    <w:rsid w:val="00CC57CF"/>
    <w:pPr>
      <w:spacing w:after="100"/>
      <w:ind w:left="1680"/>
    </w:pPr>
    <w:rPr>
      <w:rFonts w:ascii="Cambria" w:eastAsia="Times New Roman" w:hAnsi="Cambria"/>
    </w:rPr>
  </w:style>
  <w:style w:type="paragraph" w:styleId="90">
    <w:name w:val="toc 9"/>
    <w:basedOn w:val="a1"/>
    <w:next w:val="a1"/>
    <w:autoRedefine/>
    <w:uiPriority w:val="39"/>
    <w:unhideWhenUsed/>
    <w:rsid w:val="00CC57CF"/>
    <w:pPr>
      <w:spacing w:after="100"/>
      <w:ind w:left="1920"/>
    </w:pPr>
    <w:rPr>
      <w:rFonts w:ascii="Cambria" w:eastAsia="Times New Roman" w:hAnsi="Cambria"/>
    </w:rPr>
  </w:style>
  <w:style w:type="paragraph" w:customStyle="1" w:styleId="11">
    <w:name w:val="无间隔1"/>
    <w:rsid w:val="001D2611"/>
    <w:rPr>
      <w:rFonts w:ascii="Verdana" w:hAnsi="Verdana"/>
      <w:szCs w:val="24"/>
      <w:lang w:eastAsia="en-US"/>
    </w:rPr>
  </w:style>
  <w:style w:type="character" w:styleId="af1">
    <w:name w:val="Emphasis"/>
    <w:uiPriority w:val="20"/>
    <w:qFormat/>
    <w:rsid w:val="00BE1AD9"/>
    <w:rPr>
      <w:i/>
      <w:iCs/>
    </w:rPr>
  </w:style>
  <w:style w:type="character" w:customStyle="1" w:styleId="apple-style-span">
    <w:name w:val="apple-style-span"/>
    <w:basedOn w:val="a2"/>
    <w:rsid w:val="00E535C1"/>
  </w:style>
  <w:style w:type="character" w:customStyle="1" w:styleId="apple-converted-space">
    <w:name w:val="apple-converted-space"/>
    <w:basedOn w:val="a2"/>
    <w:rsid w:val="00E535C1"/>
  </w:style>
  <w:style w:type="paragraph" w:styleId="af2">
    <w:name w:val="Balloon Text"/>
    <w:basedOn w:val="a1"/>
    <w:link w:val="af3"/>
    <w:rsid w:val="006A7B30"/>
    <w:rPr>
      <w:rFonts w:ascii="Lucida Grande" w:hAnsi="Lucida Grande" w:cs="Lucida Grande"/>
      <w:sz w:val="18"/>
      <w:szCs w:val="18"/>
    </w:rPr>
  </w:style>
  <w:style w:type="character" w:customStyle="1" w:styleId="af3">
    <w:name w:val="批注框文本字符"/>
    <w:link w:val="af2"/>
    <w:rsid w:val="006A7B30"/>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 w:id="1924948476">
      <w:bodyDiv w:val="1"/>
      <w:marLeft w:val="0"/>
      <w:marRight w:val="0"/>
      <w:marTop w:val="0"/>
      <w:marBottom w:val="0"/>
      <w:divBdr>
        <w:top w:val="none" w:sz="0" w:space="0" w:color="auto"/>
        <w:left w:val="none" w:sz="0" w:space="0" w:color="auto"/>
        <w:bottom w:val="none" w:sz="0" w:space="0" w:color="auto"/>
        <w:right w:val="none" w:sz="0" w:space="0" w:color="auto"/>
      </w:divBdr>
    </w:div>
    <w:div w:id="20517593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header" Target="header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3171</Words>
  <Characters>18079</Characters>
  <Application>Microsoft Macintosh Word</Application>
  <DocSecurity>0</DocSecurity>
  <Lines>150</Lines>
  <Paragraphs>42</Paragraphs>
  <ScaleCrop>false</ScaleCrop>
  <Company/>
  <LinksUpToDate>false</LinksUpToDate>
  <CharactersWithSpaces>21208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creator>Haoyu Huang</dc:creator>
  <cp:lastModifiedBy>旸 李</cp:lastModifiedBy>
  <cp:revision>39</cp:revision>
  <cp:lastPrinted>2013-12-02T05:27:00Z</cp:lastPrinted>
  <dcterms:created xsi:type="dcterms:W3CDTF">2013-12-02T05:16:00Z</dcterms:created>
  <dcterms:modified xsi:type="dcterms:W3CDTF">2013-12-09T06:39:00Z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