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46" w:rsidRDefault="00D37A0F" w:rsidP="00D37A0F">
      <w:pPr>
        <w:jc w:val="center"/>
        <w:rPr>
          <w:sz w:val="24"/>
          <w:szCs w:val="24"/>
        </w:rPr>
      </w:pPr>
      <w:r w:rsidRPr="00D37A0F">
        <w:rPr>
          <w:sz w:val="24"/>
          <w:szCs w:val="24"/>
        </w:rPr>
        <w:t xml:space="preserve">Here is a summary of </w:t>
      </w:r>
      <w:r w:rsidR="003261CC">
        <w:rPr>
          <w:sz w:val="24"/>
          <w:szCs w:val="24"/>
        </w:rPr>
        <w:t>generating data points and re-run the analyses</w:t>
      </w:r>
    </w:p>
    <w:p w:rsidR="003261CC" w:rsidRDefault="008E67A6" w:rsidP="008E6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Export xml file from Enterprise Architect.</w:t>
      </w:r>
    </w:p>
    <w:p w:rsidR="008E67A6" w:rsidRDefault="008E67A6" w:rsidP="008E67A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36D3F42" wp14:editId="4B466DE9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Rerun the analysis with the command:</w:t>
      </w:r>
    </w:p>
    <w:p w:rsidR="008E67A6" w:rsidRDefault="008E67A6" w:rsidP="008E67A6">
      <w:pPr>
        <w:pStyle w:val="ListParagraph"/>
        <w:rPr>
          <w:sz w:val="24"/>
          <w:szCs w:val="24"/>
        </w:rPr>
      </w:pPr>
      <w:r w:rsidRPr="008E67A6">
        <w:rPr>
          <w:sz w:val="24"/>
          <w:szCs w:val="24"/>
        </w:rPr>
        <w:t>node ./UMLxAnalyticToolKit.js "./data/577 Projects/2013-2014/model_example.xml" "./data/577 Projects/2013-2014/output" "project_file_name"</w:t>
      </w: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the root of the project repository:</w:t>
      </w: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94A7FF" wp14:editId="087AB922">
            <wp:extent cx="5943600" cy="67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out the output data point and update the datasheet for statistical analysis.</w:t>
      </w:r>
    </w:p>
    <w:p w:rsidR="008E67A6" w:rsidRDefault="008E67A6" w:rsidP="008E67A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DB2A66" wp14:editId="6CEC9C93">
            <wp:extent cx="5943600" cy="42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6" w:rsidRDefault="008E67A6" w:rsidP="008E67A6">
      <w:pPr>
        <w:ind w:left="720"/>
        <w:rPr>
          <w:sz w:val="24"/>
          <w:szCs w:val="24"/>
        </w:rPr>
      </w:pPr>
    </w:p>
    <w:p w:rsidR="008E67A6" w:rsidRDefault="008E67A6" w:rsidP="008E67A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Update the existing datasheet if the data point already exists, or add a new data point if it doesn’t.</w:t>
      </w:r>
      <w:bookmarkStart w:id="0" w:name="_GoBack"/>
      <w:bookmarkEnd w:id="0"/>
    </w:p>
    <w:p w:rsidR="008E67A6" w:rsidRDefault="008E67A6" w:rsidP="008E67A6">
      <w:pPr>
        <w:rPr>
          <w:sz w:val="24"/>
          <w:szCs w:val="24"/>
        </w:rPr>
      </w:pPr>
    </w:p>
    <w:p w:rsidR="008E67A6" w:rsidRPr="008E67A6" w:rsidRDefault="008E67A6" w:rsidP="008E67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3FC70" wp14:editId="0B4853CE">
            <wp:extent cx="5943600" cy="3608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Default="008E67A6" w:rsidP="008E67A6">
      <w:pPr>
        <w:pStyle w:val="ListParagraph"/>
        <w:rPr>
          <w:sz w:val="24"/>
          <w:szCs w:val="24"/>
        </w:rPr>
      </w:pPr>
    </w:p>
    <w:p w:rsidR="008E67A6" w:rsidRPr="008E67A6" w:rsidRDefault="008E67A6" w:rsidP="008E67A6">
      <w:pPr>
        <w:pStyle w:val="ListParagraph"/>
        <w:rPr>
          <w:sz w:val="24"/>
          <w:szCs w:val="24"/>
        </w:rPr>
      </w:pPr>
    </w:p>
    <w:p w:rsidR="00C27DFD" w:rsidRPr="00C27DFD" w:rsidRDefault="00C27DFD" w:rsidP="00C27DFD">
      <w:pPr>
        <w:rPr>
          <w:sz w:val="24"/>
          <w:szCs w:val="24"/>
        </w:rPr>
      </w:pPr>
    </w:p>
    <w:sectPr w:rsidR="00C27DFD" w:rsidRPr="00C2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4287"/>
    <w:multiLevelType w:val="hybridMultilevel"/>
    <w:tmpl w:val="74AC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26244"/>
    <w:multiLevelType w:val="hybridMultilevel"/>
    <w:tmpl w:val="0938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4DFA"/>
    <w:multiLevelType w:val="hybridMultilevel"/>
    <w:tmpl w:val="F29A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22"/>
    <w:rsid w:val="001C0322"/>
    <w:rsid w:val="003261CC"/>
    <w:rsid w:val="008C5AE5"/>
    <w:rsid w:val="008E67A6"/>
    <w:rsid w:val="00902D46"/>
    <w:rsid w:val="00C27DFD"/>
    <w:rsid w:val="00D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0AFBA-9832-4703-AAE8-647C104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4</cp:revision>
  <dcterms:created xsi:type="dcterms:W3CDTF">2018-09-07T00:33:00Z</dcterms:created>
  <dcterms:modified xsi:type="dcterms:W3CDTF">2018-09-07T01:01:00Z</dcterms:modified>
</cp:coreProperties>
</file>