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horzAnchor="margin" w:tblpY="-48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0A69" w:rsidRPr="00100A69" w:rsidTr="00F448D6">
        <w:tc>
          <w:tcPr>
            <w:tcW w:w="4785" w:type="dxa"/>
          </w:tcPr>
          <w:p w:rsidR="005B3361" w:rsidRPr="00100A69" w:rsidRDefault="007666B7" w:rsidP="00F448D6">
            <w:pPr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0" w:name="_GoBack"/>
            <w:bookmarkEnd w:id="0"/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5B3361" w:rsidRPr="00100A69" w:rsidRDefault="007666B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Федеральное бюджетное лечебно-профилактическое учреждение «Санаторий «ЭЛЛАДА» Федеральной налоговой службы»</w:t>
            </w:r>
          </w:p>
        </w:tc>
      </w:tr>
      <w:tr w:rsidR="00100A69" w:rsidRPr="00100A69" w:rsidTr="00F448D6"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+7 (86133) 3-39-31, </w:t>
            </w:r>
            <w:r w:rsidR="00DB16C5"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+7 (86133) 3-35-61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Default="00197767" w:rsidP="00F448D6">
            <w:pPr>
              <w:rPr>
                <w:rStyle w:val="a4"/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hyperlink r:id="rId8" w:history="1">
              <w:r w:rsidR="007666B7" w:rsidRPr="00100A69">
                <w:rPr>
                  <w:rStyle w:val="a4"/>
                  <w:rFonts w:ascii="Times New Roman" w:eastAsia="Times New Roman" w:hAnsi="Times New Roman" w:cs="Times New Roman"/>
                  <w:b/>
                  <w:color w:val="auto"/>
                  <w:lang w:val="en-US" w:eastAsia="ru-RU"/>
                </w:rPr>
                <w:t>www</w:t>
              </w:r>
              <w:r w:rsidR="007666B7" w:rsidRPr="00100A69">
                <w:rPr>
                  <w:rStyle w:val="a4"/>
                  <w:rFonts w:ascii="Times New Roman" w:eastAsia="Times New Roman" w:hAnsi="Times New Roman" w:cs="Times New Roman"/>
                  <w:b/>
                  <w:color w:val="auto"/>
                  <w:lang w:eastAsia="ru-RU"/>
                </w:rPr>
                <w:t>.sanellada.net</w:t>
              </w:r>
            </w:hyperlink>
          </w:p>
          <w:p w:rsidR="00BC3142" w:rsidRDefault="00BC3142" w:rsidP="00F448D6">
            <w:pPr>
              <w:rPr>
                <w:rStyle w:val="a4"/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</w:p>
          <w:p w:rsidR="00BC3142" w:rsidRPr="00100A69" w:rsidRDefault="00BC3142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C3142">
              <w:rPr>
                <w:rFonts w:ascii="Times New Roman" w:eastAsia="Times New Roman" w:hAnsi="Times New Roman" w:cs="Times New Roman"/>
                <w:b/>
                <w:lang w:eastAsia="ru-RU"/>
              </w:rPr>
              <w:t>info@ellada-resort.ru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Российская Федерация, 353456, Краснодарский край, город Анапа, Пионерский проспект, д. 45</w:t>
            </w:r>
          </w:p>
        </w:tc>
      </w:tr>
      <w:tr w:rsidR="00100A69" w:rsidRPr="00100A69" w:rsidTr="00F448D6">
        <w:trPr>
          <w:trHeight w:val="165"/>
        </w:trPr>
        <w:tc>
          <w:tcPr>
            <w:tcW w:w="9571" w:type="dxa"/>
            <w:gridSpan w:val="2"/>
            <w:tcBorders>
              <w:left w:val="nil"/>
              <w:right w:val="nil"/>
            </w:tcBorders>
          </w:tcPr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1110"/>
        </w:trPr>
        <w:tc>
          <w:tcPr>
            <w:tcW w:w="4785" w:type="dxa"/>
          </w:tcPr>
          <w:p w:rsidR="00B31820" w:rsidRPr="00100A69" w:rsidRDefault="00B31820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B31820" w:rsidRPr="00100A69" w:rsidRDefault="00B31820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 xml:space="preserve">Филиал </w:t>
            </w:r>
            <w:r w:rsidRPr="00100A69">
              <w:rPr>
                <w:rFonts w:ascii="Times New Roman" w:hAnsi="Times New Roman" w:cs="Times New Roman"/>
                <w:b/>
                <w:u w:val="single"/>
              </w:rPr>
              <w:t>"Рожок</w:t>
            </w:r>
            <w:r w:rsidRPr="00100A69">
              <w:rPr>
                <w:rFonts w:ascii="Times New Roman" w:hAnsi="Times New Roman" w:cs="Times New Roman"/>
                <w:b/>
              </w:rPr>
              <w:t>" ФБЛПУ "Санаторий "Эллада" ФНС России"</w:t>
            </w:r>
          </w:p>
        </w:tc>
      </w:tr>
      <w:tr w:rsidR="00100A69" w:rsidRPr="00100A69" w:rsidTr="00F448D6">
        <w:trPr>
          <w:trHeight w:val="231"/>
        </w:trPr>
        <w:tc>
          <w:tcPr>
            <w:tcW w:w="4785" w:type="dxa"/>
          </w:tcPr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+7(86347)5-37-57</w:t>
            </w:r>
            <w:r w:rsidR="00E8150E">
              <w:rPr>
                <w:rFonts w:ascii="Times New Roman" w:eastAsia="Times New Roman" w:hAnsi="Times New Roman" w:cs="Times New Roman"/>
                <w:lang w:eastAsia="ru-RU"/>
              </w:rPr>
              <w:t>, +7</w:t>
            </w:r>
            <w:r w:rsidR="00E8150E" w:rsidRPr="00E8150E">
              <w:rPr>
                <w:rFonts w:ascii="Times New Roman" w:eastAsia="Times New Roman" w:hAnsi="Times New Roman" w:cs="Times New Roman"/>
                <w:lang w:eastAsia="ru-RU"/>
              </w:rPr>
              <w:t xml:space="preserve">(86347) 53-730    </w:t>
            </w:r>
          </w:p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Российская Федерация, 346857, Ростовская область, </w:t>
            </w: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Неклиновский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район, ул. Северная, д. 2</w:t>
            </w:r>
          </w:p>
        </w:tc>
      </w:tr>
      <w:tr w:rsidR="00100A69" w:rsidRPr="00100A69" w:rsidTr="00F448D6">
        <w:tc>
          <w:tcPr>
            <w:tcW w:w="9571" w:type="dxa"/>
            <w:gridSpan w:val="2"/>
            <w:tcBorders>
              <w:left w:val="nil"/>
              <w:right w:val="nil"/>
            </w:tcBorders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1316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Федеральное бюджетное лечебно-профилактическое учреждение «Санаторий «РАДУГА» Федеральной налоговой службы»</w:t>
            </w:r>
          </w:p>
        </w:tc>
      </w:tr>
      <w:tr w:rsidR="00100A69" w:rsidRPr="00100A69" w:rsidTr="00F448D6">
        <w:trPr>
          <w:trHeight w:val="408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8 (862) 290-72-07, </w:t>
            </w:r>
            <w:r w:rsidR="00DB16C5"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8 (862) 290-72-09</w:t>
            </w:r>
            <w:r w:rsidR="00BC3142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BC3142" w:rsidRPr="00BC3142">
              <w:rPr>
                <w:rFonts w:ascii="Times New Roman" w:eastAsia="Times New Roman" w:hAnsi="Times New Roman" w:cs="Times New Roman"/>
                <w:lang w:eastAsia="ru-RU"/>
              </w:rPr>
              <w:t>8(862) 2907-208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Default="0019776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hyperlink r:id="rId9" w:history="1">
              <w:r w:rsidR="007666B7" w:rsidRPr="00100A69">
                <w:rPr>
                  <w:rFonts w:ascii="Times New Roman" w:eastAsia="Times New Roman" w:hAnsi="Times New Roman" w:cs="Times New Roman"/>
                  <w:b/>
                  <w:lang w:eastAsia="ru-RU"/>
                </w:rPr>
                <w:t>www.sochi-raduga.ru</w:t>
              </w:r>
            </w:hyperlink>
          </w:p>
          <w:p w:rsidR="00BC3142" w:rsidRDefault="00BC3142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BC3142" w:rsidRPr="00100A69" w:rsidRDefault="00BC3142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C3142">
              <w:rPr>
                <w:rFonts w:ascii="Times New Roman" w:eastAsia="Times New Roman" w:hAnsi="Times New Roman" w:cs="Times New Roman"/>
                <w:b/>
                <w:lang w:eastAsia="ru-RU"/>
              </w:rPr>
              <w:t>manager@sochi-raduga.ru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527253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354008, город </w:t>
            </w:r>
            <w:r w:rsidR="007666B7" w:rsidRPr="00100A69">
              <w:rPr>
                <w:rFonts w:ascii="Times New Roman" w:eastAsia="Times New Roman" w:hAnsi="Times New Roman" w:cs="Times New Roman"/>
                <w:lang w:eastAsia="ru-RU"/>
              </w:rPr>
              <w:t>Сочи, улица Виноградная, дом 53</w:t>
            </w:r>
          </w:p>
        </w:tc>
      </w:tr>
      <w:tr w:rsidR="00100A69" w:rsidRPr="00100A69" w:rsidTr="00F448D6">
        <w:trPr>
          <w:trHeight w:val="198"/>
        </w:trPr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1016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7666B7" w:rsidRPr="00100A69" w:rsidRDefault="00B31820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 xml:space="preserve">Филиал </w:t>
            </w:r>
            <w:r w:rsidR="007666B7" w:rsidRPr="00100A69">
              <w:rPr>
                <w:rFonts w:ascii="Times New Roman" w:hAnsi="Times New Roman" w:cs="Times New Roman"/>
                <w:b/>
                <w:u w:val="single"/>
              </w:rPr>
              <w:t>База отдыха "Сокол"</w:t>
            </w:r>
            <w:r w:rsidRPr="00100A69">
              <w:rPr>
                <w:rFonts w:ascii="Times New Roman" w:hAnsi="Times New Roman" w:cs="Times New Roman"/>
                <w:b/>
              </w:rPr>
              <w:t xml:space="preserve"> «Санаторий «РАДУГА» Федеральной налоговой службы»</w:t>
            </w:r>
          </w:p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332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8(84567) 6-69-13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Саратовская область, </w:t>
            </w: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Марксовский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район, село </w:t>
            </w: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Баскатовка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(100 км</w:t>
            </w:r>
            <w:proofErr w:type="gram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gram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proofErr w:type="gram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т Саратова)</w:t>
            </w:r>
          </w:p>
        </w:tc>
      </w:tr>
      <w:tr w:rsidR="00100A69" w:rsidRPr="00100A69" w:rsidTr="00F448D6">
        <w:trPr>
          <w:trHeight w:val="195"/>
        </w:trPr>
        <w:tc>
          <w:tcPr>
            <w:tcW w:w="9571" w:type="dxa"/>
            <w:gridSpan w:val="2"/>
            <w:tcBorders>
              <w:left w:val="nil"/>
              <w:bottom w:val="nil"/>
              <w:right w:val="nil"/>
            </w:tcBorders>
          </w:tcPr>
          <w:p w:rsidR="0078204F" w:rsidRPr="00100A69" w:rsidRDefault="0078204F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8204F" w:rsidRPr="00100A69" w:rsidRDefault="0078204F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1080"/>
        </w:trPr>
        <w:tc>
          <w:tcPr>
            <w:tcW w:w="4785" w:type="dxa"/>
          </w:tcPr>
          <w:p w:rsidR="0078204F" w:rsidRPr="00100A69" w:rsidRDefault="0078204F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78204F" w:rsidRPr="00100A69" w:rsidRDefault="0078204F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>Филиал Пансионат "</w:t>
            </w:r>
            <w:r w:rsidRPr="00100A69">
              <w:rPr>
                <w:rFonts w:ascii="Times New Roman" w:hAnsi="Times New Roman" w:cs="Times New Roman"/>
                <w:b/>
                <w:u w:val="single"/>
              </w:rPr>
              <w:t xml:space="preserve">Парус" </w:t>
            </w:r>
            <w:r w:rsidRPr="00100A69">
              <w:rPr>
                <w:rFonts w:ascii="Times New Roman" w:hAnsi="Times New Roman" w:cs="Times New Roman"/>
                <w:b/>
              </w:rPr>
              <w:t>«Санаторий «РАДУГА» Федеральной налоговой службы»</w:t>
            </w:r>
          </w:p>
        </w:tc>
      </w:tr>
      <w:tr w:rsidR="00100A69" w:rsidRPr="00100A69" w:rsidTr="00F448D6">
        <w:trPr>
          <w:trHeight w:val="258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DB16C5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9-8 8616 767809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7666B7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Туапсинский район, посёлок Агой</w:t>
            </w:r>
          </w:p>
          <w:p w:rsidR="004F5548" w:rsidRDefault="004F5548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4F5548" w:rsidRPr="00F32856" w:rsidRDefault="004F5548" w:rsidP="00F448D6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</w:p>
        </w:tc>
      </w:tr>
      <w:tr w:rsidR="00100A69" w:rsidRPr="00100A69" w:rsidTr="00F448D6">
        <w:trPr>
          <w:trHeight w:val="150"/>
        </w:trPr>
        <w:tc>
          <w:tcPr>
            <w:tcW w:w="9571" w:type="dxa"/>
            <w:gridSpan w:val="2"/>
            <w:tcBorders>
              <w:left w:val="nil"/>
              <w:right w:val="nil"/>
            </w:tcBorders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1589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Федеральное бюджетное лечебно-профилактическое учреждение «Санаторий-профилакторий «ПОДМОСКОВЬЕ» Федеральной налоговой службы»</w:t>
            </w:r>
          </w:p>
        </w:tc>
      </w:tr>
      <w:tr w:rsidR="00100A69" w:rsidRPr="00100A69" w:rsidTr="00F448D6">
        <w:trPr>
          <w:trHeight w:val="303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DB16C5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+7 (495) 577-95-00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+7 (926) 201-50-17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Default="0019776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hyperlink r:id="rId10" w:history="1">
              <w:r w:rsidR="00A04778" w:rsidRPr="00887BAF">
                <w:rPr>
                  <w:rStyle w:val="a4"/>
                  <w:rFonts w:ascii="Times New Roman" w:eastAsia="Times New Roman" w:hAnsi="Times New Roman" w:cs="Times New Roman"/>
                  <w:b/>
                  <w:lang w:eastAsia="ru-RU"/>
                </w:rPr>
                <w:t>https://fnspodmoscow.ru/</w:t>
              </w:r>
            </w:hyperlink>
          </w:p>
          <w:p w:rsidR="00A04778" w:rsidRPr="00100A69" w:rsidRDefault="00A04778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РФ, МО, городской округ Мытищи, д. Аксаково, ул. Подмосковная, владение 1, строение 1/1.</w:t>
            </w:r>
          </w:p>
        </w:tc>
      </w:tr>
      <w:tr w:rsidR="00100A69" w:rsidRPr="00100A69" w:rsidTr="00F448D6">
        <w:trPr>
          <w:trHeight w:val="260"/>
        </w:trPr>
        <w:tc>
          <w:tcPr>
            <w:tcW w:w="9571" w:type="dxa"/>
            <w:gridSpan w:val="2"/>
            <w:tcBorders>
              <w:left w:val="nil"/>
              <w:right w:val="nil"/>
            </w:tcBorders>
          </w:tcPr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1335"/>
        </w:trPr>
        <w:tc>
          <w:tcPr>
            <w:tcW w:w="4785" w:type="dxa"/>
          </w:tcPr>
          <w:p w:rsidR="00B31820" w:rsidRPr="00100A69" w:rsidRDefault="00B31820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B31820" w:rsidRPr="00100A69" w:rsidRDefault="00B31820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 xml:space="preserve">Федеральное бюджетное лечебно-профилактическое учреждение </w:t>
            </w:r>
          </w:p>
          <w:p w:rsidR="00B31820" w:rsidRPr="00100A69" w:rsidRDefault="00B31820" w:rsidP="00F448D6">
            <w:pPr>
              <w:rPr>
                <w:rFonts w:ascii="Times New Roman" w:hAnsi="Times New Roman" w:cs="Times New Roman"/>
                <w:b/>
              </w:rPr>
            </w:pPr>
            <w:r w:rsidRPr="00100A69">
              <w:rPr>
                <w:rFonts w:ascii="Times New Roman" w:hAnsi="Times New Roman" w:cs="Times New Roman"/>
                <w:b/>
              </w:rPr>
              <w:t xml:space="preserve"> «Санаторий «ДНЕПР» Федеральной налоговой службы»</w:t>
            </w:r>
          </w:p>
        </w:tc>
      </w:tr>
      <w:tr w:rsidR="00100A69" w:rsidRPr="00100A69" w:rsidTr="00F448D6">
        <w:trPr>
          <w:trHeight w:val="240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E8150E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+7(978)-020-80-96</w:t>
            </w:r>
            <w:r w:rsidR="00DB16C5"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+7 (3654)-23-80-85</w:t>
            </w:r>
            <w:r w:rsidR="00E8150E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  <w:p w:rsidR="00DB16C5" w:rsidRPr="00100A69" w:rsidRDefault="00E8150E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8150E">
              <w:rPr>
                <w:rFonts w:ascii="Times New Roman" w:eastAsia="Times New Roman" w:hAnsi="Times New Roman" w:cs="Times New Roman"/>
                <w:lang w:eastAsia="ru-RU"/>
              </w:rPr>
              <w:t xml:space="preserve">+7 (978) 020-80-69 </w:t>
            </w:r>
            <w:r w:rsidR="007666B7"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+7 (3654) 24-73-75 — Регистратура (круглосуточно)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7666B7" w:rsidRPr="00100A69" w:rsidRDefault="0019776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1" w:history="1">
              <w:r w:rsidR="007666B7" w:rsidRPr="00100A69">
                <w:rPr>
                  <w:rFonts w:ascii="Times New Roman" w:eastAsia="Times New Roman" w:hAnsi="Times New Roman" w:cs="Times New Roman"/>
                  <w:lang w:val="en-US" w:eastAsia="ru-RU"/>
                </w:rPr>
                <w:t>www</w:t>
              </w:r>
              <w:r w:rsidR="007666B7" w:rsidRPr="00100A69">
                <w:rPr>
                  <w:rFonts w:ascii="Times New Roman" w:eastAsia="Times New Roman" w:hAnsi="Times New Roman" w:cs="Times New Roman"/>
                  <w:lang w:eastAsia="ru-RU"/>
                </w:rPr>
                <w:t>.</w:t>
              </w:r>
              <w:proofErr w:type="spellStart"/>
              <w:r w:rsidR="007666B7" w:rsidRPr="00100A69">
                <w:rPr>
                  <w:rFonts w:ascii="Times New Roman" w:eastAsia="Times New Roman" w:hAnsi="Times New Roman" w:cs="Times New Roman"/>
                  <w:lang w:val="en-US" w:eastAsia="ru-RU"/>
                </w:rPr>
                <w:t>dnepryalta</w:t>
              </w:r>
              <w:proofErr w:type="spellEnd"/>
              <w:r w:rsidR="007666B7" w:rsidRPr="00100A69">
                <w:rPr>
                  <w:rFonts w:ascii="Times New Roman" w:eastAsia="Times New Roman" w:hAnsi="Times New Roman" w:cs="Times New Roman"/>
                  <w:lang w:eastAsia="ru-RU"/>
                </w:rPr>
                <w:t>.</w:t>
              </w:r>
              <w:r w:rsidR="007666B7" w:rsidRPr="00100A69">
                <w:rPr>
                  <w:rFonts w:ascii="Times New Roman" w:eastAsia="Times New Roman" w:hAnsi="Times New Roman" w:cs="Times New Roman"/>
                  <w:lang w:val="en-US" w:eastAsia="ru-RU"/>
                </w:rPr>
                <w:t>com</w:t>
              </w:r>
            </w:hyperlink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Российская Федерация, Республика Крым, </w:t>
            </w: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г</w:t>
            </w:r>
            <w:proofErr w:type="gram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.Я</w:t>
            </w:r>
            <w:proofErr w:type="gram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лта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пгт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Гаспра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, ул. </w:t>
            </w: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Алупкинское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шоссе, 13</w:t>
            </w:r>
          </w:p>
        </w:tc>
      </w:tr>
      <w:tr w:rsidR="00100A69" w:rsidRPr="00100A69" w:rsidTr="00A92BB4">
        <w:trPr>
          <w:trHeight w:val="1306"/>
        </w:trPr>
        <w:tc>
          <w:tcPr>
            <w:tcW w:w="9571" w:type="dxa"/>
            <w:gridSpan w:val="2"/>
            <w:tcBorders>
              <w:left w:val="nil"/>
              <w:bottom w:val="nil"/>
              <w:right w:val="nil"/>
            </w:tcBorders>
          </w:tcPr>
          <w:p w:rsidR="00B31820" w:rsidRPr="00100A69" w:rsidRDefault="00B31820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00A69" w:rsidRPr="00100A69" w:rsidTr="00F448D6">
        <w:trPr>
          <w:trHeight w:val="1002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Полное название санатория</w:t>
            </w:r>
          </w:p>
        </w:tc>
        <w:tc>
          <w:tcPr>
            <w:tcW w:w="4786" w:type="dxa"/>
          </w:tcPr>
          <w:p w:rsidR="007666B7" w:rsidRPr="00100A69" w:rsidRDefault="00BC3142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C3142">
              <w:rPr>
                <w:rFonts w:ascii="Times New Roman" w:hAnsi="Times New Roman" w:cs="Times New Roman"/>
                <w:b/>
              </w:rPr>
              <w:t>ФБЛПУ  "Санаторий "Маяк" ФНС России</w:t>
            </w:r>
          </w:p>
        </w:tc>
      </w:tr>
      <w:tr w:rsidR="00100A69" w:rsidRPr="00100A69" w:rsidTr="00F448D6">
        <w:trPr>
          <w:trHeight w:val="185"/>
        </w:trPr>
        <w:tc>
          <w:tcPr>
            <w:tcW w:w="4785" w:type="dxa"/>
          </w:tcPr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hAnsi="Times New Roman" w:cs="Times New Roman"/>
                <w:b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DB16C5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7(36569)2-20-68, </w:t>
            </w:r>
            <w:r w:rsidR="00DB16C5"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7 978 735-72-25, </w:t>
            </w:r>
          </w:p>
          <w:p w:rsidR="007666B7" w:rsidRPr="00100A69" w:rsidRDefault="00DB16C5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666B7"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 +7-978-716-16-63,</w:t>
            </w:r>
            <w:r w:rsidR="00A92BB4">
              <w:rPr>
                <w:rFonts w:ascii="Times New Roman" w:eastAsia="Times New Roman" w:hAnsi="Times New Roman" w:cs="Times New Roman"/>
                <w:lang w:eastAsia="ru-RU"/>
              </w:rPr>
              <w:t xml:space="preserve"> +7 (</w:t>
            </w:r>
            <w:r w:rsidR="00CC4411">
              <w:rPr>
                <w:rFonts w:ascii="Times New Roman" w:eastAsia="Times New Roman" w:hAnsi="Times New Roman" w:cs="Times New Roman"/>
                <w:lang w:eastAsia="ru-RU"/>
              </w:rPr>
              <w:t>36569) 2-14-38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Default="0019776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2" w:history="1">
              <w:r w:rsidR="007666B7" w:rsidRPr="00100A69">
                <w:rPr>
                  <w:rFonts w:ascii="Times New Roman" w:eastAsia="Times New Roman" w:hAnsi="Times New Roman" w:cs="Times New Roman"/>
                  <w:lang w:eastAsia="ru-RU"/>
                </w:rPr>
                <w:t>www.dsocmayak.com</w:t>
              </w:r>
            </w:hyperlink>
          </w:p>
          <w:p w:rsidR="00CC4411" w:rsidRPr="00100A69" w:rsidRDefault="00CC4411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411">
              <w:rPr>
                <w:rFonts w:ascii="Times New Roman" w:eastAsia="Times New Roman" w:hAnsi="Times New Roman" w:cs="Times New Roman"/>
                <w:lang w:eastAsia="ru-RU"/>
              </w:rPr>
              <w:t>mayak.evpatoriya@mail.ru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Крым, Россия, г. Евпатория,</w:t>
            </w: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пгт</w:t>
            </w:r>
            <w:proofErr w:type="spell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gramStart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Заозерное</w:t>
            </w:r>
            <w:proofErr w:type="gramEnd"/>
            <w:r w:rsidRPr="00100A69">
              <w:rPr>
                <w:rFonts w:ascii="Times New Roman" w:eastAsia="Times New Roman" w:hAnsi="Times New Roman" w:cs="Times New Roman"/>
                <w:lang w:eastAsia="ru-RU"/>
              </w:rPr>
              <w:t>, ул. Аллея Дружбы, 107</w:t>
            </w:r>
          </w:p>
          <w:p w:rsidR="00DB16C5" w:rsidRPr="00100A69" w:rsidRDefault="00DB16C5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66B7" w:rsidRPr="00100A69" w:rsidRDefault="007666B7" w:rsidP="00F448D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5B3361" w:rsidRDefault="005B3361" w:rsidP="00796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B3"/>
          <w:sz w:val="24"/>
          <w:szCs w:val="24"/>
          <w:lang w:eastAsia="ru-RU"/>
        </w:rPr>
      </w:pPr>
    </w:p>
    <w:p w:rsidR="005B3361" w:rsidRDefault="005B3361" w:rsidP="00796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B3"/>
          <w:sz w:val="24"/>
          <w:szCs w:val="24"/>
          <w:lang w:eastAsia="ru-RU"/>
        </w:rPr>
      </w:pPr>
    </w:p>
    <w:p w:rsidR="005B3361" w:rsidRDefault="005B3361" w:rsidP="00796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B3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31820" w:rsidTr="00485030">
        <w:trPr>
          <w:trHeight w:val="1365"/>
        </w:trPr>
        <w:tc>
          <w:tcPr>
            <w:tcW w:w="4785" w:type="dxa"/>
          </w:tcPr>
          <w:p w:rsidR="00B31820" w:rsidRPr="005B3361" w:rsidRDefault="00B31820" w:rsidP="00485030">
            <w:pPr>
              <w:rPr>
                <w:rFonts w:ascii="Times New Roman" w:eastAsia="Times New Roman" w:hAnsi="Times New Roman" w:cs="Times New Roman"/>
                <w:b/>
                <w:color w:val="0066B3"/>
                <w:sz w:val="32"/>
                <w:szCs w:val="32"/>
                <w:lang w:eastAsia="ru-RU"/>
              </w:rPr>
            </w:pPr>
            <w:r w:rsidRPr="00134B54">
              <w:rPr>
                <w:rFonts w:ascii="Times New Roman" w:hAnsi="Times New Roman" w:cs="Times New Roman"/>
                <w:b/>
                <w:sz w:val="28"/>
                <w:szCs w:val="28"/>
              </w:rPr>
              <w:t>Полное название санатория</w:t>
            </w:r>
          </w:p>
        </w:tc>
        <w:tc>
          <w:tcPr>
            <w:tcW w:w="4786" w:type="dxa"/>
          </w:tcPr>
          <w:p w:rsidR="00B31820" w:rsidRPr="00B31820" w:rsidRDefault="00B31820" w:rsidP="0048503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182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Федеральное бюджетное лечебно-профилактическое учреждение</w:t>
            </w:r>
          </w:p>
          <w:p w:rsidR="00B31820" w:rsidRPr="00B31820" w:rsidRDefault="00B31820" w:rsidP="0048503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182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«Санаторий-профилакторий </w:t>
            </w:r>
            <w:r w:rsidRPr="003C24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«ЗОЛОТОЙ БЕРЕГ» </w:t>
            </w:r>
            <w:r w:rsidRPr="00B3182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Федеральной налоговой службы» </w:t>
            </w:r>
          </w:p>
          <w:p w:rsidR="00B31820" w:rsidRDefault="00B31820" w:rsidP="0048503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82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(г. Владивосток)</w:t>
            </w:r>
          </w:p>
        </w:tc>
      </w:tr>
      <w:tr w:rsidR="00B31820" w:rsidTr="00485030">
        <w:trPr>
          <w:trHeight w:val="276"/>
        </w:trPr>
        <w:tc>
          <w:tcPr>
            <w:tcW w:w="4785" w:type="dxa"/>
          </w:tcPr>
          <w:p w:rsidR="00B31820" w:rsidRPr="005B3361" w:rsidRDefault="00B31820" w:rsidP="0048503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B54">
              <w:rPr>
                <w:rFonts w:ascii="Times New Roman" w:hAnsi="Times New Roman" w:cs="Times New Roman"/>
                <w:b/>
                <w:sz w:val="28"/>
                <w:szCs w:val="28"/>
              </w:rPr>
              <w:t>Адрес и контакты учреждения:</w:t>
            </w:r>
          </w:p>
        </w:tc>
        <w:tc>
          <w:tcPr>
            <w:tcW w:w="4786" w:type="dxa"/>
          </w:tcPr>
          <w:p w:rsidR="00B31820" w:rsidRDefault="00B31820" w:rsidP="0048503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F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(423) 224-02-57</w:t>
            </w:r>
          </w:p>
          <w:p w:rsidR="00DB16C5" w:rsidRPr="00C45F7B" w:rsidRDefault="00DB16C5" w:rsidP="0048503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820" w:rsidRDefault="00197767" w:rsidP="0048503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66B3"/>
                <w:sz w:val="24"/>
                <w:szCs w:val="24"/>
                <w:lang w:eastAsia="ru-RU"/>
              </w:rPr>
            </w:pPr>
            <w:hyperlink r:id="rId13" w:history="1">
              <w:r w:rsidR="00B31820" w:rsidRPr="00CB5F40">
                <w:rPr>
                  <w:rFonts w:ascii="Times New Roman" w:eastAsia="Times New Roman" w:hAnsi="Times New Roman" w:cs="Times New Roman"/>
                  <w:color w:val="0066B3"/>
                  <w:sz w:val="24"/>
                  <w:szCs w:val="24"/>
                  <w:lang w:eastAsia="ru-RU"/>
                </w:rPr>
                <w:t>www.zbereg.ru</w:t>
              </w:r>
            </w:hyperlink>
          </w:p>
          <w:p w:rsidR="00DB16C5" w:rsidRDefault="00DB16C5" w:rsidP="0048503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66B3"/>
                <w:sz w:val="24"/>
                <w:szCs w:val="24"/>
                <w:lang w:eastAsia="ru-RU"/>
              </w:rPr>
            </w:pPr>
          </w:p>
          <w:p w:rsidR="00B31820" w:rsidRPr="00DB16C5" w:rsidRDefault="00B31820" w:rsidP="0048503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16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а/я 34/12, </w:t>
            </w:r>
            <w:proofErr w:type="spellStart"/>
            <w:r w:rsidRPr="00DB16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Start"/>
            <w:r w:rsidRPr="00DB16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.Л</w:t>
            </w:r>
            <w:proofErr w:type="gramEnd"/>
            <w:r w:rsidRPr="00DB16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азурная</w:t>
            </w:r>
            <w:proofErr w:type="spellEnd"/>
            <w:r w:rsidRPr="00DB16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B16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г.Владивосток</w:t>
            </w:r>
            <w:proofErr w:type="spellEnd"/>
            <w:r w:rsidRPr="00DB16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690034</w:t>
            </w:r>
          </w:p>
          <w:p w:rsidR="00DB16C5" w:rsidRDefault="00DB16C5" w:rsidP="0048503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66B3"/>
                <w:sz w:val="24"/>
                <w:szCs w:val="24"/>
                <w:lang w:eastAsia="ru-RU"/>
              </w:rPr>
            </w:pPr>
          </w:p>
          <w:p w:rsidR="00DB16C5" w:rsidRPr="00CB5F40" w:rsidRDefault="00DB16C5" w:rsidP="00DB16C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Директор:</w:t>
            </w:r>
          </w:p>
          <w:p w:rsidR="00B31820" w:rsidRPr="00C45F7B" w:rsidRDefault="00DB16C5" w:rsidP="00DB16C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5F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Матвиенко Алексей Павлович</w:t>
            </w:r>
          </w:p>
        </w:tc>
      </w:tr>
    </w:tbl>
    <w:p w:rsidR="005B3361" w:rsidRDefault="005B3361" w:rsidP="00796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B3"/>
          <w:sz w:val="24"/>
          <w:szCs w:val="24"/>
          <w:lang w:eastAsia="ru-RU"/>
        </w:rPr>
      </w:pPr>
    </w:p>
    <w:p w:rsidR="005B3361" w:rsidRDefault="005B3361" w:rsidP="00796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B3"/>
          <w:sz w:val="24"/>
          <w:szCs w:val="24"/>
          <w:lang w:eastAsia="ru-RU"/>
        </w:rPr>
      </w:pPr>
    </w:p>
    <w:p w:rsidR="005B3361" w:rsidRPr="00CB5F40" w:rsidRDefault="005B3361" w:rsidP="00796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74AA6" w:rsidRPr="00CB5F40" w:rsidRDefault="00E74AA6">
      <w:pPr>
        <w:rPr>
          <w:rFonts w:ascii="Times New Roman" w:hAnsi="Times New Roman" w:cs="Times New Roman"/>
          <w:sz w:val="24"/>
          <w:szCs w:val="24"/>
        </w:rPr>
      </w:pPr>
    </w:p>
    <w:sectPr w:rsidR="00E74AA6" w:rsidRPr="00CB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767" w:rsidRDefault="00197767" w:rsidP="007666B7">
      <w:pPr>
        <w:spacing w:after="0" w:line="240" w:lineRule="auto"/>
      </w:pPr>
      <w:r>
        <w:separator/>
      </w:r>
    </w:p>
  </w:endnote>
  <w:endnote w:type="continuationSeparator" w:id="0">
    <w:p w:rsidR="00197767" w:rsidRDefault="00197767" w:rsidP="0076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767" w:rsidRDefault="00197767" w:rsidP="007666B7">
      <w:pPr>
        <w:spacing w:after="0" w:line="240" w:lineRule="auto"/>
      </w:pPr>
      <w:r>
        <w:separator/>
      </w:r>
    </w:p>
  </w:footnote>
  <w:footnote w:type="continuationSeparator" w:id="0">
    <w:p w:rsidR="00197767" w:rsidRDefault="00197767" w:rsidP="00766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89"/>
    <w:rsid w:val="00051FF7"/>
    <w:rsid w:val="000758F0"/>
    <w:rsid w:val="00077B21"/>
    <w:rsid w:val="00100A69"/>
    <w:rsid w:val="00197767"/>
    <w:rsid w:val="001A6214"/>
    <w:rsid w:val="001F1601"/>
    <w:rsid w:val="0020731F"/>
    <w:rsid w:val="002365B2"/>
    <w:rsid w:val="002A3082"/>
    <w:rsid w:val="002D389F"/>
    <w:rsid w:val="00303736"/>
    <w:rsid w:val="003B641F"/>
    <w:rsid w:val="003C1B44"/>
    <w:rsid w:val="003C24ED"/>
    <w:rsid w:val="004A2D6A"/>
    <w:rsid w:val="004B688C"/>
    <w:rsid w:val="004F5548"/>
    <w:rsid w:val="00527253"/>
    <w:rsid w:val="005A3AFB"/>
    <w:rsid w:val="005B3361"/>
    <w:rsid w:val="005E2964"/>
    <w:rsid w:val="0063718A"/>
    <w:rsid w:val="00656140"/>
    <w:rsid w:val="00670189"/>
    <w:rsid w:val="006D681C"/>
    <w:rsid w:val="006E2CE8"/>
    <w:rsid w:val="00756C1C"/>
    <w:rsid w:val="007666B7"/>
    <w:rsid w:val="0078204F"/>
    <w:rsid w:val="007967D3"/>
    <w:rsid w:val="007E5FE2"/>
    <w:rsid w:val="007F1C5F"/>
    <w:rsid w:val="00840436"/>
    <w:rsid w:val="00886DEC"/>
    <w:rsid w:val="008C050A"/>
    <w:rsid w:val="008C51F7"/>
    <w:rsid w:val="008F5D47"/>
    <w:rsid w:val="00942F19"/>
    <w:rsid w:val="0098692A"/>
    <w:rsid w:val="009E6E04"/>
    <w:rsid w:val="00A04778"/>
    <w:rsid w:val="00A063B9"/>
    <w:rsid w:val="00A70FAF"/>
    <w:rsid w:val="00A92BB4"/>
    <w:rsid w:val="00AB39CC"/>
    <w:rsid w:val="00AC1CDD"/>
    <w:rsid w:val="00AC5064"/>
    <w:rsid w:val="00B31820"/>
    <w:rsid w:val="00BA585D"/>
    <w:rsid w:val="00BC3142"/>
    <w:rsid w:val="00BD5956"/>
    <w:rsid w:val="00BD71ED"/>
    <w:rsid w:val="00C07957"/>
    <w:rsid w:val="00C17CD4"/>
    <w:rsid w:val="00C45F7B"/>
    <w:rsid w:val="00CB5F40"/>
    <w:rsid w:val="00CC4411"/>
    <w:rsid w:val="00CD7131"/>
    <w:rsid w:val="00CE5724"/>
    <w:rsid w:val="00D35755"/>
    <w:rsid w:val="00D627DE"/>
    <w:rsid w:val="00DA0C34"/>
    <w:rsid w:val="00DB16C5"/>
    <w:rsid w:val="00DB5FCE"/>
    <w:rsid w:val="00E13EC1"/>
    <w:rsid w:val="00E17FD9"/>
    <w:rsid w:val="00E74AA6"/>
    <w:rsid w:val="00E8150E"/>
    <w:rsid w:val="00E96C79"/>
    <w:rsid w:val="00EC523F"/>
    <w:rsid w:val="00EE0666"/>
    <w:rsid w:val="00EE24AA"/>
    <w:rsid w:val="00F00C1C"/>
    <w:rsid w:val="00F018E7"/>
    <w:rsid w:val="00F073E4"/>
    <w:rsid w:val="00F1381A"/>
    <w:rsid w:val="00F30902"/>
    <w:rsid w:val="00F32856"/>
    <w:rsid w:val="00F32A8D"/>
    <w:rsid w:val="00F448D6"/>
    <w:rsid w:val="00F515E1"/>
    <w:rsid w:val="00F60F83"/>
    <w:rsid w:val="00FC19B9"/>
    <w:rsid w:val="00FC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01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189"/>
    <w:rPr>
      <w:rFonts w:ascii="Consolas" w:hAnsi="Consolas"/>
      <w:sz w:val="20"/>
      <w:szCs w:val="20"/>
    </w:rPr>
  </w:style>
  <w:style w:type="character" w:styleId="a3">
    <w:name w:val="Strong"/>
    <w:basedOn w:val="a0"/>
    <w:uiPriority w:val="22"/>
    <w:qFormat/>
    <w:rsid w:val="00670189"/>
    <w:rPr>
      <w:b/>
      <w:bCs/>
    </w:rPr>
  </w:style>
  <w:style w:type="character" w:styleId="a4">
    <w:name w:val="Hyperlink"/>
    <w:basedOn w:val="a0"/>
    <w:uiPriority w:val="99"/>
    <w:unhideWhenUsed/>
    <w:rsid w:val="00DA0C3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E5FE2"/>
    <w:pPr>
      <w:ind w:left="720"/>
      <w:contextualSpacing/>
    </w:pPr>
  </w:style>
  <w:style w:type="table" w:styleId="a6">
    <w:name w:val="Table Grid"/>
    <w:basedOn w:val="a1"/>
    <w:uiPriority w:val="59"/>
    <w:rsid w:val="007E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F3090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3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365B2"/>
  </w:style>
  <w:style w:type="paragraph" w:styleId="a9">
    <w:name w:val="header"/>
    <w:basedOn w:val="a"/>
    <w:link w:val="aa"/>
    <w:uiPriority w:val="99"/>
    <w:unhideWhenUsed/>
    <w:rsid w:val="00766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666B7"/>
  </w:style>
  <w:style w:type="paragraph" w:styleId="ab">
    <w:name w:val="footer"/>
    <w:basedOn w:val="a"/>
    <w:link w:val="ac"/>
    <w:uiPriority w:val="99"/>
    <w:unhideWhenUsed/>
    <w:rsid w:val="00766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666B7"/>
  </w:style>
  <w:style w:type="paragraph" w:styleId="ad">
    <w:name w:val="Balloon Text"/>
    <w:basedOn w:val="a"/>
    <w:link w:val="ae"/>
    <w:uiPriority w:val="99"/>
    <w:semiHidden/>
    <w:unhideWhenUsed/>
    <w:rsid w:val="00CD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7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01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189"/>
    <w:rPr>
      <w:rFonts w:ascii="Consolas" w:hAnsi="Consolas"/>
      <w:sz w:val="20"/>
      <w:szCs w:val="20"/>
    </w:rPr>
  </w:style>
  <w:style w:type="character" w:styleId="a3">
    <w:name w:val="Strong"/>
    <w:basedOn w:val="a0"/>
    <w:uiPriority w:val="22"/>
    <w:qFormat/>
    <w:rsid w:val="00670189"/>
    <w:rPr>
      <w:b/>
      <w:bCs/>
    </w:rPr>
  </w:style>
  <w:style w:type="character" w:styleId="a4">
    <w:name w:val="Hyperlink"/>
    <w:basedOn w:val="a0"/>
    <w:uiPriority w:val="99"/>
    <w:unhideWhenUsed/>
    <w:rsid w:val="00DA0C3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E5FE2"/>
    <w:pPr>
      <w:ind w:left="720"/>
      <w:contextualSpacing/>
    </w:pPr>
  </w:style>
  <w:style w:type="table" w:styleId="a6">
    <w:name w:val="Table Grid"/>
    <w:basedOn w:val="a1"/>
    <w:uiPriority w:val="59"/>
    <w:rsid w:val="007E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F3090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3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365B2"/>
  </w:style>
  <w:style w:type="paragraph" w:styleId="a9">
    <w:name w:val="header"/>
    <w:basedOn w:val="a"/>
    <w:link w:val="aa"/>
    <w:uiPriority w:val="99"/>
    <w:unhideWhenUsed/>
    <w:rsid w:val="00766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666B7"/>
  </w:style>
  <w:style w:type="paragraph" w:styleId="ab">
    <w:name w:val="footer"/>
    <w:basedOn w:val="a"/>
    <w:link w:val="ac"/>
    <w:uiPriority w:val="99"/>
    <w:unhideWhenUsed/>
    <w:rsid w:val="00766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666B7"/>
  </w:style>
  <w:style w:type="paragraph" w:styleId="ad">
    <w:name w:val="Balloon Text"/>
    <w:basedOn w:val="a"/>
    <w:link w:val="ae"/>
    <w:uiPriority w:val="99"/>
    <w:semiHidden/>
    <w:unhideWhenUsed/>
    <w:rsid w:val="00CD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ellada.net" TargetMode="External"/><Relationship Id="rId13" Type="http://schemas.openxmlformats.org/officeDocument/2006/relationships/hyperlink" Target="http://www.zbereg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dsocmaya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nepryalt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nspodmoscow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chi-raduga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4BEE-B896-4DFE-8F1C-92348FD7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В. Околева</dc:creator>
  <cp:lastModifiedBy>Ирина В. Околева</cp:lastModifiedBy>
  <cp:revision>2</cp:revision>
  <cp:lastPrinted>2021-03-29T12:06:00Z</cp:lastPrinted>
  <dcterms:created xsi:type="dcterms:W3CDTF">2022-06-01T08:26:00Z</dcterms:created>
  <dcterms:modified xsi:type="dcterms:W3CDTF">2022-06-01T08:26:00Z</dcterms:modified>
</cp:coreProperties>
</file>