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8" w:line="240" w:lineRule="auto"/>
      </w:pPr>
      <w:r>
        <w:rPr>
          <w:rFonts w:ascii="Yu Gothic" w:hAnsi="Yu Gothic" w:eastAsia="Yu Gothic"/>
          <w:b/>
          <w:color w:val="242021"/>
          <w:sz w:val="34"/>
          <w:szCs w:val="34"/>
        </w:rPr>
        <w:t xml:space="preserve">感性を育てる</w:t>
      </w:r>
      <w:r>
        <w:rPr>
          <w:rFonts w:ascii="Yu Gothic" w:hAnsi="Yu Gothic" w:eastAsia="Yu Gothic"/>
          <w:b/>
          <w:color w:val="7A5AA6"/>
          <w:sz w:val="20"/>
          <w:szCs w:val="20"/>
        </w:rPr>
        <w:t xml:space="preserve">　── 先生のための1枚（研修用）</w:t>
      </w:r>
    </w:p>
    <w:p>
      <w:pPr>
        <w:spacing w:before="0" w:after="110" w:line="240" w:lineRule="auto"/>
      </w:pPr>
      <w:r>
        <w:rPr>
          <w:rFonts w:ascii="Yu Gothic" w:hAnsi="Yu Gothic" w:eastAsia="Yu Gothic"/>
          <w:color w:val="5B6470"/>
          <w:sz w:val="18"/>
          <w:szCs w:val="18"/>
        </w:rPr>
        <w:t xml:space="preserve">AI時代に、AIが最も代われない力。「賢い子」より「豊かな子」を育てる。</w:t>
      </w:r>
    </w:p>
    <w:p>
      <w:pPr>
        <w:spacing w:before="110" w:after="34" w:line="240" w:lineRule="auto"/>
        <w:shd w:val="clear" w:fill="E1EFEB"/>
      </w:pPr>
      <w:r>
        <w:rPr>
          <w:rFonts w:ascii="Yu Gothic" w:hAnsi="Yu Gothic" w:eastAsia="Yu Gothic"/>
          <w:b/>
          <w:color w:val="FFFFFF"/>
          <w:sz w:val="18"/>
          <w:szCs w:val="18"/>
        </w:rPr>
        <w:t xml:space="preserve"> 1 </w:t>
      </w:r>
      <w:r>
        <w:rPr>
          <w:rFonts w:ascii="Yu Gothic" w:hAnsi="Yu Gothic" w:eastAsia="Yu Gothic"/>
          <w:b/>
          <w:color w:val="2E7D6F"/>
          <w:sz w:val="22"/>
          <w:szCs w:val="22"/>
        </w:rPr>
        <w:t xml:space="preserve">  感性とは</w:t>
      </w:r>
    </w:p>
    <w:p>
      <w:pPr>
        <w:spacing w:before="0" w:after="40" w:line="240" w:lineRule="auto"/>
        <w:ind w:left="200"/>
      </w:pPr>
      <w:r>
        <w:rPr>
          <w:rFonts w:ascii="Yu Gothic" w:hAnsi="Yu Gothic" w:eastAsia="Yu Gothic"/>
          <w:b/>
          <w:color w:val="242021"/>
          <w:sz w:val="20"/>
          <w:szCs w:val="20"/>
        </w:rPr>
        <w:t xml:space="preserve">「受け取り、味わい、思い描き、表す力」。</w:t>
      </w:r>
      <w:r>
        <w:rPr>
          <w:rFonts w:ascii="Yu Gothic" w:hAnsi="Yu Gothic" w:eastAsia="Yu Gothic"/>
          <w:color w:val="242021"/>
          <w:sz w:val="19"/>
          <w:szCs w:val="19"/>
        </w:rPr>
        <w:t xml:space="preserve">　教えるものではなく、その子から引き出すもの。</w:t>
      </w:r>
    </w:p>
    <w:p>
      <w:pPr>
        <w:spacing w:before="110" w:after="34" w:line="240" w:lineRule="auto"/>
        <w:shd w:val="clear" w:fill="E1EFEB"/>
      </w:pPr>
      <w:r>
        <w:rPr>
          <w:rFonts w:ascii="Yu Gothic" w:hAnsi="Yu Gothic" w:eastAsia="Yu Gothic"/>
          <w:b/>
          <w:color w:val="FFFFFF"/>
          <w:sz w:val="18"/>
          <w:szCs w:val="18"/>
        </w:rPr>
        <w:t xml:space="preserve"> 2 </w:t>
      </w:r>
      <w:r>
        <w:rPr>
          <w:rFonts w:ascii="Yu Gothic" w:hAnsi="Yu Gothic" w:eastAsia="Yu Gothic"/>
          <w:b/>
          <w:color w:val="2E7D6F"/>
          <w:sz w:val="22"/>
          <w:szCs w:val="22"/>
        </w:rPr>
        <w:t xml:space="preserve">  3つの軸（いつも同時に働く・年齢で深まる＝螺旋）</w:t>
      </w:r>
    </w:p>
    <w:p>
      <w:pPr>
        <w:spacing w:before="0" w:after="26" w:line="240" w:lineRule="auto"/>
        <w:ind w:left="200"/>
      </w:pPr>
      <w:r>
        <w:rPr>
          <w:rFonts w:ascii="Yu Gothic" w:hAnsi="Yu Gothic" w:eastAsia="Yu Gothic"/>
          <w:color w:val="2E7D6F"/>
          <w:sz w:val="20"/>
          <w:szCs w:val="20"/>
        </w:rPr>
        <w:t xml:space="preserve">・</w:t>
      </w:r>
      <w:r>
        <w:rPr>
          <w:rFonts w:ascii="Yu Gothic" w:hAnsi="Yu Gothic" w:eastAsia="Yu Gothic"/>
          <w:b/>
          <w:color w:val="242021"/>
          <w:sz w:val="19"/>
          <w:szCs w:val="19"/>
        </w:rPr>
        <w:t xml:space="preserve">① 受け取る（感受）：</w:t>
      </w:r>
      <w:r>
        <w:rPr>
          <w:rFonts w:ascii="Yu Gothic" w:hAnsi="Yu Gothic" w:eastAsia="Yu Gothic"/>
          <w:color w:val="242021"/>
          <w:sz w:val="19"/>
          <w:szCs w:val="19"/>
        </w:rPr>
        <w:t xml:space="preserve">五感で感じ、美しいものに気づく（名画・名曲・自然・季節・詩）</w:t>
      </w:r>
    </w:p>
    <w:p>
      <w:pPr>
        <w:spacing w:before="0" w:after="26" w:line="240" w:lineRule="auto"/>
        <w:ind w:left="200"/>
      </w:pPr>
      <w:r>
        <w:rPr>
          <w:rFonts w:ascii="Yu Gothic" w:hAnsi="Yu Gothic" w:eastAsia="Yu Gothic"/>
          <w:color w:val="2E7D6F"/>
          <w:sz w:val="20"/>
          <w:szCs w:val="20"/>
        </w:rPr>
        <w:t xml:space="preserve">・</w:t>
      </w:r>
      <w:r>
        <w:rPr>
          <w:rFonts w:ascii="Yu Gothic" w:hAnsi="Yu Gothic" w:eastAsia="Yu Gothic"/>
          <w:b/>
          <w:color w:val="242021"/>
          <w:sz w:val="19"/>
          <w:szCs w:val="19"/>
        </w:rPr>
        <w:t xml:space="preserve">② イメージする（想像）：</w:t>
      </w:r>
      <w:r>
        <w:rPr>
          <w:rFonts w:ascii="Yu Gothic" w:hAnsi="Yu Gothic" w:eastAsia="Yu Gothic"/>
          <w:color w:val="242021"/>
          <w:sz w:val="19"/>
          <w:szCs w:val="19"/>
        </w:rPr>
        <w:t xml:space="preserve">心に思い描く（見立て・連想・イメージトレーニング・直観像）</w:t>
      </w:r>
    </w:p>
    <w:p>
      <w:pPr>
        <w:spacing w:before="0" w:after="26" w:line="240" w:lineRule="auto"/>
        <w:ind w:left="200"/>
      </w:pPr>
      <w:r>
        <w:rPr>
          <w:rFonts w:ascii="Yu Gothic" w:hAnsi="Yu Gothic" w:eastAsia="Yu Gothic"/>
          <w:color w:val="2E7D6F"/>
          <w:sz w:val="20"/>
          <w:szCs w:val="20"/>
        </w:rPr>
        <w:t xml:space="preserve">・</w:t>
      </w:r>
      <w:r>
        <w:rPr>
          <w:rFonts w:ascii="Yu Gothic" w:hAnsi="Yu Gothic" w:eastAsia="Yu Gothic"/>
          <w:b/>
          <w:color w:val="242021"/>
          <w:sz w:val="19"/>
          <w:szCs w:val="19"/>
        </w:rPr>
        <w:t xml:space="preserve">③ 表す（表現）：</w:t>
      </w:r>
      <w:r>
        <w:rPr>
          <w:rFonts w:ascii="Yu Gothic" w:hAnsi="Yu Gothic" w:eastAsia="Yu Gothic"/>
          <w:color w:val="242021"/>
          <w:sz w:val="19"/>
          <w:szCs w:val="19"/>
        </w:rPr>
        <w:t xml:space="preserve">描く・作る・歌う・踊る・演じる・言葉にする</w:t>
      </w:r>
    </w:p>
    <w:p>
      <w:pPr>
        <w:spacing w:before="110" w:after="34" w:line="240" w:lineRule="auto"/>
        <w:shd w:val="clear" w:fill="E1EFEB"/>
      </w:pPr>
      <w:r>
        <w:rPr>
          <w:rFonts w:ascii="Yu Gothic" w:hAnsi="Yu Gothic" w:eastAsia="Yu Gothic"/>
          <w:b/>
          <w:color w:val="FFFFFF"/>
          <w:sz w:val="18"/>
          <w:szCs w:val="18"/>
        </w:rPr>
        <w:t xml:space="preserve"> 3 </w:t>
      </w:r>
      <w:r>
        <w:rPr>
          <w:rFonts w:ascii="Yu Gothic" w:hAnsi="Yu Gothic" w:eastAsia="Yu Gothic"/>
          <w:b/>
          <w:color w:val="2E7D6F"/>
          <w:sz w:val="22"/>
          <w:szCs w:val="22"/>
        </w:rPr>
        <w:t xml:space="preserve">  目標＝「空にクジラがいた」</w:t>
      </w:r>
    </w:p>
    <w:p>
      <w:pPr>
        <w:spacing w:before="0" w:after="40" w:line="240" w:lineRule="auto"/>
        <w:ind w:left="200"/>
      </w:pPr>
      <w:r>
        <w:rPr>
          <w:rFonts w:ascii="Yu Gothic" w:hAnsi="Yu Gothic" w:eastAsia="Yu Gothic"/>
          <w:b/>
          <w:color w:val="7A5AA6"/>
          <w:sz w:val="20"/>
          <w:szCs w:val="20"/>
        </w:rPr>
        <w:t xml:space="preserve">誰にも教わっていない、その子だけのイメージ。</w:t>
      </w:r>
      <w:r>
        <w:rPr>
          <w:rFonts w:ascii="Yu Gothic" w:hAnsi="Yu Gothic" w:eastAsia="Yu Gothic"/>
          <w:color w:val="242021"/>
          <w:sz w:val="19"/>
          <w:szCs w:val="19"/>
        </w:rPr>
        <w:t xml:space="preserve">　この瞬間を意図的に生み出すことが、感性教育のゴール。</w:t>
      </w:r>
    </w:p>
    <w:p>
      <w:pPr>
        <w:spacing w:before="110" w:after="34" w:line="240" w:lineRule="auto"/>
        <w:shd w:val="clear" w:fill="E1EFEB"/>
      </w:pPr>
      <w:r>
        <w:rPr>
          <w:rFonts w:ascii="Yu Gothic" w:hAnsi="Yu Gothic" w:eastAsia="Yu Gothic"/>
          <w:b/>
          <w:color w:val="FFFFFF"/>
          <w:sz w:val="18"/>
          <w:szCs w:val="18"/>
        </w:rPr>
        <w:t xml:space="preserve"> 4 </w:t>
      </w:r>
      <w:r>
        <w:rPr>
          <w:rFonts w:ascii="Yu Gothic" w:hAnsi="Yu Gothic" w:eastAsia="Yu Gothic"/>
          <w:b/>
          <w:color w:val="2E7D6F"/>
          <w:sz w:val="22"/>
          <w:szCs w:val="22"/>
        </w:rPr>
        <w:t xml:space="preserve">  先生の5つの姿勢（ここが命）</w:t>
      </w:r>
    </w:p>
    <w:p>
      <w:pPr>
        <w:spacing w:before="0" w:after="26" w:line="240" w:lineRule="auto"/>
        <w:ind w:left="200"/>
      </w:pPr>
      <w:r>
        <w:rPr>
          <w:rFonts w:ascii="Yu Gothic" w:hAnsi="Yu Gothic" w:eastAsia="Yu Gothic"/>
          <w:color w:val="2E7D6F"/>
          <w:sz w:val="20"/>
          <w:szCs w:val="20"/>
        </w:rPr>
        <w:t xml:space="preserve">・</w:t>
      </w:r>
      <w:r>
        <w:rPr>
          <w:rFonts w:ascii="Yu Gothic" w:hAnsi="Yu Gothic" w:eastAsia="Yu Gothic"/>
          <w:b/>
          <w:color w:val="242021"/>
          <w:sz w:val="19"/>
          <w:szCs w:val="19"/>
        </w:rPr>
        <w:t xml:space="preserve">教えない・比べない　</w:t>
      </w:r>
      <w:r>
        <w:rPr>
          <w:rFonts w:ascii="Yu Gothic" w:hAnsi="Yu Gothic" w:eastAsia="Yu Gothic"/>
          <w:color w:val="242021"/>
          <w:sz w:val="19"/>
          <w:szCs w:val="19"/>
        </w:rPr>
        <w:t xml:space="preserve">（「じょうず」より「どう感じた？」）</w:t>
      </w:r>
    </w:p>
    <w:p>
      <w:pPr>
        <w:spacing w:before="0" w:after="26" w:line="240" w:lineRule="auto"/>
        <w:ind w:left="200"/>
      </w:pPr>
      <w:r>
        <w:rPr>
          <w:rFonts w:ascii="Yu Gothic" w:hAnsi="Yu Gothic" w:eastAsia="Yu Gothic"/>
          <w:color w:val="2E7D6F"/>
          <w:sz w:val="20"/>
          <w:szCs w:val="20"/>
        </w:rPr>
        <w:t xml:space="preserve">・</w:t>
      </w:r>
      <w:r>
        <w:rPr>
          <w:rFonts w:ascii="Yu Gothic" w:hAnsi="Yu Gothic" w:eastAsia="Yu Gothic"/>
          <w:b/>
          <w:color w:val="242021"/>
          <w:sz w:val="19"/>
          <w:szCs w:val="19"/>
        </w:rPr>
        <w:t xml:space="preserve">本物に触れさせる　</w:t>
      </w:r>
      <w:r>
        <w:rPr>
          <w:rFonts w:ascii="Yu Gothic" w:hAnsi="Yu Gothic" w:eastAsia="Yu Gothic"/>
          <w:color w:val="242021"/>
          <w:sz w:val="19"/>
          <w:szCs w:val="19"/>
        </w:rPr>
        <w:t xml:space="preserve">（名画・名曲・自然にたっぷり）</w:t>
      </w:r>
    </w:p>
    <w:p>
      <w:pPr>
        <w:spacing w:before="0" w:after="26" w:line="240" w:lineRule="auto"/>
        <w:ind w:left="200"/>
      </w:pPr>
      <w:r>
        <w:rPr>
          <w:rFonts w:ascii="Yu Gothic" w:hAnsi="Yu Gothic" w:eastAsia="Yu Gothic"/>
          <w:color w:val="2E7D6F"/>
          <w:sz w:val="20"/>
          <w:szCs w:val="20"/>
        </w:rPr>
        <w:t xml:space="preserve">・</w:t>
      </w:r>
      <w:r>
        <w:rPr>
          <w:rFonts w:ascii="Yu Gothic" w:hAnsi="Yu Gothic" w:eastAsia="Yu Gothic"/>
          <w:b/>
          <w:color w:val="242021"/>
          <w:sz w:val="19"/>
          <w:szCs w:val="19"/>
        </w:rPr>
        <w:t xml:space="preserve">待つ　</w:t>
      </w:r>
      <w:r>
        <w:rPr>
          <w:rFonts w:ascii="Yu Gothic" w:hAnsi="Yu Gothic" w:eastAsia="Yu Gothic"/>
          <w:color w:val="242021"/>
          <w:sz w:val="19"/>
          <w:szCs w:val="19"/>
        </w:rPr>
        <w:t xml:space="preserve">（沈黙とイメージの時間を大切に）</w:t>
      </w:r>
    </w:p>
    <w:p>
      <w:pPr>
        <w:spacing w:before="0" w:after="26" w:line="240" w:lineRule="auto"/>
        <w:ind w:left="200"/>
      </w:pPr>
      <w:r>
        <w:rPr>
          <w:rFonts w:ascii="Yu Gothic" w:hAnsi="Yu Gothic" w:eastAsia="Yu Gothic"/>
          <w:color w:val="2E7D6F"/>
          <w:sz w:val="20"/>
          <w:szCs w:val="20"/>
        </w:rPr>
        <w:t xml:space="preserve">・</w:t>
      </w:r>
      <w:r>
        <w:rPr>
          <w:rFonts w:ascii="Yu Gothic" w:hAnsi="Yu Gothic" w:eastAsia="Yu Gothic"/>
          <w:b/>
          <w:color w:val="242021"/>
          <w:sz w:val="19"/>
          <w:szCs w:val="19"/>
        </w:rPr>
        <w:t xml:space="preserve">受けとめる　</w:t>
      </w:r>
      <w:r>
        <w:rPr>
          <w:rFonts w:ascii="Yu Gothic" w:hAnsi="Yu Gothic" w:eastAsia="Yu Gothic"/>
          <w:color w:val="242021"/>
          <w:sz w:val="19"/>
          <w:szCs w:val="19"/>
        </w:rPr>
        <w:t xml:space="preserve">（どんな答えも「いいね」と受けとめる）</w:t>
      </w:r>
    </w:p>
    <w:p>
      <w:pPr>
        <w:spacing w:before="0" w:after="26" w:line="240" w:lineRule="auto"/>
        <w:ind w:left="200"/>
      </w:pPr>
      <w:r>
        <w:rPr>
          <w:rFonts w:ascii="Yu Gothic" w:hAnsi="Yu Gothic" w:eastAsia="Yu Gothic"/>
          <w:color w:val="2E7D6F"/>
          <w:sz w:val="20"/>
          <w:szCs w:val="20"/>
        </w:rPr>
        <w:t xml:space="preserve">・</w:t>
      </w:r>
      <w:r>
        <w:rPr>
          <w:rFonts w:ascii="Yu Gothic" w:hAnsi="Yu Gothic" w:eastAsia="Yu Gothic"/>
          <w:b/>
          <w:color w:val="242021"/>
          <w:sz w:val="19"/>
          <w:szCs w:val="19"/>
        </w:rPr>
        <w:t xml:space="preserve">その子のイメージを言葉で返す　</w:t>
      </w:r>
      <w:r>
        <w:rPr>
          <w:rFonts w:ascii="Yu Gothic" w:hAnsi="Yu Gothic" w:eastAsia="Yu Gothic"/>
          <w:color w:val="242021"/>
          <w:sz w:val="19"/>
          <w:szCs w:val="19"/>
        </w:rPr>
        <w:t xml:space="preserve">（「空にクジラがいたんだね」）</w:t>
      </w:r>
    </w:p>
    <w:p>
      <w:pPr>
        <w:spacing w:before="110" w:after="34" w:line="240" w:lineRule="auto"/>
        <w:shd w:val="clear" w:fill="E1EFEB"/>
      </w:pPr>
      <w:r>
        <w:rPr>
          <w:rFonts w:ascii="Yu Gothic" w:hAnsi="Yu Gothic" w:eastAsia="Yu Gothic"/>
          <w:b/>
          <w:color w:val="FFFFFF"/>
          <w:sz w:val="18"/>
          <w:szCs w:val="18"/>
        </w:rPr>
        <w:t xml:space="preserve"> 5 </w:t>
      </w:r>
      <w:r>
        <w:rPr>
          <w:rFonts w:ascii="Yu Gothic" w:hAnsi="Yu Gothic" w:eastAsia="Yu Gothic"/>
          <w:b/>
          <w:color w:val="2E7D6F"/>
          <w:sz w:val="22"/>
          <w:szCs w:val="22"/>
        </w:rPr>
        <w:t xml:space="preserve">  レッスンでの実践（どの場面で育つか）</w:t>
      </w:r>
    </w:p>
    <w:p>
      <w:pPr>
        <w:spacing w:before="0" w:after="40" w:line="240" w:lineRule="auto"/>
        <w:ind w:left="200"/>
      </w:pPr>
      <w:r>
        <w:rPr>
          <w:rFonts w:ascii="Yu Gothic" w:hAnsi="Yu Gothic" w:eastAsia="Yu Gothic"/>
          <w:color w:val="242021"/>
          <w:sz w:val="19"/>
          <w:szCs w:val="19"/>
        </w:rPr>
        <w:t xml:space="preserve">イメトレ＝イメージの扉／絵画・俳句＝本物の美／童謡・リトミック＝受け取る＋表す／つくる＝表す／発表＝自分の言葉で伝える</w:t>
      </w:r>
    </w:p>
    <w:p>
      <w:pPr>
        <w:spacing w:before="110" w:after="34" w:line="240" w:lineRule="auto"/>
        <w:shd w:val="clear" w:fill="E1EFEB"/>
      </w:pPr>
      <w:r>
        <w:rPr>
          <w:rFonts w:ascii="Yu Gothic" w:hAnsi="Yu Gothic" w:eastAsia="Yu Gothic"/>
          <w:b/>
          <w:color w:val="FFFFFF"/>
          <w:sz w:val="18"/>
          <w:szCs w:val="18"/>
        </w:rPr>
        <w:t xml:space="preserve"> 6 </w:t>
      </w:r>
      <w:r>
        <w:rPr>
          <w:rFonts w:ascii="Yu Gothic" w:hAnsi="Yu Gothic" w:eastAsia="Yu Gothic"/>
          <w:b/>
          <w:color w:val="2E7D6F"/>
          <w:sz w:val="22"/>
          <w:szCs w:val="22"/>
        </w:rPr>
        <w:t xml:space="preserve">  記録（評価は「正解」でなく「その子らしさ」）</w:t>
      </w:r>
    </w:p>
    <w:p>
      <w:pPr>
        <w:spacing w:before="0" w:after="40" w:line="240" w:lineRule="auto"/>
        <w:ind w:left="200"/>
      </w:pPr>
      <w:r>
        <w:rPr>
          <w:rFonts w:ascii="Yu Gothic" w:hAnsi="Yu Gothic" w:eastAsia="Yu Gothic"/>
          <w:color w:val="242021"/>
          <w:sz w:val="19"/>
          <w:szCs w:val="19"/>
        </w:rPr>
        <w:t xml:space="preserve">その子らしさが出た瞬間を、写真・言葉・録音で残し、保護者と共有する。</w:t>
      </w:r>
    </w:p>
    <w:p>
      <w:pPr>
        <w:spacing w:before="140" w:after="0" w:line="240" w:lineRule="auto"/>
        <w:shd w:val="clear" w:fill="F1EEF6"/>
      </w:pPr>
      <w:r>
        <w:rPr>
          <w:rFonts w:ascii="Yu Gothic" w:hAnsi="Yu Gothic" w:eastAsia="Yu Gothic"/>
          <w:b/>
          <w:color w:val="7A5AA6"/>
          <w:sz w:val="18"/>
          <w:szCs w:val="18"/>
        </w:rPr>
        <w:t xml:space="preserve">感性は、その子の世界を豊かにし、生涯にわたって「感じ・味わい・表す」力の土台になる。</w:t>
      </w:r>
    </w:p>
    <w:sectPr>
      <w:pgSz w:w="11906" w:h="16838"/>
      <w:pgMar w:top="1000" w:right="1100" w:bottom="900" w:left="11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Yu Gothic" w:hAnsi="Yu Gothic" w:eastAsia="Yu Gothic" w:cs="Yu Gothic"/>
        <w:sz w:val="21"/>
        <w:szCs w:val="21"/>
        <w:lang w:val="ja-JP" w:eastAsia="ja-JP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