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328B7" w14:textId="381335B2" w:rsidR="00B70544" w:rsidRPr="00AE6F28" w:rsidRDefault="009954D5">
      <w:pPr>
        <w:pStyle w:val="Title"/>
        <w:rPr>
          <w:rFonts w:ascii="Times New Roman" w:hAnsi="Times New Roman" w:cs="Times New Roman"/>
          <w:color w:val="auto"/>
          <w:sz w:val="24"/>
          <w:szCs w:val="24"/>
        </w:rPr>
      </w:pPr>
      <w:r w:rsidRPr="00AE6F28">
        <w:rPr>
          <w:rFonts w:ascii="Times New Roman" w:hAnsi="Times New Roman" w:cs="Times New Roman"/>
          <w:color w:val="auto"/>
          <w:sz w:val="24"/>
          <w:szCs w:val="24"/>
        </w:rPr>
        <w:t>Programming Assignment</w:t>
      </w:r>
    </w:p>
    <w:p w14:paraId="17C06417" w14:textId="7E438B3C" w:rsidR="009954D5" w:rsidRPr="00AE6F28" w:rsidRDefault="009954D5" w:rsidP="009954D5">
      <w:pPr>
        <w:pStyle w:val="BodyText"/>
        <w:jc w:val="center"/>
        <w:rPr>
          <w:rFonts w:ascii="Times New Roman" w:hAnsi="Times New Roman" w:cs="Times New Roman"/>
          <w:b/>
          <w:bCs/>
        </w:rPr>
      </w:pPr>
      <w:r w:rsidRPr="00AE6F28">
        <w:rPr>
          <w:rFonts w:ascii="Times New Roman" w:hAnsi="Times New Roman" w:cs="Times New Roman"/>
          <w:b/>
          <w:bCs/>
        </w:rPr>
        <w:t>CSL 436, Information retrieval</w:t>
      </w:r>
    </w:p>
    <w:p w14:paraId="6A5CC6A4" w14:textId="0526DC79" w:rsidR="009954D5" w:rsidRPr="00AE6F28" w:rsidRDefault="009954D5" w:rsidP="009954D5">
      <w:pPr>
        <w:pStyle w:val="BodyText"/>
        <w:jc w:val="center"/>
        <w:rPr>
          <w:rFonts w:ascii="Times New Roman" w:hAnsi="Times New Roman" w:cs="Times New Roman"/>
          <w:b/>
          <w:bCs/>
        </w:rPr>
      </w:pPr>
      <w:r w:rsidRPr="00AE6F28">
        <w:rPr>
          <w:rFonts w:ascii="Times New Roman" w:hAnsi="Times New Roman" w:cs="Times New Roman"/>
          <w:b/>
          <w:bCs/>
        </w:rPr>
        <w:t>Winter 2026</w:t>
      </w:r>
    </w:p>
    <w:p w14:paraId="661790F0" w14:textId="2CC85460" w:rsidR="009954D5" w:rsidRPr="00AE6F28" w:rsidRDefault="009954D5" w:rsidP="009954D5">
      <w:pPr>
        <w:pStyle w:val="BodyText"/>
        <w:jc w:val="center"/>
        <w:rPr>
          <w:rFonts w:ascii="Times New Roman" w:hAnsi="Times New Roman" w:cs="Times New Roman"/>
          <w:b/>
          <w:bCs/>
        </w:rPr>
      </w:pPr>
      <w:r w:rsidRPr="00AE6F28">
        <w:rPr>
          <w:rFonts w:ascii="Times New Roman" w:hAnsi="Times New Roman" w:cs="Times New Roman"/>
          <w:b/>
          <w:bCs/>
        </w:rPr>
        <w:t>Slot F</w:t>
      </w:r>
    </w:p>
    <w:p w14:paraId="5131ACD4" w14:textId="77777777" w:rsidR="006C5BA6" w:rsidRDefault="009954D5" w:rsidP="006C5BA6">
      <w:pPr>
        <w:pStyle w:val="Date"/>
        <w:rPr>
          <w:rFonts w:ascii="Times New Roman" w:hAnsi="Times New Roman" w:cs="Times New Roman"/>
          <w:b/>
          <w:bCs/>
        </w:rPr>
      </w:pPr>
      <w:r w:rsidRPr="00AE6F28">
        <w:rPr>
          <w:rFonts w:ascii="Times New Roman" w:hAnsi="Times New Roman" w:cs="Times New Roman"/>
          <w:b/>
          <w:bCs/>
        </w:rPr>
        <w:t>Deadline: October 15, 2026</w:t>
      </w:r>
    </w:p>
    <w:p w14:paraId="1FB5F8B6" w14:textId="548158EB" w:rsidR="006C5BA6" w:rsidRPr="006C5BA6" w:rsidRDefault="006C5BA6" w:rsidP="006C5BA6">
      <w:pPr>
        <w:pStyle w:val="Date"/>
        <w:rPr>
          <w:rFonts w:ascii="Times New Roman" w:hAnsi="Times New Roman" w:cs="Times New Roman"/>
          <w:b/>
          <w:bCs/>
        </w:rPr>
      </w:pPr>
      <w:r w:rsidRPr="006C5BA6">
        <w:rPr>
          <w:b/>
          <w:bCs/>
        </w:rPr>
        <w:t>(You have to do in groups of 3 or 4 same group as your FYP</w:t>
      </w:r>
      <w:r>
        <w:rPr>
          <w:b/>
          <w:bCs/>
        </w:rPr>
        <w:t xml:space="preserve"> project</w:t>
      </w:r>
      <w:r w:rsidRPr="006C5BA6">
        <w:rPr>
          <w:b/>
          <w:bCs/>
        </w:rPr>
        <w:t>)</w:t>
      </w:r>
    </w:p>
    <w:p w14:paraId="07B2165B" w14:textId="4AED2C9E" w:rsidR="009954D5" w:rsidRPr="00AE6F28" w:rsidRDefault="009954D5">
      <w:pPr>
        <w:pStyle w:val="FirstParagraph"/>
        <w:rPr>
          <w:rFonts w:ascii="Times New Roman" w:hAnsi="Times New Roman" w:cs="Times New Roman"/>
          <w:b/>
          <w:bCs/>
        </w:rPr>
      </w:pPr>
      <w:bookmarkStart w:id="0" w:name="problem-statement"/>
      <w:r w:rsidRPr="00AE6F28">
        <w:rPr>
          <w:rFonts w:ascii="Times New Roman" w:hAnsi="Times New Roman" w:cs="Times New Roman"/>
          <w:b/>
          <w:bCs/>
        </w:rPr>
        <w:t>Problem Statement:</w:t>
      </w:r>
    </w:p>
    <w:p w14:paraId="3D99BBEB" w14:textId="0235759F" w:rsidR="00B70544" w:rsidRPr="00AE6F28" w:rsidRDefault="00000000" w:rsidP="00DA1920">
      <w:pPr>
        <w:pStyle w:val="FirstParagraph"/>
        <w:rPr>
          <w:rFonts w:ascii="Times New Roman" w:hAnsi="Times New Roman" w:cs="Times New Roman"/>
        </w:rPr>
      </w:pPr>
      <w:r w:rsidRPr="00AE6F28">
        <w:rPr>
          <w:rFonts w:ascii="Times New Roman" w:hAnsi="Times New Roman" w:cs="Times New Roman"/>
        </w:rPr>
        <w:t xml:space="preserve">Build Lexis, a search engine that answers Boolean, phrase, wildcard, misspelled and free-text ranked queries over the news archive in </w:t>
      </w:r>
      <w:r w:rsidR="009954D5" w:rsidRPr="00AE6F28">
        <w:rPr>
          <w:rFonts w:ascii="Times New Roman" w:hAnsi="Times New Roman" w:cs="Times New Roman"/>
        </w:rPr>
        <w:t>the</w:t>
      </w:r>
      <w:r w:rsidR="00AE6F28" w:rsidRPr="00AE6F28">
        <w:rPr>
          <w:rFonts w:ascii="Times New Roman" w:hAnsi="Times New Roman" w:cs="Times New Roman"/>
        </w:rPr>
        <w:t xml:space="preserve"> </w:t>
      </w:r>
      <w:r w:rsidR="009954D5" w:rsidRPr="00AE6F28">
        <w:rPr>
          <w:rFonts w:ascii="Times New Roman" w:hAnsi="Times New Roman" w:cs="Times New Roman"/>
        </w:rPr>
        <w:t>corpus</w:t>
      </w:r>
      <w:r w:rsidR="009954D5" w:rsidRPr="00AE6F28">
        <w:rPr>
          <w:rStyle w:val="VerbatimChar"/>
          <w:rFonts w:ascii="Times New Roman" w:hAnsi="Times New Roman" w:cs="Times New Roman"/>
          <w:sz w:val="24"/>
        </w:rPr>
        <w:t xml:space="preserve">. </w:t>
      </w:r>
      <w:r w:rsidRPr="00AE6F28">
        <w:rPr>
          <w:rFonts w:ascii="Times New Roman" w:hAnsi="Times New Roman" w:cs="Times New Roman"/>
        </w:rPr>
        <w:t xml:space="preserve">The design is yours. </w:t>
      </w:r>
      <w:r w:rsidR="009954D5" w:rsidRPr="00AE6F28">
        <w:rPr>
          <w:rFonts w:ascii="Times New Roman" w:hAnsi="Times New Roman" w:cs="Times New Roman"/>
        </w:rPr>
        <w:t>Justify your design choices.</w:t>
      </w:r>
      <w:r w:rsidR="00DA1920">
        <w:rPr>
          <w:rFonts w:ascii="Times New Roman" w:hAnsi="Times New Roman" w:cs="Times New Roman"/>
        </w:rPr>
        <w:t xml:space="preserve"> </w:t>
      </w:r>
      <w:r w:rsidRPr="00AE6F28">
        <w:rPr>
          <w:rFonts w:ascii="Times New Roman" w:hAnsi="Times New Roman" w:cs="Times New Roman"/>
        </w:rPr>
        <w:t>Lexis must:</w:t>
      </w:r>
    </w:p>
    <w:p w14:paraId="4DCAED54" w14:textId="475FF65E" w:rsidR="00B70544" w:rsidRPr="00AE6F28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E6F28">
        <w:rPr>
          <w:rFonts w:ascii="Times New Roman" w:hAnsi="Times New Roman" w:cs="Times New Roman"/>
          <w:b/>
          <w:bCs/>
        </w:rPr>
        <w:t>Build its index at scale.</w:t>
      </w:r>
      <w:r w:rsidRPr="00AE6F28">
        <w:rPr>
          <w:rFonts w:ascii="Times New Roman" w:hAnsi="Times New Roman" w:cs="Times New Roman"/>
        </w:rPr>
        <w:t xml:space="preserve"> Read articles as a stream, write sorted partial indexes to disk whenever a memory limit is reached</w:t>
      </w:r>
      <w:r w:rsidR="006860EB" w:rsidRPr="00AE6F28">
        <w:rPr>
          <w:rFonts w:ascii="Times New Roman" w:hAnsi="Times New Roman" w:cs="Times New Roman"/>
        </w:rPr>
        <w:t xml:space="preserve"> (you assume some dummy memory constraint)</w:t>
      </w:r>
      <w:r w:rsidRPr="00AE6F28">
        <w:rPr>
          <w:rFonts w:ascii="Times New Roman" w:hAnsi="Times New Roman" w:cs="Times New Roman"/>
        </w:rPr>
        <w:t>, and merge them into one index. Building must also run in parallel across 4 shards, and the finished index must accept new documents and deletions without a full rebuild.</w:t>
      </w:r>
    </w:p>
    <w:p w14:paraId="7CFF89E0" w14:textId="77777777" w:rsidR="00B70544" w:rsidRPr="00AE6F28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E6F28">
        <w:rPr>
          <w:rFonts w:ascii="Times New Roman" w:hAnsi="Times New Roman" w:cs="Times New Roman"/>
          <w:b/>
          <w:bCs/>
        </w:rPr>
        <w:t>Store the index compactly.</w:t>
      </w:r>
      <w:r w:rsidRPr="00AE6F28">
        <w:rPr>
          <w:rFonts w:ascii="Times New Roman" w:hAnsi="Times New Roman" w:cs="Times New Roman"/>
        </w:rPr>
        <w:t xml:space="preserve"> Compress the dictionary and the gap-encoded postings, and keep word positions for phrase queries.</w:t>
      </w:r>
    </w:p>
    <w:p w14:paraId="725958D3" w14:textId="77777777" w:rsidR="00B70544" w:rsidRPr="00AE6F28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E6F28">
        <w:rPr>
          <w:rFonts w:ascii="Times New Roman" w:hAnsi="Times New Roman" w:cs="Times New Roman"/>
          <w:b/>
          <w:bCs/>
        </w:rPr>
        <w:t>Process text consistently.</w:t>
      </w:r>
      <w:r w:rsidRPr="00AE6F28">
        <w:rPr>
          <w:rFonts w:ascii="Times New Roman" w:hAnsi="Times New Roman" w:cs="Times New Roman"/>
        </w:rPr>
        <w:t xml:space="preserve"> Apply one documented tokenizer and normalizer (case folding, stemming, optional stop words) identically to documents and queries.</w:t>
      </w:r>
    </w:p>
    <w:p w14:paraId="68B179A1" w14:textId="77777777" w:rsidR="00B70544" w:rsidRPr="00AE6F28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E6F28">
        <w:rPr>
          <w:rFonts w:ascii="Times New Roman" w:hAnsi="Times New Roman" w:cs="Times New Roman"/>
          <w:b/>
          <w:bCs/>
        </w:rPr>
        <w:t>Answer exact queries.</w:t>
      </w:r>
      <w:r w:rsidRPr="00AE6F28">
        <w:rPr>
          <w:rFonts w:ascii="Times New Roman" w:hAnsi="Times New Roman" w:cs="Times New Roman"/>
        </w:rPr>
        <w:t xml:space="preserve"> Support </w:t>
      </w:r>
      <w:r w:rsidRPr="00AE6F28">
        <w:rPr>
          <w:rStyle w:val="VerbatimChar"/>
          <w:rFonts w:ascii="Times New Roman" w:hAnsi="Times New Roman" w:cs="Times New Roman"/>
          <w:sz w:val="24"/>
        </w:rPr>
        <w:t>AND</w:t>
      </w:r>
      <w:r w:rsidRPr="00AE6F28">
        <w:rPr>
          <w:rFonts w:ascii="Times New Roman" w:hAnsi="Times New Roman" w:cs="Times New Roman"/>
        </w:rPr>
        <w:t xml:space="preserve">, </w:t>
      </w:r>
      <w:r w:rsidRPr="00AE6F28">
        <w:rPr>
          <w:rStyle w:val="VerbatimChar"/>
          <w:rFonts w:ascii="Times New Roman" w:hAnsi="Times New Roman" w:cs="Times New Roman"/>
          <w:sz w:val="24"/>
        </w:rPr>
        <w:t>OR</w:t>
      </w:r>
      <w:r w:rsidRPr="00AE6F28">
        <w:rPr>
          <w:rFonts w:ascii="Times New Roman" w:hAnsi="Times New Roman" w:cs="Times New Roman"/>
        </w:rPr>
        <w:t xml:space="preserve">, </w:t>
      </w:r>
      <w:r w:rsidRPr="00AE6F28">
        <w:rPr>
          <w:rStyle w:val="VerbatimChar"/>
          <w:rFonts w:ascii="Times New Roman" w:hAnsi="Times New Roman" w:cs="Times New Roman"/>
          <w:sz w:val="24"/>
        </w:rPr>
        <w:t>NOT</w:t>
      </w:r>
      <w:r w:rsidRPr="00AE6F28">
        <w:rPr>
          <w:rFonts w:ascii="Times New Roman" w:hAnsi="Times New Roman" w:cs="Times New Roman"/>
        </w:rPr>
        <w:t>, parentheses, quoted phrases and proximity (</w:t>
      </w:r>
      <w:r w:rsidRPr="00AE6F28">
        <w:rPr>
          <w:rStyle w:val="VerbatimChar"/>
          <w:rFonts w:ascii="Times New Roman" w:hAnsi="Times New Roman" w:cs="Times New Roman"/>
          <w:sz w:val="24"/>
        </w:rPr>
        <w:t>economy /5 growth</w:t>
      </w:r>
      <w:r w:rsidRPr="00AE6F28">
        <w:rPr>
          <w:rFonts w:ascii="Times New Roman" w:hAnsi="Times New Roman" w:cs="Times New Roman"/>
        </w:rPr>
        <w:t>), with results identical to a brute-force scan of the lowercased text (stemming switched off for this check).</w:t>
      </w:r>
    </w:p>
    <w:p w14:paraId="7B9413BD" w14:textId="77777777" w:rsidR="00B70544" w:rsidRPr="00AE6F28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E6F28">
        <w:rPr>
          <w:rFonts w:ascii="Times New Roman" w:hAnsi="Times New Roman" w:cs="Times New Roman"/>
          <w:b/>
          <w:bCs/>
        </w:rPr>
        <w:t>Tolerate imperfect queries.</w:t>
      </w:r>
      <w:r w:rsidRPr="00AE6F28">
        <w:rPr>
          <w:rFonts w:ascii="Times New Roman" w:hAnsi="Times New Roman" w:cs="Times New Roman"/>
        </w:rPr>
        <w:t xml:space="preserve"> Resolve wildcards with one or more </w:t>
      </w:r>
      <w:r w:rsidRPr="00AE6F28">
        <w:rPr>
          <w:rStyle w:val="VerbatimChar"/>
          <w:rFonts w:ascii="Times New Roman" w:hAnsi="Times New Roman" w:cs="Times New Roman"/>
          <w:sz w:val="24"/>
        </w:rPr>
        <w:t>*</w:t>
      </w:r>
      <w:r w:rsidRPr="00AE6F28">
        <w:rPr>
          <w:rFonts w:ascii="Times New Roman" w:hAnsi="Times New Roman" w:cs="Times New Roman"/>
        </w:rPr>
        <w:t>, and suggest a correction for any query term that is not in the vocabulary.</w:t>
      </w:r>
    </w:p>
    <w:p w14:paraId="7AC63C55" w14:textId="77777777" w:rsidR="00B70544" w:rsidRPr="00AE6F28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AE6F28">
        <w:rPr>
          <w:rFonts w:ascii="Times New Roman" w:hAnsi="Times New Roman" w:cs="Times New Roman"/>
          <w:b/>
          <w:bCs/>
        </w:rPr>
        <w:t>Rank free-text queries.</w:t>
      </w:r>
      <w:r w:rsidRPr="00AE6F28">
        <w:rPr>
          <w:rFonts w:ascii="Times New Roman" w:hAnsi="Times New Roman" w:cs="Times New Roman"/>
        </w:rPr>
        <w:t xml:space="preserve"> Score with cosine similarity over </w:t>
      </w:r>
      <w:proofErr w:type="spellStart"/>
      <w:r w:rsidRPr="00AE6F28">
        <w:rPr>
          <w:rFonts w:ascii="Times New Roman" w:hAnsi="Times New Roman" w:cs="Times New Roman"/>
        </w:rPr>
        <w:t>tf-idf</w:t>
      </w:r>
      <w:proofErr w:type="spellEnd"/>
      <w:r w:rsidRPr="00AE6F28">
        <w:rPr>
          <w:rFonts w:ascii="Times New Roman" w:hAnsi="Times New Roman" w:cs="Times New Roman"/>
        </w:rPr>
        <w:t xml:space="preserve"> vectors, weight the title and the body separately, and return the top 10 without scoring every document.</w:t>
      </w:r>
    </w:p>
    <w:p w14:paraId="5C6B621A" w14:textId="68AD0D11" w:rsidR="00B70544" w:rsidRPr="00AE6F28" w:rsidRDefault="009954D5">
      <w:pPr>
        <w:pStyle w:val="BodyText"/>
        <w:rPr>
          <w:rFonts w:ascii="Times New Roman" w:hAnsi="Times New Roman" w:cs="Times New Roman"/>
        </w:rPr>
      </w:pPr>
      <w:r w:rsidRPr="00AE6F28">
        <w:rPr>
          <w:rFonts w:ascii="Times New Roman" w:hAnsi="Times New Roman" w:cs="Times New Roman"/>
          <w:b/>
          <w:bCs/>
        </w:rPr>
        <w:t xml:space="preserve">Make a report that contains: </w:t>
      </w:r>
    </w:p>
    <w:p w14:paraId="1E9F6054" w14:textId="77777777" w:rsidR="00B70544" w:rsidRPr="00AE6F28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E6F28">
        <w:rPr>
          <w:rFonts w:ascii="Times New Roman" w:hAnsi="Times New Roman" w:cs="Times New Roman"/>
          <w:b/>
          <w:bCs/>
        </w:rPr>
        <w:t>Vocabulary:</w:t>
      </w:r>
      <w:r w:rsidRPr="00AE6F28">
        <w:rPr>
          <w:rFonts w:ascii="Times New Roman" w:hAnsi="Times New Roman" w:cs="Times New Roman"/>
        </w:rPr>
        <w:t xml:space="preserve"> Zipf and Heaps fits, with your k and b compared against the textbook’s Reuters-RCV1 values.</w:t>
      </w:r>
    </w:p>
    <w:p w14:paraId="633F4B08" w14:textId="77777777" w:rsidR="00B70544" w:rsidRPr="00AE6F28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E6F28">
        <w:rPr>
          <w:rFonts w:ascii="Times New Roman" w:hAnsi="Times New Roman" w:cs="Times New Roman"/>
          <w:b/>
          <w:bCs/>
        </w:rPr>
        <w:t>Exact retrieval:</w:t>
      </w:r>
      <w:r w:rsidRPr="00AE6F28">
        <w:rPr>
          <w:rFonts w:ascii="Times New Roman" w:hAnsi="Times New Roman" w:cs="Times New Roman"/>
        </w:rPr>
        <w:t xml:space="preserve"> comparisons saved by skip pointers on at least 8 term pairs and 3 spacings, and positional index size against the plain index.</w:t>
      </w:r>
    </w:p>
    <w:p w14:paraId="263B7516" w14:textId="77777777" w:rsidR="00B70544" w:rsidRPr="00AE6F28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E6F28">
        <w:rPr>
          <w:rFonts w:ascii="Times New Roman" w:hAnsi="Times New Roman" w:cs="Times New Roman"/>
          <w:b/>
          <w:bCs/>
        </w:rPr>
        <w:t>Index construction:</w:t>
      </w:r>
      <w:r w:rsidRPr="00AE6F28">
        <w:rPr>
          <w:rFonts w:ascii="Times New Roman" w:hAnsi="Times New Roman" w:cs="Times New Roman"/>
        </w:rPr>
        <w:t xml:space="preserve"> blocks, bytes written, peak memory and time at 4 or more memory limits, SPIMI against BSBI, and the </w:t>
      </w:r>
      <w:proofErr w:type="spellStart"/>
      <w:r w:rsidRPr="00AE6F28">
        <w:rPr>
          <w:rFonts w:ascii="Times New Roman" w:hAnsi="Times New Roman" w:cs="Times New Roman"/>
        </w:rPr>
        <w:t>speedup</w:t>
      </w:r>
      <w:proofErr w:type="spellEnd"/>
      <w:r w:rsidRPr="00AE6F28">
        <w:rPr>
          <w:rFonts w:ascii="Times New Roman" w:hAnsi="Times New Roman" w:cs="Times New Roman"/>
        </w:rPr>
        <w:t xml:space="preserve"> from 4 shards.</w:t>
      </w:r>
    </w:p>
    <w:p w14:paraId="5207A6FB" w14:textId="77777777" w:rsidR="00B70544" w:rsidRPr="00AE6F28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E6F28">
        <w:rPr>
          <w:rFonts w:ascii="Times New Roman" w:hAnsi="Times New Roman" w:cs="Times New Roman"/>
          <w:b/>
          <w:bCs/>
        </w:rPr>
        <w:t>Compression:</w:t>
      </w:r>
      <w:r w:rsidRPr="00AE6F28">
        <w:rPr>
          <w:rFonts w:ascii="Times New Roman" w:hAnsi="Times New Roman" w:cs="Times New Roman"/>
        </w:rPr>
        <w:t xml:space="preserve"> one size table (uncompressed, gaps, variable byte, gamma) with the ratio for the 100 most frequent terms against the rarest 10,000.</w:t>
      </w:r>
    </w:p>
    <w:p w14:paraId="0A9DCACC" w14:textId="77777777" w:rsidR="00B70544" w:rsidRPr="00AE6F28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E6F28">
        <w:rPr>
          <w:rFonts w:ascii="Times New Roman" w:hAnsi="Times New Roman" w:cs="Times New Roman"/>
          <w:b/>
          <w:bCs/>
        </w:rPr>
        <w:t>Ranking:</w:t>
      </w:r>
      <w:r w:rsidRPr="00AE6F28">
        <w:rPr>
          <w:rFonts w:ascii="Times New Roman" w:hAnsi="Times New Roman" w:cs="Times New Roman"/>
        </w:rPr>
        <w:t xml:space="preserve"> precision@10, the 11-point precision-recall curve, MAP and NDCG@10 for the Boolean system, a raw-</w:t>
      </w:r>
      <w:proofErr w:type="spellStart"/>
      <w:r w:rsidRPr="00AE6F28">
        <w:rPr>
          <w:rFonts w:ascii="Times New Roman" w:hAnsi="Times New Roman" w:cs="Times New Roman"/>
        </w:rPr>
        <w:t>tf</w:t>
      </w:r>
      <w:proofErr w:type="spellEnd"/>
      <w:r w:rsidRPr="00AE6F28">
        <w:rPr>
          <w:rFonts w:ascii="Times New Roman" w:hAnsi="Times New Roman" w:cs="Times New Roman"/>
        </w:rPr>
        <w:t xml:space="preserve"> baseline and your best system, tuned on the training queries and run once on the test queries.</w:t>
      </w:r>
    </w:p>
    <w:p w14:paraId="62799EE4" w14:textId="77777777" w:rsidR="00B70544" w:rsidRPr="00AE6F28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E6F28">
        <w:rPr>
          <w:rFonts w:ascii="Times New Roman" w:hAnsi="Times New Roman" w:cs="Times New Roman"/>
          <w:b/>
          <w:bCs/>
        </w:rPr>
        <w:t>Efficiency:</w:t>
      </w:r>
      <w:r w:rsidRPr="00AE6F28">
        <w:rPr>
          <w:rFonts w:ascii="Times New Roman" w:hAnsi="Times New Roman" w:cs="Times New Roman"/>
        </w:rPr>
        <w:t xml:space="preserve"> at least two pruning techniques from Chapter 7 (champion lists, index elimination, impact ordering, tiered indexes with a static quality score, or cluster pruning), each with overlap@10, documents scored and latency against exhaustive scoring.</w:t>
      </w:r>
    </w:p>
    <w:p w14:paraId="6ED1862A" w14:textId="77777777" w:rsidR="00B70544" w:rsidRPr="00AE6F28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AE6F28">
        <w:rPr>
          <w:rFonts w:ascii="Times New Roman" w:hAnsi="Times New Roman" w:cs="Times New Roman"/>
          <w:b/>
          <w:bCs/>
        </w:rPr>
        <w:t>Ablations:</w:t>
      </w:r>
      <w:r w:rsidRPr="00AE6F28">
        <w:rPr>
          <w:rFonts w:ascii="Times New Roman" w:hAnsi="Times New Roman" w:cs="Times New Roman"/>
        </w:rPr>
        <w:t xml:space="preserve"> MAP change and p-value for turning off stemming, stop words, </w:t>
      </w:r>
      <w:proofErr w:type="spellStart"/>
      <w:r w:rsidRPr="00AE6F28">
        <w:rPr>
          <w:rFonts w:ascii="Times New Roman" w:hAnsi="Times New Roman" w:cs="Times New Roman"/>
        </w:rPr>
        <w:t>idf</w:t>
      </w:r>
      <w:proofErr w:type="spellEnd"/>
      <w:r w:rsidRPr="00AE6F28">
        <w:rPr>
          <w:rFonts w:ascii="Times New Roman" w:hAnsi="Times New Roman" w:cs="Times New Roman"/>
        </w:rPr>
        <w:t>, length normalization and zone weighting, one at a time.</w:t>
      </w:r>
    </w:p>
    <w:p w14:paraId="7714E454" w14:textId="11FD6870" w:rsidR="00B70544" w:rsidRPr="00AE6F28" w:rsidRDefault="00000000" w:rsidP="00AE6F28">
      <w:pPr>
        <w:pStyle w:val="Compact"/>
        <w:ind w:left="240"/>
        <w:rPr>
          <w:rFonts w:ascii="Times New Roman" w:hAnsi="Times New Roman" w:cs="Times New Roman"/>
        </w:rPr>
      </w:pPr>
      <w:r w:rsidRPr="00AE6F28">
        <w:rPr>
          <w:rFonts w:ascii="Times New Roman" w:hAnsi="Times New Roman" w:cs="Times New Roman"/>
        </w:rPr>
        <w:lastRenderedPageBreak/>
        <w:t>.</w:t>
      </w:r>
    </w:p>
    <w:p w14:paraId="179394D4" w14:textId="77777777" w:rsidR="009954D5" w:rsidRPr="00AE6F28" w:rsidRDefault="009954D5">
      <w:pPr>
        <w:pStyle w:val="FirstParagraph"/>
        <w:rPr>
          <w:rFonts w:ascii="Times New Roman" w:hAnsi="Times New Roman" w:cs="Times New Roman"/>
          <w:b/>
          <w:bCs/>
        </w:rPr>
      </w:pPr>
      <w:bookmarkStart w:id="1" w:name="dataset"/>
      <w:bookmarkEnd w:id="0"/>
      <w:r w:rsidRPr="00AE6F28">
        <w:rPr>
          <w:rFonts w:ascii="Times New Roman" w:hAnsi="Times New Roman" w:cs="Times New Roman"/>
          <w:b/>
          <w:bCs/>
        </w:rPr>
        <w:t xml:space="preserve">Dataset: </w:t>
      </w:r>
    </w:p>
    <w:p w14:paraId="44F4C34D" w14:textId="79A705B9" w:rsidR="00B70544" w:rsidRPr="00AE6F28" w:rsidRDefault="00000000">
      <w:pPr>
        <w:pStyle w:val="FirstParagraph"/>
        <w:rPr>
          <w:rFonts w:ascii="Times New Roman" w:hAnsi="Times New Roman" w:cs="Times New Roman"/>
        </w:rPr>
      </w:pPr>
      <w:r w:rsidRPr="00AE6F28">
        <w:rPr>
          <w:rFonts w:ascii="Times New Roman" w:hAnsi="Times New Roman" w:cs="Times New Roman"/>
        </w:rPr>
        <w:t>The dataset is built from the Reuters-21578 newswire collection: 10,788 news articles (about 8 MB of text). Teams develop on the training queries and report final numbers once on the test queries.</w:t>
      </w:r>
    </w:p>
    <w:p w14:paraId="61F64A00" w14:textId="77777777" w:rsidR="00AE6F28" w:rsidRPr="00AE6F28" w:rsidRDefault="00AE6F28" w:rsidP="00AE6F28">
      <w:pPr>
        <w:pStyle w:val="BodyText"/>
        <w:rPr>
          <w:rFonts w:ascii="Times New Roman" w:hAnsi="Times New Roman" w:cs="Times New Roman"/>
        </w:rPr>
      </w:pPr>
    </w:p>
    <w:tbl>
      <w:tblPr>
        <w:tblStyle w:val="Table"/>
        <w:tblW w:w="4946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20" w:firstRow="1" w:lastRow="0" w:firstColumn="0" w:lastColumn="0" w:noHBand="0" w:noVBand="0"/>
      </w:tblPr>
      <w:tblGrid>
        <w:gridCol w:w="2747"/>
        <w:gridCol w:w="6777"/>
      </w:tblGrid>
      <w:tr w:rsidR="009954D5" w:rsidRPr="00AE6F28" w14:paraId="375503B1" w14:textId="77777777" w:rsidTr="00DA19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47" w:type="dxa"/>
            <w:shd w:val="clear" w:color="auto" w:fill="D9E2F3"/>
          </w:tcPr>
          <w:p w14:paraId="7CF53B8F" w14:textId="77777777" w:rsidR="009954D5" w:rsidRPr="00AE6F28" w:rsidRDefault="009954D5">
            <w:pPr>
              <w:pStyle w:val="Compact"/>
              <w:rPr>
                <w:rFonts w:ascii="Times New Roman" w:hAnsi="Times New Roman" w:cs="Times New Roman"/>
              </w:rPr>
            </w:pPr>
            <w:r w:rsidRPr="00AE6F28">
              <w:rPr>
                <w:rFonts w:ascii="Times New Roman" w:hAnsi="Times New Roman" w:cs="Times New Roman"/>
                <w:b/>
              </w:rPr>
              <w:t>File</w:t>
            </w:r>
          </w:p>
        </w:tc>
        <w:tc>
          <w:tcPr>
            <w:tcW w:w="6777" w:type="dxa"/>
            <w:shd w:val="clear" w:color="auto" w:fill="D9E2F3"/>
          </w:tcPr>
          <w:p w14:paraId="66FACDF0" w14:textId="77777777" w:rsidR="009954D5" w:rsidRPr="00AE6F28" w:rsidRDefault="009954D5">
            <w:pPr>
              <w:pStyle w:val="Compact"/>
              <w:rPr>
                <w:rFonts w:ascii="Times New Roman" w:hAnsi="Times New Roman" w:cs="Times New Roman"/>
              </w:rPr>
            </w:pPr>
            <w:r w:rsidRPr="00AE6F28">
              <w:rPr>
                <w:rFonts w:ascii="Times New Roman" w:hAnsi="Times New Roman" w:cs="Times New Roman"/>
                <w:b/>
              </w:rPr>
              <w:t>Contents</w:t>
            </w:r>
          </w:p>
        </w:tc>
      </w:tr>
      <w:tr w:rsidR="009954D5" w:rsidRPr="00AE6F28" w14:paraId="6DD0F1B2" w14:textId="77777777" w:rsidTr="00DA1920">
        <w:tc>
          <w:tcPr>
            <w:tcW w:w="2747" w:type="dxa"/>
          </w:tcPr>
          <w:p w14:paraId="537B6C33" w14:textId="77777777" w:rsidR="009954D5" w:rsidRPr="00AE6F28" w:rsidRDefault="009954D5">
            <w:pPr>
              <w:pStyle w:val="Compact"/>
              <w:rPr>
                <w:rFonts w:ascii="Times New Roman" w:hAnsi="Times New Roman" w:cs="Times New Roman"/>
              </w:rPr>
            </w:pPr>
            <w:r w:rsidRPr="00AE6F28">
              <w:rPr>
                <w:rStyle w:val="VerbatimChar"/>
                <w:rFonts w:ascii="Times New Roman" w:hAnsi="Times New Roman" w:cs="Times New Roman"/>
                <w:sz w:val="24"/>
              </w:rPr>
              <w:t>corpus/</w:t>
            </w:r>
          </w:p>
        </w:tc>
        <w:tc>
          <w:tcPr>
            <w:tcW w:w="6777" w:type="dxa"/>
          </w:tcPr>
          <w:p w14:paraId="40F2C4A2" w14:textId="77777777" w:rsidR="009954D5" w:rsidRPr="00AE6F28" w:rsidRDefault="009954D5">
            <w:pPr>
              <w:pStyle w:val="Compact"/>
              <w:rPr>
                <w:rFonts w:ascii="Times New Roman" w:hAnsi="Times New Roman" w:cs="Times New Roman"/>
              </w:rPr>
            </w:pPr>
            <w:r w:rsidRPr="00AE6F28">
              <w:rPr>
                <w:rFonts w:ascii="Times New Roman" w:hAnsi="Times New Roman" w:cs="Times New Roman"/>
              </w:rPr>
              <w:t>10,788 plain-text articles, one per file (</w:t>
            </w:r>
            <w:r w:rsidRPr="00AE6F28">
              <w:rPr>
                <w:rStyle w:val="VerbatimChar"/>
                <w:rFonts w:ascii="Times New Roman" w:hAnsi="Times New Roman" w:cs="Times New Roman"/>
                <w:sz w:val="24"/>
              </w:rPr>
              <w:t>doc_00001.txt</w:t>
            </w:r>
            <w:r w:rsidRPr="00AE6F28">
              <w:rPr>
                <w:rFonts w:ascii="Times New Roman" w:hAnsi="Times New Roman" w:cs="Times New Roman"/>
              </w:rPr>
              <w:t xml:space="preserve"> …), with a title line, a blank line and a body</w:t>
            </w:r>
          </w:p>
        </w:tc>
      </w:tr>
      <w:tr w:rsidR="009954D5" w:rsidRPr="00AE6F28" w14:paraId="422ADA7A" w14:textId="77777777" w:rsidTr="00DA1920">
        <w:tc>
          <w:tcPr>
            <w:tcW w:w="2747" w:type="dxa"/>
          </w:tcPr>
          <w:p w14:paraId="03D53B38" w14:textId="77777777" w:rsidR="009954D5" w:rsidRPr="00AE6F28" w:rsidRDefault="009954D5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E6F28">
              <w:rPr>
                <w:rStyle w:val="VerbatimChar"/>
                <w:rFonts w:ascii="Times New Roman" w:hAnsi="Times New Roman" w:cs="Times New Roman"/>
                <w:sz w:val="24"/>
              </w:rPr>
              <w:t>queries_train.tsv</w:t>
            </w:r>
            <w:proofErr w:type="spellEnd"/>
          </w:p>
        </w:tc>
        <w:tc>
          <w:tcPr>
            <w:tcW w:w="6777" w:type="dxa"/>
          </w:tcPr>
          <w:p w14:paraId="264D8912" w14:textId="77777777" w:rsidR="009954D5" w:rsidRPr="00AE6F28" w:rsidRDefault="009954D5">
            <w:pPr>
              <w:pStyle w:val="Compact"/>
              <w:rPr>
                <w:rFonts w:ascii="Times New Roman" w:hAnsi="Times New Roman" w:cs="Times New Roman"/>
              </w:rPr>
            </w:pPr>
            <w:r w:rsidRPr="00AE6F28">
              <w:rPr>
                <w:rFonts w:ascii="Times New Roman" w:hAnsi="Times New Roman" w:cs="Times New Roman"/>
              </w:rPr>
              <w:t>40 free-text queries for tuning</w:t>
            </w:r>
          </w:p>
        </w:tc>
      </w:tr>
      <w:tr w:rsidR="009954D5" w:rsidRPr="00AE6F28" w14:paraId="367862DA" w14:textId="77777777" w:rsidTr="00DA1920">
        <w:tc>
          <w:tcPr>
            <w:tcW w:w="2747" w:type="dxa"/>
          </w:tcPr>
          <w:p w14:paraId="010C53CA" w14:textId="77777777" w:rsidR="009954D5" w:rsidRPr="00AE6F28" w:rsidRDefault="009954D5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E6F28">
              <w:rPr>
                <w:rStyle w:val="VerbatimChar"/>
                <w:rFonts w:ascii="Times New Roman" w:hAnsi="Times New Roman" w:cs="Times New Roman"/>
                <w:sz w:val="24"/>
              </w:rPr>
              <w:t>queries_test.tsv</w:t>
            </w:r>
            <w:proofErr w:type="spellEnd"/>
          </w:p>
        </w:tc>
        <w:tc>
          <w:tcPr>
            <w:tcW w:w="6777" w:type="dxa"/>
          </w:tcPr>
          <w:p w14:paraId="50F71B36" w14:textId="77777777" w:rsidR="009954D5" w:rsidRPr="00AE6F28" w:rsidRDefault="009954D5">
            <w:pPr>
              <w:pStyle w:val="Compact"/>
              <w:rPr>
                <w:rFonts w:ascii="Times New Roman" w:hAnsi="Times New Roman" w:cs="Times New Roman"/>
              </w:rPr>
            </w:pPr>
            <w:r w:rsidRPr="00AE6F28">
              <w:rPr>
                <w:rFonts w:ascii="Times New Roman" w:hAnsi="Times New Roman" w:cs="Times New Roman"/>
              </w:rPr>
              <w:t>40 free-text queries, used once for the final report</w:t>
            </w:r>
          </w:p>
        </w:tc>
      </w:tr>
      <w:tr w:rsidR="009954D5" w:rsidRPr="00AE6F28" w14:paraId="623E12AF" w14:textId="77777777" w:rsidTr="00DA1920">
        <w:tc>
          <w:tcPr>
            <w:tcW w:w="2747" w:type="dxa"/>
          </w:tcPr>
          <w:p w14:paraId="43751A8A" w14:textId="77777777" w:rsidR="009954D5" w:rsidRPr="00AE6F28" w:rsidRDefault="009954D5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E6F28">
              <w:rPr>
                <w:rStyle w:val="VerbatimChar"/>
                <w:rFonts w:ascii="Times New Roman" w:hAnsi="Times New Roman" w:cs="Times New Roman"/>
                <w:sz w:val="24"/>
              </w:rPr>
              <w:t>qrels.tsv</w:t>
            </w:r>
            <w:proofErr w:type="spellEnd"/>
          </w:p>
        </w:tc>
        <w:tc>
          <w:tcPr>
            <w:tcW w:w="6777" w:type="dxa"/>
          </w:tcPr>
          <w:p w14:paraId="7E87F5B3" w14:textId="77777777" w:rsidR="009954D5" w:rsidRPr="00AE6F28" w:rsidRDefault="009954D5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E6F28">
              <w:rPr>
                <w:rStyle w:val="VerbatimChar"/>
                <w:rFonts w:ascii="Times New Roman" w:hAnsi="Times New Roman" w:cs="Times New Roman"/>
                <w:sz w:val="24"/>
              </w:rPr>
              <w:t>query_</w:t>
            </w:r>
            <w:proofErr w:type="gramStart"/>
            <w:r w:rsidRPr="00AE6F28">
              <w:rPr>
                <w:rStyle w:val="VerbatimChar"/>
                <w:rFonts w:ascii="Times New Roman" w:hAnsi="Times New Roman" w:cs="Times New Roman"/>
                <w:sz w:val="24"/>
              </w:rPr>
              <w:t>id</w:t>
            </w:r>
            <w:proofErr w:type="spellEnd"/>
            <w:r w:rsidRPr="00AE6F28">
              <w:rPr>
                <w:rStyle w:val="VerbatimChar"/>
                <w:rFonts w:ascii="Times New Roman" w:hAnsi="Times New Roman" w:cs="Times New Roman"/>
                <w:sz w:val="24"/>
              </w:rPr>
              <w:t xml:space="preserve">  </w:t>
            </w:r>
            <w:proofErr w:type="spellStart"/>
            <w:r w:rsidRPr="00AE6F28">
              <w:rPr>
                <w:rStyle w:val="VerbatimChar"/>
                <w:rFonts w:ascii="Times New Roman" w:hAnsi="Times New Roman" w:cs="Times New Roman"/>
                <w:sz w:val="24"/>
              </w:rPr>
              <w:t>doc</w:t>
            </w:r>
            <w:proofErr w:type="gramEnd"/>
            <w:r w:rsidRPr="00AE6F28">
              <w:rPr>
                <w:rStyle w:val="VerbatimChar"/>
                <w:rFonts w:ascii="Times New Roman" w:hAnsi="Times New Roman" w:cs="Times New Roman"/>
                <w:sz w:val="24"/>
              </w:rPr>
              <w:t>_</w:t>
            </w:r>
            <w:proofErr w:type="gramStart"/>
            <w:r w:rsidRPr="00AE6F28">
              <w:rPr>
                <w:rStyle w:val="VerbatimChar"/>
                <w:rFonts w:ascii="Times New Roman" w:hAnsi="Times New Roman" w:cs="Times New Roman"/>
                <w:sz w:val="24"/>
              </w:rPr>
              <w:t>id</w:t>
            </w:r>
            <w:proofErr w:type="spellEnd"/>
            <w:r w:rsidRPr="00AE6F28">
              <w:rPr>
                <w:rStyle w:val="VerbatimChar"/>
                <w:rFonts w:ascii="Times New Roman" w:hAnsi="Times New Roman" w:cs="Times New Roman"/>
                <w:sz w:val="24"/>
              </w:rPr>
              <w:t xml:space="preserve">  grade</w:t>
            </w:r>
            <w:proofErr w:type="gramEnd"/>
            <w:r w:rsidRPr="00AE6F28">
              <w:rPr>
                <w:rFonts w:ascii="Times New Roman" w:hAnsi="Times New Roman" w:cs="Times New Roman"/>
              </w:rPr>
              <w:t>, with grade 0 (not relevant), 1 (relevant) or 2 (highly relevant)</w:t>
            </w:r>
          </w:p>
        </w:tc>
      </w:tr>
      <w:tr w:rsidR="009954D5" w:rsidRPr="00AE6F28" w14:paraId="6B93E721" w14:textId="77777777" w:rsidTr="00DA1920">
        <w:tc>
          <w:tcPr>
            <w:tcW w:w="2747" w:type="dxa"/>
          </w:tcPr>
          <w:p w14:paraId="025FA9C8" w14:textId="77777777" w:rsidR="009954D5" w:rsidRPr="00AE6F28" w:rsidRDefault="009954D5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E6F28">
              <w:rPr>
                <w:rStyle w:val="VerbatimChar"/>
                <w:rFonts w:ascii="Times New Roman" w:hAnsi="Times New Roman" w:cs="Times New Roman"/>
                <w:sz w:val="24"/>
              </w:rPr>
              <w:t>boolean_tests.tsv</w:t>
            </w:r>
            <w:proofErr w:type="spellEnd"/>
          </w:p>
        </w:tc>
        <w:tc>
          <w:tcPr>
            <w:tcW w:w="6777" w:type="dxa"/>
          </w:tcPr>
          <w:p w14:paraId="2B0107D8" w14:textId="77777777" w:rsidR="009954D5" w:rsidRPr="00AE6F28" w:rsidRDefault="009954D5">
            <w:pPr>
              <w:pStyle w:val="Compact"/>
              <w:rPr>
                <w:rFonts w:ascii="Times New Roman" w:hAnsi="Times New Roman" w:cs="Times New Roman"/>
              </w:rPr>
            </w:pPr>
            <w:r w:rsidRPr="00AE6F28">
              <w:rPr>
                <w:rFonts w:ascii="Times New Roman" w:hAnsi="Times New Roman" w:cs="Times New Roman"/>
              </w:rPr>
              <w:t>25 Boolean, phrase, wildcard and proximity queries with expected result sets</w:t>
            </w:r>
          </w:p>
        </w:tc>
      </w:tr>
      <w:tr w:rsidR="009954D5" w:rsidRPr="00AE6F28" w14:paraId="7E9EF195" w14:textId="77777777" w:rsidTr="00DA1920">
        <w:tc>
          <w:tcPr>
            <w:tcW w:w="2747" w:type="dxa"/>
          </w:tcPr>
          <w:p w14:paraId="2416C06C" w14:textId="77777777" w:rsidR="009954D5" w:rsidRPr="00AE6F28" w:rsidRDefault="009954D5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AE6F28">
              <w:rPr>
                <w:rStyle w:val="VerbatimChar"/>
                <w:rFonts w:ascii="Times New Roman" w:hAnsi="Times New Roman" w:cs="Times New Roman"/>
                <w:sz w:val="24"/>
              </w:rPr>
              <w:t>misspellings.tsv</w:t>
            </w:r>
            <w:proofErr w:type="spellEnd"/>
          </w:p>
        </w:tc>
        <w:tc>
          <w:tcPr>
            <w:tcW w:w="6777" w:type="dxa"/>
          </w:tcPr>
          <w:p w14:paraId="17E0A436" w14:textId="77777777" w:rsidR="009954D5" w:rsidRPr="00AE6F28" w:rsidRDefault="009954D5">
            <w:pPr>
              <w:pStyle w:val="Compact"/>
              <w:rPr>
                <w:rFonts w:ascii="Times New Roman" w:hAnsi="Times New Roman" w:cs="Times New Roman"/>
              </w:rPr>
            </w:pPr>
            <w:r w:rsidRPr="00AE6F28">
              <w:rPr>
                <w:rFonts w:ascii="Times New Roman" w:hAnsi="Times New Roman" w:cs="Times New Roman"/>
              </w:rPr>
              <w:t>60 misspelled terms (50 with one typo, 10 with two) and the intended word</w:t>
            </w:r>
          </w:p>
        </w:tc>
      </w:tr>
      <w:bookmarkEnd w:id="1"/>
    </w:tbl>
    <w:p w14:paraId="7E229CD7" w14:textId="4564EBAF" w:rsidR="00B70544" w:rsidRPr="00AE6F28" w:rsidRDefault="00B70544" w:rsidP="009954D5">
      <w:pPr>
        <w:pStyle w:val="BodyText"/>
        <w:rPr>
          <w:rFonts w:ascii="Times New Roman" w:hAnsi="Times New Roman" w:cs="Times New Roman"/>
        </w:rPr>
      </w:pPr>
    </w:p>
    <w:sectPr w:rsidR="00B70544" w:rsidRPr="00AE6F28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78200" w14:textId="77777777" w:rsidR="006E16C7" w:rsidRDefault="006E16C7">
      <w:pPr>
        <w:spacing w:after="0"/>
      </w:pPr>
      <w:r>
        <w:separator/>
      </w:r>
    </w:p>
  </w:endnote>
  <w:endnote w:type="continuationSeparator" w:id="0">
    <w:p w14:paraId="79DD6727" w14:textId="77777777" w:rsidR="006E16C7" w:rsidRDefault="006E16C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0794C" w14:textId="77777777" w:rsidR="006E16C7" w:rsidRDefault="006E16C7">
      <w:r>
        <w:separator/>
      </w:r>
    </w:p>
  </w:footnote>
  <w:footnote w:type="continuationSeparator" w:id="0">
    <w:p w14:paraId="2A817EE5" w14:textId="77777777" w:rsidR="006E16C7" w:rsidRDefault="006E16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DB885E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130D85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81AECA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669937155">
    <w:abstractNumId w:val="0"/>
  </w:num>
  <w:num w:numId="2" w16cid:durableId="8736891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82886432">
    <w:abstractNumId w:val="1"/>
  </w:num>
  <w:num w:numId="4" w16cid:durableId="980110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544"/>
    <w:rsid w:val="00090F4F"/>
    <w:rsid w:val="000F1210"/>
    <w:rsid w:val="002959BF"/>
    <w:rsid w:val="004765A5"/>
    <w:rsid w:val="006860EB"/>
    <w:rsid w:val="006C5BA6"/>
    <w:rsid w:val="006E16C7"/>
    <w:rsid w:val="00737B65"/>
    <w:rsid w:val="009954D5"/>
    <w:rsid w:val="00AE6F28"/>
    <w:rsid w:val="00B70544"/>
    <w:rsid w:val="00DA1920"/>
    <w:rsid w:val="00DA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89FD9"/>
  <w15:docId w15:val="{C1E14A9F-7BA9-4792-BF03-D0BA2AAC9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Capstone Project: Build a Complete Search Engine (IIR Chapters 1–8)</vt:lpstr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Project: Build a Complete Search Engine (IIR Chapters 1–8)</dc:title>
  <dc:creator>Mansi Radke</dc:creator>
  <cp:keywords/>
  <cp:lastModifiedBy>Mansi Radke</cp:lastModifiedBy>
  <cp:revision>4</cp:revision>
  <dcterms:created xsi:type="dcterms:W3CDTF">2026-10-03T10:01:00Z</dcterms:created>
  <dcterms:modified xsi:type="dcterms:W3CDTF">2026-10-03T10:06:00Z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3, 2026</vt:lpwstr>
  </property>
</Properties>
</file>