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实现工作：svnkit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lang w:val="en-US" w:eastAsia="zh-CN"/>
        </w:rPr>
      </w:pPr>
      <w:r>
        <w:rPr>
          <w:rFonts w:hint="eastAsia"/>
          <w:lang w:val="en-US" w:eastAsia="zh-CN"/>
        </w:rPr>
        <w:t>3能下载有权限的目录</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p>
    <w:p>
      <w:pPr>
        <w:rPr>
          <w:rFonts w:hint="eastAsia"/>
          <w:lang w:val="en-US" w:eastAsia="zh-CN"/>
        </w:rPr>
      </w:pPr>
      <w:r>
        <w:rPr>
          <w:rFonts w:hint="eastAsia"/>
          <w:lang w:val="en-US" w:eastAsia="zh-CN"/>
        </w:rPr>
        <w:t>5</w:t>
      </w:r>
      <w:r>
        <w:rPr>
          <w:rFonts w:hint="eastAsia"/>
          <w:color w:val="FF0000"/>
          <w:lang w:val="en-US" w:eastAsia="zh-CN"/>
        </w:rPr>
        <w:t>可能的</w:t>
      </w:r>
      <w:r>
        <w:rPr>
          <w:rFonts w:hint="eastAsia"/>
          <w:lang w:val="en-US" w:eastAsia="zh-CN"/>
        </w:rPr>
        <w:t>实现技术</w:t>
      </w:r>
    </w:p>
    <w:p>
      <w:pPr>
        <w:rPr>
          <w:rFonts w:hint="eastAsia"/>
          <w:lang w:val="en-US" w:eastAsia="zh-CN"/>
        </w:rPr>
      </w:pPr>
      <w:r>
        <w:rPr>
          <w:rFonts w:hint="eastAsia"/>
          <w:lang w:val="en-US" w:eastAsia="zh-CN"/>
        </w:rPr>
        <w:t>5.1 前台:jsp,js,jquery,html5,css3</w:t>
      </w:r>
    </w:p>
    <w:p>
      <w:pPr>
        <w:rPr>
          <w:rFonts w:hint="eastAsia"/>
          <w:lang w:val="en-US" w:eastAsia="zh-CN"/>
        </w:rPr>
      </w:pPr>
      <w:r>
        <w:rPr>
          <w:rFonts w:hint="eastAsia"/>
          <w:lang w:val="en-US" w:eastAsia="zh-CN"/>
        </w:rPr>
        <w:t>5.2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 xml:space="preserve">5.3 </w:t>
      </w:r>
      <w:bookmarkStart w:id="0" w:name="_GoBack"/>
      <w:r>
        <w:rPr>
          <w:rFonts w:hint="eastAsia"/>
          <w:color w:val="FF0000"/>
          <w:lang w:val="en-US" w:eastAsia="zh-CN"/>
        </w:rPr>
        <w:t>可能的</w:t>
      </w:r>
      <w:bookmarkEnd w:id="0"/>
      <w:r>
        <w:rPr>
          <w:rFonts w:hint="eastAsia"/>
          <w:lang w:val="en-US" w:eastAsia="zh-CN"/>
        </w:rPr>
        <w:t>实现过程：</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5700779"/>
    <w:rsid w:val="08BF46E8"/>
    <w:rsid w:val="0AE465EC"/>
    <w:rsid w:val="0B0B0A2A"/>
    <w:rsid w:val="160B1DB7"/>
    <w:rsid w:val="1679601C"/>
    <w:rsid w:val="1A85418F"/>
    <w:rsid w:val="30AC6769"/>
    <w:rsid w:val="317177AC"/>
    <w:rsid w:val="3E5E705F"/>
    <w:rsid w:val="3FB60916"/>
    <w:rsid w:val="425424E3"/>
    <w:rsid w:val="4378353F"/>
    <w:rsid w:val="5DEB2C25"/>
    <w:rsid w:val="682676EC"/>
    <w:rsid w:val="6C6A15EA"/>
    <w:rsid w:val="6DAB79F8"/>
    <w:rsid w:val="6F3B1F8A"/>
    <w:rsid w:val="708539A9"/>
    <w:rsid w:val="746016FA"/>
    <w:rsid w:val="7510601B"/>
    <w:rsid w:val="759252EF"/>
    <w:rsid w:val="7C482875"/>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2016-01-25T05:40:16Z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