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observação do uso, por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Material para a aplicação na Casa 03, conduzida pelo Marcelo com a equipe. O protótipo foi apresentado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. Desde então houve mudanças em telas e em algumas regras de funcionamento, resumidas logo abaixo. </w:t>
      </w:r>
      <w:r>
        <w:rPr>
          <w:b/>
          <w:bCs/>
          <w:color w:val="595959"/>
          <w:sz w:val="18"/>
          <w:szCs w:val="18"/>
        </w:rPr>
        <w:t xml:space="preserve">Como aplicar:</w:t>
      </w:r>
      <w:r>
        <w:rPr>
          <w:color w:val="595959"/>
          <w:sz w:val="18"/>
          <w:szCs w:val="18"/>
        </w:rPr>
        <w:t xml:space="preserve"> uma pessoa por vez, no aparelho que ela usa no plantão, com o protótipo aberto. Quem aplica apresenta a tarefa e não explica a tela antes. O que interessa registrar não é a opinião sobre a tela, e sim o ponto em que a pessoa hesita ou para. </w:t>
      </w:r>
      <w:r>
        <w:rPr>
          <w:b/>
          <w:bCs/>
          <w:color w:val="595959"/>
          <w:sz w:val="18"/>
          <w:szCs w:val="18"/>
        </w:rPr>
        <w:t xml:space="preserve">Sobre o arquivo:</w:t>
      </w:r>
      <w:r>
        <w:rPr>
          <w:color w:val="595959"/>
          <w:sz w:val="18"/>
          <w:szCs w:val="18"/>
        </w:rPr>
        <w:t xml:space="preserve"> o protótipo funciona sem internet, mas as fontes de letra vêm da rede. Sem conexão, o texto aparece na fonte do próprio aparelho, e não na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facilitar a leitura rápida de um alerta. Se a aplicação for feita sem internet, vale considerar isso antes de anotar comentários sobre a aparência. Última revisão do texto: 27/09/2026.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 O que mudou desde a apresentação de 28/08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Leitura recomendada antes da aplicação, para quem conduz.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Medicação e armário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educador de plantão administra a medicação. A Enfermagem atende das 9h às 17h, e a regra anterior, que exigia autorização nominal, deixaria sem registro as doses da noite.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Quando um medicamento só pode ser administrado pela Enfermagem (insulina, injetável, controlado), a Enfermagem ou a coordenação marca isso na aba </w:t>
      </w:r>
      <w:r>
        <w:rPr>
          <w:b/>
          <w:bCs/>
          <w:sz w:val="20"/>
          <w:szCs w:val="20"/>
        </w:rPr>
        <w:t xml:space="preserve">Esquemas</w:t>
      </w:r>
      <w:r>
        <w:rPr>
          <w:sz w:val="20"/>
          <w:szCs w:val="20"/>
        </w:rPr>
        <w:t xml:space="preserve">, com o motivo. No protótipo, a insulina da Rayssa está marcada.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Coordenação e equipe técnica também cadastram a prescrição, porque a criança muitas vezes volta da consulta com a receita no fim 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duas ações: </w:t>
      </w:r>
      <w:r>
        <w:rPr>
          <w:b/>
          <w:bCs/>
          <w:sz w:val="20"/>
          <w:szCs w:val="20"/>
        </w:rPr>
        <w:t xml:space="preserve">Chegou remédio</w:t>
      </w:r>
      <w:r>
        <w:rPr>
          <w:sz w:val="20"/>
          <w:szCs w:val="20"/>
        </w:rPr>
        <w:t xml:space="preserve">, que soma à quantidade, e </w:t>
      </w:r>
      <w:r>
        <w:rPr>
          <w:b/>
          <w:bCs/>
          <w:sz w:val="20"/>
          <w:szCs w:val="20"/>
        </w:rPr>
        <w:t xml:space="preserve">Conferi o armário</w:t>
      </w:r>
      <w:r>
        <w:rPr>
          <w:sz w:val="20"/>
          <w:szCs w:val="20"/>
        </w:rPr>
        <w:t xml:space="preserve">, que substitui a quantidade e pede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estoque baixo é sinalizado pela equipe, com o nome de quem sinalizou. A tela não calcula um mínimo por conta própria, porque só quem cuida sabe se dois frascos são muito ou pouco para aquele tratamento.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Sem internet, a confirmação de dose não é feita em nenhum aparelho. A recusa aparece na hora, com a explicação, e o restante do turno segue funcionando sem conexão.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Turno, ATA e escala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é registrada por turno, diurno e noturno, cada uma com as suas assinaturas. O horário de cada turno é definido pela própria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Ao lado dos turnos do dia fica o </w:t>
      </w:r>
      <w:r>
        <w:rPr>
          <w:b/>
          <w:bCs/>
          <w:sz w:val="20"/>
          <w:szCs w:val="20"/>
        </w:rPr>
        <w:t xml:space="preserve">Turno anterior</w:t>
      </w:r>
      <w:r>
        <w:rPr>
          <w:sz w:val="20"/>
          <w:szCs w:val="20"/>
        </w:rPr>
        <w:t xml:space="preserve">, que toda a equipe da casa pode abrir.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Cada linha da ATA traz o nome, o cargo e o horário de quem escreveu, e uma cor por profissional, escolhida pela coordenação. O nome aparece sempre, porque a cor não se mantém na impressão em preto e branco.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Observações restritas à coordenação, à equipe técnica e aos líderes aparecem para os demais apenas como contagem.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passagem de plantão mostra as doses do turno. Quem assina vê o que foi confirmado e o que ficou sem resposta, e escreve uma linha sobre o que houve.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escala de plantão é montada por dia e turno, com a opção de repetir a cada N dias (a cada 2 dias corresponde à 12x36). Retirar alguém de um plantão que já passou pede o motivo. A folha para a parede sai em Word, um quadro por semana. A escala não soma plantões por pessoa.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cobrança de assinatura da passagem é feita a quem estava escalado no turno. Onde não há escala montada, a tela avisa que usou o vínculo da casa.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Acolhidos, família e visitas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No Dia há o filtro </w:t>
      </w:r>
      <w:r>
        <w:rPr>
          <w:b/>
          <w:bCs/>
          <w:sz w:val="20"/>
          <w:szCs w:val="20"/>
        </w:rPr>
        <w:t xml:space="preserve">Por criança</w:t>
      </w:r>
      <w:r>
        <w:rPr>
          <w:sz w:val="20"/>
          <w:szCs w:val="20"/>
        </w:rPr>
        <w:t xml:space="preserve">: uma linha por acolhido, em ordem alfabética, com o alerta principal primeiro.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tem </w:t>
      </w:r>
      <w:r>
        <w:rPr>
          <w:b/>
          <w:bCs/>
          <w:sz w:val="20"/>
          <w:szCs w:val="20"/>
        </w:rPr>
        <w:t xml:space="preserve">Atualizar escola, cuidados e equipe</w:t>
      </w:r>
      <w:r>
        <w:rPr>
          <w:sz w:val="20"/>
          <w:szCs w:val="20"/>
        </w:rPr>
        <w:t xml:space="preserve">, com o texto anterior preservado, com nome e horário.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internada sai da chamada e da grade de medicação e continua ocupando a vaga. Há um diário da internação, com anexos. O educador vê apenas a indicação </w:t>
      </w:r>
      <w:r>
        <w:rPr>
          <w:b/>
          <w:bCs/>
          <w:sz w:val="20"/>
          <w:szCs w:val="20"/>
        </w:rPr>
        <w:t xml:space="preserve">no hospital</w:t>
      </w:r>
      <w:r>
        <w:rPr>
          <w:sz w:val="20"/>
          <w:szCs w:val="20"/>
        </w:rPr>
        <w:t xml:space="preserve"> na lista de acolhidos.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em convivência familiar também sai da chamada, da rotina e da grade, com a vaga mantida, e há uma folha da medicação que ela leva.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retorno da família aparece na passagem e na ATA: quem voltou, a que horas, quem recebeu, como a criança chegou e o que trouxe de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autorização para sair sozinho é registrada como situação (sai sozinho, sai acompanhado, não sai sozinho), com motivo, autor e prazo de revisão.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portaria tem acesso próprio, com a relação de visitantes autorizados de cada acolhido, a foto 3x4 e o registro de entrada e saída das visitas.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Gestão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Mais</w:t>
      </w:r>
      <w:r>
        <w:rPr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 xml:space="preserve">O que cada setor enxerga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Painel das unidades</w:t>
      </w:r>
      <w:r>
        <w:rPr>
          <w:sz w:val="20"/>
          <w:szCs w:val="20"/>
        </w:rPr>
        <w:t xml:space="preserve"> (ocupação, entradas e saídas, e o limite de vagas da casa), </w:t>
      </w:r>
      <w:r>
        <w:rPr>
          <w:i/>
          <w:iCs/>
          <w:sz w:val="20"/>
          <w:szCs w:val="20"/>
        </w:rPr>
        <w:t xml:space="preserve">Sincronização</w:t>
      </w:r>
      <w:r>
        <w:rPr>
          <w:sz w:val="20"/>
          <w:szCs w:val="20"/>
        </w:rPr>
        <w:t xml:space="preserve"> (o que o aparelho enviou e os conflitos à espera de uma decisão da equipe), e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, onde quem está no turno faz os pedidos de lanche e cesta básica.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, a aba </w:t>
      </w:r>
      <w:r>
        <w:rPr>
          <w:i/>
          <w:iCs/>
          <w:sz w:val="20"/>
          <w:szCs w:val="20"/>
        </w:rPr>
        <w:t xml:space="preserve">Aparelhos</w:t>
      </w:r>
      <w:r>
        <w:rPr>
          <w:sz w:val="20"/>
          <w:szCs w:val="20"/>
        </w:rPr>
        <w:t xml:space="preserve">, para o cadastro dos aparelhos institucionais.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Os relatórios nascem como rascunho e têm o passo </w:t>
      </w:r>
      <w:r>
        <w:rPr>
          <w:b/>
          <w:bCs/>
          <w:sz w:val="20"/>
          <w:szCs w:val="20"/>
        </w:rPr>
        <w:t xml:space="preserve">Enviar para aprovação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Gestor Geral tem uma segunda leitura das oito casas, pelo trabalho social: quantas crianças, entradas e saídas, e as conquistas registradas.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cozinha não usa o protótipo. Ela recebe as folhas impressas.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Cuidados na hora de aplicar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chamada do café já está confirmada no protótipo</w:t>
      </w:r>
      <w:r>
        <w:rPr>
          <w:sz w:val="20"/>
          <w:szCs w:val="20"/>
        </w:rPr>
        <w:t xml:space="preserve"> (20 de 20). Ela está assim para mostrar uma chamada fechada. Para a tarefa 1.1, peça a chamada do </w:t>
      </w:r>
      <w:r>
        <w:rPr>
          <w:b/>
          <w:bCs/>
          <w:sz w:val="20"/>
          <w:szCs w:val="20"/>
        </w:rPr>
        <w:t xml:space="preserve">almoço</w:t>
      </w:r>
      <w:r>
        <w:rPr>
          <w:sz w:val="20"/>
          <w:szCs w:val="20"/>
        </w:rPr>
        <w:t xml:space="preserve">, que está aberta. A do jantar também está aberta, e é a mais vazia.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devolução da evolução fica dentro de Revisar.</w:t>
      </w:r>
      <w:r>
        <w:rPr>
          <w:sz w:val="20"/>
          <w:szCs w:val="20"/>
        </w:rPr>
        <w:t xml:space="preserve"> Na tarefa 4.4, a opção </w:t>
      </w:r>
      <w:r>
        <w:rPr>
          <w:i/>
          <w:i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 só aparece depois de a pessoa abrir a evolução na fila da triagem. Se ela procurar o botão na lista, registre quanto tempo levou até abrir uma evolução.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, e está escrita na própria tela.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Para simular a falta de sinal</w:t>
      </w:r>
      <w:r>
        <w:rPr>
          <w:sz w:val="20"/>
          <w:szCs w:val="20"/>
        </w:rPr>
        <w:t xml:space="preserve">, use o botão </w:t>
      </w:r>
      <w:r>
        <w:rPr>
          <w:i/>
          <w:iCs/>
          <w:sz w:val="20"/>
          <w:szCs w:val="20"/>
        </w:rPr>
        <w:t xml:space="preserve">Simular sem sinal</w:t>
      </w:r>
      <w:r>
        <w:rPr>
          <w:sz w:val="20"/>
          <w:szCs w:val="20"/>
        </w:rPr>
        <w:t xml:space="preserve">, no alto da tela. Ele só existe no protótipo.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roteiro ficou extenso. Não aplique tudo com a mesma pessoa de uma vez. Se o tempo acabar, interrompa e anote onde parou. O ponto em que a pessoa hesita é o dado que interessa; o cansaço dela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sem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da pessoa é o registro mais valioso. </w:t>
      </w:r>
      <w:r>
        <w:rPr>
          <w:i/>
          <w:iCs/>
          <w:sz w:val="20"/>
          <w:szCs w:val="20"/>
        </w:rPr>
        <w:t xml:space="preserve">Isso aqui é a passagem?</w:t>
      </w:r>
      <w:r>
        <w:rPr>
          <w:sz w:val="20"/>
          <w:szCs w:val="20"/>
        </w:rPr>
        <w:t xml:space="preserve"> diz mais do que </w:t>
      </w:r>
      <w:r>
        <w:rPr>
          <w:i/>
          <w:iCs/>
          <w:sz w:val="20"/>
          <w:szCs w:val="20"/>
        </w:rPr>
        <w:t xml:space="preserve">achei confuso</w:t>
      </w:r>
      <w:r>
        <w:rPr>
          <w:sz w:val="20"/>
          <w:szCs w:val="20"/>
        </w:rPr>
        <w:t xml:space="preserve">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É quem mais registra e quem menos tem tempo. O que demora aqui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protótipo.)</w:t>
      </w:r>
      <w:r>
        <w:rPr>
          <w:sz w:val="21"/>
          <w:szCs w:val="21"/>
        </w:rPr>
        <w:t xml:space="preserve"> Observar: ela procura na barra de baixo ou em Mais? Ela entende que confirma um por um, ou procura um marcar todos? Ela repara em </w:t>
      </w:r>
      <w:r>
        <w:rPr>
          <w:i/>
          <w:iCs/>
          <w:sz w:val="21"/>
          <w:szCs w:val="21"/>
        </w:rPr>
        <w:t xml:space="preserve">Conferi a mesa</w:t>
      </w:r>
      <w:r>
        <w:rPr>
          <w:sz w:val="21"/>
          <w:szCs w:val="21"/>
        </w:rPr>
        <w:t xml:space="preserve">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apenas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Recusada pelo acolhido</w:t>
      </w:r>
      <w:r>
        <w:rPr>
          <w:sz w:val="21"/>
          <w:szCs w:val="21"/>
        </w:rPr>
        <w:t xml:space="preserve">? Percebe que a observação passa a ser obrigatória, e escreve o fato ou um julgamento? Esta é a observação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Dia? Encontra o </w:t>
      </w:r>
      <w:r>
        <w:rPr>
          <w:i/>
          <w:iCs/>
          <w:sz w:val="21"/>
          <w:szCs w:val="21"/>
        </w:rPr>
        <w:t xml:space="preserve">Turno anterior</w:t>
      </w:r>
      <w:r>
        <w:rPr>
          <w:sz w:val="21"/>
          <w:szCs w:val="21"/>
        </w:rPr>
        <w:t xml:space="preserve">, ao lado dos turnos de hoje? Depois de abrir, repara que cada linha tem o nome de quem escreveu, e comenta se isso muda algo para ela? Se aparecer a frase </w:t>
      </w:r>
      <w:r>
        <w:rPr>
          <w:i/>
          <w:iCs/>
          <w:sz w:val="21"/>
          <w:szCs w:val="21"/>
        </w:rPr>
        <w:t xml:space="preserve">há 1 observação restrita à coordenação, à equipe técnica e aos líderes</w:t>
      </w:r>
      <w:r>
        <w:rPr>
          <w:sz w:val="21"/>
          <w:szCs w:val="21"/>
        </w:rPr>
        <w:t xml:space="preserve">, pergunte: saber que existe algo que ela não pode ler é melhor ou pior do que não saber? A resposta orienta se a contagem continua.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encontra o filtro </w:t>
      </w:r>
      <w:r>
        <w:rPr>
          <w:i/>
          <w:iCs/>
          <w:sz w:val="21"/>
          <w:szCs w:val="21"/>
        </w:rPr>
        <w:t xml:space="preserve">Por criança</w:t>
      </w:r>
      <w:r>
        <w:rPr>
          <w:sz w:val="21"/>
          <w:szCs w:val="21"/>
        </w:rPr>
        <w:t xml:space="preserve"> no Dia, ou abre o perfil de cada uma? Entende que a lista está em ordem alfabética,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na indicação </w:t>
      </w:r>
      <w:r>
        <w:rPr>
          <w:i/>
          <w:iCs/>
          <w:sz w:val="21"/>
          <w:szCs w:val="21"/>
        </w:rPr>
        <w:t xml:space="preserve">no hospital</w:t>
      </w:r>
      <w:r>
        <w:rPr>
          <w:sz w:val="21"/>
          <w:szCs w:val="21"/>
        </w:rPr>
        <w:t xml:space="preserve"> na lista de acolhidos? Procura a internação no menu, e o que faz quando não encontra? </w:t>
      </w:r>
      <w:r>
        <w:rPr>
          <w:i/>
          <w:iCs/>
          <w:sz w:val="21"/>
          <w:szCs w:val="21"/>
        </w:rPr>
        <w:t xml:space="preserve">(É esperado que não encontre: o educador não lê a internação. O que interessa é se ela sabe a quem perguntar e se a indicação na lista foi suficiente.)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em Simular sem sinal, no alto da tela, sem avisar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marque a chamada da janta.</w:t>
      </w:r>
      <w:r>
        <w:rPr>
          <w:sz w:val="21"/>
          <w:szCs w:val="21"/>
        </w:rPr>
        <w:t xml:space="preserve"> Observar: ela percebe que a marcação ficou guardada? Entende, sem explicação, que o registro será enviado depois, ou acha que perdeu? Procura a indicação de envios pendentes no alto da tela? Depois de três ou quatro marcações, pergunte: </w:t>
      </w:r>
      <w:r>
        <w:rPr>
          <w:i/>
          <w:iCs/>
          <w:sz w:val="21"/>
          <w:szCs w:val="21"/>
        </w:rPr>
        <w:t xml:space="preserve">onde está isso agora?</w:t>
      </w:r>
      <w:r>
        <w:rPr>
          <w:sz w:val="21"/>
          <w:szCs w:val="21"/>
        </w:rPr>
        <w:t xml:space="preserve"> A resposta é o dado desta tarefa. </w:t>
      </w:r>
      <w:r>
        <w:rPr>
          <w:i/>
          <w:iCs/>
          <w:sz w:val="21"/>
          <w:szCs w:val="21"/>
        </w:rPr>
        <w:t xml:space="preserve">Só depois de ela responder, religue o sinal e mostre a fila sendo enviada.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cor da borda para distinguir saúde de lazer, ou lê título por título? Repara que a pílula ao lado informa outra coisa, se o item ainda depende dela? Se ela disser que a cor indica gravidade ou </w:t>
      </w:r>
      <w:r>
        <w:rPr>
          <w:i/>
          <w:iCs/>
          <w:sz w:val="21"/>
          <w:szCs w:val="21"/>
        </w:rPr>
        <w:t xml:space="preserve">criança problemática</w:t>
      </w:r>
      <w:r>
        <w:rPr>
          <w:sz w:val="21"/>
          <w:szCs w:val="21"/>
        </w:rPr>
        <w:t xml:space="preserve">, anote a frase inteira. A cor informa o tipo de atividade e a situação dela, nunca um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horas vocês precisam sair, e para onde vão?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Sair 14:00 · estar lá 15:00</w:t>
      </w:r>
      <w:r>
        <w:rPr>
          <w:sz w:val="21"/>
          <w:szCs w:val="21"/>
        </w:rPr>
        <w:t xml:space="preserve">, ou lê apenas as 15h e se organiza para sair no horário da consulta? Repara que o endereço vem separado do nome do local? Pergunte: </w:t>
      </w:r>
      <w:r>
        <w:rPr>
          <w:i/>
          <w:iCs/>
          <w:sz w:val="21"/>
          <w:szCs w:val="21"/>
        </w:rPr>
        <w:t xml:space="preserve">esse endereço serve para você chamar o transporte?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medicação na casa no seu turno, e o seu relato foi solicitado.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Falta o seu relato</w:t>
      </w:r>
      <w:r>
        <w:rPr>
          <w:sz w:val="21"/>
          <w:szCs w:val="21"/>
        </w:rPr>
        <w:t xml:space="preserve">, no alto das Ocorrências? Repara que a pergunta não antecipa o que aconteceu? Se ela não presenciou, encontra </w:t>
      </w:r>
      <w:r>
        <w:rPr>
          <w:i/>
          <w:iCs/>
          <w:sz w:val="21"/>
          <w:szCs w:val="21"/>
        </w:rPr>
        <w:t xml:space="preserve">Não presenciei</w:t>
      </w:r>
      <w:r>
        <w:rPr>
          <w:sz w:val="21"/>
          <w:szCs w:val="21"/>
        </w:rPr>
        <w:t xml:space="preserve">, e entende que marcar isso é uma resposta válida? Pergunte depois: </w:t>
      </w:r>
      <w:r>
        <w:rPr>
          <w:i/>
          <w:iCs/>
          <w:sz w:val="21"/>
          <w:szCs w:val="21"/>
        </w:rPr>
        <w:t xml:space="preserve">se você não tivesse visto nada, preferiria que ninguém te perguntasse?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encontra o Felipe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e o botão </w:t>
      </w:r>
      <w:r>
        <w:rPr>
          <w:i/>
          <w:i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sobre como ele chegou, escreve o fato (</w:t>
      </w:r>
      <w:r>
        <w:rPr>
          <w:i/>
          <w:iCs/>
          <w:sz w:val="21"/>
          <w:szCs w:val="21"/>
        </w:rPr>
        <w:t xml:space="preserve">chegou falando alto e foi direto para o quarto</w:t>
      </w:r>
      <w:r>
        <w:rPr>
          <w:sz w:val="21"/>
          <w:szCs w:val="21"/>
        </w:rPr>
        <w:t xml:space="preserve">) ou uma avaliação (</w:t>
      </w:r>
      <w:r>
        <w:rPr>
          <w:i/>
          <w:iCs/>
          <w:sz w:val="21"/>
          <w:szCs w:val="21"/>
        </w:rPr>
        <w:t xml:space="preserve">chegou alterado</w:t>
      </w:r>
      <w:r>
        <w:rPr>
          <w:sz w:val="21"/>
          <w:szCs w:val="21"/>
        </w:rPr>
        <w:t xml:space="preserve">)? Se escrever avaliação, anote a frase inteira. Ela usa o campo </w:t>
      </w:r>
      <w:r>
        <w:rPr>
          <w:i/>
          <w:iCs/>
          <w:sz w:val="21"/>
          <w:szCs w:val="21"/>
        </w:rPr>
        <w:t xml:space="preserve">Trouxe algo de casa?</w:t>
      </w:r>
      <w:r>
        <w:rPr>
          <w:sz w:val="21"/>
          <w:szCs w:val="21"/>
        </w:rPr>
        <w:t xml:space="preserve"> para a mochila, ou reúne tudo num texto só? Lê a orientação, logo abaixo, de avisar a Enfermagem se vier medicação?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no perfil da criança ou encontra na passagem? Repara que o registro informa quem recebeu, como a criança chegou e o que trouxe de casa? Pergunte: </w:t>
      </w:r>
      <w:r>
        <w:rPr>
          <w:i/>
          <w:iCs/>
          <w:sz w:val="21"/>
          <w:szCs w:val="21"/>
        </w:rPr>
        <w:t xml:space="preserve">se viesse um remédio na mochila, o que você faria?</w:t>
      </w:r>
      <w:r>
        <w:rPr>
          <w:sz w:val="21"/>
          <w:szCs w:val="21"/>
        </w:rPr>
        <w:t xml:space="preserve"> A orientação sobre avisar a Enfermagem está no registro da chegada, e a resposta indica se ela também precisa aparecer na passagem. </w:t>
      </w:r>
      <w:r>
        <w:rPr>
          <w:i/>
          <w:iCs/>
          <w:sz w:val="21"/>
          <w:szCs w:val="21"/>
        </w:rPr>
        <w:t xml:space="preserve">(A Helena voltou no turno diurno. Se a aplicação for à noite, o retorno dela está no cartão do plantão diurno. Se a tarefa 12 foi feita antes, o Felipe também aparece.)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teve algum momento em que você achou que ia dar errado?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Há duas funções que nasceram da rotina descrita pelo Marcelo e que a equipe ainda não viu.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registrar, porque o aparelho da casa ficou sem sinal e ele não usa o celular pessoal. Registre por ele.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pelo colega</w:t>
      </w:r>
      <w:r>
        <w:rPr>
          <w:sz w:val="21"/>
          <w:szCs w:val="21"/>
        </w:rPr>
        <w:t xml:space="preserve">? Entende que os dois nomes ficam registrados? Escreve o motivo sem resistência? </w:t>
      </w:r>
      <w:r>
        <w:rPr>
          <w:i/>
          <w:iCs/>
          <w:sz w:val="21"/>
          <w:szCs w:val="21"/>
        </w:rPr>
        <w:t xml:space="preserve">(Se ela não encontrar sozinha, este é o achado mais importante do dia: a função existe exatamente para esta situação, que é a dela.)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ela encontra o </w:t>
      </w:r>
      <w:r>
        <w:rPr>
          <w:i/>
          <w:iCs/>
          <w:sz w:val="21"/>
          <w:szCs w:val="21"/>
        </w:rPr>
        <w:t xml:space="preserve">Painel do plantão</w:t>
      </w:r>
      <w:r>
        <w:rPr>
          <w:sz w:val="21"/>
          <w:szCs w:val="21"/>
        </w:rPr>
        <w:t xml:space="preserve"> sem ajuda? Ele fica em Mais, e não nas abas de baixo.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a ATA fecha com pendência, e que ninguém assina no lugar da colega? Ela registra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i/>
          <w:i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repassa) de </w:t>
      </w:r>
      <w:r>
        <w:rPr>
          <w:i/>
          <w:i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Vale saber se essa distinção faz sentido para quem conduz o turno.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Propor um assunto</w:t>
      </w:r>
      <w:r>
        <w:rPr>
          <w:sz w:val="20"/>
          <w:szCs w:val="20"/>
        </w:rPr>
        <w:t xml:space="preserve"> na tela de combinados? Entende que quem conduz a reunião vai responder, e que, se o assunto não entrar, ela lê o motivo ali mesmo? Pergunte: </w:t>
      </w:r>
      <w:r>
        <w:rPr>
          <w:i/>
          <w:iCs/>
          <w:sz w:val="20"/>
          <w:szCs w:val="20"/>
        </w:rPr>
        <w:t xml:space="preserve">e se ninguém responder?</w:t>
      </w:r>
      <w:r>
        <w:rPr>
          <w:sz w:val="20"/>
          <w:szCs w:val="20"/>
        </w:rPr>
        <w:t xml:space="preserve"> A resposta indica se o aviso basta ou se ela esperaria uma conversa.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4.2. </w:t>
      </w:r>
      <w:r>
        <w:rPr>
          <w:b/>
          <w:bCs/>
          <w:sz w:val="20"/>
          <w:szCs w:val="20"/>
        </w:rPr>
        <w:t xml:space="preserve">Tem aniversário na casa esta semana. Onde você fica sabendo?</w:t>
      </w:r>
      <w:r>
        <w:rPr>
          <w:sz w:val="20"/>
          <w:szCs w:val="20"/>
        </w:rPr>
        <w:t xml:space="preserve"> Observar: ela vê a faixa no alto do Dia sem procurar? Entende que o botão </w:t>
      </w:r>
      <w:r>
        <w:rPr>
          <w:i/>
          <w:iCs/>
          <w:sz w:val="20"/>
          <w:szCs w:val="20"/>
        </w:rPr>
        <w:t xml:space="preserve">A casa está ciente</w:t>
      </w:r>
      <w:r>
        <w:rPr>
          <w:sz w:val="20"/>
          <w:szCs w:val="20"/>
        </w:rPr>
        <w:t xml:space="preserve"> encerra o aviso daquele aniversário? Pergunte: </w:t>
      </w:r>
      <w:r>
        <w:rPr>
          <w:i/>
          <w:iCs/>
          <w:sz w:val="20"/>
          <w:szCs w:val="20"/>
        </w:rPr>
        <w:t xml:space="preserve">a casa comemora no dia de cada um ou reúne os aniversariantes do mês?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uma semana antes é cedo ou tarde para vocês?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você faria com o caderno de plantão depois de uma semana usando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Acompanha o caso, e não o turno. A aba Saúde passou a estar disponível para este cargo em 31/08; vale observar se ela espera encontrá-la.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obrigatórios, e que </w:t>
      </w:r>
      <w:r>
        <w:rPr>
          <w:i/>
          <w:iCs/>
          <w:sz w:val="21"/>
          <w:szCs w:val="21"/>
        </w:rPr>
        <w:t xml:space="preserve">não observado</w:t>
      </w:r>
      <w:r>
        <w:rPr>
          <w:sz w:val="21"/>
          <w:szCs w:val="21"/>
        </w:rPr>
        <w:t xml:space="preserve"> deve ser escrito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não aprova o próprio texto? Considera isso adequado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Corrigir (nova versão)</w:t>
      </w:r>
      <w:r>
        <w:rPr>
          <w:sz w:val="21"/>
          <w:szCs w:val="21"/>
        </w:rPr>
        <w:t xml:space="preserve">? Entende que a versão anterior continua legível? Pergunte: </w:t>
      </w:r>
      <w:r>
        <w:rPr>
          <w:i/>
          <w:iCs/>
          <w:sz w:val="21"/>
          <w:szCs w:val="21"/>
        </w:rPr>
        <w:t xml:space="preserve">quando você recebe um texto para aprovar e ele está incompleto, como faz hoje, no papel?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as seções descritivas já vêm preenchidas a partir dos registros e que a avaliação técnica é dela? Ela confia no que está escrito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atualização.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Atualizar escola, cuidados e equipe</w:t>
      </w:r>
      <w:r>
        <w:rPr>
          <w:sz w:val="21"/>
          <w:szCs w:val="21"/>
        </w:rPr>
        <w:t xml:space="preserve"> no perfil, ou procura corrigir o cadastro? Entende a diferença: corrigir o nome pede motivo, atualizar a escola não. Depois de salvar,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encontra a internação em Mais? Entende que a criança continua vinculada à casa e que a vaga segue ocupada? Repara que o relato diário não é obrigatório, e o que pensa disso? Se ela perguntar quem será cobrado pelo relato, anote a frase: a coordenação decidiu não cobrar, e esta é a ocasião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conquista</w:t>
      </w:r>
      <w:r>
        <w:rPr>
          <w:sz w:val="21"/>
          <w:szCs w:val="21"/>
        </w:rPr>
        <w:t xml:space="preserve"> no perfil? Escreve a história (escola, série, o que foi feito) ou apenas </w:t>
      </w:r>
      <w:r>
        <w:rPr>
          <w:i/>
          <w:iCs/>
          <w:sz w:val="21"/>
          <w:szCs w:val="21"/>
        </w:rPr>
        <w:t xml:space="preserve">passou</w:t>
      </w:r>
      <w:r>
        <w:rPr>
          <w:sz w:val="21"/>
          <w:szCs w:val="21"/>
        </w:rPr>
        <w:t xml:space="preserve">? </w:t>
      </w:r>
      <w:r>
        <w:rPr>
          <w:i/>
          <w:iCs/>
          <w:sz w:val="21"/>
          <w:szCs w:val="21"/>
        </w:rPr>
        <w:t xml:space="preserve">(Frases muito curtas são recusadas, e a reação dela a isso é o que se observa.)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Quem aparece por…</w:t>
      </w:r>
      <w:r>
        <w:rPr>
          <w:sz w:val="21"/>
          <w:szCs w:val="21"/>
        </w:rPr>
        <w:t xml:space="preserve">? Entende que o contato antigo é encerrado com motivo, e não apagado? Repara na marca de aproximação restrita, e o que comenta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atendimento desta quarta. O da semana que vem continua valendo.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Desmarcar este dia</w:t>
      </w:r>
      <w:r>
        <w:rPr>
          <w:sz w:val="21"/>
          <w:szCs w:val="21"/>
        </w:rPr>
        <w:t xml:space="preserve"> na agenda, ou procura cancelar o compromisso inteiro? Depois de desmarcar, repara que o dia continua na agenda, marcado como desmarcado? Pergunte: </w:t>
      </w:r>
      <w:r>
        <w:rPr>
          <w:i/>
          <w:iCs/>
          <w:sz w:val="21"/>
          <w:szCs w:val="21"/>
        </w:rPr>
        <w:t xml:space="preserve">por que você acha que ele não sumiu?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saídas, ou entende que a saída começa no contato, no perfil (</w:t>
      </w:r>
      <w:r>
        <w:rPr>
          <w:i/>
          <w:iCs/>
          <w:sz w:val="21"/>
          <w:szCs w:val="21"/>
        </w:rPr>
        <w:t xml:space="preserve">Vai passar dias com…</w:t>
      </w:r>
      <w:r>
        <w:rPr>
          <w:sz w:val="21"/>
          <w:szCs w:val="21"/>
        </w:rPr>
        <w:t xml:space="preserve">)? Repara que o botão não aparece no contato com aproximação restrita? Depois de registrar, vê a Alice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com o horário de retorno? Pergunte: </w:t>
      </w:r>
      <w:r>
        <w:rPr>
          <w:i/>
          <w:iCs/>
          <w:sz w:val="21"/>
          <w:szCs w:val="21"/>
        </w:rPr>
        <w:t xml:space="preserve">a vaga dela na casa continua ocupada?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encontra a autorização no perfil? Entende que é uma situação (sai sozinho, sai acompanhado, não sai sozinho), com motivo, autor e prazo de revisão? Se ela pedir pontos, nota ou algum número para medir confiança, anote a frase e informe que não há. Pergunte o que ela usaria no lugar.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aguardando resposta na tela de combinados? Ao escolher </w:t>
      </w:r>
      <w:r>
        <w:rPr>
          <w:i/>
          <w:iCs/>
          <w:sz w:val="20"/>
          <w:szCs w:val="20"/>
        </w:rPr>
        <w:t xml:space="preserve">não entra</w:t>
      </w:r>
      <w:r>
        <w:rPr>
          <w:sz w:val="20"/>
          <w:szCs w:val="20"/>
        </w:rPr>
        <w:t xml:space="preserve">, repara que é preciso escrever o motivo, e que o campo informa que o educador vai ler? Anote a frase que ela escrever. O pedido do Marcelo foi que o educador soubesse por que o assunto ficou de fora; se a resposta for genérica (</w:t>
      </w:r>
      <w:r>
        <w:rPr>
          <w:i/>
          <w:iCs/>
          <w:sz w:val="20"/>
          <w:szCs w:val="20"/>
        </w:rPr>
        <w:t xml:space="preserve">não é o momento</w:t>
      </w:r>
      <w:r>
        <w:rPr>
          <w:sz w:val="20"/>
          <w:szCs w:val="20"/>
        </w:rPr>
        <w:t xml:space="preserve">), o assunto é de conversa de equipe.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 o cadastro dela pronto para a portaria.</w:t>
      </w:r>
      <w:r>
        <w:rPr>
          <w:sz w:val="21"/>
          <w:szCs w:val="21"/>
        </w:rPr>
        <w:t xml:space="preserve"> Observar: ela procura uma tela da portaria, ou entende que a autorização começa no contato, no perfil, como a saída? Percebe a diferença entre estar no cadastro e estar autorizada a visitar? Repara que o tio, com aproximação restrita, não tem o botão? Pergunte: </w:t>
      </w:r>
      <w:r>
        <w:rPr>
          <w:i/>
          <w:iCs/>
          <w:sz w:val="21"/>
          <w:szCs w:val="21"/>
        </w:rPr>
        <w:t xml:space="preserve">se o tio chegar à portaria, o que a portaria sabe?</w:t>
      </w:r>
      <w:r>
        <w:rPr>
          <w:sz w:val="21"/>
          <w:szCs w:val="21"/>
        </w:rPr>
        <w:t xml:space="preserve"> A relação da portaria não lista quem não entra, e a resposta dela ajuda na pergunta 6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faltou neste documento para você levar a uma audiência?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Atende as oito casas. É o cargo com mais mudanças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ela escolhe </w:t>
      </w:r>
      <w:r>
        <w:rPr>
          <w:i/>
          <w:iCs/>
          <w:sz w:val="21"/>
          <w:szCs w:val="21"/>
        </w:rPr>
        <w:t xml:space="preserve">Chegou remédio</w:t>
      </w:r>
      <w:r>
        <w:rPr>
          <w:sz w:val="21"/>
          <w:szCs w:val="21"/>
        </w:rPr>
        <w:t xml:space="preserve">? Repara que o total ficou 40?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a tela mostra 30.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Conferi o armário</w:t>
      </w:r>
      <w:r>
        <w:rPr>
          <w:sz w:val="21"/>
          <w:szCs w:val="21"/>
        </w:rPr>
        <w:t xml:space="preserve">? O motivo obrigatório incomoda? Se incomodar, registre: o motivo é o que permite explicar diferenças depois. Explique isso ao final,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mínimo automático? Entende que é ela quem sinaliza?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Devolver pedindo complemento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na informação de que o prazo é contado a partir de hoje?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medicamentos com nota fiscal. Registre a compra e descubra quais notas ainda estão sem o documento digitalizado.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Compras</w:t>
      </w:r>
      <w:r>
        <w:rPr>
          <w:sz w:val="21"/>
          <w:szCs w:val="21"/>
        </w:rPr>
        <w:t xml:space="preserve">, ou procura em </w:t>
      </w:r>
      <w:r>
        <w:rPr>
          <w:i/>
          <w:iCs/>
          <w:sz w:val="21"/>
          <w:szCs w:val="21"/>
        </w:rPr>
        <w:t xml:space="preserve">Estoque</w:t>
      </w:r>
      <w:r>
        <w:rPr>
          <w:sz w:val="21"/>
          <w:szCs w:val="21"/>
        </w:rPr>
        <w:t xml:space="preserve">? Entende que a nota registra o gasto, e que lote e validade ficam no armário? Repara na indicação de notas sem documento anexado? Pergunte: </w:t>
      </w:r>
      <w:r>
        <w:rPr>
          <w:i/>
          <w:iCs/>
          <w:sz w:val="21"/>
          <w:szCs w:val="21"/>
        </w:rPr>
        <w:t xml:space="preserve">quem, na casa, reúne isso no fim do mês?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encontra os itens sinalizados? Se procurar um mínimo calculado, anote a frase. Pergunte se ela concorda com a sinalização feita pela equipe ou se prefere um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em que momento do seu dia você abriria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 e usa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cada setor enxerga</w:t>
      </w:r>
      <w:r>
        <w:rPr>
          <w:sz w:val="21"/>
          <w:szCs w:val="21"/>
        </w:rPr>
        <w:t xml:space="preserve">? Se ela pedir a senha de alguém para conferir, anote: é o hábito que esta tela pretende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o cofre pede a senha novamente? Reclama? Percebe que o cofre é organizado por criança, e não numa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a abertura fica registrada com o nome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para a faixa etária.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Recusar com motivo</w:t>
      </w:r>
      <w:r>
        <w:rPr>
          <w:sz w:val="21"/>
          <w:szCs w:val="21"/>
        </w:rPr>
        <w:t xml:space="preserve">? Entende que o motivo aparece para a outra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medicação precisa ser encerrada.</w:t>
      </w:r>
      <w:r>
        <w:rPr>
          <w:sz w:val="21"/>
          <w:szCs w:val="21"/>
        </w:rPr>
        <w:t xml:space="preserve"> Observar: ela entende a ordem, primeiro a etapa operacional e depois a análise, e que ocorrência de medicação não se encerra sem síntese?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Registre essa orientação.</w:t>
      </w:r>
      <w:r>
        <w:rPr>
          <w:sz w:val="21"/>
          <w:szCs w:val="21"/>
        </w:rPr>
        <w:t xml:space="preserve"> Observar: ela encontra a marcação na Saúde, aba </w:t>
      </w:r>
      <w:r>
        <w:rPr>
          <w:i/>
          <w:i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Entende que a marcação é do medicamento, e não do turno nem da pessoa? O que ela escreve como motivo? Pergunte depois: </w:t>
      </w:r>
      <w:r>
        <w:rPr>
          <w:i/>
          <w:iCs/>
          <w:sz w:val="21"/>
          <w:szCs w:val="21"/>
        </w:rPr>
        <w:t xml:space="preserve">há algum outro medicamento da casa que só a Enfermagem pode administrar?</w:t>
      </w:r>
      <w:r>
        <w:rPr>
          <w:sz w:val="21"/>
          <w:szCs w:val="21"/>
        </w:rPr>
        <w:t xml:space="preserve"> A lista que ela citar precisa estar marcada antes do piloto. Se a resposta for nenhum, isso também é informação útil.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 cada dois dias, até o fim do mês.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Mais? Usa </w:t>
      </w:r>
      <w:r>
        <w:rPr>
          <w:i/>
          <w:i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 ou preenche dia a dia? </w:t>
      </w:r>
      <w:r>
        <w:rPr>
          <w:i/>
          <w:iCs/>
          <w:sz w:val="21"/>
          <w:szCs w:val="21"/>
        </w:rPr>
        <w:t xml:space="preserve">(Se preencher um a um, registre: a repetição existe para a escala não voltar ao papel.)</w:t>
      </w:r>
      <w:r>
        <w:rPr>
          <w:sz w:val="21"/>
          <w:szCs w:val="21"/>
        </w:rPr>
        <w:t xml:space="preserve"> Pergunte o que ela faria com um turno que ficou sem ninguém, e se o aviso da tela chega a tempo. Peça também para retirar alguém de um plantão da semana passada. Ela entende por que o motivo é pedido? Acha adequado?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afixar na parede.</w:t>
      </w:r>
      <w:r>
        <w:rPr>
          <w:sz w:val="21"/>
          <w:szCs w:val="21"/>
        </w:rPr>
        <w:t xml:space="preserve"> Observar: ela procura imprimir pela tela ou baixar o Word? O quadro por semana corresponde ao que ela usaria?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ter 22 vagas depois da reforma. Registre.</w:t>
      </w:r>
      <w:r>
        <w:rPr>
          <w:sz w:val="21"/>
          <w:szCs w:val="21"/>
        </w:rPr>
        <w:t xml:space="preserve"> Observar: ela procura em Mais, </w:t>
      </w:r>
      <w:r>
        <w:rPr>
          <w:i/>
          <w:i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a mudança pede motivo e que o limite anterior fica registrado?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for necessário.</w:t>
      </w:r>
      <w:r>
        <w:rPr>
          <w:sz w:val="21"/>
          <w:szCs w:val="21"/>
        </w:rPr>
        <w:t xml:space="preserve"> Observar: ela chega em Equipe, aba </w:t>
      </w:r>
      <w:r>
        <w:rPr>
          <w:i/>
          <w:i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Revoga o aparelho ou tenta apagar? Ao registrar um aparelho novo, anota o código na hora ou fecha a janela e depois procura onde encontrá-lo? Se fechar sem anotar, não pergunte nada e observe o que ela faz.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entrou em conflito com outro. Resolva.</w:t>
      </w:r>
      <w:r>
        <w:rPr>
          <w:sz w:val="21"/>
          <w:szCs w:val="21"/>
        </w:rPr>
        <w:t xml:space="preserve"> Observar: ela encontra Mais, </w:t>
      </w:r>
      <w:r>
        <w:rPr>
          <w:i/>
          <w:i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procura um botão para escolher uma, ou entende que precisa escrever a decisão? Registre se ela percebe isso como cuidado ou como falta de uma função.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enviá-lo para aprovação antes? A informação de que o relatório ainda não está aprovado fica clara para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Designar quem acompanha</w:t>
      </w:r>
      <w:r>
        <w:rPr>
          <w:sz w:val="21"/>
          <w:szCs w:val="21"/>
        </w:rPr>
        <w:t xml:space="preserve">? Entende que a pessoa designada passa a ver aquela internação, e apenas ela? Pergunta o que acontece com quem acompanhava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 para levar à reunião de rede.</w:t>
      </w:r>
      <w:r>
        <w:rPr>
          <w:sz w:val="21"/>
          <w:szCs w:val="21"/>
        </w:rPr>
        <w:t xml:space="preserve"> Observar: ela encontra o botão no Painel das unidades? Ao ver o documento, procura comparar com as outras casas, e o que diz ao perceber que ele não traz comparação? Se ela quiser a comparação, anote a frase inteira: a Fundação decidiu não fazer classificação entre casas, e vale saber o quanto isso pesa para quem responde por uma delas.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de uma das educadoras na ATA e depois tente dar a mesma cor a outra pessoa.</w:t>
      </w:r>
      <w:r>
        <w:rPr>
          <w:sz w:val="21"/>
          <w:szCs w:val="21"/>
        </w:rPr>
        <w:t xml:space="preserve"> Observar: ela encontra o botão da cor na lista da equipe, que traz o nome do tom escrito (</w:t>
      </w:r>
      <w:r>
        <w:rPr>
          <w:i/>
          <w:iCs/>
          <w:sz w:val="21"/>
          <w:szCs w:val="21"/>
        </w:rPr>
        <w:t xml:space="preserve">automática</w:t>
      </w:r>
      <w:r>
        <w:rPr>
          <w:sz w:val="21"/>
          <w:szCs w:val="21"/>
        </w:rPr>
        <w:t xml:space="preserve"> enquanto ninguém escolheu)? Ao tentar repetir, entende a recusa, que informa a quem a cor já pertence? Pergunte: </w:t>
      </w:r>
      <w:r>
        <w:rPr>
          <w:i/>
          <w:iCs/>
          <w:sz w:val="21"/>
          <w:szCs w:val="21"/>
        </w:rPr>
        <w:t xml:space="preserve">faz sentido a coordenação escolher, em vez de cada um escolher a sua?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você usaria a cor para achar quem escreveu, ou o nome ao lado já basta?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e gere a folha que vai para a parede das crianças.</w:t>
      </w:r>
      <w:r>
        <w:rPr>
          <w:sz w:val="20"/>
          <w:szCs w:val="20"/>
        </w:rPr>
        <w:t xml:space="preserve"> Observar: ela encontra as regras de convivência na tela de combinados? Usa </w:t>
      </w:r>
      <w:r>
        <w:rPr>
          <w:i/>
          <w:iCs/>
          <w:sz w:val="20"/>
          <w:szCs w:val="20"/>
        </w:rPr>
        <w:t xml:space="preserve">Mudar esta regra</w:t>
      </w:r>
      <w:r>
        <w:rPr>
          <w:sz w:val="20"/>
          <w:szCs w:val="20"/>
        </w:rPr>
        <w:t xml:space="preserve">, ou escreve uma nova e deixa as duas em vigor? Ao gerar a folha das crianças, repara que a regra da equipe (</w:t>
      </w:r>
      <w:r>
        <w:rPr>
          <w:i/>
          <w:iCs/>
          <w:sz w:val="20"/>
          <w:szCs w:val="20"/>
        </w:rPr>
        <w:t xml:space="preserve">não se fala do processo judicial na frente dela</w:t>
      </w:r>
      <w:r>
        <w:rPr>
          <w:sz w:val="20"/>
          <w:szCs w:val="20"/>
        </w:rPr>
        <w:t xml:space="preserve">) não aparece? Pergunte: </w:t>
      </w:r>
      <w:r>
        <w:rPr>
          <w:i/>
          <w:iCs/>
          <w:sz w:val="20"/>
          <w:szCs w:val="20"/>
        </w:rPr>
        <w:t xml:space="preserve">quem decide uma regra dessas hoje na casa?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quais destas regras vêm da Fundação e não da casa?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o que você faria se uma criança discordasse de uma regra?</w:t>
      </w:r>
      <w:r>
        <w:rPr>
          <w:sz w:val="20"/>
          <w:szCs w:val="20"/>
        </w:rPr>
        <w:t xml:space="preserve"> A última se liga à pergunta 8 da seção 8.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16.2. </w:t>
      </w:r>
      <w:r>
        <w:rPr>
          <w:b/>
          <w:bCs/>
          <w:sz w:val="20"/>
          <w:szCs w:val="20"/>
        </w:rPr>
        <w:t xml:space="preserve">Você quer saber como está a Casa 04. Chegue até ela.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(Tarefa para o Gestor Geral; a coordenação de uma casa não tem este acesso.)</w:t>
      </w:r>
      <w:r>
        <w:rPr>
          <w:sz w:val="20"/>
          <w:szCs w:val="20"/>
        </w:rPr>
        <w:t xml:space="preserve"> Observar: ele encontra </w:t>
      </w:r>
      <w:r>
        <w:rPr>
          <w:i/>
          <w:iCs/>
          <w:sz w:val="20"/>
          <w:szCs w:val="20"/>
        </w:rPr>
        <w:t xml:space="preserve">Unidades</w:t>
      </w:r>
      <w:r>
        <w:rPr>
          <w:sz w:val="20"/>
          <w:szCs w:val="20"/>
        </w:rPr>
        <w:t xml:space="preserve"> em Mais e percebe que os cartões abrem? Ao entrar, repara na faixa que indica qual casa está olhando, e encontra o caminho de volta? Pergunte: </w:t>
      </w:r>
      <w:r>
        <w:rPr>
          <w:i/>
          <w:iCs/>
          <w:sz w:val="20"/>
          <w:szCs w:val="20"/>
        </w:rPr>
        <w:t xml:space="preserve">o que você precisaria ver aqui para saber como vai a casa sem abrir criança por criança?</w:t>
      </w:r>
      <w:r>
        <w:rPr>
          <w:sz w:val="20"/>
          <w:szCs w:val="20"/>
        </w:rPr>
        <w:t xml:space="preserve"> Anote a resposta com as palavras dele: é a pergunta 9 da seção 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relação de visitantes para a portaria.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Mais? Antes de gerar, lê quem está sem visitante autorizado, sem foto ou sem CPF, e faz algo a respeito ou segue adiante? No documento, confere que não há motivo de restrição nem observações sobre ninguém? Pergunte: </w:t>
      </w:r>
      <w:r>
        <w:rPr>
          <w:i/>
          <w:iCs/>
          <w:sz w:val="21"/>
          <w:szCs w:val="21"/>
        </w:rPr>
        <w:t xml:space="preserve">com que frequência esta relação precisa ser trocada na portaria, e quem recolhe a anterior?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seja feito apenas pela equipe técnica. Retire a escola da vista do plantão e depois restabeleça.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o plantão vê</w:t>
      </w:r>
      <w:r>
        <w:rPr>
          <w:sz w:val="21"/>
          <w:szCs w:val="21"/>
        </w:rPr>
        <w:t xml:space="preserve"> em Mais? Entende que isso vale apenas para o educador em plantão, e apenas nesta casa? Ao desligar, escreve um motivo consistente, sabendo que o educador vai lê-lo? Pergunte: </w:t>
      </w:r>
      <w:r>
        <w:rPr>
          <w:i/>
          <w:iCs/>
          <w:sz w:val="21"/>
          <w:szCs w:val="21"/>
        </w:rPr>
        <w:t xml:space="preserve">em que situação real você desligaria algum destes?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o que você esperava poder desligar e não está na lista?</w:t>
      </w:r>
      <w:r>
        <w:rPr>
          <w:sz w:val="21"/>
          <w:szCs w:val="21"/>
        </w:rPr>
        <w:t xml:space="preserve"> O que ela pedir a mais se liga à pergunta 7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desta lista você já faz hoje em outro lugar? Onde?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Geral: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trata do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encontra o botão </w:t>
      </w:r>
      <w:r>
        <w:rPr>
          <w:i/>
          <w:iCs/>
          <w:sz w:val="21"/>
          <w:szCs w:val="21"/>
        </w:rPr>
        <w:t xml:space="preserve">Ver o trabalho social</w:t>
      </w:r>
      <w:r>
        <w:rPr>
          <w:sz w:val="21"/>
          <w:szCs w:val="21"/>
        </w:rPr>
        <w:t xml:space="preserve">, no alto da tela, ou procura no menu? </w:t>
      </w:r>
      <w:r>
        <w:rPr>
          <w:i/>
          <w:iCs/>
          <w:sz w:val="21"/>
          <w:szCs w:val="21"/>
        </w:rPr>
        <w:t xml:space="preserve">(Os dois caminhos existem; qual ele usa primeiro é o que interessa.)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primeiro, o total, os tipos de conquista ou a lista por casa? Procura ordenar por resultado? Se pedir para ordenar as casas por conquistas, anote a frase. A ordem segue o cadastro: cada casa atende um público diferente, e uma casa que recebe adolescentes em medida recente não pode ser comparada a uma casa-lar com quatro crianças pequenas. Pergunte: </w:t>
      </w:r>
      <w:r>
        <w:rPr>
          <w:i/>
          <w:iCs/>
          <w:sz w:val="21"/>
          <w:szCs w:val="21"/>
        </w:rPr>
        <w:t xml:space="preserve">o que você faria com esse número?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encontrar saúde e ocorrências? A tela traz apenas as conquistas e as casas por onde a criança passou, e informa que o restante está no acompanhamento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 número desta tela você levaria para uma reunião fora da Fundação, e para quem?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a casa sem chamado também é registrada?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indicando quais casas?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de dia, quem precisa ler a ATA Geral da noite anterior? A coordenação? A técnica?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(Hoje só quem abre a ATA Geral chega até ela. A resposta orienta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Cozinha: aplicada com o educador,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Fundação decidiu em 09/09 que a cozinha não usa o protótipo e recebe as folhas impressas. A tela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 fica em Mais, para quem trabalha na casa. </w:t>
      </w:r>
      <w:r>
        <w:rPr>
          <w:i/>
          <w:iCs/>
          <w:sz w:val="20"/>
          <w:szCs w:val="20"/>
        </w:rPr>
        <w:t xml:space="preserve">Aplique estas tarefas com um educador ou um líder, que é quem percebe no turno que falta lanche para a saída de sábado.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Faça o pedido à cozinha.</w:t>
      </w:r>
      <w:r>
        <w:rPr>
          <w:sz w:val="21"/>
          <w:szCs w:val="21"/>
        </w:rPr>
        <w:t xml:space="preserve"> Observar: ela procura a cozinha na barra de baixo ou em Mais? Entende que a folha vai impressa e que nenhuma mensagem é enviada? Repara que </w:t>
      </w:r>
      <w:r>
        <w:rPr>
          <w:i/>
          <w:iCs/>
          <w:sz w:val="21"/>
          <w:szCs w:val="21"/>
        </w:rPr>
        <w:t xml:space="preserve">Para quê</w:t>
      </w:r>
      <w:r>
        <w:rPr>
          <w:sz w:val="21"/>
          <w:szCs w:val="21"/>
        </w:rPr>
        <w:t xml:space="preserve"> é obrigatório, e escreve o motivo ou tenta salvar sem? Usa </w:t>
      </w:r>
      <w:r>
        <w:rPr>
          <w:i/>
          <w:iCs/>
          <w:sz w:val="21"/>
          <w:szCs w:val="21"/>
        </w:rPr>
        <w:t xml:space="preserve">Selecionar todos</w:t>
      </w:r>
      <w:r>
        <w:rPr>
          <w:sz w:val="21"/>
          <w:szCs w:val="21"/>
        </w:rPr>
        <w:t xml:space="preserve"> para a saída do grupo, ou marca criança por criança? Se ela perguntar por um botão de WhatsApp, anote a frase e informe que não há: foi uma decisão de 28/08.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Restrições</w:t>
      </w:r>
      <w:r>
        <w:rPr>
          <w:sz w:val="21"/>
          <w:szCs w:val="21"/>
        </w:rPr>
        <w:t xml:space="preserve">, ao lado de </w:t>
      </w:r>
      <w:r>
        <w:rPr>
          <w:i/>
          <w:iCs/>
          <w:sz w:val="21"/>
          <w:szCs w:val="21"/>
        </w:rPr>
        <w:t xml:space="preserve">Pedidos</w:t>
      </w:r>
      <w:r>
        <w:rPr>
          <w:sz w:val="21"/>
          <w:szCs w:val="21"/>
        </w:rPr>
        <w:t xml:space="preserve">? Sente falta de alguma informação? Se pedir o motivo da restrição, anote a frase e não informe: a relação traz a restrição e a substituição, e não a razão clínica. Ainda assim, o pedido dela pode indicar que falta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quem, na sua casa, faria esse pedido: você, o líder ou a coordenação?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Nove perguntas para o Marcelo, ao final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12x36 em vigor.</w:t>
      </w:r>
      <w:r>
        <w:rPr>
          <w:sz w:val="21"/>
          <w:szCs w:val="21"/>
        </w:rPr>
        <w:t xml:space="preserve"> Sem ela, o aviso de fora da escala ao marcar um compromisso não funciona.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definitivos das oito unidades.</w:t>
      </w:r>
      <w:r>
        <w:rPr>
          <w:sz w:val="21"/>
          <w:szCs w:val="21"/>
        </w:rPr>
        <w:t xml:space="preserve"> Os atuais (AI1 a AI4, ARM1 a ARM4) são provisórios e aparecem em tela, em relatório e em nome de arquivo.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registro da volta da família.</w:t>
      </w:r>
      <w:r>
        <w:rPr>
          <w:sz w:val="21"/>
          <w:szCs w:val="21"/>
        </w:rPr>
        <w:t xml:space="preserve"> Foi pedido registrar </w:t>
      </w:r>
      <w:r>
        <w:rPr>
          <w:i/>
          <w:iCs/>
          <w:sz w:val="21"/>
          <w:szCs w:val="21"/>
        </w:rPr>
        <w:t xml:space="preserve">se houve alteração e se trouxe algo de casa</w:t>
      </w:r>
      <w:r>
        <w:rPr>
          <w:sz w:val="21"/>
          <w:szCs w:val="21"/>
        </w:rPr>
        <w:t xml:space="preserve">. O que a criança trouxe virou um campo próprio, porque exige alguma providência. A alteração ficou no campo sobre como a criança chegou, com a descrição do que foi observado, porque </w:t>
      </w:r>
      <w:r>
        <w:rPr>
          <w:i/>
          <w:iCs/>
          <w:sz w:val="21"/>
          <w:szCs w:val="21"/>
        </w:rPr>
        <w:t xml:space="preserve">alteração: sim</w:t>
      </w:r>
      <w:r>
        <w:rPr>
          <w:sz w:val="21"/>
          <w:szCs w:val="21"/>
        </w:rPr>
        <w:t xml:space="preserve"> permanece no registro por meses sem o contexto que a explicava.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depois de aplicar a tarefa 1.12, a casa ainda quer um sim ou não? Se quiser, a mudança é simples, e a decisão fica registrada.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e-mail institucional:</w:t>
      </w:r>
      <w:r>
        <w:rPr>
          <w:sz w:val="21"/>
          <w:szCs w:val="21"/>
        </w:rPr>
        <w:t xml:space="preserve"> provedor, endereço remetente, o endereço onde o sistema vai funcionar, e quem administra o DNS do domínio (SPF e DKIM). Sem isso o convite de primeiro acesso não é enviado, e as quarenta pessoas da equipe ficam sem forma segura de receber a senha inicial.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aguardam definição.</w:t>
      </w:r>
      <w:r>
        <w:rPr>
          <w:sz w:val="21"/>
          <w:szCs w:val="21"/>
        </w:rPr>
        <w:t xml:space="preserve"> O lembrete de prazo: para quais vencimentos (atividade, documento, PIA, receita) e com quantos dias de antecedência? E a revisão semanal: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relação da portaria informa quem pode entrar, e não quem não pode.</w:t>
      </w:r>
      <w:r>
        <w:rPr>
          <w:sz w:val="21"/>
          <w:szCs w:val="21"/>
        </w:rPr>
        <w:t xml:space="preserve"> Quem tem aproximação restrita não aparece nela, nem como impedido: na portaria, uma indicação de impedimento revela uma situação que não diz respeito a quem está ali, e o papel fica exposto. Se o pai com aproximação suspensa chegar, a portaria sabe apenas que ele não consta na relação,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relação, separada, de quem não entra, apenas com nome e foto e sem motivo? Se quiser, a decisão é tomada com o encarregado de dados,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agenda de consultas na tela do que o plantão vê.</w:t>
      </w:r>
      <w:r>
        <w:rPr>
          <w:sz w:val="21"/>
          <w:szCs w:val="21"/>
        </w:rPr>
        <w:t xml:space="preserve"> Foi pedido que a coordenação pudesse ligar e desligar telefone de responsável, escola, médico, contatos e agenda de consultas. Os quatro primeiros estão disponíveis. A agenda de consultas não está: hoje o educador não a vê, e ela fica nos compromissos, com regra própria de acesso. Liberá-la ali ampliaria o que o cargo alcança.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casa? Se sim, a regra vale para todas as casas, decidida uma vez.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As regras de convivência são escritas pela coordenação, e as crianças não têm onde se manifestar.</w:t>
      </w:r>
      <w:r>
        <w:rPr>
          <w:sz w:val="21"/>
          <w:szCs w:val="21"/>
        </w:rPr>
        <w:t xml:space="preserve"> As regras têm público (todos, equipe, crianças) e folha para a parede. A coordenação da casa escreve as da casa, e a gestão geral as que valem para as oito.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regras, como uma assembleia da casa? Se existe, o registro da regra precisa mostrar que ela passou por ali. Se não existe, é um tema para a Fundação discutir.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 que o Gestor Geral precisa ver das casas.</w:t>
      </w:r>
      <w:r>
        <w:rPr>
          <w:sz w:val="21"/>
          <w:szCs w:val="21"/>
        </w:rPr>
        <w:t xml:space="preserve"> Ele pediu duas coisas. A primeira está feita: abrir cada casa pelo nome. A segunda ainda não: uma forma prática de saber como está o andamento da vida das crianças em cada casa, além dos números, sem abrir criança por criança e sem acompanhar o trabalho do dia a dia, que é da coordenação e da equipe técnica. E sem comparação entre casas. </w:t>
      </w:r>
      <w:r>
        <w:rPr>
          <w:i/>
          <w:iCs/>
          <w:sz w:val="21"/>
          <w:szCs w:val="21"/>
        </w:rPr>
        <w:t xml:space="preserve">(A tela do trabalho social responde a outro pedido, de 04/09.)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que informações dizem isso a ele? Escola e frequência? Saúde em acompanhamento? Convivência familiar? O que está parado à espera de alguém? Anote com as palavras dele.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evitar durante a aplicação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gostou.</w:t>
      </w:r>
      <w:r>
        <w:rPr>
          <w:sz w:val="20"/>
          <w:szCs w:val="20"/>
        </w:rPr>
        <w:t xml:space="preserve"> A resposta tende a ser sim, por cortesia, e não ajuda.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A explicação vai embora com quem aplica;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sugestões de layout.</w:t>
      </w:r>
      <w:r>
        <w:rPr>
          <w:sz w:val="20"/>
          <w:szCs w:val="20"/>
        </w:rPr>
        <w:t xml:space="preserve"> Peça a tarefa. O ponto em que a pessoa para mostra o que precisa mudar.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apenas que achou fácil.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observação do uso · Casa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observação do uso · Casa 03</dc:title>
  <dc:creator>Rede Acolher</dc:creator>
  <cp:lastModifiedBy>Un-named</cp:lastModifiedBy>
  <cp:revision>1</cp:revision>
  <dcterms:created xsi:type="dcterms:W3CDTF">2026-09-27T03:21:12.170Z</dcterms:created>
  <dcterms:modified xsi:type="dcterms:W3CDTF">2026-09-27T03:21:12.170Z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