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AD6B" w14:textId="77777777" w:rsidR="00EA2460" w:rsidRDefault="00EA2460"/>
    <w:p w14:paraId="3301E8FE" w14:textId="77777777" w:rsidR="00EA2460" w:rsidRDefault="00EA2460"/>
    <w:p w14:paraId="3543EB57" w14:textId="39C1FBF1" w:rsidR="00EA2460" w:rsidRDefault="00EA2460" w:rsidP="00EA2460">
      <w:pPr>
        <w:jc w:val="center"/>
        <w:rPr>
          <w:sz w:val="44"/>
          <w:szCs w:val="48"/>
        </w:rPr>
      </w:pPr>
      <w:r w:rsidRPr="00EA2460">
        <w:rPr>
          <w:rFonts w:hint="eastAsia"/>
          <w:sz w:val="44"/>
          <w:szCs w:val="48"/>
        </w:rPr>
        <w:t>栗林公園を</w:t>
      </w:r>
      <w:r w:rsidR="00856B4D">
        <w:rPr>
          <w:rFonts w:hint="eastAsia"/>
          <w:sz w:val="44"/>
          <w:szCs w:val="48"/>
        </w:rPr>
        <w:t>案内</w:t>
      </w:r>
      <w:r w:rsidRPr="00EA2460">
        <w:rPr>
          <w:rFonts w:hint="eastAsia"/>
          <w:sz w:val="44"/>
          <w:szCs w:val="48"/>
        </w:rPr>
        <w:t>する</w:t>
      </w:r>
      <w:r w:rsidR="00856B4D">
        <w:rPr>
          <w:rFonts w:hint="eastAsia"/>
          <w:sz w:val="44"/>
          <w:szCs w:val="48"/>
        </w:rPr>
        <w:t>観光</w:t>
      </w:r>
      <w:r w:rsidRPr="00EA2460">
        <w:rPr>
          <w:rFonts w:hint="eastAsia"/>
          <w:sz w:val="44"/>
          <w:szCs w:val="48"/>
        </w:rPr>
        <w:t>アプリ</w:t>
      </w:r>
    </w:p>
    <w:p w14:paraId="27025519" w14:textId="298809DB" w:rsidR="00EA2460" w:rsidRDefault="00EA2460" w:rsidP="00856B4D">
      <w:pPr>
        <w:jc w:val="center"/>
        <w:rPr>
          <w:sz w:val="44"/>
          <w:szCs w:val="48"/>
        </w:rPr>
      </w:pPr>
      <w:r w:rsidRPr="00EA2460">
        <w:rPr>
          <w:rFonts w:hint="eastAsia"/>
          <w:sz w:val="44"/>
          <w:szCs w:val="48"/>
        </w:rPr>
        <w:t>「とらポン」</w:t>
      </w:r>
      <w:r>
        <w:rPr>
          <w:rFonts w:hint="eastAsia"/>
          <w:sz w:val="44"/>
          <w:szCs w:val="48"/>
        </w:rPr>
        <w:t>の</w:t>
      </w:r>
      <w:r w:rsidR="00856B4D">
        <w:rPr>
          <w:rFonts w:hint="eastAsia"/>
          <w:sz w:val="44"/>
          <w:szCs w:val="48"/>
        </w:rPr>
        <w:t>導入について</w:t>
      </w:r>
    </w:p>
    <w:p w14:paraId="0363EC69" w14:textId="77777777" w:rsidR="00856B4D" w:rsidRDefault="00856B4D" w:rsidP="00856B4D">
      <w:pPr>
        <w:jc w:val="center"/>
      </w:pPr>
    </w:p>
    <w:p w14:paraId="2951FBF2" w14:textId="77777777" w:rsidR="00EA2460" w:rsidRDefault="00EA2460"/>
    <w:p w14:paraId="7F15D303" w14:textId="77777777" w:rsidR="00EA2460" w:rsidRDefault="00EA2460"/>
    <w:p w14:paraId="3D2AC145" w14:textId="77777777" w:rsidR="00EA2460" w:rsidRDefault="00EA2460"/>
    <w:p w14:paraId="7A5D3F5B" w14:textId="77777777" w:rsidR="00EA2460" w:rsidRDefault="00EA2460"/>
    <w:p w14:paraId="5541F7FB" w14:textId="77777777" w:rsidR="00EA2460" w:rsidRDefault="00EA2460"/>
    <w:p w14:paraId="67F3792F" w14:textId="77777777" w:rsidR="00EA2460" w:rsidRDefault="00EA2460"/>
    <w:p w14:paraId="0F4CE34E" w14:textId="77777777" w:rsidR="00EA2460" w:rsidRDefault="00EA2460"/>
    <w:p w14:paraId="3875464B" w14:textId="77777777" w:rsidR="00EA2460" w:rsidRDefault="00EA2460"/>
    <w:p w14:paraId="2A3E602E" w14:textId="77777777" w:rsidR="00EA2460" w:rsidRDefault="00EA2460"/>
    <w:p w14:paraId="371C1BBE" w14:textId="77777777" w:rsidR="00EA2460" w:rsidRDefault="00EA2460"/>
    <w:p w14:paraId="41A297E5" w14:textId="77777777" w:rsidR="00EA2460" w:rsidRDefault="00EA2460"/>
    <w:p w14:paraId="34B68999" w14:textId="77777777" w:rsidR="00EA2460" w:rsidRDefault="00EA2460">
      <w:pPr>
        <w:rPr>
          <w:sz w:val="24"/>
          <w:szCs w:val="28"/>
        </w:rPr>
      </w:pPr>
    </w:p>
    <w:p w14:paraId="373E1A25" w14:textId="77777777" w:rsidR="00EA2460" w:rsidRDefault="00EA2460">
      <w:pPr>
        <w:rPr>
          <w:sz w:val="24"/>
          <w:szCs w:val="28"/>
        </w:rPr>
      </w:pPr>
    </w:p>
    <w:p w14:paraId="470141A3" w14:textId="77777777" w:rsidR="00EA2460" w:rsidRDefault="00EA2460">
      <w:pPr>
        <w:rPr>
          <w:sz w:val="24"/>
          <w:szCs w:val="28"/>
        </w:rPr>
      </w:pPr>
    </w:p>
    <w:p w14:paraId="297EFCE4" w14:textId="1FF9F25A" w:rsidR="00EA2460" w:rsidRPr="00EA2460" w:rsidRDefault="001E7E34" w:rsidP="001E7E34">
      <w:pPr>
        <w:jc w:val="right"/>
        <w:rPr>
          <w:rFonts w:hint="eastAsia"/>
          <w:sz w:val="24"/>
          <w:szCs w:val="28"/>
        </w:rPr>
      </w:pPr>
      <w:r>
        <w:rPr>
          <w:rFonts w:hint="eastAsia"/>
          <w:sz w:val="24"/>
          <w:szCs w:val="28"/>
        </w:rPr>
        <w:t>2025/2/21</w:t>
      </w:r>
    </w:p>
    <w:p w14:paraId="24BDD5AA" w14:textId="72DED1E9" w:rsidR="00EA2460" w:rsidRPr="00741922" w:rsidRDefault="00EA2460" w:rsidP="00EA2460">
      <w:pPr>
        <w:jc w:val="right"/>
        <w:rPr>
          <w:sz w:val="28"/>
          <w:szCs w:val="32"/>
        </w:rPr>
      </w:pPr>
      <w:r w:rsidRPr="00741922">
        <w:rPr>
          <w:rFonts w:hint="eastAsia"/>
          <w:sz w:val="28"/>
          <w:szCs w:val="32"/>
        </w:rPr>
        <w:t>香川高等専門学校高松キャンパス 学生</w:t>
      </w:r>
      <w:r w:rsidR="000B0883">
        <w:rPr>
          <w:rFonts w:hint="eastAsia"/>
          <w:sz w:val="28"/>
          <w:szCs w:val="32"/>
        </w:rPr>
        <w:t>一同</w:t>
      </w:r>
    </w:p>
    <w:p w14:paraId="0055F84F" w14:textId="77777777" w:rsidR="00EA2460" w:rsidRDefault="00EA2460"/>
    <w:p w14:paraId="5D059384" w14:textId="77777777" w:rsidR="00EA2460" w:rsidRDefault="00EA2460"/>
    <w:p w14:paraId="25AFF8EF" w14:textId="77777777" w:rsidR="00EA2460" w:rsidRDefault="00EA2460"/>
    <w:p w14:paraId="38C5C551" w14:textId="77777777" w:rsidR="00EA2460" w:rsidRDefault="00EA2460"/>
    <w:p w14:paraId="4EACA0A1" w14:textId="77777777" w:rsidR="00EA2460" w:rsidRDefault="00EA2460"/>
    <w:p w14:paraId="1BDD1A35" w14:textId="77777777" w:rsidR="00856B4D" w:rsidRDefault="00856B4D"/>
    <w:p w14:paraId="3CE4CFD5" w14:textId="15F88053" w:rsidR="00741922" w:rsidRPr="00741922" w:rsidRDefault="00741922">
      <w:pPr>
        <w:rPr>
          <w:b/>
          <w:bCs/>
          <w:sz w:val="28"/>
          <w:szCs w:val="32"/>
        </w:rPr>
      </w:pPr>
      <w:r w:rsidRPr="00741922">
        <w:rPr>
          <w:rFonts w:hint="eastAsia"/>
          <w:b/>
          <w:bCs/>
          <w:sz w:val="28"/>
          <w:szCs w:val="32"/>
        </w:rPr>
        <w:lastRenderedPageBreak/>
        <w:t>目次</w:t>
      </w:r>
    </w:p>
    <w:p w14:paraId="5BEF9FA0" w14:textId="0CB737D0" w:rsidR="00744E4F" w:rsidRPr="007E21AF" w:rsidRDefault="00741922">
      <w:pPr>
        <w:pStyle w:val="11"/>
        <w:tabs>
          <w:tab w:val="left" w:pos="630"/>
          <w:tab w:val="right" w:leader="dot" w:pos="8494"/>
        </w:tabs>
        <w:rPr>
          <w:noProof/>
          <w:sz w:val="22"/>
          <w:szCs w:val="28"/>
          <w14:ligatures w14:val="standardContextual"/>
        </w:rPr>
      </w:pPr>
      <w:r w:rsidRPr="007E21AF">
        <w:rPr>
          <w:sz w:val="22"/>
          <w:szCs w:val="24"/>
        </w:rPr>
        <w:fldChar w:fldCharType="begin"/>
      </w:r>
      <w:r w:rsidRPr="007E21AF">
        <w:rPr>
          <w:sz w:val="22"/>
          <w:szCs w:val="24"/>
        </w:rPr>
        <w:instrText xml:space="preserve"> TOC \o "1-3" \h \z \u </w:instrText>
      </w:r>
      <w:r w:rsidRPr="007E21AF">
        <w:rPr>
          <w:sz w:val="22"/>
          <w:szCs w:val="24"/>
        </w:rPr>
        <w:fldChar w:fldCharType="separate"/>
      </w:r>
      <w:hyperlink w:anchor="_Toc190603177" w:history="1">
        <w:r w:rsidR="00744E4F" w:rsidRPr="007E21AF">
          <w:rPr>
            <w:rStyle w:val="aa"/>
            <w:rFonts w:ascii="ＭＳ ゴシック" w:eastAsia="ＭＳ ゴシック" w:hAnsi="ＭＳ ゴシック"/>
            <w:noProof/>
            <w:sz w:val="22"/>
            <w:szCs w:val="24"/>
          </w:rPr>
          <w:t>1.</w:t>
        </w:r>
        <w:r w:rsidR="00744E4F" w:rsidRPr="007E21AF">
          <w:rPr>
            <w:noProof/>
            <w:sz w:val="22"/>
            <w:szCs w:val="28"/>
            <w14:ligatures w14:val="standardContextual"/>
          </w:rPr>
          <w:tab/>
        </w:r>
        <w:r w:rsidR="00744E4F" w:rsidRPr="007E21AF">
          <w:rPr>
            <w:rStyle w:val="aa"/>
            <w:rFonts w:ascii="ＭＳ ゴシック" w:eastAsia="ＭＳ ゴシック" w:hAnsi="ＭＳ ゴシック"/>
            <w:noProof/>
            <w:sz w:val="22"/>
            <w:szCs w:val="24"/>
          </w:rPr>
          <w:t>活動目的</w:t>
        </w:r>
        <w:r w:rsidR="00744E4F" w:rsidRPr="007E21AF">
          <w:rPr>
            <w:noProof/>
            <w:webHidden/>
            <w:sz w:val="22"/>
            <w:szCs w:val="24"/>
          </w:rPr>
          <w:tab/>
        </w:r>
        <w:r w:rsidR="00744E4F" w:rsidRPr="007E21AF">
          <w:rPr>
            <w:noProof/>
            <w:webHidden/>
            <w:sz w:val="22"/>
            <w:szCs w:val="24"/>
          </w:rPr>
          <w:fldChar w:fldCharType="begin"/>
        </w:r>
        <w:r w:rsidR="00744E4F" w:rsidRPr="007E21AF">
          <w:rPr>
            <w:noProof/>
            <w:webHidden/>
            <w:sz w:val="22"/>
            <w:szCs w:val="24"/>
          </w:rPr>
          <w:instrText xml:space="preserve"> PAGEREF _Toc190603177 \h </w:instrText>
        </w:r>
        <w:r w:rsidR="00744E4F" w:rsidRPr="007E21AF">
          <w:rPr>
            <w:noProof/>
            <w:webHidden/>
            <w:sz w:val="22"/>
            <w:szCs w:val="24"/>
          </w:rPr>
        </w:r>
        <w:r w:rsidR="00744E4F" w:rsidRPr="007E21AF">
          <w:rPr>
            <w:noProof/>
            <w:webHidden/>
            <w:sz w:val="22"/>
            <w:szCs w:val="24"/>
          </w:rPr>
          <w:fldChar w:fldCharType="separate"/>
        </w:r>
        <w:r w:rsidR="00886DDF">
          <w:rPr>
            <w:noProof/>
            <w:webHidden/>
            <w:sz w:val="22"/>
            <w:szCs w:val="24"/>
          </w:rPr>
          <w:t>2</w:t>
        </w:r>
        <w:r w:rsidR="00744E4F" w:rsidRPr="007E21AF">
          <w:rPr>
            <w:noProof/>
            <w:webHidden/>
            <w:sz w:val="22"/>
            <w:szCs w:val="24"/>
          </w:rPr>
          <w:fldChar w:fldCharType="end"/>
        </w:r>
      </w:hyperlink>
    </w:p>
    <w:p w14:paraId="12CB9684" w14:textId="3CE6FBAB" w:rsidR="00744E4F" w:rsidRPr="007E21AF" w:rsidRDefault="00744E4F">
      <w:pPr>
        <w:pStyle w:val="11"/>
        <w:tabs>
          <w:tab w:val="left" w:pos="630"/>
          <w:tab w:val="right" w:leader="dot" w:pos="8494"/>
        </w:tabs>
        <w:rPr>
          <w:noProof/>
          <w:sz w:val="22"/>
          <w:szCs w:val="28"/>
          <w14:ligatures w14:val="standardContextual"/>
        </w:rPr>
      </w:pPr>
      <w:hyperlink w:anchor="_Toc190603178" w:history="1">
        <w:r w:rsidRPr="007E21AF">
          <w:rPr>
            <w:rStyle w:val="aa"/>
            <w:rFonts w:ascii="ＭＳ ゴシック" w:eastAsia="ＭＳ ゴシック" w:hAnsi="ＭＳ ゴシック"/>
            <w:noProof/>
            <w:sz w:val="22"/>
            <w:szCs w:val="24"/>
          </w:rPr>
          <w:t>2.</w:t>
        </w:r>
        <w:r w:rsidRPr="007E21AF">
          <w:rPr>
            <w:noProof/>
            <w:sz w:val="22"/>
            <w:szCs w:val="28"/>
            <w14:ligatures w14:val="standardContextual"/>
          </w:rPr>
          <w:tab/>
        </w:r>
        <w:r w:rsidRPr="007E21AF">
          <w:rPr>
            <w:rStyle w:val="aa"/>
            <w:rFonts w:ascii="ＭＳ ゴシック" w:eastAsia="ＭＳ ゴシック" w:hAnsi="ＭＳ ゴシック"/>
            <w:noProof/>
            <w:sz w:val="22"/>
            <w:szCs w:val="24"/>
          </w:rPr>
          <w:t>アプリケーションの機能概要</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_Toc190603178 \h </w:instrText>
        </w:r>
        <w:r w:rsidRPr="007E21AF">
          <w:rPr>
            <w:noProof/>
            <w:webHidden/>
            <w:sz w:val="22"/>
            <w:szCs w:val="24"/>
          </w:rPr>
        </w:r>
        <w:r w:rsidRPr="007E21AF">
          <w:rPr>
            <w:noProof/>
            <w:webHidden/>
            <w:sz w:val="22"/>
            <w:szCs w:val="24"/>
          </w:rPr>
          <w:fldChar w:fldCharType="separate"/>
        </w:r>
        <w:r w:rsidR="00886DDF">
          <w:rPr>
            <w:noProof/>
            <w:webHidden/>
            <w:sz w:val="22"/>
            <w:szCs w:val="24"/>
          </w:rPr>
          <w:t>2</w:t>
        </w:r>
        <w:r w:rsidRPr="007E21AF">
          <w:rPr>
            <w:noProof/>
            <w:webHidden/>
            <w:sz w:val="22"/>
            <w:szCs w:val="24"/>
          </w:rPr>
          <w:fldChar w:fldCharType="end"/>
        </w:r>
      </w:hyperlink>
    </w:p>
    <w:p w14:paraId="275A142E" w14:textId="482B40D0" w:rsidR="00744E4F" w:rsidRPr="007E21AF" w:rsidRDefault="00744E4F">
      <w:pPr>
        <w:pStyle w:val="11"/>
        <w:tabs>
          <w:tab w:val="left" w:pos="630"/>
          <w:tab w:val="right" w:leader="dot" w:pos="8494"/>
        </w:tabs>
        <w:rPr>
          <w:noProof/>
          <w:sz w:val="22"/>
          <w:szCs w:val="28"/>
          <w14:ligatures w14:val="standardContextual"/>
        </w:rPr>
      </w:pPr>
      <w:hyperlink w:anchor="_Toc190603179" w:history="1">
        <w:r w:rsidRPr="007E21AF">
          <w:rPr>
            <w:rStyle w:val="aa"/>
            <w:rFonts w:ascii="ＭＳ ゴシック" w:eastAsia="ＭＳ ゴシック" w:hAnsi="ＭＳ ゴシック"/>
            <w:noProof/>
            <w:sz w:val="22"/>
            <w:szCs w:val="24"/>
          </w:rPr>
          <w:t>3.</w:t>
        </w:r>
        <w:r w:rsidRPr="007E21AF">
          <w:rPr>
            <w:noProof/>
            <w:sz w:val="22"/>
            <w:szCs w:val="28"/>
            <w14:ligatures w14:val="standardContextual"/>
          </w:rPr>
          <w:tab/>
        </w:r>
        <w:r w:rsidRPr="007E21AF">
          <w:rPr>
            <w:rStyle w:val="aa"/>
            <w:rFonts w:ascii="ＭＳ ゴシック" w:eastAsia="ＭＳ ゴシック" w:hAnsi="ＭＳ ゴシック"/>
            <w:noProof/>
            <w:sz w:val="22"/>
            <w:szCs w:val="24"/>
          </w:rPr>
          <w:t>栗林公園に関するアンケート調査</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_Toc190603179 \h </w:instrText>
        </w:r>
        <w:r w:rsidRPr="007E21AF">
          <w:rPr>
            <w:noProof/>
            <w:webHidden/>
            <w:sz w:val="22"/>
            <w:szCs w:val="24"/>
          </w:rPr>
        </w:r>
        <w:r w:rsidRPr="007E21AF">
          <w:rPr>
            <w:noProof/>
            <w:webHidden/>
            <w:sz w:val="22"/>
            <w:szCs w:val="24"/>
          </w:rPr>
          <w:fldChar w:fldCharType="separate"/>
        </w:r>
        <w:r w:rsidR="00886DDF">
          <w:rPr>
            <w:noProof/>
            <w:webHidden/>
            <w:sz w:val="22"/>
            <w:szCs w:val="24"/>
          </w:rPr>
          <w:t>2</w:t>
        </w:r>
        <w:r w:rsidRPr="007E21AF">
          <w:rPr>
            <w:noProof/>
            <w:webHidden/>
            <w:sz w:val="22"/>
            <w:szCs w:val="24"/>
          </w:rPr>
          <w:fldChar w:fldCharType="end"/>
        </w:r>
      </w:hyperlink>
    </w:p>
    <w:p w14:paraId="45C4F477" w14:textId="593E86E9" w:rsidR="00744E4F" w:rsidRPr="007E21AF" w:rsidRDefault="00744E4F">
      <w:pPr>
        <w:pStyle w:val="11"/>
        <w:tabs>
          <w:tab w:val="left" w:pos="630"/>
          <w:tab w:val="right" w:leader="dot" w:pos="8494"/>
        </w:tabs>
        <w:rPr>
          <w:noProof/>
          <w:sz w:val="22"/>
          <w:szCs w:val="28"/>
          <w14:ligatures w14:val="standardContextual"/>
        </w:rPr>
      </w:pPr>
      <w:hyperlink w:anchor="_Toc190603180" w:history="1">
        <w:r w:rsidRPr="007E21AF">
          <w:rPr>
            <w:rStyle w:val="aa"/>
            <w:rFonts w:ascii="ＭＳ ゴシック" w:eastAsia="ＭＳ ゴシック" w:hAnsi="ＭＳ ゴシック"/>
            <w:noProof/>
            <w:sz w:val="22"/>
            <w:szCs w:val="24"/>
          </w:rPr>
          <w:t>4.</w:t>
        </w:r>
        <w:r w:rsidRPr="007E21AF">
          <w:rPr>
            <w:noProof/>
            <w:sz w:val="22"/>
            <w:szCs w:val="28"/>
            <w14:ligatures w14:val="standardContextual"/>
          </w:rPr>
          <w:tab/>
        </w:r>
        <w:r w:rsidRPr="007E21AF">
          <w:rPr>
            <w:rStyle w:val="aa"/>
            <w:rFonts w:ascii="ＭＳ ゴシック" w:eastAsia="ＭＳ ゴシック" w:hAnsi="ＭＳ ゴシック"/>
            <w:noProof/>
            <w:sz w:val="22"/>
            <w:szCs w:val="24"/>
          </w:rPr>
          <w:t>従来のマップの問題点</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_Toc190603180 \h </w:instrText>
        </w:r>
        <w:r w:rsidRPr="007E21AF">
          <w:rPr>
            <w:noProof/>
            <w:webHidden/>
            <w:sz w:val="22"/>
            <w:szCs w:val="24"/>
          </w:rPr>
        </w:r>
        <w:r w:rsidRPr="007E21AF">
          <w:rPr>
            <w:noProof/>
            <w:webHidden/>
            <w:sz w:val="22"/>
            <w:szCs w:val="24"/>
          </w:rPr>
          <w:fldChar w:fldCharType="separate"/>
        </w:r>
        <w:r w:rsidR="00886DDF">
          <w:rPr>
            <w:noProof/>
            <w:webHidden/>
            <w:sz w:val="22"/>
            <w:szCs w:val="24"/>
          </w:rPr>
          <w:t>3</w:t>
        </w:r>
        <w:r w:rsidRPr="007E21AF">
          <w:rPr>
            <w:noProof/>
            <w:webHidden/>
            <w:sz w:val="22"/>
            <w:szCs w:val="24"/>
          </w:rPr>
          <w:fldChar w:fldCharType="end"/>
        </w:r>
      </w:hyperlink>
    </w:p>
    <w:p w14:paraId="2FE34536" w14:textId="49379DF7" w:rsidR="00744E4F" w:rsidRPr="007E21AF" w:rsidRDefault="00744E4F">
      <w:pPr>
        <w:pStyle w:val="11"/>
        <w:tabs>
          <w:tab w:val="left" w:pos="630"/>
          <w:tab w:val="right" w:leader="dot" w:pos="8494"/>
        </w:tabs>
        <w:rPr>
          <w:noProof/>
          <w:sz w:val="22"/>
          <w:szCs w:val="28"/>
          <w14:ligatures w14:val="standardContextual"/>
        </w:rPr>
      </w:pPr>
      <w:hyperlink w:anchor="_Toc190603181" w:history="1">
        <w:r w:rsidRPr="007E21AF">
          <w:rPr>
            <w:rStyle w:val="aa"/>
            <w:rFonts w:ascii="ＭＳ ゴシック" w:eastAsia="ＭＳ ゴシック" w:hAnsi="ＭＳ ゴシック"/>
            <w:noProof/>
            <w:sz w:val="22"/>
            <w:szCs w:val="24"/>
          </w:rPr>
          <w:t>5.</w:t>
        </w:r>
        <w:r w:rsidRPr="007E21AF">
          <w:rPr>
            <w:noProof/>
            <w:sz w:val="22"/>
            <w:szCs w:val="28"/>
            <w14:ligatures w14:val="standardContextual"/>
          </w:rPr>
          <w:tab/>
        </w:r>
        <w:r w:rsidRPr="007E21AF">
          <w:rPr>
            <w:rStyle w:val="aa"/>
            <w:rFonts w:ascii="ＭＳ ゴシック" w:eastAsia="ＭＳ ゴシック" w:hAnsi="ＭＳ ゴシック"/>
            <w:noProof/>
            <w:sz w:val="22"/>
            <w:szCs w:val="24"/>
          </w:rPr>
          <w:t>観光アプリ「とらポン」の機能</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_Toc190603181 \h </w:instrText>
        </w:r>
        <w:r w:rsidRPr="007E21AF">
          <w:rPr>
            <w:noProof/>
            <w:webHidden/>
            <w:sz w:val="22"/>
            <w:szCs w:val="24"/>
          </w:rPr>
        </w:r>
        <w:r w:rsidRPr="007E21AF">
          <w:rPr>
            <w:noProof/>
            <w:webHidden/>
            <w:sz w:val="22"/>
            <w:szCs w:val="24"/>
          </w:rPr>
          <w:fldChar w:fldCharType="separate"/>
        </w:r>
        <w:r w:rsidR="00886DDF">
          <w:rPr>
            <w:noProof/>
            <w:webHidden/>
            <w:sz w:val="22"/>
            <w:szCs w:val="24"/>
          </w:rPr>
          <w:t>4</w:t>
        </w:r>
        <w:r w:rsidRPr="007E21AF">
          <w:rPr>
            <w:noProof/>
            <w:webHidden/>
            <w:sz w:val="22"/>
            <w:szCs w:val="24"/>
          </w:rPr>
          <w:fldChar w:fldCharType="end"/>
        </w:r>
      </w:hyperlink>
    </w:p>
    <w:p w14:paraId="3CE2E323" w14:textId="13FFC56D" w:rsidR="00744E4F" w:rsidRPr="007E21AF" w:rsidRDefault="00744E4F">
      <w:pPr>
        <w:pStyle w:val="25"/>
        <w:tabs>
          <w:tab w:val="right" w:leader="dot" w:pos="8494"/>
        </w:tabs>
        <w:rPr>
          <w:noProof/>
          <w:sz w:val="22"/>
          <w:szCs w:val="28"/>
          <w14:ligatures w14:val="standardContextual"/>
        </w:rPr>
      </w:pPr>
      <w:hyperlink w:anchor="_Toc190603182" w:history="1">
        <w:r w:rsidRPr="007E21AF">
          <w:rPr>
            <w:rStyle w:val="aa"/>
            <w:rFonts w:ascii="ＭＳ ゴシック" w:eastAsia="ＭＳ ゴシック" w:hAnsi="ＭＳ ゴシック"/>
            <w:noProof/>
            <w:sz w:val="22"/>
            <w:szCs w:val="24"/>
          </w:rPr>
          <w:t>5.1 マップ機能</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_Toc190603182 \h </w:instrText>
        </w:r>
        <w:r w:rsidRPr="007E21AF">
          <w:rPr>
            <w:noProof/>
            <w:webHidden/>
            <w:sz w:val="22"/>
            <w:szCs w:val="24"/>
          </w:rPr>
        </w:r>
        <w:r w:rsidRPr="007E21AF">
          <w:rPr>
            <w:noProof/>
            <w:webHidden/>
            <w:sz w:val="22"/>
            <w:szCs w:val="24"/>
          </w:rPr>
          <w:fldChar w:fldCharType="separate"/>
        </w:r>
        <w:r w:rsidR="00886DDF">
          <w:rPr>
            <w:noProof/>
            <w:webHidden/>
            <w:sz w:val="22"/>
            <w:szCs w:val="24"/>
          </w:rPr>
          <w:t>5</w:t>
        </w:r>
        <w:r w:rsidRPr="007E21AF">
          <w:rPr>
            <w:noProof/>
            <w:webHidden/>
            <w:sz w:val="22"/>
            <w:szCs w:val="24"/>
          </w:rPr>
          <w:fldChar w:fldCharType="end"/>
        </w:r>
      </w:hyperlink>
    </w:p>
    <w:p w14:paraId="67308A3B" w14:textId="4911C71B" w:rsidR="00744E4F" w:rsidRPr="007E21AF" w:rsidRDefault="00744E4F">
      <w:pPr>
        <w:pStyle w:val="25"/>
        <w:tabs>
          <w:tab w:val="right" w:leader="dot" w:pos="8494"/>
        </w:tabs>
        <w:rPr>
          <w:noProof/>
          <w:sz w:val="22"/>
          <w:szCs w:val="28"/>
          <w14:ligatures w14:val="standardContextual"/>
        </w:rPr>
      </w:pPr>
      <w:hyperlink w:anchor="_Toc190603183" w:history="1">
        <w:r w:rsidRPr="007E21AF">
          <w:rPr>
            <w:rStyle w:val="aa"/>
            <w:rFonts w:ascii="ＭＳ ゴシック" w:eastAsia="ＭＳ ゴシック" w:hAnsi="ＭＳ ゴシック"/>
            <w:noProof/>
            <w:sz w:val="22"/>
            <w:szCs w:val="24"/>
          </w:rPr>
          <w:t>5.2 観光スポット一覧</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_Toc190603183 \h </w:instrText>
        </w:r>
        <w:r w:rsidRPr="007E21AF">
          <w:rPr>
            <w:noProof/>
            <w:webHidden/>
            <w:sz w:val="22"/>
            <w:szCs w:val="24"/>
          </w:rPr>
        </w:r>
        <w:r w:rsidRPr="007E21AF">
          <w:rPr>
            <w:noProof/>
            <w:webHidden/>
            <w:sz w:val="22"/>
            <w:szCs w:val="24"/>
          </w:rPr>
          <w:fldChar w:fldCharType="separate"/>
        </w:r>
        <w:r w:rsidR="00886DDF">
          <w:rPr>
            <w:noProof/>
            <w:webHidden/>
            <w:sz w:val="22"/>
            <w:szCs w:val="24"/>
          </w:rPr>
          <w:t>5</w:t>
        </w:r>
        <w:r w:rsidRPr="007E21AF">
          <w:rPr>
            <w:noProof/>
            <w:webHidden/>
            <w:sz w:val="22"/>
            <w:szCs w:val="24"/>
          </w:rPr>
          <w:fldChar w:fldCharType="end"/>
        </w:r>
      </w:hyperlink>
    </w:p>
    <w:p w14:paraId="4C33F571" w14:textId="6B0D17A1" w:rsidR="00744E4F" w:rsidRPr="007E21AF" w:rsidRDefault="00744E4F">
      <w:pPr>
        <w:pStyle w:val="25"/>
        <w:tabs>
          <w:tab w:val="right" w:leader="dot" w:pos="8494"/>
        </w:tabs>
        <w:rPr>
          <w:noProof/>
          <w:sz w:val="22"/>
          <w:szCs w:val="28"/>
          <w14:ligatures w14:val="standardContextual"/>
        </w:rPr>
      </w:pPr>
      <w:hyperlink w:anchor="_Toc190603184" w:history="1">
        <w:r w:rsidRPr="007E21AF">
          <w:rPr>
            <w:rStyle w:val="aa"/>
            <w:rFonts w:ascii="ＭＳ ゴシック" w:eastAsia="ＭＳ ゴシック" w:hAnsi="ＭＳ ゴシック"/>
            <w:noProof/>
            <w:sz w:val="22"/>
            <w:szCs w:val="24"/>
          </w:rPr>
          <w:t>5.3 バッジ収集</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_Toc190603184 \h </w:instrText>
        </w:r>
        <w:r w:rsidRPr="007E21AF">
          <w:rPr>
            <w:noProof/>
            <w:webHidden/>
            <w:sz w:val="22"/>
            <w:szCs w:val="24"/>
          </w:rPr>
        </w:r>
        <w:r w:rsidRPr="007E21AF">
          <w:rPr>
            <w:noProof/>
            <w:webHidden/>
            <w:sz w:val="22"/>
            <w:szCs w:val="24"/>
          </w:rPr>
          <w:fldChar w:fldCharType="separate"/>
        </w:r>
        <w:r w:rsidR="00886DDF">
          <w:rPr>
            <w:noProof/>
            <w:webHidden/>
            <w:sz w:val="22"/>
            <w:szCs w:val="24"/>
          </w:rPr>
          <w:t>6</w:t>
        </w:r>
        <w:r w:rsidRPr="007E21AF">
          <w:rPr>
            <w:noProof/>
            <w:webHidden/>
            <w:sz w:val="22"/>
            <w:szCs w:val="24"/>
          </w:rPr>
          <w:fldChar w:fldCharType="end"/>
        </w:r>
      </w:hyperlink>
    </w:p>
    <w:p w14:paraId="005BBB22" w14:textId="572AEF23" w:rsidR="00744E4F" w:rsidRPr="007E21AF" w:rsidRDefault="00744E4F">
      <w:pPr>
        <w:pStyle w:val="25"/>
        <w:tabs>
          <w:tab w:val="right" w:leader="dot" w:pos="8494"/>
        </w:tabs>
        <w:rPr>
          <w:noProof/>
          <w:sz w:val="22"/>
          <w:szCs w:val="28"/>
          <w14:ligatures w14:val="standardContextual"/>
        </w:rPr>
      </w:pPr>
      <w:hyperlink w:anchor="_Toc190603185" w:history="1">
        <w:r w:rsidRPr="007E21AF">
          <w:rPr>
            <w:rStyle w:val="aa"/>
            <w:rFonts w:ascii="ＭＳ ゴシック" w:eastAsia="ＭＳ ゴシック" w:hAnsi="ＭＳ ゴシック"/>
            <w:noProof/>
            <w:sz w:val="22"/>
            <w:szCs w:val="24"/>
          </w:rPr>
          <w:t>5.4 周辺の飲食店</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_Toc190603185 \h </w:instrText>
        </w:r>
        <w:r w:rsidRPr="007E21AF">
          <w:rPr>
            <w:noProof/>
            <w:webHidden/>
            <w:sz w:val="22"/>
            <w:szCs w:val="24"/>
          </w:rPr>
        </w:r>
        <w:r w:rsidRPr="007E21AF">
          <w:rPr>
            <w:noProof/>
            <w:webHidden/>
            <w:sz w:val="22"/>
            <w:szCs w:val="24"/>
          </w:rPr>
          <w:fldChar w:fldCharType="separate"/>
        </w:r>
        <w:r w:rsidR="00886DDF">
          <w:rPr>
            <w:noProof/>
            <w:webHidden/>
            <w:sz w:val="22"/>
            <w:szCs w:val="24"/>
          </w:rPr>
          <w:t>6</w:t>
        </w:r>
        <w:r w:rsidRPr="007E21AF">
          <w:rPr>
            <w:noProof/>
            <w:webHidden/>
            <w:sz w:val="22"/>
            <w:szCs w:val="24"/>
          </w:rPr>
          <w:fldChar w:fldCharType="end"/>
        </w:r>
      </w:hyperlink>
    </w:p>
    <w:p w14:paraId="5A26BAFA" w14:textId="172518F7" w:rsidR="00744E4F" w:rsidRPr="007E21AF" w:rsidRDefault="00744E4F">
      <w:pPr>
        <w:pStyle w:val="25"/>
        <w:tabs>
          <w:tab w:val="right" w:leader="dot" w:pos="8494"/>
        </w:tabs>
        <w:rPr>
          <w:noProof/>
          <w:sz w:val="22"/>
          <w:szCs w:val="28"/>
          <w14:ligatures w14:val="standardContextual"/>
        </w:rPr>
      </w:pPr>
      <w:hyperlink w:anchor="_Toc190603186" w:history="1">
        <w:r w:rsidRPr="007E21AF">
          <w:rPr>
            <w:rStyle w:val="aa"/>
            <w:rFonts w:ascii="ＭＳ ゴシック" w:eastAsia="ＭＳ ゴシック" w:hAnsi="ＭＳ ゴシック"/>
            <w:noProof/>
            <w:sz w:val="22"/>
            <w:szCs w:val="24"/>
          </w:rPr>
          <w:t>5.5 その他</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_Toc190603186 \h </w:instrText>
        </w:r>
        <w:r w:rsidRPr="007E21AF">
          <w:rPr>
            <w:noProof/>
            <w:webHidden/>
            <w:sz w:val="22"/>
            <w:szCs w:val="24"/>
          </w:rPr>
        </w:r>
        <w:r w:rsidRPr="007E21AF">
          <w:rPr>
            <w:noProof/>
            <w:webHidden/>
            <w:sz w:val="22"/>
            <w:szCs w:val="24"/>
          </w:rPr>
          <w:fldChar w:fldCharType="separate"/>
        </w:r>
        <w:r w:rsidR="00886DDF">
          <w:rPr>
            <w:noProof/>
            <w:webHidden/>
            <w:sz w:val="22"/>
            <w:szCs w:val="24"/>
          </w:rPr>
          <w:t>7</w:t>
        </w:r>
        <w:r w:rsidRPr="007E21AF">
          <w:rPr>
            <w:noProof/>
            <w:webHidden/>
            <w:sz w:val="22"/>
            <w:szCs w:val="24"/>
          </w:rPr>
          <w:fldChar w:fldCharType="end"/>
        </w:r>
      </w:hyperlink>
    </w:p>
    <w:p w14:paraId="1ADFE86F" w14:textId="541A9671" w:rsidR="00744E4F" w:rsidRPr="007E21AF" w:rsidRDefault="00744E4F">
      <w:pPr>
        <w:pStyle w:val="11"/>
        <w:tabs>
          <w:tab w:val="left" w:pos="630"/>
          <w:tab w:val="right" w:leader="dot" w:pos="8494"/>
        </w:tabs>
        <w:rPr>
          <w:noProof/>
          <w:sz w:val="22"/>
          <w:szCs w:val="28"/>
          <w14:ligatures w14:val="standardContextual"/>
        </w:rPr>
      </w:pPr>
      <w:hyperlink w:anchor="_Toc190603187" w:history="1">
        <w:r w:rsidRPr="007E21AF">
          <w:rPr>
            <w:rStyle w:val="aa"/>
            <w:rFonts w:ascii="ＭＳ ゴシック" w:eastAsia="ＭＳ ゴシック" w:hAnsi="ＭＳ ゴシック"/>
            <w:noProof/>
            <w:sz w:val="22"/>
            <w:szCs w:val="24"/>
          </w:rPr>
          <w:t>6.</w:t>
        </w:r>
        <w:r w:rsidRPr="007E21AF">
          <w:rPr>
            <w:noProof/>
            <w:sz w:val="22"/>
            <w:szCs w:val="28"/>
            <w14:ligatures w14:val="standardContextual"/>
          </w:rPr>
          <w:tab/>
        </w:r>
        <w:r w:rsidRPr="007E21AF">
          <w:rPr>
            <w:rStyle w:val="aa"/>
            <w:rFonts w:ascii="ＭＳ ゴシック" w:eastAsia="ＭＳ ゴシック" w:hAnsi="ＭＳ ゴシック"/>
            <w:noProof/>
            <w:sz w:val="22"/>
            <w:szCs w:val="24"/>
          </w:rPr>
          <w:t>作成したプロトタイプの評価</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_Toc190603187 \h </w:instrText>
        </w:r>
        <w:r w:rsidRPr="007E21AF">
          <w:rPr>
            <w:noProof/>
            <w:webHidden/>
            <w:sz w:val="22"/>
            <w:szCs w:val="24"/>
          </w:rPr>
        </w:r>
        <w:r w:rsidRPr="007E21AF">
          <w:rPr>
            <w:noProof/>
            <w:webHidden/>
            <w:sz w:val="22"/>
            <w:szCs w:val="24"/>
          </w:rPr>
          <w:fldChar w:fldCharType="separate"/>
        </w:r>
        <w:r w:rsidR="00886DDF">
          <w:rPr>
            <w:noProof/>
            <w:webHidden/>
            <w:sz w:val="22"/>
            <w:szCs w:val="24"/>
          </w:rPr>
          <w:t>8</w:t>
        </w:r>
        <w:r w:rsidRPr="007E21AF">
          <w:rPr>
            <w:noProof/>
            <w:webHidden/>
            <w:sz w:val="22"/>
            <w:szCs w:val="24"/>
          </w:rPr>
          <w:fldChar w:fldCharType="end"/>
        </w:r>
      </w:hyperlink>
    </w:p>
    <w:p w14:paraId="1AE4A37F" w14:textId="76B58ED2" w:rsidR="00744E4F" w:rsidRPr="007E21AF" w:rsidRDefault="00744E4F">
      <w:pPr>
        <w:pStyle w:val="11"/>
        <w:tabs>
          <w:tab w:val="left" w:pos="630"/>
          <w:tab w:val="right" w:leader="dot" w:pos="8494"/>
        </w:tabs>
        <w:rPr>
          <w:noProof/>
          <w:sz w:val="22"/>
          <w:szCs w:val="28"/>
          <w14:ligatures w14:val="standardContextual"/>
        </w:rPr>
      </w:pPr>
      <w:hyperlink w:anchor="_Toc190603188" w:history="1">
        <w:r w:rsidRPr="007E21AF">
          <w:rPr>
            <w:rStyle w:val="aa"/>
            <w:rFonts w:ascii="ＭＳ ゴシック" w:eastAsia="ＭＳ ゴシック" w:hAnsi="ＭＳ ゴシック"/>
            <w:noProof/>
            <w:sz w:val="22"/>
            <w:szCs w:val="24"/>
          </w:rPr>
          <w:t>7.</w:t>
        </w:r>
        <w:r w:rsidRPr="007E21AF">
          <w:rPr>
            <w:noProof/>
            <w:sz w:val="22"/>
            <w:szCs w:val="28"/>
            <w14:ligatures w14:val="standardContextual"/>
          </w:rPr>
          <w:tab/>
        </w:r>
        <w:r w:rsidRPr="007E21AF">
          <w:rPr>
            <w:rStyle w:val="aa"/>
            <w:rFonts w:ascii="ＭＳ ゴシック" w:eastAsia="ＭＳ ゴシック" w:hAnsi="ＭＳ ゴシック"/>
            <w:noProof/>
            <w:sz w:val="22"/>
            <w:szCs w:val="24"/>
          </w:rPr>
          <w:t>料金形態の候補</w:t>
        </w:r>
        <w:r w:rsidRPr="007E21AF">
          <w:rPr>
            <w:noProof/>
            <w:webHidden/>
            <w:sz w:val="22"/>
            <w:szCs w:val="24"/>
          </w:rPr>
          <w:tab/>
        </w:r>
        <w:r w:rsidRPr="007E21AF">
          <w:rPr>
            <w:noProof/>
            <w:webHidden/>
            <w:sz w:val="22"/>
            <w:szCs w:val="24"/>
          </w:rPr>
          <w:fldChar w:fldCharType="begin"/>
        </w:r>
        <w:r w:rsidRPr="007E21AF">
          <w:rPr>
            <w:noProof/>
            <w:webHidden/>
            <w:sz w:val="22"/>
            <w:szCs w:val="24"/>
          </w:rPr>
          <w:instrText xml:space="preserve"> PAGEREF _Toc190603188 \h </w:instrText>
        </w:r>
        <w:r w:rsidRPr="007E21AF">
          <w:rPr>
            <w:noProof/>
            <w:webHidden/>
            <w:sz w:val="22"/>
            <w:szCs w:val="24"/>
          </w:rPr>
        </w:r>
        <w:r w:rsidRPr="007E21AF">
          <w:rPr>
            <w:noProof/>
            <w:webHidden/>
            <w:sz w:val="22"/>
            <w:szCs w:val="24"/>
          </w:rPr>
          <w:fldChar w:fldCharType="separate"/>
        </w:r>
        <w:r w:rsidR="00886DDF">
          <w:rPr>
            <w:noProof/>
            <w:webHidden/>
            <w:sz w:val="22"/>
            <w:szCs w:val="24"/>
          </w:rPr>
          <w:t>8</w:t>
        </w:r>
        <w:r w:rsidRPr="007E21AF">
          <w:rPr>
            <w:noProof/>
            <w:webHidden/>
            <w:sz w:val="22"/>
            <w:szCs w:val="24"/>
          </w:rPr>
          <w:fldChar w:fldCharType="end"/>
        </w:r>
      </w:hyperlink>
    </w:p>
    <w:p w14:paraId="0C6D78C5" w14:textId="50610951" w:rsidR="00EA2460" w:rsidRPr="007E21AF" w:rsidRDefault="00741922">
      <w:pPr>
        <w:rPr>
          <w:sz w:val="22"/>
          <w:szCs w:val="24"/>
        </w:rPr>
      </w:pPr>
      <w:r w:rsidRPr="007E21AF">
        <w:rPr>
          <w:sz w:val="22"/>
          <w:szCs w:val="24"/>
        </w:rPr>
        <w:fldChar w:fldCharType="end"/>
      </w:r>
    </w:p>
    <w:p w14:paraId="7E85D9CB" w14:textId="77777777" w:rsidR="00741922" w:rsidRDefault="00741922"/>
    <w:p w14:paraId="7A17482D" w14:textId="77777777" w:rsidR="00741922" w:rsidRDefault="00741922"/>
    <w:p w14:paraId="0BF2B9DF" w14:textId="77777777" w:rsidR="00741922" w:rsidRDefault="00741922"/>
    <w:p w14:paraId="706E7233" w14:textId="77777777" w:rsidR="00741922" w:rsidRDefault="00741922"/>
    <w:p w14:paraId="5694608F" w14:textId="77777777" w:rsidR="00741922" w:rsidRDefault="00741922"/>
    <w:p w14:paraId="6C906E76" w14:textId="77777777" w:rsidR="00741922" w:rsidRDefault="00741922"/>
    <w:p w14:paraId="5FBAD661" w14:textId="77777777" w:rsidR="00741922" w:rsidRDefault="00741922"/>
    <w:p w14:paraId="4E875CA4" w14:textId="77777777" w:rsidR="00741922" w:rsidRDefault="00741922"/>
    <w:p w14:paraId="5AB26CBA" w14:textId="591AE5B9" w:rsidR="00EA2460" w:rsidRPr="00140416" w:rsidRDefault="00EA2460" w:rsidP="00140416">
      <w:pPr>
        <w:pStyle w:val="1"/>
        <w:numPr>
          <w:ilvl w:val="0"/>
          <w:numId w:val="5"/>
        </w:numPr>
        <w:rPr>
          <w:rFonts w:ascii="ＭＳ ゴシック" w:eastAsia="ＭＳ ゴシック" w:hAnsi="ＭＳ ゴシック"/>
          <w:sz w:val="28"/>
          <w:szCs w:val="28"/>
        </w:rPr>
      </w:pPr>
      <w:bookmarkStart w:id="0" w:name="_Toc190603177"/>
      <w:r w:rsidRPr="00140416">
        <w:rPr>
          <w:rFonts w:ascii="ＭＳ ゴシック" w:eastAsia="ＭＳ ゴシック" w:hAnsi="ＭＳ ゴシック" w:hint="eastAsia"/>
          <w:sz w:val="28"/>
          <w:szCs w:val="28"/>
        </w:rPr>
        <w:lastRenderedPageBreak/>
        <w:t>活動目的</w:t>
      </w:r>
      <w:bookmarkEnd w:id="0"/>
    </w:p>
    <w:p w14:paraId="3EAED390" w14:textId="78629093" w:rsidR="005C787D" w:rsidRDefault="0058251B">
      <w:r>
        <w:rPr>
          <w:rFonts w:hint="eastAsia"/>
        </w:rPr>
        <w:t xml:space="preserve">　まず，私たちは香川高専高松キャンパスの学生で，日々，</w:t>
      </w:r>
      <w:r w:rsidR="005C787D">
        <w:rPr>
          <w:rFonts w:hint="eastAsia"/>
        </w:rPr>
        <w:t>情報系や機械系の</w:t>
      </w:r>
      <w:r>
        <w:rPr>
          <w:rFonts w:hint="eastAsia"/>
        </w:rPr>
        <w:t>勉学に励んでいます．私たちは生まれ育った香川県を，「もっと良くしたい」，「学んだ技術を生かして地域貢献</w:t>
      </w:r>
      <w:r w:rsidR="005C787D">
        <w:rPr>
          <w:rFonts w:hint="eastAsia"/>
        </w:rPr>
        <w:t>を</w:t>
      </w:r>
      <w:r>
        <w:rPr>
          <w:rFonts w:hint="eastAsia"/>
        </w:rPr>
        <w:t>したい」という思いが</w:t>
      </w:r>
      <w:r w:rsidR="005C787D">
        <w:rPr>
          <w:rFonts w:hint="eastAsia"/>
        </w:rPr>
        <w:t>皆</w:t>
      </w:r>
      <w:r>
        <w:rPr>
          <w:rFonts w:hint="eastAsia"/>
        </w:rPr>
        <w:t>あります．</w:t>
      </w:r>
    </w:p>
    <w:p w14:paraId="13DA4624" w14:textId="3356EBBF" w:rsidR="00CD3B0E" w:rsidRDefault="005C787D" w:rsidP="00245D54">
      <w:pPr>
        <w:ind w:firstLineChars="100" w:firstLine="210"/>
      </w:pPr>
      <w:r>
        <w:rPr>
          <w:rFonts w:hint="eastAsia"/>
        </w:rPr>
        <w:t>私たちはその一つのきっかけとして，栗林公園をDX化（デジタル技術の導入）ができないかと考えました．</w:t>
      </w:r>
      <w:r w:rsidR="00CD3B0E">
        <w:rPr>
          <w:rFonts w:hint="eastAsia"/>
        </w:rPr>
        <w:t>具体的には，栗林公園</w:t>
      </w:r>
      <w:r w:rsidR="0058251B">
        <w:rPr>
          <w:rFonts w:hint="eastAsia"/>
        </w:rPr>
        <w:t>を案内する</w:t>
      </w:r>
      <w:r w:rsidR="00CD3B0E">
        <w:rPr>
          <w:rFonts w:hint="eastAsia"/>
        </w:rPr>
        <w:t>観光用</w:t>
      </w:r>
      <w:r>
        <w:rPr>
          <w:rFonts w:hint="eastAsia"/>
        </w:rPr>
        <w:t>の</w:t>
      </w:r>
      <w:r w:rsidR="00CD3B0E">
        <w:rPr>
          <w:rFonts w:hint="eastAsia"/>
        </w:rPr>
        <w:t>タブレット</w:t>
      </w:r>
      <w:r>
        <w:rPr>
          <w:rFonts w:hint="eastAsia"/>
        </w:rPr>
        <w:t>形式のアプリケーションを開発することで，</w:t>
      </w:r>
      <w:r w:rsidR="0058251B">
        <w:rPr>
          <w:rFonts w:hint="eastAsia"/>
        </w:rPr>
        <w:t>観光客がより栗林公園を楽しむことができるようにしたいと考えています．</w:t>
      </w:r>
      <w:r>
        <w:rPr>
          <w:rFonts w:hint="eastAsia"/>
        </w:rPr>
        <w:t>アプリケーションの詳細は</w:t>
      </w:r>
      <w:r>
        <w:t xml:space="preserve"> </w:t>
      </w:r>
      <w:r>
        <w:rPr>
          <w:rFonts w:hint="eastAsia"/>
        </w:rPr>
        <w:t>「5. 観光アプリの機能」でご紹介します．</w:t>
      </w:r>
    </w:p>
    <w:p w14:paraId="71DCF081" w14:textId="5A3A594E" w:rsidR="00EA2460" w:rsidRPr="00140416" w:rsidRDefault="0023496B" w:rsidP="00140416">
      <w:pPr>
        <w:pStyle w:val="1"/>
        <w:numPr>
          <w:ilvl w:val="0"/>
          <w:numId w:val="5"/>
        </w:numPr>
        <w:rPr>
          <w:rFonts w:ascii="ＭＳ ゴシック" w:eastAsia="ＭＳ ゴシック" w:hAnsi="ＭＳ ゴシック"/>
          <w:sz w:val="28"/>
          <w:szCs w:val="28"/>
        </w:rPr>
      </w:pPr>
      <w:bookmarkStart w:id="1" w:name="_Toc190603178"/>
      <w:r w:rsidRPr="00140416">
        <w:rPr>
          <w:rFonts w:ascii="ＭＳ ゴシック" w:eastAsia="ＭＳ ゴシック" w:hAnsi="ＭＳ ゴシック" w:hint="eastAsia"/>
          <w:sz w:val="28"/>
          <w:szCs w:val="28"/>
        </w:rPr>
        <w:t>アプリケーションの機能概要</w:t>
      </w:r>
      <w:bookmarkEnd w:id="1"/>
    </w:p>
    <w:p w14:paraId="7F4D39A5" w14:textId="54E93D85" w:rsidR="005C787D" w:rsidRDefault="005C787D" w:rsidP="005C787D">
      <w:pPr>
        <w:ind w:firstLineChars="100" w:firstLine="210"/>
      </w:pPr>
      <w:r>
        <w:rPr>
          <w:rFonts w:hint="eastAsia"/>
        </w:rPr>
        <w:t>タブレット形式のアプリケーションでは，さまざまな機能がありますが，中心となる大きな機能は下記の三つです．</w:t>
      </w:r>
    </w:p>
    <w:p w14:paraId="73716B50" w14:textId="3542B46C" w:rsidR="005C787D" w:rsidRPr="00245D54" w:rsidRDefault="005C787D" w:rsidP="005C787D">
      <w:pPr>
        <w:pStyle w:val="a9"/>
        <w:numPr>
          <w:ilvl w:val="0"/>
          <w:numId w:val="4"/>
        </w:numPr>
        <w:rPr>
          <w:b/>
          <w:bCs/>
        </w:rPr>
      </w:pPr>
      <w:r w:rsidRPr="00245D54">
        <w:rPr>
          <w:rFonts w:hint="eastAsia"/>
          <w:b/>
          <w:bCs/>
        </w:rPr>
        <w:t>デジタルマップを用いた現在地の把握と，目的地への案内</w:t>
      </w:r>
      <w:r w:rsidR="0023496B" w:rsidRPr="00245D54">
        <w:rPr>
          <w:rFonts w:hint="eastAsia"/>
          <w:b/>
          <w:bCs/>
        </w:rPr>
        <w:t>機能</w:t>
      </w:r>
    </w:p>
    <w:p w14:paraId="2B6ED57F" w14:textId="67FA1AF8" w:rsidR="005C787D" w:rsidRPr="00245D54" w:rsidRDefault="005C787D" w:rsidP="005C787D">
      <w:pPr>
        <w:pStyle w:val="a9"/>
        <w:numPr>
          <w:ilvl w:val="0"/>
          <w:numId w:val="4"/>
        </w:numPr>
        <w:rPr>
          <w:b/>
          <w:bCs/>
        </w:rPr>
      </w:pPr>
      <w:r w:rsidRPr="00245D54">
        <w:rPr>
          <w:rFonts w:hint="eastAsia"/>
          <w:b/>
          <w:bCs/>
        </w:rPr>
        <w:t>観光スポットや歴史等の情報の取得</w:t>
      </w:r>
      <w:r w:rsidR="0023496B" w:rsidRPr="00245D54">
        <w:rPr>
          <w:rFonts w:hint="eastAsia"/>
          <w:b/>
          <w:bCs/>
        </w:rPr>
        <w:t>機能</w:t>
      </w:r>
    </w:p>
    <w:p w14:paraId="339FCDFE" w14:textId="72A15C18" w:rsidR="005C787D" w:rsidRPr="00245D54" w:rsidRDefault="005C787D" w:rsidP="00245D54">
      <w:pPr>
        <w:pStyle w:val="a9"/>
        <w:numPr>
          <w:ilvl w:val="0"/>
          <w:numId w:val="4"/>
        </w:numPr>
        <w:rPr>
          <w:b/>
          <w:bCs/>
        </w:rPr>
      </w:pPr>
      <w:r w:rsidRPr="00245D54">
        <w:rPr>
          <w:rFonts w:hint="eastAsia"/>
          <w:b/>
          <w:bCs/>
        </w:rPr>
        <w:t>多言語</w:t>
      </w:r>
      <w:r w:rsidR="0023496B" w:rsidRPr="00245D54">
        <w:rPr>
          <w:rFonts w:hint="eastAsia"/>
          <w:b/>
          <w:bCs/>
        </w:rPr>
        <w:t>で</w:t>
      </w:r>
      <w:r w:rsidRPr="00245D54">
        <w:rPr>
          <w:rFonts w:hint="eastAsia"/>
          <w:b/>
          <w:bCs/>
        </w:rPr>
        <w:t>観光客</w:t>
      </w:r>
      <w:r w:rsidR="0023496B" w:rsidRPr="00245D54">
        <w:rPr>
          <w:rFonts w:hint="eastAsia"/>
          <w:b/>
          <w:bCs/>
        </w:rPr>
        <w:t>を</w:t>
      </w:r>
      <w:r w:rsidRPr="00245D54">
        <w:rPr>
          <w:rFonts w:hint="eastAsia"/>
          <w:b/>
          <w:bCs/>
        </w:rPr>
        <w:t>案内</w:t>
      </w:r>
      <w:r w:rsidR="0023496B" w:rsidRPr="00245D54">
        <w:rPr>
          <w:rFonts w:hint="eastAsia"/>
          <w:b/>
          <w:bCs/>
        </w:rPr>
        <w:t>する機能</w:t>
      </w:r>
    </w:p>
    <w:p w14:paraId="62251BC1" w14:textId="13688A26" w:rsidR="005C787D" w:rsidRDefault="0023496B" w:rsidP="0023496B">
      <w:pPr>
        <w:ind w:firstLineChars="100" w:firstLine="210"/>
        <w:jc w:val="left"/>
      </w:pPr>
      <w:r>
        <w:rPr>
          <w:rFonts w:hint="eastAsia"/>
        </w:rPr>
        <w:t>上記の機能により，外国人を含めた県外の観光客がスムーズに公園内を楽しむことが出来るようになります．</w:t>
      </w:r>
    </w:p>
    <w:p w14:paraId="131DE1C7" w14:textId="1A746486" w:rsidR="0023496B" w:rsidRPr="00140416" w:rsidRDefault="0023496B" w:rsidP="00140416">
      <w:pPr>
        <w:pStyle w:val="1"/>
        <w:numPr>
          <w:ilvl w:val="0"/>
          <w:numId w:val="5"/>
        </w:numPr>
        <w:rPr>
          <w:rFonts w:ascii="ＭＳ ゴシック" w:eastAsia="ＭＳ ゴシック" w:hAnsi="ＭＳ ゴシック"/>
          <w:sz w:val="28"/>
          <w:szCs w:val="28"/>
        </w:rPr>
      </w:pPr>
      <w:bookmarkStart w:id="2" w:name="_Toc190603179"/>
      <w:r w:rsidRPr="00140416">
        <w:rPr>
          <w:rFonts w:ascii="ＭＳ ゴシック" w:eastAsia="ＭＳ ゴシック" w:hAnsi="ＭＳ ゴシック" w:hint="eastAsia"/>
          <w:sz w:val="28"/>
          <w:szCs w:val="28"/>
        </w:rPr>
        <w:t>栗林公園に関するアンケート調査</w:t>
      </w:r>
      <w:bookmarkEnd w:id="2"/>
    </w:p>
    <w:p w14:paraId="5F1D37B6" w14:textId="386BD5BA" w:rsidR="001E1006" w:rsidRPr="00245D54" w:rsidRDefault="0023496B" w:rsidP="00245D54">
      <w:pPr>
        <w:ind w:firstLineChars="100" w:firstLine="210"/>
        <w:jc w:val="left"/>
      </w:pPr>
      <w:r>
        <w:rPr>
          <w:rFonts w:hint="eastAsia"/>
        </w:rPr>
        <w:t>2025年2月15日に，栗林公園の出口付近で，54名の</w:t>
      </w:r>
      <w:r w:rsidR="00A43BEE">
        <w:rPr>
          <w:rFonts w:hint="eastAsia"/>
        </w:rPr>
        <w:t>方</w:t>
      </w:r>
      <w:r>
        <w:rPr>
          <w:rFonts w:hint="eastAsia"/>
        </w:rPr>
        <w:t>に栗林公園に関する簡単なアンケートに答えて頂きました．</w:t>
      </w:r>
      <w:r w:rsidR="001E1006">
        <w:rPr>
          <w:rFonts w:hint="eastAsia"/>
        </w:rPr>
        <w:t>その調査を引き受けていただいた外国人観光客の割合と</w:t>
      </w:r>
      <w:r>
        <w:rPr>
          <w:rFonts w:hint="eastAsia"/>
        </w:rPr>
        <w:t>質問内容</w:t>
      </w:r>
      <w:r w:rsidR="001E1006">
        <w:rPr>
          <w:rFonts w:hint="eastAsia"/>
        </w:rPr>
        <w:t>を</w:t>
      </w:r>
      <w:r w:rsidR="00744E4F">
        <w:rPr>
          <w:rFonts w:hint="eastAsia"/>
        </w:rPr>
        <w:t>図1に示します．</w:t>
      </w:r>
    </w:p>
    <w:p w14:paraId="5C608A39" w14:textId="5250C0D0" w:rsidR="001E1006" w:rsidRDefault="00471C81" w:rsidP="001E1006">
      <w:pPr>
        <w:jc w:val="center"/>
      </w:pPr>
      <w:r>
        <w:rPr>
          <w:noProof/>
        </w:rPr>
        <w:drawing>
          <wp:inline distT="0" distB="0" distL="0" distR="0" wp14:anchorId="124A101F" wp14:editId="1A372534">
            <wp:extent cx="3192716" cy="2093799"/>
            <wp:effectExtent l="0" t="0" r="8255" b="1905"/>
            <wp:docPr id="57845066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3372" cy="2107345"/>
                    </a:xfrm>
                    <a:prstGeom prst="rect">
                      <a:avLst/>
                    </a:prstGeom>
                    <a:noFill/>
                    <a:ln>
                      <a:noFill/>
                    </a:ln>
                  </pic:spPr>
                </pic:pic>
              </a:graphicData>
            </a:graphic>
          </wp:inline>
        </w:drawing>
      </w:r>
    </w:p>
    <w:p w14:paraId="475C980E" w14:textId="7CFE9CD8" w:rsidR="00744E4F" w:rsidRPr="00A14BFA" w:rsidRDefault="00A14BFA" w:rsidP="00C80387">
      <w:pPr>
        <w:jc w:val="center"/>
      </w:pPr>
      <w:r w:rsidRPr="00A14BFA">
        <w:rPr>
          <w:rFonts w:hint="eastAsia"/>
        </w:rPr>
        <w:t>図1　調査時の国別の回答割合</w:t>
      </w:r>
    </w:p>
    <w:p w14:paraId="71D48B95" w14:textId="01B23CEA" w:rsidR="0022623B" w:rsidRDefault="0022623B" w:rsidP="0022623B">
      <w:pPr>
        <w:jc w:val="left"/>
      </w:pPr>
      <w:r>
        <w:rPr>
          <w:rFonts w:hint="eastAsia"/>
        </w:rPr>
        <w:lastRenderedPageBreak/>
        <w:t xml:space="preserve">　日本人の観光客は約78%で，残りの観光客は中華系と韓国からの訪問でした．また，英語圏の観光客は調査時にはいませんでした．</w:t>
      </w:r>
    </w:p>
    <w:p w14:paraId="34036856" w14:textId="78E57C87" w:rsidR="0022623B" w:rsidRDefault="00744E4F" w:rsidP="0022623B">
      <w:pPr>
        <w:jc w:val="left"/>
      </w:pPr>
      <w:r>
        <w:rPr>
          <w:rFonts w:hint="eastAsia"/>
        </w:rPr>
        <w:t xml:space="preserve">　その54名の方に，下記の質問を行いました．また，その結果を図2に示します．</w:t>
      </w:r>
    </w:p>
    <w:p w14:paraId="7EFF4226" w14:textId="543F5DE8" w:rsidR="0023496B" w:rsidRPr="0022623B" w:rsidRDefault="0023496B" w:rsidP="0023496B">
      <w:pPr>
        <w:jc w:val="left"/>
        <w:rPr>
          <w:b/>
          <w:bCs/>
        </w:rPr>
      </w:pPr>
      <w:r w:rsidRPr="0022623B">
        <w:rPr>
          <w:rFonts w:hint="eastAsia"/>
          <w:b/>
          <w:bCs/>
        </w:rPr>
        <w:t>[質問1]</w:t>
      </w:r>
    </w:p>
    <w:p w14:paraId="3B58208D" w14:textId="43BE9B1E" w:rsidR="0023496B" w:rsidRPr="0022623B" w:rsidRDefault="0023496B" w:rsidP="0022623B">
      <w:pPr>
        <w:ind w:firstLineChars="100" w:firstLine="210"/>
        <w:jc w:val="left"/>
        <w:rPr>
          <w:b/>
          <w:bCs/>
        </w:rPr>
      </w:pPr>
      <w:r w:rsidRPr="0022623B">
        <w:rPr>
          <w:rFonts w:hint="eastAsia"/>
          <w:b/>
          <w:bCs/>
        </w:rPr>
        <w:t>栗林公園</w:t>
      </w:r>
      <w:r w:rsidR="001E1006" w:rsidRPr="0022623B">
        <w:rPr>
          <w:rFonts w:hint="eastAsia"/>
          <w:b/>
          <w:bCs/>
        </w:rPr>
        <w:t>の</w:t>
      </w:r>
      <w:r w:rsidRPr="0022623B">
        <w:rPr>
          <w:rFonts w:hint="eastAsia"/>
          <w:b/>
          <w:bCs/>
        </w:rPr>
        <w:t>観光をもっと良いものにするには何があれば良いと思いますか？（複数回答可）</w:t>
      </w:r>
    </w:p>
    <w:p w14:paraId="7E0E3482" w14:textId="01561326" w:rsidR="001E1006" w:rsidRDefault="00471C81" w:rsidP="001E1006">
      <w:pPr>
        <w:jc w:val="center"/>
      </w:pPr>
      <w:r>
        <w:rPr>
          <w:noProof/>
        </w:rPr>
        <w:drawing>
          <wp:inline distT="0" distB="0" distL="0" distR="0" wp14:anchorId="7B38EC88" wp14:editId="21537834">
            <wp:extent cx="2985247" cy="2004032"/>
            <wp:effectExtent l="0" t="0" r="5715" b="0"/>
            <wp:docPr id="1331455236"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2381" cy="2015534"/>
                    </a:xfrm>
                    <a:prstGeom prst="rect">
                      <a:avLst/>
                    </a:prstGeom>
                    <a:noFill/>
                    <a:ln>
                      <a:noFill/>
                    </a:ln>
                  </pic:spPr>
                </pic:pic>
              </a:graphicData>
            </a:graphic>
          </wp:inline>
        </w:drawing>
      </w:r>
    </w:p>
    <w:p w14:paraId="0A5D8936" w14:textId="32BD6B2E" w:rsidR="001E1006" w:rsidRDefault="00471C81" w:rsidP="001E1006">
      <w:pPr>
        <w:jc w:val="center"/>
      </w:pPr>
      <w:r>
        <w:rPr>
          <w:rFonts w:hint="eastAsia"/>
        </w:rPr>
        <w:t>図2　栗林公園にある課題</w:t>
      </w:r>
    </w:p>
    <w:p w14:paraId="6A455347" w14:textId="77777777" w:rsidR="00471C81" w:rsidRDefault="00471C81" w:rsidP="001E1006">
      <w:pPr>
        <w:jc w:val="center"/>
      </w:pPr>
    </w:p>
    <w:p w14:paraId="193AE463" w14:textId="0A573A49" w:rsidR="00A14BFA" w:rsidRDefault="00932591" w:rsidP="0023496B">
      <w:pPr>
        <w:jc w:val="left"/>
      </w:pPr>
      <w:r>
        <w:rPr>
          <w:rFonts w:hint="eastAsia"/>
        </w:rPr>
        <w:t xml:space="preserve">　アンケートの結果，半数以上（51%）のお客さんが</w:t>
      </w:r>
      <w:r w:rsidR="007528CA">
        <w:rPr>
          <w:rFonts w:hint="eastAsia"/>
        </w:rPr>
        <w:t>，「観光スポットまでの道のり」</w:t>
      </w:r>
      <w:r>
        <w:rPr>
          <w:rFonts w:hint="eastAsia"/>
        </w:rPr>
        <w:t>に</w:t>
      </w:r>
      <w:r w:rsidR="007528CA">
        <w:rPr>
          <w:rFonts w:hint="eastAsia"/>
        </w:rPr>
        <w:t>課題を感じている</w:t>
      </w:r>
      <w:r>
        <w:rPr>
          <w:rFonts w:hint="eastAsia"/>
        </w:rPr>
        <w:t>ことが分かりました．</w:t>
      </w:r>
      <w:r w:rsidR="007528CA">
        <w:rPr>
          <w:rFonts w:hint="eastAsia"/>
        </w:rPr>
        <w:t>アンケートを行う中で，「</w:t>
      </w:r>
      <w:r w:rsidR="0022623B">
        <w:rPr>
          <w:rFonts w:hint="eastAsia"/>
        </w:rPr>
        <w:t>現在無料で配布されている紙のマップでは，現在地の把握や，行きたいスポットへの行き方が分かりづらい</w:t>
      </w:r>
      <w:r w:rsidR="007528CA">
        <w:rPr>
          <w:rFonts w:hint="eastAsia"/>
        </w:rPr>
        <w:t>」</w:t>
      </w:r>
      <w:r w:rsidR="0022623B">
        <w:rPr>
          <w:rFonts w:hint="eastAsia"/>
        </w:rPr>
        <w:t>，という</w:t>
      </w:r>
      <w:r w:rsidR="007528CA">
        <w:rPr>
          <w:rFonts w:hint="eastAsia"/>
        </w:rPr>
        <w:t>声を多く聞きました．他には，「観光施設や庭園自体は素晴らしいが，名所やお手洗いの場所</w:t>
      </w:r>
      <w:r w:rsidR="00A14BFA">
        <w:rPr>
          <w:rFonts w:hint="eastAsia"/>
        </w:rPr>
        <w:t>が分からない」や，「</w:t>
      </w:r>
      <w:r w:rsidR="007528CA">
        <w:rPr>
          <w:rFonts w:hint="eastAsia"/>
        </w:rPr>
        <w:t>観光スポットの情報（歴史や概要等）の少なさに課題がある」という声も多くありました．</w:t>
      </w:r>
      <w:r w:rsidR="00A14BFA">
        <w:rPr>
          <w:rFonts w:hint="eastAsia"/>
        </w:rPr>
        <w:t>さらに，外国人観光客からは「ぜひ多言語化してほしい」という声を</w:t>
      </w:r>
      <w:r w:rsidR="00C80387">
        <w:rPr>
          <w:rFonts w:hint="eastAsia"/>
        </w:rPr>
        <w:t>数</w:t>
      </w:r>
      <w:r w:rsidR="00A14BFA">
        <w:rPr>
          <w:rFonts w:hint="eastAsia"/>
        </w:rPr>
        <w:t>多く頂きました．</w:t>
      </w:r>
    </w:p>
    <w:p w14:paraId="5185A36E" w14:textId="13BDF364" w:rsidR="00EA2460" w:rsidRPr="00744E4F" w:rsidRDefault="00EA2460" w:rsidP="00744E4F">
      <w:pPr>
        <w:pStyle w:val="1"/>
        <w:numPr>
          <w:ilvl w:val="0"/>
          <w:numId w:val="5"/>
        </w:numPr>
        <w:rPr>
          <w:rFonts w:ascii="ＭＳ ゴシック" w:eastAsia="ＭＳ ゴシック" w:hAnsi="ＭＳ ゴシック"/>
          <w:sz w:val="28"/>
          <w:szCs w:val="28"/>
        </w:rPr>
      </w:pPr>
      <w:bookmarkStart w:id="3" w:name="_Toc190603180"/>
      <w:r w:rsidRPr="00744E4F">
        <w:rPr>
          <w:rFonts w:ascii="ＭＳ ゴシック" w:eastAsia="ＭＳ ゴシック" w:hAnsi="ＭＳ ゴシック" w:hint="eastAsia"/>
          <w:sz w:val="28"/>
          <w:szCs w:val="28"/>
        </w:rPr>
        <w:t>従来のマップの問題点</w:t>
      </w:r>
      <w:bookmarkEnd w:id="3"/>
    </w:p>
    <w:p w14:paraId="594CE73F" w14:textId="0A254AAC" w:rsidR="00CD3B0E" w:rsidRDefault="00CD3B0E">
      <w:r>
        <w:rPr>
          <w:rFonts w:hint="eastAsia"/>
        </w:rPr>
        <w:t xml:space="preserve">　現在栗林公園で配布されている紙のマップを</w:t>
      </w:r>
      <w:r w:rsidR="00741922">
        <w:rPr>
          <w:rFonts w:hint="eastAsia"/>
        </w:rPr>
        <w:t>スキャンしたものを</w:t>
      </w:r>
      <w:r w:rsidR="00245D54">
        <w:rPr>
          <w:rFonts w:hint="eastAsia"/>
        </w:rPr>
        <w:t>図</w:t>
      </w:r>
      <w:r w:rsidR="0043464D">
        <w:rPr>
          <w:rFonts w:hint="eastAsia"/>
        </w:rPr>
        <w:t>3</w:t>
      </w:r>
      <w:r w:rsidR="00245D54">
        <w:rPr>
          <w:rFonts w:hint="eastAsia"/>
        </w:rPr>
        <w:t>に示します．こちらは，入口で配布されているパンフレットに記載されているマップです．</w:t>
      </w:r>
    </w:p>
    <w:p w14:paraId="5F9E6E40" w14:textId="77777777" w:rsidR="00A14BFA" w:rsidRDefault="00A14BFA">
      <w:pPr>
        <w:rPr>
          <w:color w:val="FF0000"/>
          <w:sz w:val="32"/>
          <w:szCs w:val="36"/>
        </w:rPr>
      </w:pPr>
    </w:p>
    <w:p w14:paraId="13FFF3D6" w14:textId="2B7D7329" w:rsidR="00A14BFA" w:rsidRDefault="0043464D" w:rsidP="0043464D">
      <w:pPr>
        <w:jc w:val="center"/>
      </w:pPr>
      <w:r w:rsidRPr="0043464D">
        <w:rPr>
          <w:noProof/>
        </w:rPr>
        <w:lastRenderedPageBreak/>
        <w:drawing>
          <wp:inline distT="0" distB="0" distL="0" distR="0" wp14:anchorId="0F645D65" wp14:editId="07A171A1">
            <wp:extent cx="5078437" cy="3557414"/>
            <wp:effectExtent l="0" t="0" r="8255" b="5080"/>
            <wp:docPr id="10831970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97067" name=""/>
                    <pic:cNvPicPr/>
                  </pic:nvPicPr>
                  <pic:blipFill>
                    <a:blip r:embed="rId10"/>
                    <a:stretch>
                      <a:fillRect/>
                    </a:stretch>
                  </pic:blipFill>
                  <pic:spPr>
                    <a:xfrm>
                      <a:off x="0" y="0"/>
                      <a:ext cx="5109925" cy="3579471"/>
                    </a:xfrm>
                    <a:prstGeom prst="rect">
                      <a:avLst/>
                    </a:prstGeom>
                  </pic:spPr>
                </pic:pic>
              </a:graphicData>
            </a:graphic>
          </wp:inline>
        </w:drawing>
      </w:r>
    </w:p>
    <w:p w14:paraId="15F3BD87" w14:textId="01BD13D7" w:rsidR="00A14BFA" w:rsidRDefault="00471C81" w:rsidP="00471C81">
      <w:pPr>
        <w:jc w:val="center"/>
      </w:pPr>
      <w:r>
        <w:rPr>
          <w:rFonts w:hint="eastAsia"/>
        </w:rPr>
        <w:t>図3　現在配布されている紙のマップ</w:t>
      </w:r>
    </w:p>
    <w:p w14:paraId="672E61E7" w14:textId="77777777" w:rsidR="00471C81" w:rsidRDefault="00471C81" w:rsidP="00471C81">
      <w:pPr>
        <w:ind w:firstLineChars="100" w:firstLine="210"/>
      </w:pPr>
    </w:p>
    <w:p w14:paraId="7973D50F" w14:textId="07FE67B4" w:rsidR="00471C81" w:rsidRPr="00245D54" w:rsidRDefault="00471C81" w:rsidP="00245D54">
      <w:pPr>
        <w:ind w:firstLineChars="100" w:firstLine="210"/>
      </w:pPr>
      <w:r>
        <w:rPr>
          <w:rFonts w:hint="eastAsia"/>
        </w:rPr>
        <w:t>現在の紙</w:t>
      </w:r>
      <w:r w:rsidR="00245D54">
        <w:rPr>
          <w:rFonts w:hint="eastAsia"/>
        </w:rPr>
        <w:t>製の</w:t>
      </w:r>
      <w:r>
        <w:rPr>
          <w:rFonts w:hint="eastAsia"/>
        </w:rPr>
        <w:t>パンフレット</w:t>
      </w:r>
      <w:r w:rsidR="00245D54">
        <w:rPr>
          <w:rFonts w:hint="eastAsia"/>
        </w:rPr>
        <w:t>，マップ</w:t>
      </w:r>
      <w:r>
        <w:rPr>
          <w:rFonts w:hint="eastAsia"/>
        </w:rPr>
        <w:t>には手ごろに持ち運べる</w:t>
      </w:r>
      <w:r w:rsidR="00EA074B">
        <w:rPr>
          <w:rFonts w:hint="eastAsia"/>
        </w:rPr>
        <w:t>，や，手に取りやすい</w:t>
      </w:r>
      <w:r>
        <w:rPr>
          <w:rFonts w:hint="eastAsia"/>
        </w:rPr>
        <w:t>というメリットがある一方で，様々な問題点も存在します．アンケートから判明した紙のパンフレット</w:t>
      </w:r>
      <w:r w:rsidR="00245D54">
        <w:rPr>
          <w:rFonts w:hint="eastAsia"/>
        </w:rPr>
        <w:t>，マップ</w:t>
      </w:r>
      <w:r>
        <w:rPr>
          <w:rFonts w:hint="eastAsia"/>
        </w:rPr>
        <w:t>における問題点</w:t>
      </w:r>
      <w:r w:rsidR="00EA074B">
        <w:rPr>
          <w:rFonts w:hint="eastAsia"/>
        </w:rPr>
        <w:t>を下記に示します．</w:t>
      </w:r>
    </w:p>
    <w:p w14:paraId="33079E48" w14:textId="52C2E277" w:rsidR="00724812" w:rsidRDefault="00724812" w:rsidP="00724812">
      <w:pPr>
        <w:pStyle w:val="a9"/>
        <w:numPr>
          <w:ilvl w:val="0"/>
          <w:numId w:val="1"/>
        </w:numPr>
      </w:pPr>
      <w:r>
        <w:rPr>
          <w:rFonts w:hint="eastAsia"/>
        </w:rPr>
        <w:t>特徴的な建物</w:t>
      </w:r>
      <w:r w:rsidR="00471C81">
        <w:rPr>
          <w:rFonts w:hint="eastAsia"/>
        </w:rPr>
        <w:t>のイラストが</w:t>
      </w:r>
      <w:r w:rsidR="00EA074B">
        <w:rPr>
          <w:rFonts w:hint="eastAsia"/>
        </w:rPr>
        <w:t>曖昧で</w:t>
      </w:r>
      <w:r w:rsidR="00471C81">
        <w:rPr>
          <w:rFonts w:hint="eastAsia"/>
        </w:rPr>
        <w:t>，</w:t>
      </w:r>
      <w:r w:rsidR="00EA074B">
        <w:rPr>
          <w:rFonts w:hint="eastAsia"/>
        </w:rPr>
        <w:t>現在地や目的地までの経路が分かりづらい</w:t>
      </w:r>
    </w:p>
    <w:p w14:paraId="07F04012" w14:textId="59E2CE4E" w:rsidR="00724812" w:rsidRDefault="00724812" w:rsidP="00724812">
      <w:pPr>
        <w:pStyle w:val="a9"/>
        <w:numPr>
          <w:ilvl w:val="0"/>
          <w:numId w:val="1"/>
        </w:numPr>
      </w:pPr>
      <w:r>
        <w:rPr>
          <w:rFonts w:hint="eastAsia"/>
        </w:rPr>
        <w:t>文字</w:t>
      </w:r>
      <w:r w:rsidR="00471C81">
        <w:rPr>
          <w:rFonts w:hint="eastAsia"/>
        </w:rPr>
        <w:t>や</w:t>
      </w:r>
      <w:r>
        <w:rPr>
          <w:rFonts w:hint="eastAsia"/>
        </w:rPr>
        <w:t>イラスト</w:t>
      </w:r>
      <w:r w:rsidR="00471C81">
        <w:rPr>
          <w:rFonts w:hint="eastAsia"/>
        </w:rPr>
        <w:t>，</w:t>
      </w:r>
      <w:r>
        <w:rPr>
          <w:rFonts w:hint="eastAsia"/>
        </w:rPr>
        <w:t>ピクトグラムが多く，</w:t>
      </w:r>
      <w:r w:rsidR="00471C81">
        <w:rPr>
          <w:rFonts w:hint="eastAsia"/>
        </w:rPr>
        <w:t>必要な情報が見つけづらい</w:t>
      </w:r>
    </w:p>
    <w:p w14:paraId="0B8547CD" w14:textId="0E991A9F" w:rsidR="00724812" w:rsidRDefault="00724812" w:rsidP="00724812">
      <w:pPr>
        <w:pStyle w:val="a9"/>
        <w:numPr>
          <w:ilvl w:val="0"/>
          <w:numId w:val="1"/>
        </w:numPr>
      </w:pPr>
      <w:r>
        <w:rPr>
          <w:rFonts w:hint="eastAsia"/>
        </w:rPr>
        <w:t>施設名等の漢字が難しく読めない</w:t>
      </w:r>
    </w:p>
    <w:p w14:paraId="2F1969BF" w14:textId="238F9ABC" w:rsidR="00724812" w:rsidRDefault="00471C81" w:rsidP="00724812">
      <w:pPr>
        <w:pStyle w:val="a9"/>
        <w:numPr>
          <w:ilvl w:val="0"/>
          <w:numId w:val="1"/>
        </w:numPr>
      </w:pPr>
      <w:r>
        <w:rPr>
          <w:rFonts w:hint="eastAsia"/>
        </w:rPr>
        <w:t>翻訳されている</w:t>
      </w:r>
      <w:r w:rsidR="00A14BFA">
        <w:rPr>
          <w:rFonts w:hint="eastAsia"/>
        </w:rPr>
        <w:t>言語が少ない</w:t>
      </w:r>
      <w:r>
        <w:rPr>
          <w:rFonts w:hint="eastAsia"/>
        </w:rPr>
        <w:t>（現在は日，英，中，韓</w:t>
      </w:r>
      <w:r w:rsidR="00EA074B">
        <w:rPr>
          <w:rFonts w:hint="eastAsia"/>
        </w:rPr>
        <w:t>の4か国語</w:t>
      </w:r>
      <w:r>
        <w:rPr>
          <w:rFonts w:hint="eastAsia"/>
        </w:rPr>
        <w:t>）</w:t>
      </w:r>
    </w:p>
    <w:p w14:paraId="1F1B673D" w14:textId="770D984F" w:rsidR="00EA074B" w:rsidRDefault="00EA074B" w:rsidP="00EA074B">
      <w:pPr>
        <w:pStyle w:val="a9"/>
        <w:numPr>
          <w:ilvl w:val="0"/>
          <w:numId w:val="1"/>
        </w:numPr>
      </w:pPr>
      <w:r>
        <w:rPr>
          <w:rFonts w:hint="eastAsia"/>
        </w:rPr>
        <w:t>紙1枚であるため，載せることのできる観光スポットの情報量（特徴，歴史，画像）に制限がある</w:t>
      </w:r>
    </w:p>
    <w:p w14:paraId="0D030F7F" w14:textId="77777777" w:rsidR="00245D54" w:rsidRDefault="00245D54" w:rsidP="00245D54">
      <w:pPr>
        <w:pStyle w:val="a9"/>
        <w:ind w:left="440"/>
      </w:pPr>
    </w:p>
    <w:p w14:paraId="7FA7AAA6" w14:textId="1A7D1CAC" w:rsidR="00741922" w:rsidRPr="00245D54" w:rsidRDefault="00EA074B">
      <w:r>
        <w:rPr>
          <w:rFonts w:hint="eastAsia"/>
        </w:rPr>
        <w:t xml:space="preserve">　私たちは，</w:t>
      </w:r>
      <w:r w:rsidR="00245D54">
        <w:rPr>
          <w:rFonts w:hint="eastAsia"/>
        </w:rPr>
        <w:t>上記の</w:t>
      </w:r>
      <w:r>
        <w:rPr>
          <w:rFonts w:hint="eastAsia"/>
        </w:rPr>
        <w:t>課題</w:t>
      </w:r>
      <w:r w:rsidR="00245D54">
        <w:rPr>
          <w:rFonts w:hint="eastAsia"/>
        </w:rPr>
        <w:t>全て</w:t>
      </w:r>
      <w:r>
        <w:rPr>
          <w:rFonts w:hint="eastAsia"/>
        </w:rPr>
        <w:t>を</w:t>
      </w:r>
      <w:r w:rsidR="00245D54">
        <w:rPr>
          <w:rFonts w:hint="eastAsia"/>
        </w:rPr>
        <w:t>，</w:t>
      </w:r>
      <w:r>
        <w:rPr>
          <w:rFonts w:hint="eastAsia"/>
        </w:rPr>
        <w:t>タブレット</w:t>
      </w:r>
      <w:r w:rsidR="00245D54">
        <w:rPr>
          <w:rFonts w:hint="eastAsia"/>
        </w:rPr>
        <w:t>型の</w:t>
      </w:r>
      <w:r>
        <w:rPr>
          <w:rFonts w:hint="eastAsia"/>
        </w:rPr>
        <w:t>観光</w:t>
      </w:r>
      <w:r w:rsidR="00245D54">
        <w:rPr>
          <w:rFonts w:hint="eastAsia"/>
        </w:rPr>
        <w:t>案内</w:t>
      </w:r>
      <w:r>
        <w:rPr>
          <w:rFonts w:hint="eastAsia"/>
        </w:rPr>
        <w:t>アプリ</w:t>
      </w:r>
      <w:r w:rsidR="00245D54">
        <w:rPr>
          <w:rFonts w:hint="eastAsia"/>
        </w:rPr>
        <w:t>，「とらポン」</w:t>
      </w:r>
      <w:r>
        <w:rPr>
          <w:rFonts w:hint="eastAsia"/>
        </w:rPr>
        <w:t>を導入することで解決できると考えています．</w:t>
      </w:r>
    </w:p>
    <w:p w14:paraId="21411EC2" w14:textId="631113B6" w:rsidR="00EA074B" w:rsidRPr="00EA074B" w:rsidRDefault="00EA074B" w:rsidP="00EA074B">
      <w:pPr>
        <w:pStyle w:val="1"/>
        <w:numPr>
          <w:ilvl w:val="0"/>
          <w:numId w:val="5"/>
        </w:numPr>
        <w:rPr>
          <w:rFonts w:ascii="ＭＳ ゴシック" w:eastAsia="ＭＳ ゴシック" w:hAnsi="ＭＳ ゴシック" w:cstheme="minorBidi"/>
          <w:color w:val="auto"/>
          <w:sz w:val="28"/>
          <w:szCs w:val="28"/>
        </w:rPr>
      </w:pPr>
      <w:bookmarkStart w:id="4" w:name="_Toc190603181"/>
      <w:r w:rsidRPr="00EA074B">
        <w:rPr>
          <w:rFonts w:ascii="ＭＳ ゴシック" w:eastAsia="ＭＳ ゴシック" w:hAnsi="ＭＳ ゴシック" w:cstheme="minorBidi" w:hint="eastAsia"/>
          <w:color w:val="auto"/>
          <w:sz w:val="28"/>
          <w:szCs w:val="28"/>
        </w:rPr>
        <w:t>観光アプリ</w:t>
      </w:r>
      <w:r w:rsidR="00245D54">
        <w:rPr>
          <w:rFonts w:ascii="ＭＳ ゴシック" w:eastAsia="ＭＳ ゴシック" w:hAnsi="ＭＳ ゴシック" w:cstheme="minorBidi" w:hint="eastAsia"/>
          <w:color w:val="auto"/>
          <w:sz w:val="28"/>
          <w:szCs w:val="28"/>
        </w:rPr>
        <w:t>「とらポン」</w:t>
      </w:r>
      <w:r w:rsidRPr="00EA074B">
        <w:rPr>
          <w:rFonts w:ascii="ＭＳ ゴシック" w:eastAsia="ＭＳ ゴシック" w:hAnsi="ＭＳ ゴシック" w:cstheme="minorBidi" w:hint="eastAsia"/>
          <w:color w:val="auto"/>
          <w:sz w:val="28"/>
          <w:szCs w:val="28"/>
        </w:rPr>
        <w:t>の機能</w:t>
      </w:r>
      <w:bookmarkEnd w:id="4"/>
    </w:p>
    <w:p w14:paraId="5E5A6614" w14:textId="2F17A3F8" w:rsidR="00EA074B" w:rsidRDefault="00724812">
      <w:r>
        <w:rPr>
          <w:rFonts w:hint="eastAsia"/>
        </w:rPr>
        <w:t xml:space="preserve">　</w:t>
      </w:r>
      <w:r w:rsidR="00EC4CE4">
        <w:rPr>
          <w:rFonts w:hint="eastAsia"/>
        </w:rPr>
        <w:t>現在は，アプリケーションのプロトタイプ（テストバージョン）を作成した段階です．本アプリケーション</w:t>
      </w:r>
      <w:r w:rsidR="00B36A33">
        <w:rPr>
          <w:rFonts w:hint="eastAsia"/>
        </w:rPr>
        <w:t>にはメインページとして</w:t>
      </w:r>
      <w:r>
        <w:rPr>
          <w:rFonts w:hint="eastAsia"/>
        </w:rPr>
        <w:t>，「マップ」，「観光スポット一覧」，「バッジ」，「周辺の飲食店」，「その他」</w:t>
      </w:r>
      <w:r w:rsidR="00B36A33">
        <w:rPr>
          <w:rFonts w:hint="eastAsia"/>
        </w:rPr>
        <w:t>のページが存在します</w:t>
      </w:r>
      <w:r>
        <w:rPr>
          <w:rFonts w:hint="eastAsia"/>
        </w:rPr>
        <w:t>．</w:t>
      </w:r>
      <w:r w:rsidR="00EC4CE4">
        <w:rPr>
          <w:rFonts w:hint="eastAsia"/>
        </w:rPr>
        <w:t>この</w:t>
      </w:r>
      <w:r>
        <w:rPr>
          <w:rFonts w:hint="eastAsia"/>
        </w:rPr>
        <w:t>5つの機能はタブレットの画面下部で</w:t>
      </w:r>
      <w:r>
        <w:rPr>
          <w:rFonts w:hint="eastAsia"/>
        </w:rPr>
        <w:lastRenderedPageBreak/>
        <w:t>切り替えることが出来ます．</w:t>
      </w:r>
      <w:r w:rsidR="00B36A33">
        <w:rPr>
          <w:rFonts w:hint="eastAsia"/>
        </w:rPr>
        <w:t>現在作成したプロトタイプでは，たくさんのページを用意しているのですが，</w:t>
      </w:r>
      <w:r w:rsidR="00741922">
        <w:rPr>
          <w:rFonts w:hint="eastAsia"/>
        </w:rPr>
        <w:t>今回の資料では先ほどご紹介した5つのメインページのみを簡単にご紹介します．</w:t>
      </w:r>
      <w:r w:rsidR="00B36A33">
        <w:rPr>
          <w:rFonts w:hint="eastAsia"/>
        </w:rPr>
        <w:t xml:space="preserve"> </w:t>
      </w:r>
    </w:p>
    <w:p w14:paraId="36DBC4A6" w14:textId="78513CC4" w:rsidR="00724812" w:rsidRPr="00EA074B" w:rsidRDefault="00EA074B" w:rsidP="00EA074B">
      <w:pPr>
        <w:pStyle w:val="2"/>
        <w:rPr>
          <w:rFonts w:ascii="ＭＳ ゴシック" w:eastAsia="ＭＳ ゴシック" w:hAnsi="ＭＳ ゴシック"/>
          <w:sz w:val="24"/>
          <w:szCs w:val="24"/>
        </w:rPr>
      </w:pPr>
      <w:bookmarkStart w:id="5" w:name="_Toc190603182"/>
      <w:r>
        <w:rPr>
          <w:rFonts w:ascii="ＭＳ ゴシック" w:eastAsia="ＭＳ ゴシック" w:hAnsi="ＭＳ ゴシック" w:hint="eastAsia"/>
          <w:sz w:val="24"/>
          <w:szCs w:val="24"/>
        </w:rPr>
        <w:t xml:space="preserve">5.1 </w:t>
      </w:r>
      <w:r w:rsidR="00724812" w:rsidRPr="00EA074B">
        <w:rPr>
          <w:rFonts w:ascii="ＭＳ ゴシック" w:eastAsia="ＭＳ ゴシック" w:hAnsi="ＭＳ ゴシック" w:hint="eastAsia"/>
          <w:sz w:val="24"/>
          <w:szCs w:val="24"/>
        </w:rPr>
        <w:t>マップ機能</w:t>
      </w:r>
      <w:bookmarkEnd w:id="5"/>
    </w:p>
    <w:p w14:paraId="16489682" w14:textId="77777777" w:rsidR="00EC4CE4" w:rsidRDefault="00724812" w:rsidP="00EA074B">
      <w:pPr>
        <w:pStyle w:val="a9"/>
        <w:ind w:left="0"/>
        <w:jc w:val="left"/>
      </w:pPr>
      <w:r>
        <w:rPr>
          <w:rFonts w:hint="eastAsia"/>
        </w:rPr>
        <w:t xml:space="preserve">　</w:t>
      </w:r>
      <w:r w:rsidR="00EC4CE4">
        <w:rPr>
          <w:rFonts w:hint="eastAsia"/>
        </w:rPr>
        <w:t>マップ機能の一場面を図4に示します．</w:t>
      </w:r>
    </w:p>
    <w:p w14:paraId="3EF1F471" w14:textId="77777777" w:rsidR="00EC4CE4" w:rsidRDefault="00EC4CE4" w:rsidP="00EA074B">
      <w:pPr>
        <w:pStyle w:val="a9"/>
        <w:ind w:left="0"/>
        <w:jc w:val="left"/>
      </w:pPr>
    </w:p>
    <w:p w14:paraId="7BCCE17A" w14:textId="01E1CD5B" w:rsidR="00EC4CE4" w:rsidRDefault="00741922" w:rsidP="00741922">
      <w:pPr>
        <w:pStyle w:val="a9"/>
        <w:ind w:left="0"/>
        <w:jc w:val="center"/>
      </w:pPr>
      <w:r w:rsidRPr="00741922">
        <w:rPr>
          <w:noProof/>
        </w:rPr>
        <w:drawing>
          <wp:inline distT="0" distB="0" distL="0" distR="0" wp14:anchorId="4E8FCF02" wp14:editId="2A8D4C0A">
            <wp:extent cx="3479329" cy="2184400"/>
            <wp:effectExtent l="0" t="0" r="6985" b="6350"/>
            <wp:docPr id="708043827" name="図 1" descr="ゲームの画面&#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3827" name="図 1" descr="ゲームの画面&#10;&#10;AI によって生成されたコンテンツは間違っている可能性があります。"/>
                    <pic:cNvPicPr/>
                  </pic:nvPicPr>
                  <pic:blipFill>
                    <a:blip r:embed="rId11"/>
                    <a:stretch>
                      <a:fillRect/>
                    </a:stretch>
                  </pic:blipFill>
                  <pic:spPr>
                    <a:xfrm>
                      <a:off x="0" y="0"/>
                      <a:ext cx="3503777" cy="2199749"/>
                    </a:xfrm>
                    <a:prstGeom prst="rect">
                      <a:avLst/>
                    </a:prstGeom>
                  </pic:spPr>
                </pic:pic>
              </a:graphicData>
            </a:graphic>
          </wp:inline>
        </w:drawing>
      </w:r>
    </w:p>
    <w:p w14:paraId="6E644038" w14:textId="76FD4DDB" w:rsidR="00EC4CE4" w:rsidRDefault="00EC4CE4" w:rsidP="00EC4CE4">
      <w:pPr>
        <w:pStyle w:val="a9"/>
        <w:ind w:left="0"/>
        <w:jc w:val="center"/>
      </w:pPr>
      <w:r>
        <w:rPr>
          <w:rFonts w:hint="eastAsia"/>
        </w:rPr>
        <w:t>図4　マップ機能の一場面</w:t>
      </w:r>
    </w:p>
    <w:p w14:paraId="4DC145EF" w14:textId="77777777" w:rsidR="0043464D" w:rsidRDefault="0043464D" w:rsidP="00EC4CE4">
      <w:pPr>
        <w:pStyle w:val="a9"/>
        <w:ind w:left="0"/>
        <w:jc w:val="center"/>
      </w:pPr>
    </w:p>
    <w:p w14:paraId="2EC4FF20" w14:textId="68F49569" w:rsidR="00724812" w:rsidRDefault="00EC4CE4" w:rsidP="00EC4CE4">
      <w:pPr>
        <w:pStyle w:val="a9"/>
        <w:ind w:left="0" w:firstLineChars="100" w:firstLine="210"/>
        <w:jc w:val="left"/>
      </w:pPr>
      <w:r>
        <w:rPr>
          <w:rFonts w:hint="eastAsia"/>
        </w:rPr>
        <w:t>マップの中には，主要な観光スポットが青白く点滅しており，現在地はコンパスのような形で常に表示されています．また，その青白いボタンを押すと，そのスポットの概要や経路の確認，ナビゲーションの開始を行うことが出来ます．さらに</w:t>
      </w:r>
      <w:r w:rsidR="00AC30AB">
        <w:rPr>
          <w:rFonts w:hint="eastAsia"/>
        </w:rPr>
        <w:t>，お手洗いや喫煙所等のピクトグラムを選択することで，その場所</w:t>
      </w:r>
      <w:r>
        <w:rPr>
          <w:rFonts w:hint="eastAsia"/>
        </w:rPr>
        <w:t>も</w:t>
      </w:r>
      <w:r w:rsidR="00AC30AB">
        <w:rPr>
          <w:rFonts w:hint="eastAsia"/>
        </w:rPr>
        <w:t>確認することもできます．</w:t>
      </w:r>
    </w:p>
    <w:p w14:paraId="59FB995A" w14:textId="77777777" w:rsidR="00EC4CE4" w:rsidRPr="00EC4CE4" w:rsidRDefault="00EC4CE4" w:rsidP="00EC4CE4">
      <w:pPr>
        <w:pStyle w:val="a9"/>
        <w:ind w:left="0" w:firstLineChars="100" w:firstLine="210"/>
        <w:jc w:val="left"/>
      </w:pPr>
    </w:p>
    <w:p w14:paraId="67036680" w14:textId="7D3E993F" w:rsidR="00724812" w:rsidRPr="00EA074B" w:rsidRDefault="00EA074B" w:rsidP="00EA074B">
      <w:pPr>
        <w:pStyle w:val="2"/>
        <w:rPr>
          <w:rFonts w:ascii="ＭＳ ゴシック" w:eastAsia="ＭＳ ゴシック" w:hAnsi="ＭＳ ゴシック"/>
          <w:sz w:val="24"/>
          <w:szCs w:val="24"/>
        </w:rPr>
      </w:pPr>
      <w:bookmarkStart w:id="6" w:name="_Toc190603183"/>
      <w:r>
        <w:rPr>
          <w:rFonts w:ascii="ＭＳ ゴシック" w:eastAsia="ＭＳ ゴシック" w:hAnsi="ＭＳ ゴシック" w:hint="eastAsia"/>
          <w:sz w:val="24"/>
          <w:szCs w:val="24"/>
        </w:rPr>
        <w:t xml:space="preserve">5.2 </w:t>
      </w:r>
      <w:r w:rsidR="00724812" w:rsidRPr="00EA074B">
        <w:rPr>
          <w:rFonts w:ascii="ＭＳ ゴシック" w:eastAsia="ＭＳ ゴシック" w:hAnsi="ＭＳ ゴシック" w:hint="eastAsia"/>
          <w:sz w:val="24"/>
          <w:szCs w:val="24"/>
        </w:rPr>
        <w:t>観光スポット一覧</w:t>
      </w:r>
      <w:bookmarkEnd w:id="6"/>
    </w:p>
    <w:p w14:paraId="44EE1B76" w14:textId="77777777" w:rsidR="00B36A33" w:rsidRDefault="00AC30AB" w:rsidP="00EA074B">
      <w:pPr>
        <w:pStyle w:val="a9"/>
        <w:ind w:left="0"/>
      </w:pPr>
      <w:r>
        <w:rPr>
          <w:rFonts w:hint="eastAsia"/>
        </w:rPr>
        <w:t xml:space="preserve">　</w:t>
      </w:r>
      <w:r w:rsidR="00EC4CE4">
        <w:rPr>
          <w:rFonts w:hint="eastAsia"/>
        </w:rPr>
        <w:t>観光スポット一覧の画像を図5に示します．</w:t>
      </w:r>
    </w:p>
    <w:p w14:paraId="08B9A14F" w14:textId="77777777" w:rsidR="00B36A33" w:rsidRDefault="00B36A33" w:rsidP="00EA074B">
      <w:pPr>
        <w:pStyle w:val="a9"/>
        <w:ind w:left="0"/>
      </w:pPr>
    </w:p>
    <w:p w14:paraId="199DB779" w14:textId="7C8BEFC0" w:rsidR="00B36A33" w:rsidRDefault="00741922" w:rsidP="00741922">
      <w:pPr>
        <w:pStyle w:val="a9"/>
        <w:ind w:left="0"/>
        <w:jc w:val="center"/>
      </w:pPr>
      <w:r w:rsidRPr="00741922">
        <w:rPr>
          <w:noProof/>
        </w:rPr>
        <w:lastRenderedPageBreak/>
        <w:drawing>
          <wp:inline distT="0" distB="0" distL="0" distR="0" wp14:anchorId="1F79985B" wp14:editId="4EF924D6">
            <wp:extent cx="3455575" cy="2160954"/>
            <wp:effectExtent l="0" t="0" r="0" b="0"/>
            <wp:docPr id="1547804711" name="図 1" descr="グラフィカル ユーザー インターフェイス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4711" name="図 1" descr="グラフィカル ユーザー インターフェイス が含まれている画像&#10;&#10;AI によって生成されたコンテンツは間違っている可能性があります。"/>
                    <pic:cNvPicPr/>
                  </pic:nvPicPr>
                  <pic:blipFill>
                    <a:blip r:embed="rId12"/>
                    <a:stretch>
                      <a:fillRect/>
                    </a:stretch>
                  </pic:blipFill>
                  <pic:spPr>
                    <a:xfrm>
                      <a:off x="0" y="0"/>
                      <a:ext cx="3477587" cy="2174720"/>
                    </a:xfrm>
                    <a:prstGeom prst="rect">
                      <a:avLst/>
                    </a:prstGeom>
                  </pic:spPr>
                </pic:pic>
              </a:graphicData>
            </a:graphic>
          </wp:inline>
        </w:drawing>
      </w:r>
    </w:p>
    <w:p w14:paraId="22709ADF" w14:textId="2B26BAF4" w:rsidR="00B36A33" w:rsidRDefault="00B36A33" w:rsidP="00B36A33">
      <w:pPr>
        <w:pStyle w:val="a9"/>
        <w:ind w:left="0"/>
        <w:jc w:val="center"/>
      </w:pPr>
      <w:r>
        <w:rPr>
          <w:rFonts w:hint="eastAsia"/>
        </w:rPr>
        <w:t>図5　観光スポット一覧</w:t>
      </w:r>
    </w:p>
    <w:p w14:paraId="0E3B86DF" w14:textId="1CB1CCDD" w:rsidR="00B36A33" w:rsidRDefault="00B36A33" w:rsidP="00B36A33">
      <w:pPr>
        <w:pStyle w:val="a9"/>
        <w:ind w:left="0"/>
        <w:jc w:val="center"/>
      </w:pPr>
      <w:r>
        <w:rPr>
          <w:rFonts w:hint="eastAsia"/>
        </w:rPr>
        <w:t xml:space="preserve">　</w:t>
      </w:r>
    </w:p>
    <w:p w14:paraId="687791DD" w14:textId="52946842" w:rsidR="00AC30AB" w:rsidRDefault="00AC30AB" w:rsidP="00EA074B">
      <w:pPr>
        <w:pStyle w:val="a9"/>
        <w:ind w:left="0"/>
      </w:pPr>
      <w:r>
        <w:rPr>
          <w:rFonts w:hint="eastAsia"/>
        </w:rPr>
        <w:t>栗林公園内の主要な観光スポットの一覧をイラスト付きで確認することができます．詳細を押すと，そのスポットの詳細な歴史や</w:t>
      </w:r>
      <w:r w:rsidR="00EC4CE4">
        <w:rPr>
          <w:rFonts w:hint="eastAsia"/>
        </w:rPr>
        <w:t>その時間帯には見れないような四季の</w:t>
      </w:r>
      <w:r>
        <w:rPr>
          <w:rFonts w:hint="eastAsia"/>
        </w:rPr>
        <w:t>写真</w:t>
      </w:r>
      <w:r w:rsidR="00EC4CE4">
        <w:rPr>
          <w:rFonts w:hint="eastAsia"/>
        </w:rPr>
        <w:t>等</w:t>
      </w:r>
      <w:r>
        <w:rPr>
          <w:rFonts w:hint="eastAsia"/>
        </w:rPr>
        <w:t>を確認することが出来ます．</w:t>
      </w:r>
    </w:p>
    <w:p w14:paraId="028091E8" w14:textId="77777777" w:rsidR="00EC4CE4" w:rsidRPr="00EC4CE4" w:rsidRDefault="00EC4CE4" w:rsidP="00EA074B">
      <w:pPr>
        <w:pStyle w:val="a9"/>
        <w:ind w:left="0"/>
      </w:pPr>
    </w:p>
    <w:p w14:paraId="544DC6FC" w14:textId="343C2542" w:rsidR="00724812" w:rsidRPr="00EA074B" w:rsidRDefault="00EA074B" w:rsidP="00EA074B">
      <w:pPr>
        <w:pStyle w:val="2"/>
        <w:rPr>
          <w:rFonts w:ascii="ＭＳ ゴシック" w:eastAsia="ＭＳ ゴシック" w:hAnsi="ＭＳ ゴシック"/>
          <w:sz w:val="24"/>
          <w:szCs w:val="24"/>
        </w:rPr>
      </w:pPr>
      <w:bookmarkStart w:id="7" w:name="_Toc190603184"/>
      <w:r>
        <w:rPr>
          <w:rFonts w:ascii="ＭＳ ゴシック" w:eastAsia="ＭＳ ゴシック" w:hAnsi="ＭＳ ゴシック" w:hint="eastAsia"/>
          <w:sz w:val="24"/>
          <w:szCs w:val="24"/>
        </w:rPr>
        <w:t xml:space="preserve">5.3 </w:t>
      </w:r>
      <w:r w:rsidR="00724812" w:rsidRPr="00EA074B">
        <w:rPr>
          <w:rFonts w:ascii="ＭＳ ゴシック" w:eastAsia="ＭＳ ゴシック" w:hAnsi="ＭＳ ゴシック" w:hint="eastAsia"/>
          <w:sz w:val="24"/>
          <w:szCs w:val="24"/>
        </w:rPr>
        <w:t>バッジ</w:t>
      </w:r>
      <w:r w:rsidR="00B36A33">
        <w:rPr>
          <w:rFonts w:ascii="ＭＳ ゴシック" w:eastAsia="ＭＳ ゴシック" w:hAnsi="ＭＳ ゴシック" w:hint="eastAsia"/>
          <w:sz w:val="24"/>
          <w:szCs w:val="24"/>
        </w:rPr>
        <w:t>収集</w:t>
      </w:r>
      <w:bookmarkEnd w:id="7"/>
    </w:p>
    <w:p w14:paraId="2CDCFF71" w14:textId="3474A8C0" w:rsidR="00AC30AB" w:rsidRDefault="00AC30AB" w:rsidP="00EA074B">
      <w:pPr>
        <w:pStyle w:val="a9"/>
        <w:ind w:left="0"/>
      </w:pPr>
      <w:r>
        <w:rPr>
          <w:rFonts w:hint="eastAsia"/>
        </w:rPr>
        <w:t xml:space="preserve">　</w:t>
      </w:r>
      <w:r w:rsidR="00B36A33">
        <w:rPr>
          <w:rFonts w:hint="eastAsia"/>
        </w:rPr>
        <w:t>バッジ収集を行うページを図6に示します．</w:t>
      </w:r>
      <w:r>
        <w:rPr>
          <w:rFonts w:hint="eastAsia"/>
        </w:rPr>
        <w:t>栗林公園</w:t>
      </w:r>
      <w:r w:rsidR="0043464D">
        <w:rPr>
          <w:rFonts w:hint="eastAsia"/>
        </w:rPr>
        <w:t>を周ることで，</w:t>
      </w:r>
      <w:r>
        <w:rPr>
          <w:rFonts w:hint="eastAsia"/>
        </w:rPr>
        <w:t>ご当地バッジを獲得することが出来ます．</w:t>
      </w:r>
    </w:p>
    <w:p w14:paraId="4E7DC0D6" w14:textId="77777777" w:rsidR="00AC30AB" w:rsidRDefault="00AC30AB" w:rsidP="00B36A33">
      <w:pPr>
        <w:pStyle w:val="a9"/>
        <w:ind w:left="360"/>
        <w:jc w:val="center"/>
      </w:pPr>
    </w:p>
    <w:p w14:paraId="1394142A" w14:textId="46E9C31A" w:rsidR="00741922" w:rsidRDefault="00741922" w:rsidP="00741922">
      <w:pPr>
        <w:jc w:val="center"/>
      </w:pPr>
      <w:r w:rsidRPr="00741922">
        <w:rPr>
          <w:noProof/>
        </w:rPr>
        <w:drawing>
          <wp:inline distT="0" distB="0" distL="0" distR="0" wp14:anchorId="10EEA1D4" wp14:editId="2F180021">
            <wp:extent cx="3493477" cy="2232720"/>
            <wp:effectExtent l="0" t="0" r="0" b="0"/>
            <wp:docPr id="1067059327" name="図 1" descr="グラフィカル ユーザー インターフェイス&#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9327" name="図 1" descr="グラフィカル ユーザー インターフェイス&#10;&#10;AI によって生成されたコンテンツは間違っている可能性があります。"/>
                    <pic:cNvPicPr/>
                  </pic:nvPicPr>
                  <pic:blipFill>
                    <a:blip r:embed="rId13"/>
                    <a:stretch>
                      <a:fillRect/>
                    </a:stretch>
                  </pic:blipFill>
                  <pic:spPr>
                    <a:xfrm>
                      <a:off x="0" y="0"/>
                      <a:ext cx="3512162" cy="2244662"/>
                    </a:xfrm>
                    <a:prstGeom prst="rect">
                      <a:avLst/>
                    </a:prstGeom>
                  </pic:spPr>
                </pic:pic>
              </a:graphicData>
            </a:graphic>
          </wp:inline>
        </w:drawing>
      </w:r>
    </w:p>
    <w:p w14:paraId="234D2158" w14:textId="751225B2" w:rsidR="00B36A33" w:rsidRDefault="00B36A33" w:rsidP="00B36A33">
      <w:pPr>
        <w:pStyle w:val="a9"/>
        <w:ind w:left="360"/>
        <w:jc w:val="center"/>
      </w:pPr>
      <w:r>
        <w:rPr>
          <w:rFonts w:hint="eastAsia"/>
        </w:rPr>
        <w:t>図6　バッジ収集を行うページ</w:t>
      </w:r>
    </w:p>
    <w:p w14:paraId="7DA5787C" w14:textId="77777777" w:rsidR="00245D54" w:rsidRDefault="00245D54" w:rsidP="00B36A33">
      <w:pPr>
        <w:pStyle w:val="a9"/>
        <w:ind w:left="360"/>
        <w:jc w:val="center"/>
      </w:pPr>
    </w:p>
    <w:p w14:paraId="34A4E9BE" w14:textId="45000814" w:rsidR="00724812" w:rsidRPr="00EA074B" w:rsidRDefault="00EA074B" w:rsidP="00EA074B">
      <w:pPr>
        <w:pStyle w:val="2"/>
        <w:rPr>
          <w:rFonts w:ascii="ＭＳ ゴシック" w:eastAsia="ＭＳ ゴシック" w:hAnsi="ＭＳ ゴシック"/>
          <w:sz w:val="24"/>
          <w:szCs w:val="24"/>
        </w:rPr>
      </w:pPr>
      <w:bookmarkStart w:id="8" w:name="_Toc190603185"/>
      <w:r>
        <w:rPr>
          <w:rFonts w:ascii="ＭＳ ゴシック" w:eastAsia="ＭＳ ゴシック" w:hAnsi="ＭＳ ゴシック" w:hint="eastAsia"/>
          <w:sz w:val="24"/>
          <w:szCs w:val="24"/>
        </w:rPr>
        <w:t xml:space="preserve">5.4 </w:t>
      </w:r>
      <w:r w:rsidR="00724812" w:rsidRPr="00EA074B">
        <w:rPr>
          <w:rFonts w:ascii="ＭＳ ゴシック" w:eastAsia="ＭＳ ゴシック" w:hAnsi="ＭＳ ゴシック" w:hint="eastAsia"/>
          <w:sz w:val="24"/>
          <w:szCs w:val="24"/>
        </w:rPr>
        <w:t>周辺の飲食店</w:t>
      </w:r>
      <w:bookmarkEnd w:id="8"/>
    </w:p>
    <w:p w14:paraId="219240E5" w14:textId="77777777" w:rsidR="00B36A33" w:rsidRDefault="00AC30AB" w:rsidP="00EA074B">
      <w:pPr>
        <w:pStyle w:val="a9"/>
        <w:ind w:left="0"/>
      </w:pPr>
      <w:r>
        <w:rPr>
          <w:rFonts w:hint="eastAsia"/>
        </w:rPr>
        <w:t xml:space="preserve">　</w:t>
      </w:r>
      <w:r w:rsidR="00B36A33" w:rsidRPr="00B36A33">
        <w:rPr>
          <w:rFonts w:hint="eastAsia"/>
        </w:rPr>
        <w:t>周辺の飲食店の紹介</w:t>
      </w:r>
      <w:r w:rsidR="00B36A33">
        <w:rPr>
          <w:rFonts w:hint="eastAsia"/>
        </w:rPr>
        <w:t>を行うページを図7に示します．</w:t>
      </w:r>
    </w:p>
    <w:p w14:paraId="0BEF99E6" w14:textId="77777777" w:rsidR="00B36A33" w:rsidRDefault="00B36A33" w:rsidP="00B36A33">
      <w:pPr>
        <w:pStyle w:val="a9"/>
        <w:ind w:left="0"/>
        <w:jc w:val="center"/>
      </w:pPr>
    </w:p>
    <w:p w14:paraId="212AFD26" w14:textId="78C1F0C9" w:rsidR="00741922" w:rsidRDefault="00741922" w:rsidP="00B36A33">
      <w:pPr>
        <w:pStyle w:val="a9"/>
        <w:ind w:left="0"/>
        <w:jc w:val="center"/>
      </w:pPr>
      <w:r w:rsidRPr="00741922">
        <w:rPr>
          <w:noProof/>
        </w:rPr>
        <w:lastRenderedPageBreak/>
        <w:drawing>
          <wp:inline distT="0" distB="0" distL="0" distR="0" wp14:anchorId="433F5478" wp14:editId="0F56B13E">
            <wp:extent cx="3610208" cy="2309446"/>
            <wp:effectExtent l="0" t="0" r="0" b="0"/>
            <wp:docPr id="947442122" name="図 1" descr="グラフィカル ユーザー インターフェイス, Web サイ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2122" name="図 1" descr="グラフィカル ユーザー インターフェイス, Web サイト&#10;&#10;AI によって生成されたコンテンツは間違っている可能性があります。"/>
                    <pic:cNvPicPr/>
                  </pic:nvPicPr>
                  <pic:blipFill>
                    <a:blip r:embed="rId14"/>
                    <a:stretch>
                      <a:fillRect/>
                    </a:stretch>
                  </pic:blipFill>
                  <pic:spPr>
                    <a:xfrm>
                      <a:off x="0" y="0"/>
                      <a:ext cx="3632183" cy="2323504"/>
                    </a:xfrm>
                    <a:prstGeom prst="rect">
                      <a:avLst/>
                    </a:prstGeom>
                  </pic:spPr>
                </pic:pic>
              </a:graphicData>
            </a:graphic>
          </wp:inline>
        </w:drawing>
      </w:r>
    </w:p>
    <w:p w14:paraId="66421496" w14:textId="60CC66D9" w:rsidR="00B36A33" w:rsidRDefault="00B36A33" w:rsidP="00B36A33">
      <w:pPr>
        <w:pStyle w:val="a9"/>
        <w:ind w:left="0"/>
        <w:jc w:val="center"/>
      </w:pPr>
      <w:r>
        <w:rPr>
          <w:rFonts w:hint="eastAsia"/>
        </w:rPr>
        <w:t xml:space="preserve">図7　</w:t>
      </w:r>
      <w:r w:rsidRPr="00B36A33">
        <w:rPr>
          <w:rFonts w:hint="eastAsia"/>
        </w:rPr>
        <w:t>周辺の飲食店の紹介</w:t>
      </w:r>
      <w:r>
        <w:rPr>
          <w:rFonts w:hint="eastAsia"/>
        </w:rPr>
        <w:t>を行うページ</w:t>
      </w:r>
    </w:p>
    <w:p w14:paraId="3D78D971" w14:textId="77777777" w:rsidR="00B36A33" w:rsidRDefault="00B36A33" w:rsidP="00B36A33">
      <w:pPr>
        <w:pStyle w:val="a9"/>
        <w:ind w:left="0"/>
        <w:jc w:val="center"/>
      </w:pPr>
    </w:p>
    <w:p w14:paraId="482B935C" w14:textId="01EFC415" w:rsidR="00AC30AB" w:rsidRDefault="00AC30AB" w:rsidP="00B36A33">
      <w:pPr>
        <w:pStyle w:val="a9"/>
        <w:ind w:left="0" w:firstLineChars="100" w:firstLine="210"/>
      </w:pPr>
      <w:r>
        <w:rPr>
          <w:rFonts w:hint="eastAsia"/>
        </w:rPr>
        <w:t>栗林公園周辺の飲食店を「海鮮」や「お肉」といったタグ付きで確認することが出来</w:t>
      </w:r>
      <w:r w:rsidR="00B36A33">
        <w:rPr>
          <w:rFonts w:hint="eastAsia"/>
        </w:rPr>
        <w:t>ます．また，それぞれのお店の画面を押すと，詳細ページに移り，そのお店の料理写真等の詳細を確認することが出来ます．</w:t>
      </w:r>
    </w:p>
    <w:p w14:paraId="4509F704" w14:textId="77777777" w:rsidR="00B36A33" w:rsidRDefault="00B36A33" w:rsidP="00B36A33">
      <w:pPr>
        <w:pStyle w:val="a9"/>
        <w:ind w:left="0" w:firstLineChars="100" w:firstLine="210"/>
      </w:pPr>
    </w:p>
    <w:p w14:paraId="005941BD" w14:textId="1E61D0C0" w:rsidR="00724812" w:rsidRPr="00EA074B" w:rsidRDefault="00EA074B" w:rsidP="00EA074B">
      <w:pPr>
        <w:pStyle w:val="2"/>
        <w:rPr>
          <w:rFonts w:ascii="ＭＳ ゴシック" w:eastAsia="ＭＳ ゴシック" w:hAnsi="ＭＳ ゴシック"/>
          <w:sz w:val="24"/>
          <w:szCs w:val="24"/>
        </w:rPr>
      </w:pPr>
      <w:bookmarkStart w:id="9" w:name="_Toc190603186"/>
      <w:r>
        <w:rPr>
          <w:rFonts w:ascii="ＭＳ ゴシック" w:eastAsia="ＭＳ ゴシック" w:hAnsi="ＭＳ ゴシック" w:hint="eastAsia"/>
          <w:sz w:val="24"/>
          <w:szCs w:val="24"/>
        </w:rPr>
        <w:t xml:space="preserve">5.5 </w:t>
      </w:r>
      <w:r w:rsidR="00724812" w:rsidRPr="00EA074B">
        <w:rPr>
          <w:rFonts w:ascii="ＭＳ ゴシック" w:eastAsia="ＭＳ ゴシック" w:hAnsi="ＭＳ ゴシック" w:hint="eastAsia"/>
          <w:sz w:val="24"/>
          <w:szCs w:val="24"/>
        </w:rPr>
        <w:t>その他</w:t>
      </w:r>
      <w:bookmarkEnd w:id="9"/>
    </w:p>
    <w:p w14:paraId="567656B4" w14:textId="4561637C" w:rsidR="00724812" w:rsidRDefault="00B36A33">
      <w:r>
        <w:rPr>
          <w:rFonts w:hint="eastAsia"/>
        </w:rPr>
        <w:t xml:space="preserve">　その他のページを図8に示します．</w:t>
      </w:r>
    </w:p>
    <w:p w14:paraId="5BFD0CD3" w14:textId="77777777" w:rsidR="00B36A33" w:rsidRDefault="00B36A33"/>
    <w:p w14:paraId="17BDC81D" w14:textId="2F21FFB1" w:rsidR="00B36A33" w:rsidRDefault="00741922" w:rsidP="00741922">
      <w:pPr>
        <w:jc w:val="center"/>
      </w:pPr>
      <w:r w:rsidRPr="00741922">
        <w:rPr>
          <w:noProof/>
        </w:rPr>
        <w:drawing>
          <wp:inline distT="0" distB="0" distL="0" distR="0" wp14:anchorId="465AE731" wp14:editId="60AC48F8">
            <wp:extent cx="3778739" cy="2425698"/>
            <wp:effectExtent l="0" t="0" r="0" b="0"/>
            <wp:docPr id="1901575950" name="図 1" descr="グラフィカル ユーザー インターフェイス,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5950" name="図 1" descr="グラフィカル ユーザー インターフェイス, アプリケーション&#10;&#10;AI によって生成されたコンテンツは間違っている可能性があります。"/>
                    <pic:cNvPicPr/>
                  </pic:nvPicPr>
                  <pic:blipFill>
                    <a:blip r:embed="rId15"/>
                    <a:stretch>
                      <a:fillRect/>
                    </a:stretch>
                  </pic:blipFill>
                  <pic:spPr>
                    <a:xfrm>
                      <a:off x="0" y="0"/>
                      <a:ext cx="3797696" cy="2437867"/>
                    </a:xfrm>
                    <a:prstGeom prst="rect">
                      <a:avLst/>
                    </a:prstGeom>
                  </pic:spPr>
                </pic:pic>
              </a:graphicData>
            </a:graphic>
          </wp:inline>
        </w:drawing>
      </w:r>
    </w:p>
    <w:p w14:paraId="748D7C45" w14:textId="6A42363D" w:rsidR="00B36A33" w:rsidRDefault="00B36A33" w:rsidP="00B36A33">
      <w:pPr>
        <w:jc w:val="center"/>
      </w:pPr>
      <w:r>
        <w:rPr>
          <w:rFonts w:hint="eastAsia"/>
        </w:rPr>
        <w:t>図8　その他のページ</w:t>
      </w:r>
    </w:p>
    <w:p w14:paraId="51280BB2" w14:textId="77777777" w:rsidR="00B36A33" w:rsidRDefault="00B36A33"/>
    <w:p w14:paraId="32205000" w14:textId="64C09DA4" w:rsidR="00D70BC1" w:rsidRDefault="00B36A33">
      <w:r>
        <w:rPr>
          <w:rFonts w:hint="eastAsia"/>
        </w:rPr>
        <w:t xml:space="preserve">　本ページでは，</w:t>
      </w:r>
      <w:r w:rsidR="00741922">
        <w:rPr>
          <w:rFonts w:hint="eastAsia"/>
        </w:rPr>
        <w:t>「</w:t>
      </w:r>
      <w:r>
        <w:rPr>
          <w:rFonts w:hint="eastAsia"/>
        </w:rPr>
        <w:t>全体の歴史</w:t>
      </w:r>
      <w:r w:rsidR="00741922">
        <w:rPr>
          <w:rFonts w:hint="eastAsia"/>
        </w:rPr>
        <w:t>」，「</w:t>
      </w:r>
      <w:r>
        <w:rPr>
          <w:rFonts w:hint="eastAsia"/>
        </w:rPr>
        <w:t>設定</w:t>
      </w:r>
      <w:r w:rsidR="00741922">
        <w:rPr>
          <w:rFonts w:hint="eastAsia"/>
        </w:rPr>
        <w:t>」</w:t>
      </w:r>
      <w:r>
        <w:rPr>
          <w:rFonts w:hint="eastAsia"/>
        </w:rPr>
        <w:t>，</w:t>
      </w:r>
      <w:r w:rsidR="00741922">
        <w:rPr>
          <w:rFonts w:hint="eastAsia"/>
        </w:rPr>
        <w:t>「</w:t>
      </w:r>
      <w:r>
        <w:rPr>
          <w:rFonts w:hint="eastAsia"/>
        </w:rPr>
        <w:t>公園のマナー</w:t>
      </w:r>
      <w:r w:rsidR="00741922">
        <w:rPr>
          <w:rFonts w:hint="eastAsia"/>
        </w:rPr>
        <w:t>」</w:t>
      </w:r>
      <w:r>
        <w:rPr>
          <w:rFonts w:hint="eastAsia"/>
        </w:rPr>
        <w:t>，</w:t>
      </w:r>
      <w:r w:rsidR="00741922">
        <w:rPr>
          <w:rFonts w:hint="eastAsia"/>
        </w:rPr>
        <w:t>「</w:t>
      </w:r>
      <w:r>
        <w:rPr>
          <w:rFonts w:hint="eastAsia"/>
        </w:rPr>
        <w:t>利用規約</w:t>
      </w:r>
      <w:r w:rsidR="00741922">
        <w:rPr>
          <w:rFonts w:hint="eastAsia"/>
        </w:rPr>
        <w:t>」</w:t>
      </w:r>
      <w:r>
        <w:rPr>
          <w:rFonts w:hint="eastAsia"/>
        </w:rPr>
        <w:t>，</w:t>
      </w:r>
      <w:r w:rsidR="00741922">
        <w:rPr>
          <w:rFonts w:hint="eastAsia"/>
        </w:rPr>
        <w:t>「</w:t>
      </w:r>
      <w:r>
        <w:rPr>
          <w:rFonts w:hint="eastAsia"/>
        </w:rPr>
        <w:t>お問い合わせのページ</w:t>
      </w:r>
      <w:r w:rsidR="00741922">
        <w:rPr>
          <w:rFonts w:hint="eastAsia"/>
        </w:rPr>
        <w:t>」</w:t>
      </w:r>
      <w:r>
        <w:rPr>
          <w:rFonts w:hint="eastAsia"/>
        </w:rPr>
        <w:t>に移ることが出来ます．</w:t>
      </w:r>
    </w:p>
    <w:p w14:paraId="3DC1ABAD" w14:textId="6A0BE0EC" w:rsidR="00D70BC1" w:rsidRPr="00D70BC1" w:rsidRDefault="00D70BC1" w:rsidP="00D70BC1">
      <w:pPr>
        <w:pStyle w:val="1"/>
        <w:numPr>
          <w:ilvl w:val="0"/>
          <w:numId w:val="5"/>
        </w:numPr>
        <w:rPr>
          <w:rFonts w:ascii="ＭＳ ゴシック" w:eastAsia="ＭＳ ゴシック" w:hAnsi="ＭＳ ゴシック"/>
          <w:sz w:val="28"/>
          <w:szCs w:val="28"/>
        </w:rPr>
      </w:pPr>
      <w:bookmarkStart w:id="10" w:name="_Toc190603187"/>
      <w:r w:rsidRPr="00D70BC1">
        <w:rPr>
          <w:rFonts w:ascii="ＭＳ ゴシック" w:eastAsia="ＭＳ ゴシック" w:hAnsi="ＭＳ ゴシック" w:hint="eastAsia"/>
          <w:sz w:val="28"/>
          <w:szCs w:val="28"/>
        </w:rPr>
        <w:lastRenderedPageBreak/>
        <w:t>作成したプロトタイプ</w:t>
      </w:r>
      <w:r>
        <w:rPr>
          <w:rFonts w:ascii="ＭＳ ゴシック" w:eastAsia="ＭＳ ゴシック" w:hAnsi="ＭＳ ゴシック" w:hint="eastAsia"/>
          <w:sz w:val="28"/>
          <w:szCs w:val="28"/>
        </w:rPr>
        <w:t>の</w:t>
      </w:r>
      <w:r w:rsidRPr="00D70BC1">
        <w:rPr>
          <w:rFonts w:ascii="ＭＳ ゴシック" w:eastAsia="ＭＳ ゴシック" w:hAnsi="ＭＳ ゴシック" w:hint="eastAsia"/>
          <w:sz w:val="28"/>
          <w:szCs w:val="28"/>
        </w:rPr>
        <w:t>評価</w:t>
      </w:r>
      <w:bookmarkEnd w:id="10"/>
    </w:p>
    <w:p w14:paraId="3102B6C8" w14:textId="3F44E08D" w:rsidR="00D70BC1" w:rsidRDefault="00D70BC1" w:rsidP="00D70BC1">
      <w:pPr>
        <w:ind w:firstLineChars="100" w:firstLine="210"/>
      </w:pPr>
      <w:r>
        <w:rPr>
          <w:rFonts w:hint="eastAsia"/>
        </w:rPr>
        <w:t>栗林公園でアンケートを実施した際に，プロトタイプを観光客の方に評価してもらいました．質問内容は，「プロトタイプを見て，このシステムのどの部分に価値を感じますか？」</w:t>
      </w:r>
      <w:r w:rsidR="0043464D">
        <w:rPr>
          <w:rFonts w:hint="eastAsia"/>
        </w:rPr>
        <w:t>とし</w:t>
      </w:r>
      <w:r>
        <w:rPr>
          <w:rFonts w:hint="eastAsia"/>
        </w:rPr>
        <w:t>，複数回答可能な選択式としました．その結果を図9に示します．</w:t>
      </w:r>
    </w:p>
    <w:p w14:paraId="76809832" w14:textId="77777777" w:rsidR="00D70BC1" w:rsidRDefault="00D70BC1" w:rsidP="00D70BC1"/>
    <w:p w14:paraId="0F1FBA17" w14:textId="60203992" w:rsidR="00D70BC1" w:rsidRDefault="00D70BC1" w:rsidP="00D70BC1">
      <w:pPr>
        <w:ind w:firstLineChars="100" w:firstLine="210"/>
        <w:jc w:val="center"/>
      </w:pPr>
      <w:r>
        <w:rPr>
          <w:noProof/>
        </w:rPr>
        <w:drawing>
          <wp:inline distT="0" distB="0" distL="0" distR="0" wp14:anchorId="4E59DC0B" wp14:editId="2672E8A3">
            <wp:extent cx="3190313" cy="2166424"/>
            <wp:effectExtent l="0" t="0" r="0" b="5715"/>
            <wp:docPr id="14811104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00460" cy="2173314"/>
                    </a:xfrm>
                    <a:prstGeom prst="rect">
                      <a:avLst/>
                    </a:prstGeom>
                    <a:noFill/>
                    <a:ln>
                      <a:noFill/>
                    </a:ln>
                  </pic:spPr>
                </pic:pic>
              </a:graphicData>
            </a:graphic>
          </wp:inline>
        </w:drawing>
      </w:r>
    </w:p>
    <w:p w14:paraId="06DBD2FB" w14:textId="1A5C0875" w:rsidR="00D70BC1" w:rsidRDefault="00D70BC1" w:rsidP="00D70BC1">
      <w:pPr>
        <w:jc w:val="center"/>
      </w:pPr>
      <w:r>
        <w:rPr>
          <w:rFonts w:hint="eastAsia"/>
        </w:rPr>
        <w:t>図9　プロトタイプの魅力的な点</w:t>
      </w:r>
    </w:p>
    <w:p w14:paraId="09F2E3DA" w14:textId="77777777" w:rsidR="00EA2460" w:rsidRDefault="00EA2460"/>
    <w:p w14:paraId="7DCF3956" w14:textId="2F345B12" w:rsidR="00D70BC1" w:rsidRDefault="00D70BC1">
      <w:r>
        <w:rPr>
          <w:rFonts w:hint="eastAsia"/>
        </w:rPr>
        <w:t xml:space="preserve">　その結果，マップの機能や情報の収集に価値を感じるという声が多くあることが分かりました．</w:t>
      </w:r>
    </w:p>
    <w:p w14:paraId="299E7528" w14:textId="77777777" w:rsidR="0043464D" w:rsidRDefault="0043464D"/>
    <w:p w14:paraId="2F787E16" w14:textId="24AAF8A3" w:rsidR="0043464D" w:rsidRDefault="0043464D" w:rsidP="0043464D">
      <w:pPr>
        <w:pStyle w:val="1"/>
        <w:numPr>
          <w:ilvl w:val="0"/>
          <w:numId w:val="5"/>
        </w:numPr>
        <w:rPr>
          <w:rFonts w:ascii="ＭＳ ゴシック" w:eastAsia="ＭＳ ゴシック" w:hAnsi="ＭＳ ゴシック"/>
          <w:sz w:val="28"/>
          <w:szCs w:val="28"/>
        </w:rPr>
      </w:pPr>
      <w:bookmarkStart w:id="11" w:name="_Toc190603188"/>
      <w:r w:rsidRPr="0043464D">
        <w:rPr>
          <w:rFonts w:ascii="ＭＳ ゴシック" w:eastAsia="ＭＳ ゴシック" w:hAnsi="ＭＳ ゴシック" w:hint="eastAsia"/>
          <w:sz w:val="28"/>
          <w:szCs w:val="28"/>
        </w:rPr>
        <w:t>料金形態の候補</w:t>
      </w:r>
      <w:bookmarkEnd w:id="11"/>
    </w:p>
    <w:p w14:paraId="0388FA95" w14:textId="16E74813" w:rsidR="00326704" w:rsidRDefault="0043464D" w:rsidP="00326704">
      <w:pPr>
        <w:ind w:firstLineChars="100" w:firstLine="210"/>
      </w:pPr>
      <w:r>
        <w:rPr>
          <w:rFonts w:hint="eastAsia"/>
        </w:rPr>
        <w:t>もし，本システムが正式に栗林公園の観光用ガイドとして採用していただくことになった際は，下記のどちらかの</w:t>
      </w:r>
      <w:r w:rsidR="00744E4F">
        <w:rPr>
          <w:rFonts w:hint="eastAsia"/>
        </w:rPr>
        <w:t>形態</w:t>
      </w:r>
      <w:r>
        <w:rPr>
          <w:rFonts w:hint="eastAsia"/>
        </w:rPr>
        <w:t>で本タブレット型アプリの</w:t>
      </w:r>
      <w:r w:rsidR="00326704">
        <w:rPr>
          <w:rFonts w:hint="eastAsia"/>
        </w:rPr>
        <w:t>，</w:t>
      </w:r>
      <w:r>
        <w:rPr>
          <w:rFonts w:hint="eastAsia"/>
        </w:rPr>
        <w:t>レンタル業務を行いたいと考えて</w:t>
      </w:r>
      <w:r w:rsidR="00326704">
        <w:rPr>
          <w:rFonts w:hint="eastAsia"/>
        </w:rPr>
        <w:t>おります．</w:t>
      </w:r>
    </w:p>
    <w:p w14:paraId="0BC80D3C" w14:textId="7A481ADA" w:rsidR="0043464D" w:rsidRDefault="0043464D" w:rsidP="0043464D">
      <w:pPr>
        <w:pStyle w:val="a9"/>
        <w:numPr>
          <w:ilvl w:val="0"/>
          <w:numId w:val="6"/>
        </w:numPr>
      </w:pPr>
      <w:r>
        <w:rPr>
          <w:rFonts w:hint="eastAsia"/>
        </w:rPr>
        <w:t>300~500円ほどのタブレットの使用料金を，栗林公園の入場料に上乗せする形でお客さんから頂く．</w:t>
      </w:r>
    </w:p>
    <w:p w14:paraId="5A03699A" w14:textId="277F5CFF" w:rsidR="0043464D" w:rsidRDefault="0043464D" w:rsidP="0043464D">
      <w:pPr>
        <w:pStyle w:val="a9"/>
        <w:numPr>
          <w:ilvl w:val="0"/>
          <w:numId w:val="6"/>
        </w:numPr>
      </w:pPr>
      <w:r>
        <w:rPr>
          <w:rFonts w:hint="eastAsia"/>
        </w:rPr>
        <w:t>栗林公園に対する月単位のサブスクリプションとして，</w:t>
      </w:r>
      <w:r w:rsidR="00326704">
        <w:rPr>
          <w:rFonts w:hint="eastAsia"/>
        </w:rPr>
        <w:t>設置台数分のレンタル料金をまとめて栗林公園側から頂く．</w:t>
      </w:r>
    </w:p>
    <w:p w14:paraId="4FFF0841" w14:textId="4D06EF0C" w:rsidR="00326704" w:rsidRDefault="00326704" w:rsidP="00326704">
      <w:r>
        <w:rPr>
          <w:rFonts w:hint="eastAsia"/>
        </w:rPr>
        <w:t xml:space="preserve">　上記</w:t>
      </w:r>
      <w:r w:rsidR="00744E4F">
        <w:rPr>
          <w:rFonts w:hint="eastAsia"/>
        </w:rPr>
        <w:t>の料金形態</w:t>
      </w:r>
      <w:r>
        <w:rPr>
          <w:rFonts w:hint="eastAsia"/>
        </w:rPr>
        <w:t>を候補として考えおります．また，料金や契約期間等についても，ご相談の上決めたいと考えております．ご検討の</w:t>
      </w:r>
      <w:r w:rsidR="00744E4F">
        <w:rPr>
          <w:rFonts w:hint="eastAsia"/>
        </w:rPr>
        <w:t>ほど</w:t>
      </w:r>
      <w:r>
        <w:rPr>
          <w:rFonts w:hint="eastAsia"/>
        </w:rPr>
        <w:t>，よろしくお願いいたします．</w:t>
      </w:r>
    </w:p>
    <w:p w14:paraId="3D0B89A3" w14:textId="77777777" w:rsidR="00F97966" w:rsidRDefault="00F97966" w:rsidP="00326704"/>
    <w:p w14:paraId="2322744B" w14:textId="77777777" w:rsidR="00F97966" w:rsidRDefault="00F97966" w:rsidP="00F97966"/>
    <w:p w14:paraId="43C3ADDB" w14:textId="77777777" w:rsidR="00B4049C" w:rsidRDefault="00B4049C" w:rsidP="00F97966">
      <w:pPr>
        <w:rPr>
          <w:rFonts w:hint="eastAsia"/>
        </w:rPr>
      </w:pPr>
    </w:p>
    <w:p w14:paraId="01DB3E70" w14:textId="7982ECAF" w:rsidR="00B4049C" w:rsidRDefault="00B4049C" w:rsidP="00F97966">
      <w:pPr>
        <w:rPr>
          <w:b/>
          <w:bCs/>
          <w:sz w:val="48"/>
          <w:szCs w:val="52"/>
        </w:rPr>
      </w:pPr>
      <w:r w:rsidRPr="00B4049C">
        <w:rPr>
          <w:rFonts w:hint="eastAsia"/>
          <w:b/>
          <w:bCs/>
          <w:sz w:val="48"/>
          <w:szCs w:val="52"/>
        </w:rPr>
        <w:lastRenderedPageBreak/>
        <w:t>補足資料</w:t>
      </w:r>
    </w:p>
    <w:p w14:paraId="3B4D4605" w14:textId="3F789D61" w:rsidR="00B4049C" w:rsidRPr="00B4049C" w:rsidRDefault="00B4049C" w:rsidP="00B4049C">
      <w:pPr>
        <w:pStyle w:val="1"/>
        <w:numPr>
          <w:ilvl w:val="0"/>
          <w:numId w:val="7"/>
        </w:numPr>
        <w:rPr>
          <w:rFonts w:ascii="ＭＳ ゴシック" w:eastAsia="ＭＳ ゴシック" w:hAnsi="ＭＳ ゴシック" w:hint="eastAsia"/>
          <w:sz w:val="28"/>
          <w:szCs w:val="28"/>
        </w:rPr>
      </w:pPr>
      <w:r w:rsidRPr="00B4049C">
        <w:rPr>
          <w:rFonts w:ascii="ＭＳ ゴシック" w:eastAsia="ＭＳ ゴシック" w:hAnsi="ＭＳ ゴシック" w:hint="eastAsia"/>
          <w:sz w:val="28"/>
          <w:szCs w:val="28"/>
        </w:rPr>
        <w:t>Google</w:t>
      </w:r>
      <w:r>
        <w:rPr>
          <w:rFonts w:ascii="ＭＳ ゴシック" w:eastAsia="ＭＳ ゴシック" w:hAnsi="ＭＳ ゴシック" w:hint="eastAsia"/>
          <w:sz w:val="28"/>
          <w:szCs w:val="28"/>
        </w:rPr>
        <w:t xml:space="preserve"> </w:t>
      </w:r>
      <w:r w:rsidRPr="00B4049C">
        <w:rPr>
          <w:rFonts w:ascii="ＭＳ ゴシック" w:eastAsia="ＭＳ ゴシック" w:hAnsi="ＭＳ ゴシック" w:hint="eastAsia"/>
          <w:sz w:val="28"/>
          <w:szCs w:val="28"/>
        </w:rPr>
        <w:t>Map，Trip</w:t>
      </w:r>
      <w:r>
        <w:rPr>
          <w:rFonts w:ascii="ＭＳ ゴシック" w:eastAsia="ＭＳ ゴシック" w:hAnsi="ＭＳ ゴシック" w:hint="eastAsia"/>
          <w:sz w:val="28"/>
          <w:szCs w:val="28"/>
        </w:rPr>
        <w:t xml:space="preserve"> </w:t>
      </w:r>
      <w:r w:rsidRPr="00B4049C">
        <w:rPr>
          <w:rFonts w:ascii="ＭＳ ゴシック" w:eastAsia="ＭＳ ゴシック" w:hAnsi="ＭＳ ゴシック" w:hint="eastAsia"/>
          <w:sz w:val="28"/>
          <w:szCs w:val="28"/>
        </w:rPr>
        <w:t>Adviserの口コミ（改善点できそうな点）</w:t>
      </w:r>
    </w:p>
    <w:p w14:paraId="503BBCA3" w14:textId="2E61B973" w:rsidR="00B4049C" w:rsidRPr="001E10B0" w:rsidRDefault="00B4049C" w:rsidP="00B4049C">
      <w:pPr>
        <w:pStyle w:val="Web"/>
        <w:numPr>
          <w:ilvl w:val="0"/>
          <w:numId w:val="8"/>
        </w:numPr>
        <w:rPr>
          <w:rFonts w:ascii="ＭＳ ゴシック" w:eastAsia="ＭＳ ゴシック" w:hAnsi="ＭＳ ゴシック" w:hint="eastAsia"/>
          <w:sz w:val="21"/>
          <w:szCs w:val="21"/>
        </w:rPr>
      </w:pPr>
      <w:r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sz w:val="21"/>
          <w:szCs w:val="21"/>
        </w:rPr>
        <w:t>Beyond Seeker</w:t>
      </w:r>
      <w:r w:rsidRPr="001E10B0">
        <w:rPr>
          <w:rFonts w:ascii="ＭＳ ゴシック" w:eastAsia="ＭＳ ゴシック" w:hAnsi="ＭＳ ゴシック" w:hint="eastAsia"/>
          <w:sz w:val="21"/>
          <w:szCs w:val="21"/>
        </w:rPr>
        <w:t xml:space="preserve"> /</w:t>
      </w:r>
      <w:r w:rsidR="00CB116C"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sz w:val="21"/>
          <w:szCs w:val="21"/>
        </w:rPr>
        <w:t>2年前</w:t>
      </w:r>
      <w:r w:rsidRPr="001E10B0">
        <w:rPr>
          <w:rFonts w:ascii="ＭＳ ゴシック" w:eastAsia="ＭＳ ゴシック" w:hAnsi="ＭＳ ゴシック" w:hint="eastAsia"/>
          <w:sz w:val="21"/>
          <w:szCs w:val="21"/>
        </w:rPr>
        <w:t xml:space="preserve"> ] </w:t>
      </w:r>
    </w:p>
    <w:p w14:paraId="5C71DCF9" w14:textId="4461AA99" w:rsidR="00B4049C" w:rsidRPr="001E10B0" w:rsidRDefault="00B4049C" w:rsidP="00B4049C">
      <w:pPr>
        <w:pStyle w:val="Web"/>
        <w:ind w:leftChars="200" w:left="420"/>
        <w:rPr>
          <w:rFonts w:asciiTheme="minorHAnsi" w:eastAsiaTheme="minorEastAsia" w:hAnsiTheme="minorHAnsi" w:cstheme="minorBidi" w:hint="eastAsia"/>
          <w:kern w:val="2"/>
          <w:sz w:val="21"/>
          <w:szCs w:val="22"/>
        </w:rPr>
      </w:pPr>
      <w:r w:rsidRPr="001E10B0">
        <w:rPr>
          <w:rFonts w:asciiTheme="minorHAnsi" w:eastAsiaTheme="minorEastAsia" w:hAnsiTheme="minorHAnsi" w:cstheme="minorBidi"/>
          <w:kern w:val="2"/>
          <w:sz w:val="21"/>
          <w:szCs w:val="22"/>
        </w:rPr>
        <w:t>かなり広い。マップがないと見所を逃すと思います。</w:t>
      </w:r>
    </w:p>
    <w:p w14:paraId="62368465" w14:textId="52572882" w:rsidR="00B4049C" w:rsidRPr="001E10B0" w:rsidRDefault="00B4049C" w:rsidP="00EE42A3">
      <w:pPr>
        <w:pStyle w:val="Web"/>
        <w:numPr>
          <w:ilvl w:val="0"/>
          <w:numId w:val="8"/>
        </w:numPr>
        <w:rPr>
          <w:rFonts w:ascii="ＭＳ ゴシック" w:eastAsia="ＭＳ ゴシック" w:hAnsi="ＭＳ ゴシック" w:hint="eastAsia"/>
          <w:sz w:val="21"/>
          <w:szCs w:val="21"/>
        </w:rPr>
      </w:pPr>
      <w:r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sz w:val="21"/>
          <w:szCs w:val="21"/>
        </w:rPr>
        <w:t>to-</w:t>
      </w:r>
      <w:proofErr w:type="spellStart"/>
      <w:r w:rsidRPr="001E10B0">
        <w:rPr>
          <w:rFonts w:ascii="ＭＳ ゴシック" w:eastAsia="ＭＳ ゴシック" w:hAnsi="ＭＳ ゴシック"/>
          <w:sz w:val="21"/>
          <w:szCs w:val="21"/>
        </w:rPr>
        <w:t>toko</w:t>
      </w:r>
      <w:proofErr w:type="spellEnd"/>
      <w:r w:rsidRPr="001E10B0">
        <w:rPr>
          <w:rFonts w:ascii="ＭＳ ゴシック" w:eastAsia="ＭＳ ゴシック" w:hAnsi="ＭＳ ゴシック" w:hint="eastAsia"/>
          <w:sz w:val="21"/>
          <w:szCs w:val="21"/>
        </w:rPr>
        <w:t xml:space="preserve"> / </w:t>
      </w:r>
      <w:r w:rsidRPr="00B4049C">
        <w:rPr>
          <w:rFonts w:ascii="ＭＳ ゴシック" w:eastAsia="ＭＳ ゴシック" w:hAnsi="ＭＳ ゴシック"/>
          <w:sz w:val="21"/>
          <w:szCs w:val="21"/>
        </w:rPr>
        <w:t>5年前</w:t>
      </w:r>
      <w:r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hint="eastAsia"/>
          <w:sz w:val="21"/>
          <w:szCs w:val="21"/>
        </w:rPr>
        <w:t xml:space="preserve">] </w:t>
      </w:r>
    </w:p>
    <w:p w14:paraId="4CEF2DAE" w14:textId="639FDCF3" w:rsidR="00B4049C" w:rsidRPr="001E10B0" w:rsidRDefault="00B4049C" w:rsidP="00B4049C">
      <w:pPr>
        <w:pStyle w:val="Web"/>
        <w:ind w:leftChars="200" w:left="420"/>
        <w:rPr>
          <w:rFonts w:asciiTheme="minorHAnsi" w:eastAsiaTheme="minorEastAsia" w:hAnsiTheme="minorHAnsi" w:cstheme="minorBidi" w:hint="eastAsia"/>
          <w:kern w:val="2"/>
          <w:sz w:val="21"/>
          <w:szCs w:val="22"/>
        </w:rPr>
      </w:pPr>
      <w:r w:rsidRPr="001E10B0">
        <w:rPr>
          <w:rFonts w:asciiTheme="minorHAnsi" w:eastAsiaTheme="minorEastAsia" w:hAnsiTheme="minorHAnsi" w:cstheme="minorBidi"/>
          <w:kern w:val="2"/>
          <w:sz w:val="21"/>
          <w:szCs w:val="22"/>
        </w:rPr>
        <w:t>四季折々に楽しめる所である。しかし、水が濁っている様に思えた。 夕方は蚊が多く、外国からいらしたお子さんが蚊</w:t>
      </w:r>
      <w:r w:rsidRPr="001E10B0">
        <w:rPr>
          <w:rFonts w:asciiTheme="minorHAnsi" w:eastAsiaTheme="minorEastAsia" w:hAnsiTheme="minorHAnsi" w:cstheme="minorBidi" w:hint="eastAsia"/>
          <w:kern w:val="2"/>
          <w:sz w:val="21"/>
          <w:szCs w:val="22"/>
        </w:rPr>
        <w:t>に</w:t>
      </w:r>
      <w:r w:rsidRPr="001E10B0">
        <w:rPr>
          <w:rFonts w:asciiTheme="minorHAnsi" w:eastAsiaTheme="minorEastAsia" w:hAnsiTheme="minorHAnsi" w:cstheme="minorBidi"/>
          <w:kern w:val="2"/>
          <w:sz w:val="21"/>
          <w:szCs w:val="22"/>
        </w:rPr>
        <w:t>さされたり、案内が分かりにくかったのか？外国の方に何度も尋ねられた。 外国の方は 鯉の餌やりがしたかった様で、入手出来る方法を教えてください。や 何の虫に刺されたか分かりますか？など質問されました。</w:t>
      </w:r>
    </w:p>
    <w:p w14:paraId="53E5658B" w14:textId="1E4A4BB1" w:rsidR="00B4049C" w:rsidRPr="001E10B0" w:rsidRDefault="00B4049C" w:rsidP="00B4049C">
      <w:pPr>
        <w:pStyle w:val="Web"/>
        <w:numPr>
          <w:ilvl w:val="0"/>
          <w:numId w:val="8"/>
        </w:numPr>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 xml:space="preserve"> [</w:t>
      </w:r>
      <w:r w:rsidRPr="00B4049C">
        <w:rPr>
          <w:rFonts w:ascii="ＭＳ ゴシック" w:eastAsia="ＭＳ ゴシック" w:hAnsi="ＭＳ ゴシック"/>
          <w:sz w:val="21"/>
          <w:szCs w:val="21"/>
        </w:rPr>
        <w:t>Pamo1141</w:t>
      </w:r>
      <w:r w:rsidRPr="001E10B0">
        <w:rPr>
          <w:rFonts w:ascii="ＭＳ ゴシック" w:eastAsia="ＭＳ ゴシック" w:hAnsi="ＭＳ ゴシック" w:hint="eastAsia"/>
          <w:sz w:val="21"/>
          <w:szCs w:val="21"/>
        </w:rPr>
        <w:t xml:space="preserve"> / </w:t>
      </w:r>
      <w:r w:rsidRPr="00B4049C">
        <w:rPr>
          <w:rFonts w:ascii="ＭＳ ゴシック" w:eastAsia="ＭＳ ゴシック" w:hAnsi="ＭＳ ゴシック"/>
          <w:sz w:val="21"/>
          <w:szCs w:val="21"/>
        </w:rPr>
        <w:t>9か月前</w:t>
      </w:r>
      <w:r w:rsidRPr="001E10B0">
        <w:rPr>
          <w:rFonts w:ascii="ＭＳ ゴシック" w:eastAsia="ＭＳ ゴシック" w:hAnsi="ＭＳ ゴシック" w:hint="eastAsia"/>
          <w:sz w:val="21"/>
          <w:szCs w:val="21"/>
        </w:rPr>
        <w:t xml:space="preserve"> ]</w:t>
      </w:r>
    </w:p>
    <w:p w14:paraId="53738A27" w14:textId="733FF108" w:rsidR="00B4049C" w:rsidRPr="001E10B0" w:rsidRDefault="00B4049C" w:rsidP="00B4049C">
      <w:pPr>
        <w:pStyle w:val="Web"/>
        <w:ind w:leftChars="200" w:left="420"/>
        <w:rPr>
          <w:rFonts w:asciiTheme="minorHAnsi" w:eastAsiaTheme="minorEastAsia" w:hAnsiTheme="minorHAnsi" w:cstheme="minorBidi" w:hint="eastAsia"/>
          <w:kern w:val="2"/>
          <w:sz w:val="21"/>
          <w:szCs w:val="22"/>
        </w:rPr>
      </w:pPr>
      <w:r w:rsidRPr="001E10B0">
        <w:rPr>
          <w:rFonts w:asciiTheme="minorHAnsi" w:eastAsiaTheme="minorEastAsia" w:hAnsiTheme="minorHAnsi" w:cstheme="minorBidi"/>
          <w:kern w:val="2"/>
          <w:sz w:val="21"/>
          <w:szCs w:val="22"/>
        </w:rPr>
        <w:t>前日に後楽園に行って同じ入場券を徴収してて驚きました。 出入り口がわかりづらい非常に不親切だなと感じました。</w:t>
      </w:r>
    </w:p>
    <w:p w14:paraId="51EEBD58" w14:textId="61CAD49D" w:rsidR="00B4049C" w:rsidRPr="001E10B0" w:rsidRDefault="00B4049C" w:rsidP="00B4049C">
      <w:pPr>
        <w:pStyle w:val="Web"/>
        <w:numPr>
          <w:ilvl w:val="0"/>
          <w:numId w:val="8"/>
        </w:numPr>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sz w:val="21"/>
          <w:szCs w:val="21"/>
        </w:rPr>
        <w:t>高崎仁</w:t>
      </w:r>
      <w:r w:rsidRPr="001E10B0">
        <w:rPr>
          <w:rFonts w:ascii="ＭＳ ゴシック" w:eastAsia="ＭＳ ゴシック" w:hAnsi="ＭＳ ゴシック" w:hint="eastAsia"/>
          <w:sz w:val="21"/>
          <w:szCs w:val="21"/>
        </w:rPr>
        <w:t xml:space="preserve"> / </w:t>
      </w:r>
      <w:r w:rsidRPr="001E10B0">
        <w:rPr>
          <w:rFonts w:ascii="ＭＳ ゴシック" w:eastAsia="ＭＳ ゴシック" w:hAnsi="ＭＳ ゴシック"/>
          <w:sz w:val="21"/>
          <w:szCs w:val="21"/>
        </w:rPr>
        <w:t>2年前</w:t>
      </w:r>
      <w:r w:rsidRPr="001E10B0">
        <w:rPr>
          <w:rFonts w:ascii="ＭＳ ゴシック" w:eastAsia="ＭＳ ゴシック" w:hAnsi="ＭＳ ゴシック" w:hint="eastAsia"/>
          <w:sz w:val="21"/>
          <w:szCs w:val="21"/>
        </w:rPr>
        <w:t xml:space="preserve"> ]</w:t>
      </w:r>
    </w:p>
    <w:p w14:paraId="6C2E0788" w14:textId="50BE879A" w:rsidR="00B4049C" w:rsidRPr="001E10B0" w:rsidRDefault="00B4049C" w:rsidP="00B4049C">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kern w:val="2"/>
          <w:sz w:val="21"/>
          <w:szCs w:val="22"/>
        </w:rPr>
        <w:t>花見で来たが桜は良かったが途中で舟に乗りたかったが乗る場所でもチケット売場と案内図には書いてあったのに買えず入り口まで行かないと買えないし行けば行ったで予約がいると言われた、そういう案内は分かりやすく表示して欲しかった</w:t>
      </w:r>
    </w:p>
    <w:p w14:paraId="6A1021F9" w14:textId="7E159D42" w:rsidR="00B4049C" w:rsidRPr="00B4049C" w:rsidRDefault="00B4049C" w:rsidP="00F87280">
      <w:pPr>
        <w:pStyle w:val="Web"/>
        <w:numPr>
          <w:ilvl w:val="0"/>
          <w:numId w:val="8"/>
        </w:numPr>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sz w:val="21"/>
          <w:szCs w:val="21"/>
        </w:rPr>
        <w:t>にゃんだにゃん吉</w:t>
      </w:r>
      <w:r w:rsidRPr="001E10B0">
        <w:rPr>
          <w:rFonts w:ascii="ＭＳ ゴシック" w:eastAsia="ＭＳ ゴシック" w:hAnsi="ＭＳ ゴシック" w:hint="eastAsia"/>
          <w:sz w:val="21"/>
          <w:szCs w:val="21"/>
        </w:rPr>
        <w:t xml:space="preserve"> / </w:t>
      </w:r>
      <w:r w:rsidRPr="00B4049C">
        <w:rPr>
          <w:rFonts w:ascii="ＭＳ ゴシック" w:eastAsia="ＭＳ ゴシック" w:hAnsi="ＭＳ ゴシック"/>
          <w:sz w:val="21"/>
          <w:szCs w:val="21"/>
        </w:rPr>
        <w:t>1年前</w:t>
      </w:r>
      <w:r w:rsidRPr="001E10B0">
        <w:rPr>
          <w:rFonts w:ascii="ＭＳ ゴシック" w:eastAsia="ＭＳ ゴシック" w:hAnsi="ＭＳ ゴシック" w:hint="eastAsia"/>
          <w:sz w:val="21"/>
          <w:szCs w:val="21"/>
        </w:rPr>
        <w:t xml:space="preserve"> ]</w:t>
      </w:r>
    </w:p>
    <w:p w14:paraId="2E6C5514" w14:textId="6CC149F1" w:rsidR="00CB116C" w:rsidRDefault="001E10B0" w:rsidP="001E10B0">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hint="eastAsia"/>
          <w:kern w:val="2"/>
          <w:sz w:val="21"/>
          <w:szCs w:val="22"/>
        </w:rPr>
        <w:t>日曜で駐車場が満車、他の駐車場を聞くが、北門にあると言うが地元の方しか分からないよ、仕方なく目に付いた駐車場に止めたが、東門、北門どちらも遠かった。案内板とかあっても、良いんじゃないの？</w:t>
      </w:r>
    </w:p>
    <w:p w14:paraId="52DA0496" w14:textId="77777777" w:rsidR="001E10B0" w:rsidRDefault="001E10B0" w:rsidP="001E10B0">
      <w:pPr>
        <w:pStyle w:val="Web"/>
        <w:ind w:leftChars="200" w:left="420"/>
        <w:rPr>
          <w:rFonts w:asciiTheme="minorHAnsi" w:eastAsiaTheme="minorEastAsia" w:hAnsiTheme="minorHAnsi" w:cstheme="minorBidi"/>
          <w:kern w:val="2"/>
          <w:sz w:val="21"/>
          <w:szCs w:val="22"/>
        </w:rPr>
      </w:pPr>
    </w:p>
    <w:p w14:paraId="371D2D4C" w14:textId="77777777" w:rsidR="001E10B0" w:rsidRPr="001E10B0" w:rsidRDefault="001E10B0" w:rsidP="001E10B0">
      <w:pPr>
        <w:pStyle w:val="Web"/>
        <w:ind w:leftChars="200" w:left="420"/>
        <w:rPr>
          <w:rFonts w:asciiTheme="minorHAnsi" w:eastAsiaTheme="minorEastAsia" w:hAnsiTheme="minorHAnsi" w:cstheme="minorBidi" w:hint="eastAsia"/>
          <w:kern w:val="2"/>
          <w:sz w:val="21"/>
          <w:szCs w:val="22"/>
        </w:rPr>
      </w:pPr>
    </w:p>
    <w:p w14:paraId="7EF6DCC7" w14:textId="1A8035A7" w:rsidR="00592826" w:rsidRPr="00592826" w:rsidRDefault="00592826" w:rsidP="0015401D">
      <w:pPr>
        <w:pStyle w:val="Web"/>
        <w:numPr>
          <w:ilvl w:val="0"/>
          <w:numId w:val="8"/>
        </w:numPr>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lastRenderedPageBreak/>
        <w:t xml:space="preserve">[ </w:t>
      </w:r>
      <w:r w:rsidRPr="00592826">
        <w:rPr>
          <w:rFonts w:ascii="ＭＳ ゴシック" w:eastAsia="ＭＳ ゴシック" w:hAnsi="ＭＳ ゴシック"/>
          <w:sz w:val="21"/>
          <w:szCs w:val="21"/>
        </w:rPr>
        <w:t>Kazoo T</w:t>
      </w:r>
      <w:r w:rsidRPr="001E10B0">
        <w:rPr>
          <w:rFonts w:ascii="ＭＳ ゴシック" w:eastAsia="ＭＳ ゴシック" w:hAnsi="ＭＳ ゴシック" w:hint="eastAsia"/>
          <w:sz w:val="21"/>
          <w:szCs w:val="21"/>
        </w:rPr>
        <w:t xml:space="preserve"> / </w:t>
      </w:r>
      <w:r w:rsidRPr="00592826">
        <w:rPr>
          <w:rFonts w:ascii="ＭＳ ゴシック" w:eastAsia="ＭＳ ゴシック" w:hAnsi="ＭＳ ゴシック"/>
          <w:sz w:val="21"/>
          <w:szCs w:val="21"/>
        </w:rPr>
        <w:t>4年前</w:t>
      </w:r>
      <w:r w:rsidRPr="001E10B0">
        <w:rPr>
          <w:rFonts w:ascii="ＭＳ ゴシック" w:eastAsia="ＭＳ ゴシック" w:hAnsi="ＭＳ ゴシック" w:hint="eastAsia"/>
          <w:sz w:val="21"/>
          <w:szCs w:val="21"/>
        </w:rPr>
        <w:t xml:space="preserve"> ]</w:t>
      </w:r>
    </w:p>
    <w:p w14:paraId="71CFC08E" w14:textId="12B16754" w:rsidR="00592826" w:rsidRPr="001E10B0" w:rsidRDefault="00592826" w:rsidP="00592826">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kern w:val="2"/>
          <w:sz w:val="21"/>
          <w:szCs w:val="22"/>
        </w:rPr>
        <w:t>天気も悪かったのもありますが、想像してた感じではなかったです。現在地もわかりづらく出るのに苦労しました。駐車場の方々はすごく丁寧でした。</w:t>
      </w:r>
    </w:p>
    <w:p w14:paraId="16C556C5" w14:textId="1688EAF1" w:rsidR="00592826" w:rsidRPr="00592826" w:rsidRDefault="00592826" w:rsidP="001E10B0">
      <w:pPr>
        <w:pStyle w:val="Web"/>
        <w:ind w:leftChars="200" w:left="420"/>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w:t>
      </w:r>
      <w:r w:rsidRPr="001E10B0">
        <w:rPr>
          <w:rFonts w:ascii="ＭＳ ゴシック" w:eastAsia="ＭＳ ゴシック" w:hAnsi="ＭＳ ゴシック"/>
          <w:sz w:val="21"/>
          <w:szCs w:val="21"/>
        </w:rPr>
        <w:t>な</w:t>
      </w:r>
      <w:r w:rsidRPr="001E10B0">
        <w:rPr>
          <w:rFonts w:ascii="ＭＳ ゴシック" w:eastAsia="ＭＳ ゴシック" w:hAnsi="ＭＳ ゴシック" w:hint="eastAsia"/>
          <w:sz w:val="21"/>
          <w:szCs w:val="21"/>
        </w:rPr>
        <w:t xml:space="preserve"> / </w:t>
      </w:r>
      <w:r w:rsidRPr="00592826">
        <w:rPr>
          <w:rFonts w:ascii="ＭＳ ゴシック" w:eastAsia="ＭＳ ゴシック" w:hAnsi="ＭＳ ゴシック"/>
          <w:sz w:val="21"/>
          <w:szCs w:val="21"/>
        </w:rPr>
        <w:t>1年前</w:t>
      </w:r>
      <w:r w:rsidRPr="001E10B0">
        <w:rPr>
          <w:rFonts w:ascii="ＭＳ ゴシック" w:eastAsia="ＭＳ ゴシック" w:hAnsi="ＭＳ ゴシック" w:hint="eastAsia"/>
          <w:sz w:val="21"/>
          <w:szCs w:val="21"/>
        </w:rPr>
        <w:t xml:space="preserve"> ]</w:t>
      </w:r>
    </w:p>
    <w:p w14:paraId="2A0714CD" w14:textId="1D12FC95" w:rsidR="00592826" w:rsidRPr="001E10B0" w:rsidRDefault="00592826" w:rsidP="001E10B0">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kern w:val="2"/>
          <w:sz w:val="21"/>
          <w:szCs w:val="22"/>
        </w:rPr>
        <w:t>あまり、土産がない。</w:t>
      </w:r>
      <w:r w:rsidRPr="001E10B0">
        <w:rPr>
          <w:rFonts w:asciiTheme="minorHAnsi" w:eastAsiaTheme="minorEastAsia" w:hAnsiTheme="minorHAnsi" w:cstheme="minorBidi"/>
          <w:kern w:val="2"/>
          <w:sz w:val="21"/>
          <w:szCs w:val="22"/>
        </w:rPr>
        <w:tab/>
      </w:r>
    </w:p>
    <w:p w14:paraId="41416898" w14:textId="75C83C45" w:rsidR="00592826" w:rsidRPr="00592826" w:rsidRDefault="00592826" w:rsidP="00941F70">
      <w:pPr>
        <w:pStyle w:val="Web"/>
        <w:numPr>
          <w:ilvl w:val="0"/>
          <w:numId w:val="8"/>
        </w:numPr>
        <w:tabs>
          <w:tab w:val="left" w:pos="3065"/>
        </w:tabs>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 xml:space="preserve">[ </w:t>
      </w:r>
      <w:r w:rsidRPr="001E10B0">
        <w:rPr>
          <w:rFonts w:ascii="ＭＳ ゴシック" w:eastAsia="ＭＳ ゴシック" w:hAnsi="ＭＳ ゴシック"/>
          <w:sz w:val="21"/>
          <w:szCs w:val="21"/>
        </w:rPr>
        <w:t xml:space="preserve">Muha </w:t>
      </w:r>
      <w:proofErr w:type="spellStart"/>
      <w:r w:rsidRPr="001E10B0">
        <w:rPr>
          <w:rFonts w:ascii="ＭＳ ゴシック" w:eastAsia="ＭＳ ゴシック" w:hAnsi="ＭＳ ゴシック"/>
          <w:sz w:val="21"/>
          <w:szCs w:val="21"/>
        </w:rPr>
        <w:t>kim</w:t>
      </w:r>
      <w:proofErr w:type="spellEnd"/>
      <w:r w:rsidRPr="001E10B0">
        <w:rPr>
          <w:rFonts w:ascii="ＭＳ ゴシック" w:eastAsia="ＭＳ ゴシック" w:hAnsi="ＭＳ ゴシック" w:hint="eastAsia"/>
          <w:sz w:val="21"/>
          <w:szCs w:val="21"/>
        </w:rPr>
        <w:t xml:space="preserve">  / </w:t>
      </w:r>
      <w:r w:rsidRPr="00592826">
        <w:rPr>
          <w:rFonts w:ascii="ＭＳ ゴシック" w:eastAsia="ＭＳ ゴシック" w:hAnsi="ＭＳ ゴシック"/>
          <w:sz w:val="21"/>
          <w:szCs w:val="21"/>
        </w:rPr>
        <w:t>1か月前</w:t>
      </w:r>
      <w:r w:rsidRPr="001E10B0">
        <w:rPr>
          <w:rFonts w:ascii="ＭＳ ゴシック" w:eastAsia="ＭＳ ゴシック" w:hAnsi="ＭＳ ゴシック" w:hint="eastAsia"/>
          <w:sz w:val="21"/>
          <w:szCs w:val="21"/>
        </w:rPr>
        <w:t xml:space="preserve"> ]</w:t>
      </w:r>
    </w:p>
    <w:p w14:paraId="144A6571" w14:textId="7193B005" w:rsidR="00592826" w:rsidRPr="001E10B0" w:rsidRDefault="00A66271" w:rsidP="001E10B0">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kern w:val="2"/>
          <w:sz w:val="21"/>
          <w:szCs w:val="22"/>
        </w:rPr>
        <w:t>人が賑わってあまり。暇な時がいつなのかその時がいいよう。 日本庭園の特色が</w:t>
      </w:r>
      <w:r w:rsidRPr="001E10B0">
        <w:rPr>
          <w:rFonts w:ascii="Batang" w:eastAsia="Batang" w:hAnsi="Batang" w:cs="Batang" w:hint="eastAsia"/>
          <w:kern w:val="2"/>
          <w:sz w:val="21"/>
          <w:szCs w:val="22"/>
        </w:rPr>
        <w:t>ㅜ</w:t>
      </w:r>
      <w:r w:rsidRPr="001E10B0">
        <w:rPr>
          <w:rFonts w:ascii="游明朝" w:eastAsia="游明朝" w:hAnsi="游明朝" w:cs="游明朝" w:hint="eastAsia"/>
          <w:kern w:val="2"/>
          <w:sz w:val="21"/>
          <w:szCs w:val="22"/>
        </w:rPr>
        <w:t>あちこちに埋もれている公園。あまりにも手をあてて</w:t>
      </w:r>
      <w:r w:rsidRPr="001E10B0">
        <w:rPr>
          <w:rFonts w:ascii="Batang" w:eastAsia="Batang" w:hAnsi="Batang" w:cs="Batang" w:hint="eastAsia"/>
          <w:kern w:val="2"/>
          <w:sz w:val="21"/>
          <w:szCs w:val="22"/>
        </w:rPr>
        <w:t>ㅜ</w:t>
      </w:r>
      <w:r w:rsidRPr="001E10B0">
        <w:rPr>
          <w:rFonts w:ascii="游明朝" w:eastAsia="游明朝" w:hAnsi="游明朝" w:cs="游明朝" w:hint="eastAsia"/>
          <w:kern w:val="2"/>
          <w:sz w:val="21"/>
          <w:szCs w:val="22"/>
        </w:rPr>
        <w:t>私にはちょっとぎこちない空間。不自然なのが</w:t>
      </w:r>
      <w:r w:rsidRPr="001E10B0">
        <w:rPr>
          <w:rFonts w:asciiTheme="minorHAnsi" w:eastAsiaTheme="minorEastAsia" w:hAnsiTheme="minorHAnsi" w:cstheme="minorBidi"/>
          <w:kern w:val="2"/>
          <w:sz w:val="21"/>
          <w:szCs w:val="22"/>
        </w:rPr>
        <w:t>……大きな盆栽鉢植えを見るような感じ。</w:t>
      </w:r>
    </w:p>
    <w:p w14:paraId="0601E751" w14:textId="09EA04D1" w:rsidR="00A66271" w:rsidRPr="001E10B0" w:rsidRDefault="00A66271" w:rsidP="007430AE">
      <w:pPr>
        <w:pStyle w:val="Web"/>
        <w:numPr>
          <w:ilvl w:val="0"/>
          <w:numId w:val="8"/>
        </w:numPr>
        <w:tabs>
          <w:tab w:val="left" w:pos="3065"/>
        </w:tabs>
        <w:spacing w:line="240" w:lineRule="exact"/>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w:t>
      </w:r>
      <w:r w:rsidRPr="001E10B0">
        <w:rPr>
          <w:rFonts w:ascii="ＭＳ ゴシック" w:eastAsia="ＭＳ ゴシック" w:hAnsi="ＭＳ ゴシック"/>
          <w:sz w:val="21"/>
          <w:szCs w:val="21"/>
        </w:rPr>
        <w:t>にゃんにゃんセブン</w:t>
      </w:r>
      <w:r w:rsidRPr="001E10B0">
        <w:rPr>
          <w:rFonts w:ascii="ＭＳ ゴシック" w:eastAsia="ＭＳ ゴシック" w:hAnsi="ＭＳ ゴシック" w:hint="eastAsia"/>
          <w:sz w:val="21"/>
          <w:szCs w:val="21"/>
        </w:rPr>
        <w:t xml:space="preserve"> / </w:t>
      </w:r>
      <w:r w:rsidRPr="00A66271">
        <w:rPr>
          <w:rFonts w:ascii="ＭＳ ゴシック" w:eastAsia="ＭＳ ゴシック" w:hAnsi="ＭＳ ゴシック"/>
          <w:sz w:val="21"/>
          <w:szCs w:val="21"/>
        </w:rPr>
        <w:t>1年前</w:t>
      </w:r>
      <w:r w:rsidRPr="001E10B0">
        <w:rPr>
          <w:rFonts w:ascii="ＭＳ ゴシック" w:eastAsia="ＭＳ ゴシック" w:hAnsi="ＭＳ ゴシック" w:hint="eastAsia"/>
          <w:sz w:val="21"/>
          <w:szCs w:val="21"/>
        </w:rPr>
        <w:t>]</w:t>
      </w:r>
    </w:p>
    <w:p w14:paraId="7E0F2965" w14:textId="579C1F31" w:rsidR="00A66271" w:rsidRPr="00A66271" w:rsidRDefault="00A66271" w:rsidP="001E10B0">
      <w:pPr>
        <w:pStyle w:val="Web"/>
        <w:ind w:leftChars="200" w:left="420"/>
        <w:rPr>
          <w:rFonts w:asciiTheme="minorHAnsi" w:eastAsiaTheme="minorEastAsia" w:hAnsiTheme="minorHAnsi" w:cstheme="minorBidi" w:hint="eastAsia"/>
          <w:kern w:val="2"/>
          <w:sz w:val="21"/>
          <w:szCs w:val="22"/>
        </w:rPr>
      </w:pPr>
      <w:r w:rsidRPr="001E10B0">
        <w:rPr>
          <w:rFonts w:asciiTheme="minorHAnsi" w:eastAsiaTheme="minorEastAsia" w:hAnsiTheme="minorHAnsi" w:cstheme="minorBidi"/>
          <w:kern w:val="2"/>
          <w:sz w:val="21"/>
          <w:szCs w:val="22"/>
        </w:rPr>
        <w:t>もっと、駐車場を、増やして欲しいですね～。あと、公園内の、案内地図が、説明不足でわかりづらいです。とにかく、広いので、迷わない様に、</w:t>
      </w:r>
      <w:r w:rsidRPr="001E10B0">
        <w:rPr>
          <w:rFonts w:asciiTheme="minorHAnsi" w:eastAsiaTheme="minorEastAsia" w:hAnsiTheme="minorHAnsi" w:cstheme="minorBidi" w:hint="eastAsia"/>
          <w:kern w:val="2"/>
          <w:sz w:val="21"/>
          <w:szCs w:val="22"/>
        </w:rPr>
        <w:t>気を</w:t>
      </w:r>
      <w:r w:rsidRPr="001E10B0">
        <w:rPr>
          <w:rFonts w:asciiTheme="minorHAnsi" w:eastAsiaTheme="minorEastAsia" w:hAnsiTheme="minorHAnsi" w:cstheme="minorBidi"/>
          <w:kern w:val="2"/>
          <w:sz w:val="21"/>
          <w:szCs w:val="22"/>
        </w:rPr>
        <w:t>付けてね～。自分は、反対側の通りにある、民間駐車場に、とめましたよ〜。</w:t>
      </w:r>
    </w:p>
    <w:p w14:paraId="416CDF3A" w14:textId="15E4DA01" w:rsidR="00A66271" w:rsidRPr="001E10B0" w:rsidRDefault="00A66271" w:rsidP="00A66271">
      <w:pPr>
        <w:pStyle w:val="Web"/>
        <w:numPr>
          <w:ilvl w:val="0"/>
          <w:numId w:val="8"/>
        </w:numPr>
        <w:tabs>
          <w:tab w:val="left" w:pos="3065"/>
        </w:tabs>
        <w:spacing w:line="240" w:lineRule="exact"/>
        <w:rPr>
          <w:rFonts w:ascii="ＭＳ ゴシック" w:eastAsia="ＭＳ ゴシック" w:hAnsi="ＭＳ ゴシック"/>
          <w:sz w:val="21"/>
          <w:szCs w:val="21"/>
        </w:rPr>
      </w:pPr>
      <w:r w:rsidRPr="001E10B0">
        <w:rPr>
          <w:rFonts w:ascii="ＭＳ ゴシック" w:eastAsia="ＭＳ ゴシック" w:hAnsi="ＭＳ ゴシック" w:hint="eastAsia"/>
          <w:sz w:val="21"/>
          <w:szCs w:val="21"/>
        </w:rPr>
        <w:t xml:space="preserve">[ </w:t>
      </w:r>
      <w:proofErr w:type="spellStart"/>
      <w:r w:rsidRPr="001E10B0">
        <w:rPr>
          <w:rFonts w:ascii="ＭＳ ゴシック" w:eastAsia="ＭＳ ゴシック" w:hAnsi="ＭＳ ゴシック"/>
          <w:sz w:val="21"/>
          <w:szCs w:val="21"/>
        </w:rPr>
        <w:t>tooru</w:t>
      </w:r>
      <w:proofErr w:type="spellEnd"/>
      <w:r w:rsidRPr="001E10B0">
        <w:rPr>
          <w:rFonts w:ascii="ＭＳ ゴシック" w:eastAsia="ＭＳ ゴシック" w:hAnsi="ＭＳ ゴシック"/>
          <w:sz w:val="21"/>
          <w:szCs w:val="21"/>
        </w:rPr>
        <w:t xml:space="preserve"> </w:t>
      </w:r>
      <w:proofErr w:type="spellStart"/>
      <w:r w:rsidRPr="001E10B0">
        <w:rPr>
          <w:rFonts w:ascii="ＭＳ ゴシック" w:eastAsia="ＭＳ ゴシック" w:hAnsi="ＭＳ ゴシック"/>
          <w:sz w:val="21"/>
          <w:szCs w:val="21"/>
        </w:rPr>
        <w:t>morita</w:t>
      </w:r>
      <w:proofErr w:type="spellEnd"/>
      <w:r w:rsidRPr="001E10B0">
        <w:rPr>
          <w:rFonts w:ascii="ＭＳ ゴシック" w:eastAsia="ＭＳ ゴシック" w:hAnsi="ＭＳ ゴシック" w:hint="eastAsia"/>
          <w:sz w:val="21"/>
          <w:szCs w:val="21"/>
        </w:rPr>
        <w:t xml:space="preserve"> / </w:t>
      </w:r>
      <w:r w:rsidRPr="00A66271">
        <w:rPr>
          <w:rFonts w:ascii="ＭＳ ゴシック" w:eastAsia="ＭＳ ゴシック" w:hAnsi="ＭＳ ゴシック"/>
          <w:sz w:val="21"/>
          <w:szCs w:val="21"/>
        </w:rPr>
        <w:t>2023年12月中旬</w:t>
      </w:r>
      <w:r w:rsidRPr="001E10B0">
        <w:rPr>
          <w:rFonts w:ascii="ＭＳ ゴシック" w:eastAsia="ＭＳ ゴシック" w:hAnsi="ＭＳ ゴシック" w:hint="eastAsia"/>
          <w:sz w:val="21"/>
          <w:szCs w:val="21"/>
        </w:rPr>
        <w:t xml:space="preserve"> ]</w:t>
      </w:r>
    </w:p>
    <w:p w14:paraId="544360C9" w14:textId="64CE9C77" w:rsidR="00A66271" w:rsidRPr="001E10B0" w:rsidRDefault="00A66271" w:rsidP="001E10B0">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kern w:val="2"/>
          <w:sz w:val="21"/>
          <w:szCs w:val="22"/>
        </w:rPr>
        <w:t>園内は広くて地図を見ずに適当に歩いていると解らなくなります。後で地図を見返すと見落とした所が幾つかありました！勿体ない！</w:t>
      </w:r>
    </w:p>
    <w:p w14:paraId="75284348" w14:textId="053D5D36" w:rsidR="00A66271" w:rsidRPr="001E10B0" w:rsidRDefault="00A66271" w:rsidP="00A66271">
      <w:pPr>
        <w:pStyle w:val="Web"/>
        <w:numPr>
          <w:ilvl w:val="0"/>
          <w:numId w:val="8"/>
        </w:numPr>
        <w:tabs>
          <w:tab w:val="left" w:pos="3065"/>
        </w:tabs>
        <w:spacing w:line="240" w:lineRule="exact"/>
        <w:rPr>
          <w:rFonts w:ascii="ＭＳ ゴシック" w:eastAsia="ＭＳ ゴシック" w:hAnsi="ＭＳ ゴシック" w:hint="eastAsia"/>
          <w:sz w:val="21"/>
          <w:szCs w:val="21"/>
        </w:rPr>
      </w:pPr>
      <w:r w:rsidRPr="001E10B0">
        <w:rPr>
          <w:rFonts w:ascii="ＭＳ ゴシック" w:eastAsia="ＭＳ ゴシック" w:hAnsi="ＭＳ ゴシック" w:hint="eastAsia"/>
          <w:sz w:val="21"/>
          <w:szCs w:val="21"/>
        </w:rPr>
        <w:t>[</w:t>
      </w:r>
      <w:r w:rsidRPr="001E10B0">
        <w:rPr>
          <w:rFonts w:ascii="Malgun Gothic" w:eastAsia="Malgun Gothic" w:hAnsi="Malgun Gothic" w:cs="Malgun Gothic" w:hint="eastAsia"/>
          <w:sz w:val="21"/>
          <w:szCs w:val="21"/>
        </w:rPr>
        <w:t>성우</w:t>
      </w:r>
      <w:r w:rsidRPr="001E10B0">
        <w:rPr>
          <w:rFonts w:ascii="ＭＳ ゴシック" w:eastAsia="ＭＳ ゴシック" w:hAnsi="ＭＳ ゴシック"/>
          <w:sz w:val="21"/>
          <w:szCs w:val="21"/>
        </w:rPr>
        <w:t xml:space="preserve"> </w:t>
      </w:r>
      <w:r w:rsidRPr="001E10B0">
        <w:rPr>
          <w:rFonts w:ascii="Malgun Gothic" w:eastAsia="Malgun Gothic" w:hAnsi="Malgun Gothic" w:cs="Malgun Gothic" w:hint="eastAsia"/>
          <w:sz w:val="21"/>
          <w:szCs w:val="21"/>
        </w:rPr>
        <w:t>배</w:t>
      </w:r>
      <w:r w:rsidRPr="001E10B0">
        <w:rPr>
          <w:rFonts w:ascii="ＭＳ ゴシック" w:eastAsia="ＭＳ ゴシック" w:hAnsi="ＭＳ ゴシック" w:hint="eastAsia"/>
          <w:sz w:val="21"/>
          <w:szCs w:val="21"/>
        </w:rPr>
        <w:t xml:space="preserve">　/ 2017年7月]</w:t>
      </w:r>
    </w:p>
    <w:p w14:paraId="7CE262DA" w14:textId="2ADD1F6E" w:rsidR="00A66271" w:rsidRPr="001E10B0" w:rsidRDefault="00A66271" w:rsidP="001E10B0">
      <w:pPr>
        <w:pStyle w:val="Web"/>
        <w:ind w:leftChars="200" w:left="420"/>
        <w:rPr>
          <w:rFonts w:asciiTheme="minorHAnsi" w:eastAsiaTheme="minorEastAsia" w:hAnsiTheme="minorHAnsi" w:cstheme="minorBidi"/>
          <w:kern w:val="2"/>
          <w:sz w:val="21"/>
          <w:szCs w:val="22"/>
        </w:rPr>
      </w:pPr>
      <w:r w:rsidRPr="001E10B0">
        <w:rPr>
          <w:rFonts w:asciiTheme="minorHAnsi" w:eastAsiaTheme="minorEastAsia" w:hAnsiTheme="minorHAnsi" w:cstheme="minorBidi"/>
          <w:kern w:val="2"/>
          <w:sz w:val="21"/>
          <w:szCs w:val="22"/>
        </w:rPr>
        <w:t>2017年7月 広くて大きな公園。歩いていると穏やかな雰囲気を感じることができます。しかし、太陽から肌を守る場所はそれほど多くありません。</w:t>
      </w:r>
    </w:p>
    <w:p w14:paraId="3C61C63B" w14:textId="77777777" w:rsidR="00A66271" w:rsidRDefault="00A66271" w:rsidP="00A66271">
      <w:pPr>
        <w:pStyle w:val="Web"/>
        <w:tabs>
          <w:tab w:val="left" w:pos="3065"/>
        </w:tabs>
        <w:spacing w:line="240" w:lineRule="exact"/>
      </w:pPr>
    </w:p>
    <w:p w14:paraId="2A23AC81" w14:textId="77777777" w:rsidR="000934D6" w:rsidRDefault="000934D6" w:rsidP="00A66271">
      <w:pPr>
        <w:pStyle w:val="Web"/>
        <w:tabs>
          <w:tab w:val="left" w:pos="3065"/>
        </w:tabs>
        <w:spacing w:line="240" w:lineRule="exact"/>
      </w:pPr>
    </w:p>
    <w:p w14:paraId="7A46489B" w14:textId="77777777" w:rsidR="000934D6" w:rsidRDefault="000934D6" w:rsidP="00A66271">
      <w:pPr>
        <w:pStyle w:val="Web"/>
        <w:tabs>
          <w:tab w:val="left" w:pos="3065"/>
        </w:tabs>
        <w:spacing w:line="240" w:lineRule="exact"/>
      </w:pPr>
    </w:p>
    <w:p w14:paraId="737B75EC" w14:textId="77777777" w:rsidR="000934D6" w:rsidRDefault="000934D6" w:rsidP="00A66271">
      <w:pPr>
        <w:pStyle w:val="Web"/>
        <w:tabs>
          <w:tab w:val="left" w:pos="3065"/>
        </w:tabs>
        <w:spacing w:line="240" w:lineRule="exact"/>
      </w:pPr>
    </w:p>
    <w:p w14:paraId="46F46285" w14:textId="77777777" w:rsidR="000934D6" w:rsidRDefault="000934D6" w:rsidP="00A66271">
      <w:pPr>
        <w:pStyle w:val="Web"/>
        <w:tabs>
          <w:tab w:val="left" w:pos="3065"/>
        </w:tabs>
        <w:spacing w:line="240" w:lineRule="exact"/>
      </w:pPr>
    </w:p>
    <w:p w14:paraId="131493A6" w14:textId="77777777" w:rsidR="000934D6" w:rsidRDefault="000934D6" w:rsidP="00A66271">
      <w:pPr>
        <w:pStyle w:val="Web"/>
        <w:tabs>
          <w:tab w:val="left" w:pos="3065"/>
        </w:tabs>
        <w:spacing w:line="240" w:lineRule="exact"/>
        <w:rPr>
          <w:rFonts w:hint="eastAsia"/>
        </w:rPr>
      </w:pPr>
    </w:p>
    <w:p w14:paraId="7970D1C8" w14:textId="09B8BDF6" w:rsidR="00A66271" w:rsidRDefault="00C87407" w:rsidP="00C87407">
      <w:pPr>
        <w:pStyle w:val="Web"/>
        <w:numPr>
          <w:ilvl w:val="0"/>
          <w:numId w:val="7"/>
        </w:numPr>
        <w:tabs>
          <w:tab w:val="left" w:pos="3065"/>
        </w:tabs>
        <w:spacing w:line="240" w:lineRule="exact"/>
      </w:pPr>
      <w:r>
        <w:rPr>
          <w:rFonts w:hint="eastAsia"/>
        </w:rPr>
        <w:lastRenderedPageBreak/>
        <w:t>栗林公園にいるガイド</w:t>
      </w:r>
      <w:r w:rsidR="00765A8C">
        <w:rPr>
          <w:rFonts w:hint="eastAsia"/>
        </w:rPr>
        <w:t>さん，パンフレット</w:t>
      </w:r>
      <w:r>
        <w:rPr>
          <w:rFonts w:hint="eastAsia"/>
        </w:rPr>
        <w:t>との違い</w:t>
      </w:r>
    </w:p>
    <w:p w14:paraId="777CCF9B" w14:textId="7E050B21" w:rsidR="000934D6" w:rsidRDefault="000934D6" w:rsidP="000934D6">
      <w:pPr>
        <w:pStyle w:val="Web"/>
        <w:tabs>
          <w:tab w:val="left" w:pos="3065"/>
        </w:tabs>
        <w:spacing w:line="240" w:lineRule="exact"/>
        <w:ind w:firstLineChars="100" w:firstLine="240"/>
        <w:rPr>
          <w:rFonts w:asciiTheme="minorHAnsi" w:eastAsiaTheme="minorEastAsia" w:hAnsiTheme="minorHAnsi" w:cstheme="minorBidi"/>
          <w:kern w:val="2"/>
          <w:sz w:val="21"/>
          <w:szCs w:val="22"/>
        </w:rPr>
      </w:pPr>
      <w:r w:rsidRPr="00765A8C">
        <w:rPr>
          <w:rFonts w:hint="eastAsia"/>
        </w:rPr>
        <w:drawing>
          <wp:anchor distT="0" distB="0" distL="114300" distR="114300" simplePos="0" relativeHeight="251658240" behindDoc="1" locked="0" layoutInCell="1" allowOverlap="1" wp14:anchorId="3AE72FD8" wp14:editId="2288F59D">
            <wp:simplePos x="0" y="0"/>
            <wp:positionH relativeFrom="margin">
              <wp:align>right</wp:align>
            </wp:positionH>
            <wp:positionV relativeFrom="paragraph">
              <wp:posOffset>368799</wp:posOffset>
            </wp:positionV>
            <wp:extent cx="5400040" cy="1757045"/>
            <wp:effectExtent l="0" t="0" r="0" b="0"/>
            <wp:wrapTight wrapText="bothSides">
              <wp:wrapPolygon edited="0">
                <wp:start x="2286" y="0"/>
                <wp:lineTo x="0" y="0"/>
                <wp:lineTo x="0" y="2342"/>
                <wp:lineTo x="2362" y="3747"/>
                <wp:lineTo x="229" y="7260"/>
                <wp:lineTo x="229" y="7728"/>
                <wp:lineTo x="2438" y="11241"/>
                <wp:lineTo x="0" y="12412"/>
                <wp:lineTo x="0" y="14988"/>
                <wp:lineTo x="152" y="17330"/>
                <wp:lineTo x="8458" y="18735"/>
                <wp:lineTo x="2896" y="18735"/>
                <wp:lineTo x="0" y="19438"/>
                <wp:lineTo x="0" y="21311"/>
                <wp:lineTo x="21488" y="21311"/>
                <wp:lineTo x="21488" y="0"/>
                <wp:lineTo x="2286" y="0"/>
              </wp:wrapPolygon>
            </wp:wrapTight>
            <wp:docPr id="6515472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34D6">
        <w:rPr>
          <w:rFonts w:asciiTheme="minorHAnsi" w:eastAsiaTheme="minorEastAsia" w:hAnsiTheme="minorHAnsi" w:cstheme="minorBidi" w:hint="eastAsia"/>
          <w:kern w:val="2"/>
          <w:sz w:val="21"/>
          <w:szCs w:val="22"/>
        </w:rPr>
        <w:t>タブレット型の観光ガイドを導入することのメリットは多く，お客さんの満足度の向上と，それによる滞在時間の増加による収益拡大も見込めます．</w:t>
      </w:r>
    </w:p>
    <w:p w14:paraId="603A40A3" w14:textId="77777777" w:rsidR="000934D6" w:rsidRPr="000934D6" w:rsidRDefault="000934D6" w:rsidP="000934D6">
      <w:pPr>
        <w:pStyle w:val="Web"/>
        <w:tabs>
          <w:tab w:val="left" w:pos="3065"/>
        </w:tabs>
        <w:spacing w:line="240" w:lineRule="exact"/>
        <w:ind w:firstLineChars="100" w:firstLine="210"/>
        <w:rPr>
          <w:rFonts w:asciiTheme="minorHAnsi" w:eastAsiaTheme="minorEastAsia" w:hAnsiTheme="minorHAnsi" w:cstheme="minorBidi" w:hint="eastAsia"/>
          <w:kern w:val="2"/>
          <w:sz w:val="21"/>
          <w:szCs w:val="22"/>
        </w:rPr>
      </w:pPr>
    </w:p>
    <w:p w14:paraId="558A22AF" w14:textId="77777777" w:rsidR="000934D6" w:rsidRDefault="000934D6" w:rsidP="001E10B0">
      <w:pPr>
        <w:pStyle w:val="Web"/>
        <w:tabs>
          <w:tab w:val="left" w:pos="3065"/>
        </w:tabs>
        <w:spacing w:line="240" w:lineRule="exact"/>
        <w:rPr>
          <w:rFonts w:asciiTheme="minorHAnsi" w:eastAsiaTheme="minorEastAsia" w:hAnsiTheme="minorHAnsi" w:cstheme="minorBidi"/>
          <w:kern w:val="2"/>
          <w:sz w:val="21"/>
          <w:szCs w:val="22"/>
        </w:rPr>
      </w:pPr>
    </w:p>
    <w:p w14:paraId="6A0C62BA" w14:textId="77777777" w:rsidR="000934D6" w:rsidRDefault="0039741B" w:rsidP="000934D6">
      <w:pPr>
        <w:pStyle w:val="Web"/>
        <w:numPr>
          <w:ilvl w:val="0"/>
          <w:numId w:val="7"/>
        </w:numPr>
        <w:tabs>
          <w:tab w:val="left" w:pos="3065"/>
        </w:tabs>
        <w:spacing w:line="240" w:lineRule="exact"/>
      </w:pPr>
      <w:r>
        <w:rPr>
          <w:rFonts w:hint="eastAsia"/>
        </w:rPr>
        <w:t>開発・</w:t>
      </w:r>
      <w:r w:rsidR="001D1572">
        <w:rPr>
          <w:rFonts w:hint="eastAsia"/>
        </w:rPr>
        <w:t>導入</w:t>
      </w:r>
      <w:r>
        <w:rPr>
          <w:rFonts w:hint="eastAsia"/>
        </w:rPr>
        <w:t>計画</w:t>
      </w:r>
    </w:p>
    <w:p w14:paraId="0EF1CCE3" w14:textId="720459F4" w:rsidR="000934D6" w:rsidRPr="0003551C" w:rsidRDefault="000934D6" w:rsidP="0003551C">
      <w:pPr>
        <w:pStyle w:val="Web"/>
        <w:tabs>
          <w:tab w:val="left" w:pos="3065"/>
        </w:tabs>
        <w:spacing w:line="240" w:lineRule="exact"/>
        <w:ind w:firstLineChars="100" w:firstLine="210"/>
        <w:rPr>
          <w:rFonts w:asciiTheme="minorHAnsi" w:eastAsiaTheme="minorEastAsia" w:hAnsiTheme="minorHAnsi" w:cstheme="minorBidi" w:hint="eastAsia"/>
          <w:kern w:val="2"/>
          <w:sz w:val="21"/>
          <w:szCs w:val="22"/>
        </w:rPr>
      </w:pPr>
      <w:r w:rsidRPr="0003551C">
        <w:rPr>
          <w:rFonts w:asciiTheme="minorHAnsi" w:eastAsiaTheme="minorEastAsia" w:hAnsiTheme="minorHAnsi" w:cstheme="minorBidi" w:hint="eastAsia"/>
          <w:kern w:val="2"/>
          <w:sz w:val="21"/>
          <w:szCs w:val="22"/>
        </w:rPr>
        <w:t>現在は，11名で活動しており，中心となる開発メンバーは5人です．現在はフレームが完了しており，GPSも30%程終了しています．他の機能はページ遷移がほとんどを占めているため，開発の実装難易度は低いです．開発は3月中旬に完了させることを目標としています．その後は，実地試験や修正を挟み，4月または5月頃からの本格導入を目指しています．</w:t>
      </w:r>
    </w:p>
    <w:p w14:paraId="2E9A985A" w14:textId="103F3A8D" w:rsidR="001D1572" w:rsidRDefault="00D625D3" w:rsidP="003D168E">
      <w:r>
        <w:rPr>
          <w:noProof/>
        </w:rPr>
        <w:drawing>
          <wp:inline distT="0" distB="0" distL="0" distR="0" wp14:anchorId="14D4E35D" wp14:editId="7B86BFD2">
            <wp:extent cx="5531407" cy="2730413"/>
            <wp:effectExtent l="0" t="0" r="0" b="0"/>
            <wp:docPr id="160728747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51793" cy="2740476"/>
                    </a:xfrm>
                    <a:prstGeom prst="rect">
                      <a:avLst/>
                    </a:prstGeom>
                    <a:noFill/>
                    <a:ln>
                      <a:noFill/>
                    </a:ln>
                  </pic:spPr>
                </pic:pic>
              </a:graphicData>
            </a:graphic>
          </wp:inline>
        </w:drawing>
      </w:r>
    </w:p>
    <w:p w14:paraId="3176542A" w14:textId="77777777" w:rsidR="003D168E" w:rsidRDefault="003D168E" w:rsidP="00D625D3">
      <w:pPr>
        <w:rPr>
          <w:rFonts w:hint="eastAsia"/>
        </w:rPr>
      </w:pPr>
    </w:p>
    <w:p w14:paraId="054E7992" w14:textId="06AB3A30" w:rsidR="001D1572" w:rsidRDefault="00014A68" w:rsidP="001E10B0">
      <w:pPr>
        <w:pStyle w:val="Web"/>
        <w:numPr>
          <w:ilvl w:val="0"/>
          <w:numId w:val="7"/>
        </w:numPr>
        <w:tabs>
          <w:tab w:val="left" w:pos="3065"/>
        </w:tabs>
        <w:spacing w:line="240" w:lineRule="exact"/>
      </w:pPr>
      <w:r>
        <w:rPr>
          <w:rFonts w:hint="eastAsia"/>
        </w:rPr>
        <w:t>資金面</w:t>
      </w:r>
    </w:p>
    <w:p w14:paraId="4B1B9095" w14:textId="5112E059" w:rsidR="00014A68" w:rsidRDefault="00014A68" w:rsidP="00014A68">
      <w:r>
        <w:rPr>
          <w:rFonts w:hint="eastAsia"/>
        </w:rPr>
        <w:t xml:space="preserve">　現在，この活動に興味を持っていただいている会社が1件あり，スポンサーになっていただける可能性があります．また，香川県で起業を行う際の補助金や観光事業者向けの補助金がありますので，そういった支援も活用しようと考えています．</w:t>
      </w:r>
    </w:p>
    <w:p w14:paraId="54FDC3FF" w14:textId="77777777" w:rsidR="00014A68" w:rsidRPr="00014A68" w:rsidRDefault="00014A68" w:rsidP="00014A68">
      <w:pPr>
        <w:ind w:firstLineChars="100" w:firstLine="210"/>
        <w:rPr>
          <w:rFonts w:hint="eastAsia"/>
        </w:rPr>
      </w:pPr>
      <w:r>
        <w:rPr>
          <w:rFonts w:hint="eastAsia"/>
        </w:rPr>
        <w:lastRenderedPageBreak/>
        <w:t>また，開発は私たち学生が行う点と，タブレットの導入を段階的にお客さんの反応を見ながら段階的に増やしていくため，初期費用が膨大になる，ということはありません．また，一般的なアプリケーションのような通信を必要としないシステムなので，新たに通信機器の設置やサーバーの設置といった追加コストもかかりません．</w:t>
      </w:r>
    </w:p>
    <w:p w14:paraId="13D62427" w14:textId="77777777" w:rsidR="00014A68" w:rsidRPr="00014A68" w:rsidRDefault="00014A68" w:rsidP="00014A68">
      <w:pPr>
        <w:rPr>
          <w:rFonts w:hint="eastAsia"/>
        </w:rPr>
      </w:pPr>
    </w:p>
    <w:p w14:paraId="6A0688EE" w14:textId="17BFF9CA" w:rsidR="00014A68" w:rsidRDefault="00014A68" w:rsidP="00014A68">
      <w:pPr>
        <w:rPr>
          <w:rFonts w:hint="eastAsia"/>
        </w:rPr>
      </w:pPr>
      <w:r>
        <w:rPr>
          <w:rFonts w:hint="eastAsia"/>
        </w:rPr>
        <w:t>[補助金の参考サイト]</w:t>
      </w:r>
    </w:p>
    <w:p w14:paraId="08605FEA" w14:textId="77777777" w:rsidR="00014A68" w:rsidRDefault="00014A68" w:rsidP="00014A68">
      <w:r>
        <w:rPr>
          <w:rFonts w:hint="eastAsia"/>
        </w:rPr>
        <w:t>香川の起業，創業の補助金，助成金，給付金一覧</w:t>
      </w:r>
    </w:p>
    <w:p w14:paraId="458CBDAA" w14:textId="4354EBE3" w:rsidR="00014A68" w:rsidRDefault="00014A68" w:rsidP="00014A68">
      <w:r>
        <w:rPr>
          <w:rFonts w:hint="eastAsia"/>
        </w:rPr>
        <w:t xml:space="preserve">（ </w:t>
      </w:r>
      <w:hyperlink r:id="rId19" w:history="1">
        <w:r w:rsidRPr="004F4992">
          <w:rPr>
            <w:rStyle w:val="aa"/>
          </w:rPr>
          <w:t>https://www.smart-hojokin.jp/subsidy/prefectures/37/categories/entrepreneurship</w:t>
        </w:r>
      </w:hyperlink>
      <w:r>
        <w:rPr>
          <w:rFonts w:hint="eastAsia"/>
        </w:rPr>
        <w:t xml:space="preserve"> </w:t>
      </w:r>
      <w:r>
        <w:t>）</w:t>
      </w:r>
    </w:p>
    <w:p w14:paraId="405EB753" w14:textId="77777777" w:rsidR="00014A68" w:rsidRDefault="00014A68" w:rsidP="00014A68">
      <w:r>
        <w:rPr>
          <w:rFonts w:hint="eastAsia"/>
        </w:rPr>
        <w:t>観光事業者向け補助金一覧</w:t>
      </w:r>
    </w:p>
    <w:p w14:paraId="130F29CC" w14:textId="64D17D16" w:rsidR="00014A68" w:rsidRDefault="00014A68" w:rsidP="00014A68">
      <w:r>
        <w:rPr>
          <w:rFonts w:hint="eastAsia"/>
        </w:rPr>
        <w:t>（</w:t>
      </w:r>
      <w:hyperlink r:id="rId20" w:history="1">
        <w:r w:rsidRPr="004F4992">
          <w:rPr>
            <w:rStyle w:val="aa"/>
          </w:rPr>
          <w:t>https://baie-amalfi.com/2024-tourism-subsidy/</w:t>
        </w:r>
      </w:hyperlink>
      <w:r>
        <w:rPr>
          <w:rFonts w:hint="eastAsia"/>
        </w:rPr>
        <w:t xml:space="preserve"> </w:t>
      </w:r>
      <w:r>
        <w:t>）</w:t>
      </w:r>
    </w:p>
    <w:p w14:paraId="7D5AECB6" w14:textId="77777777" w:rsidR="003D168E" w:rsidRDefault="003D168E" w:rsidP="003D168E">
      <w:pPr>
        <w:pStyle w:val="Web"/>
        <w:tabs>
          <w:tab w:val="left" w:pos="3065"/>
        </w:tabs>
        <w:spacing w:line="240" w:lineRule="exact"/>
        <w:ind w:left="360"/>
        <w:rPr>
          <w:rFonts w:hint="eastAsia"/>
        </w:rPr>
      </w:pPr>
    </w:p>
    <w:p w14:paraId="74FEA31C" w14:textId="77777777" w:rsidR="003D168E" w:rsidRDefault="003D168E" w:rsidP="003D168E">
      <w:pPr>
        <w:pStyle w:val="Web"/>
        <w:tabs>
          <w:tab w:val="left" w:pos="3065"/>
        </w:tabs>
        <w:spacing w:line="240" w:lineRule="exact"/>
        <w:rPr>
          <w:rFonts w:hint="eastAsia"/>
        </w:rPr>
      </w:pPr>
    </w:p>
    <w:sectPr w:rsidR="003D168E" w:rsidSect="00104401">
      <w:footerReference w:type="default" r:id="rId21"/>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CDC7" w14:textId="77777777" w:rsidR="0050096B" w:rsidRDefault="0050096B" w:rsidP="00104401">
      <w:r>
        <w:separator/>
      </w:r>
    </w:p>
  </w:endnote>
  <w:endnote w:type="continuationSeparator" w:id="0">
    <w:p w14:paraId="2D8DF145" w14:textId="77777777" w:rsidR="0050096B" w:rsidRDefault="0050096B" w:rsidP="00104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890469"/>
      <w:docPartObj>
        <w:docPartGallery w:val="Page Numbers (Bottom of Page)"/>
        <w:docPartUnique/>
      </w:docPartObj>
    </w:sdtPr>
    <w:sdtContent>
      <w:p w14:paraId="4D664143" w14:textId="4771F3BE" w:rsidR="00104401" w:rsidRDefault="00104401">
        <w:pPr>
          <w:pStyle w:val="ad"/>
          <w:jc w:val="center"/>
        </w:pPr>
        <w:r>
          <w:fldChar w:fldCharType="begin"/>
        </w:r>
        <w:r>
          <w:instrText>PAGE   \* MERGEFORMAT</w:instrText>
        </w:r>
        <w:r>
          <w:fldChar w:fldCharType="separate"/>
        </w:r>
        <w:r>
          <w:rPr>
            <w:lang w:val="ja-JP"/>
          </w:rPr>
          <w:t>2</w:t>
        </w:r>
        <w:r>
          <w:fldChar w:fldCharType="end"/>
        </w:r>
      </w:p>
    </w:sdtContent>
  </w:sdt>
  <w:p w14:paraId="582258E6" w14:textId="77777777" w:rsidR="00104401" w:rsidRDefault="0010440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3C65" w14:textId="77777777" w:rsidR="0050096B" w:rsidRDefault="0050096B" w:rsidP="00104401">
      <w:r>
        <w:separator/>
      </w:r>
    </w:p>
  </w:footnote>
  <w:footnote w:type="continuationSeparator" w:id="0">
    <w:p w14:paraId="05813C56" w14:textId="77777777" w:rsidR="0050096B" w:rsidRDefault="0050096B" w:rsidP="00104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31A7"/>
    <w:multiLevelType w:val="hybridMultilevel"/>
    <w:tmpl w:val="A6601934"/>
    <w:lvl w:ilvl="0" w:tplc="0C348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AF12B2E"/>
    <w:multiLevelType w:val="hybridMultilevel"/>
    <w:tmpl w:val="E70682FA"/>
    <w:lvl w:ilvl="0" w:tplc="9134E39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137373"/>
    <w:multiLevelType w:val="hybridMultilevel"/>
    <w:tmpl w:val="806E5B12"/>
    <w:lvl w:ilvl="0" w:tplc="95D2035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3FE62BC4"/>
    <w:multiLevelType w:val="hybridMultilevel"/>
    <w:tmpl w:val="C9821B46"/>
    <w:lvl w:ilvl="0" w:tplc="09B258C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4ED0566"/>
    <w:multiLevelType w:val="hybridMultilevel"/>
    <w:tmpl w:val="B26C4B8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D9976DA"/>
    <w:multiLevelType w:val="multilevel"/>
    <w:tmpl w:val="434C141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DCD5AC2"/>
    <w:multiLevelType w:val="hybridMultilevel"/>
    <w:tmpl w:val="60BA3C64"/>
    <w:lvl w:ilvl="0" w:tplc="F2B6BAEC">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79D94114"/>
    <w:multiLevelType w:val="hybridMultilevel"/>
    <w:tmpl w:val="458A1E6E"/>
    <w:lvl w:ilvl="0" w:tplc="9CF4D17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69874808">
    <w:abstractNumId w:val="4"/>
  </w:num>
  <w:num w:numId="2" w16cid:durableId="20668130">
    <w:abstractNumId w:val="7"/>
  </w:num>
  <w:num w:numId="3" w16cid:durableId="900749319">
    <w:abstractNumId w:val="1"/>
  </w:num>
  <w:num w:numId="4" w16cid:durableId="341131521">
    <w:abstractNumId w:val="6"/>
  </w:num>
  <w:num w:numId="5" w16cid:durableId="794635914">
    <w:abstractNumId w:val="5"/>
  </w:num>
  <w:num w:numId="6" w16cid:durableId="1896156712">
    <w:abstractNumId w:val="2"/>
  </w:num>
  <w:num w:numId="7" w16cid:durableId="118307970">
    <w:abstractNumId w:val="0"/>
  </w:num>
  <w:num w:numId="8" w16cid:durableId="1153645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60"/>
    <w:rsid w:val="00014A68"/>
    <w:rsid w:val="0003551C"/>
    <w:rsid w:val="000934D6"/>
    <w:rsid w:val="000B0883"/>
    <w:rsid w:val="00104401"/>
    <w:rsid w:val="00140416"/>
    <w:rsid w:val="001558C2"/>
    <w:rsid w:val="001C672E"/>
    <w:rsid w:val="001D1572"/>
    <w:rsid w:val="001E1006"/>
    <w:rsid w:val="001E10B0"/>
    <w:rsid w:val="001E7E34"/>
    <w:rsid w:val="0022623B"/>
    <w:rsid w:val="0023496B"/>
    <w:rsid w:val="00245D54"/>
    <w:rsid w:val="00262D24"/>
    <w:rsid w:val="00270729"/>
    <w:rsid w:val="00287CCA"/>
    <w:rsid w:val="00326704"/>
    <w:rsid w:val="00330FAF"/>
    <w:rsid w:val="0039741B"/>
    <w:rsid w:val="003D168E"/>
    <w:rsid w:val="003E03DA"/>
    <w:rsid w:val="0043464D"/>
    <w:rsid w:val="00471C81"/>
    <w:rsid w:val="004D6CEF"/>
    <w:rsid w:val="0050096B"/>
    <w:rsid w:val="0058251B"/>
    <w:rsid w:val="0058601F"/>
    <w:rsid w:val="00592826"/>
    <w:rsid w:val="005C787D"/>
    <w:rsid w:val="006F5CA1"/>
    <w:rsid w:val="00724812"/>
    <w:rsid w:val="00741922"/>
    <w:rsid w:val="00744E4F"/>
    <w:rsid w:val="007528CA"/>
    <w:rsid w:val="00765A8C"/>
    <w:rsid w:val="007A3AC0"/>
    <w:rsid w:val="007E21AF"/>
    <w:rsid w:val="00803BC0"/>
    <w:rsid w:val="00842CE2"/>
    <w:rsid w:val="00856B4D"/>
    <w:rsid w:val="00886DDF"/>
    <w:rsid w:val="00932591"/>
    <w:rsid w:val="00A14BFA"/>
    <w:rsid w:val="00A43BEE"/>
    <w:rsid w:val="00A503BC"/>
    <w:rsid w:val="00A66271"/>
    <w:rsid w:val="00A721DE"/>
    <w:rsid w:val="00A82A26"/>
    <w:rsid w:val="00AC30AB"/>
    <w:rsid w:val="00B07D3C"/>
    <w:rsid w:val="00B36A33"/>
    <w:rsid w:val="00B4049C"/>
    <w:rsid w:val="00B92F8D"/>
    <w:rsid w:val="00C80387"/>
    <w:rsid w:val="00C87407"/>
    <w:rsid w:val="00CB116C"/>
    <w:rsid w:val="00CD3B0E"/>
    <w:rsid w:val="00D625D3"/>
    <w:rsid w:val="00D70BC1"/>
    <w:rsid w:val="00EA074B"/>
    <w:rsid w:val="00EA2460"/>
    <w:rsid w:val="00EB6C56"/>
    <w:rsid w:val="00EC4CE4"/>
    <w:rsid w:val="00EF6FC4"/>
    <w:rsid w:val="00F42143"/>
    <w:rsid w:val="00F97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6396F1"/>
  <w15:chartTrackingRefBased/>
  <w15:docId w15:val="{F01D24A7-1E6E-4AEA-A259-019B5A8C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24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A24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246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24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24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24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24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24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24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246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A246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246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246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246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246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246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246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246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24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24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24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24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2460"/>
    <w:pPr>
      <w:spacing w:before="160" w:after="160"/>
      <w:jc w:val="center"/>
    </w:pPr>
    <w:rPr>
      <w:i/>
      <w:iCs/>
      <w:color w:val="404040" w:themeColor="text1" w:themeTint="BF"/>
    </w:rPr>
  </w:style>
  <w:style w:type="character" w:customStyle="1" w:styleId="a8">
    <w:name w:val="引用文 (文字)"/>
    <w:basedOn w:val="a0"/>
    <w:link w:val="a7"/>
    <w:uiPriority w:val="29"/>
    <w:rsid w:val="00EA2460"/>
    <w:rPr>
      <w:i/>
      <w:iCs/>
      <w:color w:val="404040" w:themeColor="text1" w:themeTint="BF"/>
    </w:rPr>
  </w:style>
  <w:style w:type="paragraph" w:styleId="a9">
    <w:name w:val="List Paragraph"/>
    <w:basedOn w:val="a"/>
    <w:uiPriority w:val="34"/>
    <w:qFormat/>
    <w:rsid w:val="00EA2460"/>
    <w:pPr>
      <w:ind w:left="720"/>
      <w:contextualSpacing/>
    </w:pPr>
  </w:style>
  <w:style w:type="character" w:styleId="21">
    <w:name w:val="Intense Emphasis"/>
    <w:basedOn w:val="a0"/>
    <w:uiPriority w:val="21"/>
    <w:qFormat/>
    <w:rsid w:val="00EA2460"/>
    <w:rPr>
      <w:i/>
      <w:iCs/>
      <w:color w:val="0F4761" w:themeColor="accent1" w:themeShade="BF"/>
    </w:rPr>
  </w:style>
  <w:style w:type="paragraph" w:styleId="22">
    <w:name w:val="Intense Quote"/>
    <w:basedOn w:val="a"/>
    <w:next w:val="a"/>
    <w:link w:val="23"/>
    <w:uiPriority w:val="30"/>
    <w:qFormat/>
    <w:rsid w:val="00EA2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2460"/>
    <w:rPr>
      <w:i/>
      <w:iCs/>
      <w:color w:val="0F4761" w:themeColor="accent1" w:themeShade="BF"/>
    </w:rPr>
  </w:style>
  <w:style w:type="character" w:styleId="24">
    <w:name w:val="Intense Reference"/>
    <w:basedOn w:val="a0"/>
    <w:uiPriority w:val="32"/>
    <w:qFormat/>
    <w:rsid w:val="00EA2460"/>
    <w:rPr>
      <w:b/>
      <w:bCs/>
      <w:smallCaps/>
      <w:color w:val="0F4761" w:themeColor="accent1" w:themeShade="BF"/>
      <w:spacing w:val="5"/>
    </w:rPr>
  </w:style>
  <w:style w:type="paragraph" w:styleId="11">
    <w:name w:val="toc 1"/>
    <w:basedOn w:val="a"/>
    <w:next w:val="a"/>
    <w:autoRedefine/>
    <w:uiPriority w:val="39"/>
    <w:unhideWhenUsed/>
    <w:rsid w:val="00741922"/>
  </w:style>
  <w:style w:type="paragraph" w:styleId="25">
    <w:name w:val="toc 2"/>
    <w:basedOn w:val="a"/>
    <w:next w:val="a"/>
    <w:autoRedefine/>
    <w:uiPriority w:val="39"/>
    <w:unhideWhenUsed/>
    <w:rsid w:val="00741922"/>
    <w:pPr>
      <w:ind w:leftChars="100" w:left="210"/>
    </w:pPr>
  </w:style>
  <w:style w:type="character" w:styleId="aa">
    <w:name w:val="Hyperlink"/>
    <w:basedOn w:val="a0"/>
    <w:uiPriority w:val="99"/>
    <w:unhideWhenUsed/>
    <w:rsid w:val="00741922"/>
    <w:rPr>
      <w:color w:val="467886" w:themeColor="hyperlink"/>
      <w:u w:val="single"/>
    </w:rPr>
  </w:style>
  <w:style w:type="paragraph" w:styleId="ab">
    <w:name w:val="header"/>
    <w:basedOn w:val="a"/>
    <w:link w:val="ac"/>
    <w:uiPriority w:val="99"/>
    <w:unhideWhenUsed/>
    <w:rsid w:val="00104401"/>
    <w:pPr>
      <w:tabs>
        <w:tab w:val="center" w:pos="4252"/>
        <w:tab w:val="right" w:pos="8504"/>
      </w:tabs>
      <w:snapToGrid w:val="0"/>
    </w:pPr>
  </w:style>
  <w:style w:type="character" w:customStyle="1" w:styleId="ac">
    <w:name w:val="ヘッダー (文字)"/>
    <w:basedOn w:val="a0"/>
    <w:link w:val="ab"/>
    <w:uiPriority w:val="99"/>
    <w:rsid w:val="00104401"/>
  </w:style>
  <w:style w:type="paragraph" w:styleId="ad">
    <w:name w:val="footer"/>
    <w:basedOn w:val="a"/>
    <w:link w:val="ae"/>
    <w:uiPriority w:val="99"/>
    <w:unhideWhenUsed/>
    <w:rsid w:val="00104401"/>
    <w:pPr>
      <w:tabs>
        <w:tab w:val="center" w:pos="4252"/>
        <w:tab w:val="right" w:pos="8504"/>
      </w:tabs>
      <w:snapToGrid w:val="0"/>
    </w:pPr>
  </w:style>
  <w:style w:type="character" w:customStyle="1" w:styleId="ae">
    <w:name w:val="フッター (文字)"/>
    <w:basedOn w:val="a0"/>
    <w:link w:val="ad"/>
    <w:uiPriority w:val="99"/>
    <w:rsid w:val="00104401"/>
  </w:style>
  <w:style w:type="paragraph" w:styleId="Web">
    <w:name w:val="Normal (Web)"/>
    <w:basedOn w:val="a"/>
    <w:uiPriority w:val="99"/>
    <w:unhideWhenUsed/>
    <w:rsid w:val="00B4049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
    <w:name w:val="Unresolved Mention"/>
    <w:basedOn w:val="a0"/>
    <w:uiPriority w:val="99"/>
    <w:semiHidden/>
    <w:unhideWhenUsed/>
    <w:rsid w:val="00014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54914">
      <w:bodyDiv w:val="1"/>
      <w:marLeft w:val="0"/>
      <w:marRight w:val="0"/>
      <w:marTop w:val="0"/>
      <w:marBottom w:val="0"/>
      <w:divBdr>
        <w:top w:val="none" w:sz="0" w:space="0" w:color="auto"/>
        <w:left w:val="none" w:sz="0" w:space="0" w:color="auto"/>
        <w:bottom w:val="none" w:sz="0" w:space="0" w:color="auto"/>
        <w:right w:val="none" w:sz="0" w:space="0" w:color="auto"/>
      </w:divBdr>
    </w:div>
    <w:div w:id="232083202">
      <w:bodyDiv w:val="1"/>
      <w:marLeft w:val="0"/>
      <w:marRight w:val="0"/>
      <w:marTop w:val="0"/>
      <w:marBottom w:val="0"/>
      <w:divBdr>
        <w:top w:val="none" w:sz="0" w:space="0" w:color="auto"/>
        <w:left w:val="none" w:sz="0" w:space="0" w:color="auto"/>
        <w:bottom w:val="none" w:sz="0" w:space="0" w:color="auto"/>
        <w:right w:val="none" w:sz="0" w:space="0" w:color="auto"/>
      </w:divBdr>
    </w:div>
    <w:div w:id="260725045">
      <w:bodyDiv w:val="1"/>
      <w:marLeft w:val="0"/>
      <w:marRight w:val="0"/>
      <w:marTop w:val="0"/>
      <w:marBottom w:val="0"/>
      <w:divBdr>
        <w:top w:val="none" w:sz="0" w:space="0" w:color="auto"/>
        <w:left w:val="none" w:sz="0" w:space="0" w:color="auto"/>
        <w:bottom w:val="none" w:sz="0" w:space="0" w:color="auto"/>
        <w:right w:val="none" w:sz="0" w:space="0" w:color="auto"/>
      </w:divBdr>
    </w:div>
    <w:div w:id="260769060">
      <w:bodyDiv w:val="1"/>
      <w:marLeft w:val="0"/>
      <w:marRight w:val="0"/>
      <w:marTop w:val="0"/>
      <w:marBottom w:val="0"/>
      <w:divBdr>
        <w:top w:val="none" w:sz="0" w:space="0" w:color="auto"/>
        <w:left w:val="none" w:sz="0" w:space="0" w:color="auto"/>
        <w:bottom w:val="none" w:sz="0" w:space="0" w:color="auto"/>
        <w:right w:val="none" w:sz="0" w:space="0" w:color="auto"/>
      </w:divBdr>
    </w:div>
    <w:div w:id="375668963">
      <w:bodyDiv w:val="1"/>
      <w:marLeft w:val="0"/>
      <w:marRight w:val="0"/>
      <w:marTop w:val="0"/>
      <w:marBottom w:val="0"/>
      <w:divBdr>
        <w:top w:val="none" w:sz="0" w:space="0" w:color="auto"/>
        <w:left w:val="none" w:sz="0" w:space="0" w:color="auto"/>
        <w:bottom w:val="none" w:sz="0" w:space="0" w:color="auto"/>
        <w:right w:val="none" w:sz="0" w:space="0" w:color="auto"/>
      </w:divBdr>
    </w:div>
    <w:div w:id="445396479">
      <w:bodyDiv w:val="1"/>
      <w:marLeft w:val="0"/>
      <w:marRight w:val="0"/>
      <w:marTop w:val="0"/>
      <w:marBottom w:val="0"/>
      <w:divBdr>
        <w:top w:val="none" w:sz="0" w:space="0" w:color="auto"/>
        <w:left w:val="none" w:sz="0" w:space="0" w:color="auto"/>
        <w:bottom w:val="none" w:sz="0" w:space="0" w:color="auto"/>
        <w:right w:val="none" w:sz="0" w:space="0" w:color="auto"/>
      </w:divBdr>
    </w:div>
    <w:div w:id="489322994">
      <w:bodyDiv w:val="1"/>
      <w:marLeft w:val="0"/>
      <w:marRight w:val="0"/>
      <w:marTop w:val="0"/>
      <w:marBottom w:val="0"/>
      <w:divBdr>
        <w:top w:val="none" w:sz="0" w:space="0" w:color="auto"/>
        <w:left w:val="none" w:sz="0" w:space="0" w:color="auto"/>
        <w:bottom w:val="none" w:sz="0" w:space="0" w:color="auto"/>
        <w:right w:val="none" w:sz="0" w:space="0" w:color="auto"/>
      </w:divBdr>
    </w:div>
    <w:div w:id="546263869">
      <w:bodyDiv w:val="1"/>
      <w:marLeft w:val="0"/>
      <w:marRight w:val="0"/>
      <w:marTop w:val="0"/>
      <w:marBottom w:val="0"/>
      <w:divBdr>
        <w:top w:val="none" w:sz="0" w:space="0" w:color="auto"/>
        <w:left w:val="none" w:sz="0" w:space="0" w:color="auto"/>
        <w:bottom w:val="none" w:sz="0" w:space="0" w:color="auto"/>
        <w:right w:val="none" w:sz="0" w:space="0" w:color="auto"/>
      </w:divBdr>
    </w:div>
    <w:div w:id="654532296">
      <w:bodyDiv w:val="1"/>
      <w:marLeft w:val="0"/>
      <w:marRight w:val="0"/>
      <w:marTop w:val="0"/>
      <w:marBottom w:val="0"/>
      <w:divBdr>
        <w:top w:val="none" w:sz="0" w:space="0" w:color="auto"/>
        <w:left w:val="none" w:sz="0" w:space="0" w:color="auto"/>
        <w:bottom w:val="none" w:sz="0" w:space="0" w:color="auto"/>
        <w:right w:val="none" w:sz="0" w:space="0" w:color="auto"/>
      </w:divBdr>
    </w:div>
    <w:div w:id="814101469">
      <w:bodyDiv w:val="1"/>
      <w:marLeft w:val="0"/>
      <w:marRight w:val="0"/>
      <w:marTop w:val="0"/>
      <w:marBottom w:val="0"/>
      <w:divBdr>
        <w:top w:val="none" w:sz="0" w:space="0" w:color="auto"/>
        <w:left w:val="none" w:sz="0" w:space="0" w:color="auto"/>
        <w:bottom w:val="none" w:sz="0" w:space="0" w:color="auto"/>
        <w:right w:val="none" w:sz="0" w:space="0" w:color="auto"/>
      </w:divBdr>
    </w:div>
    <w:div w:id="943070947">
      <w:bodyDiv w:val="1"/>
      <w:marLeft w:val="0"/>
      <w:marRight w:val="0"/>
      <w:marTop w:val="0"/>
      <w:marBottom w:val="0"/>
      <w:divBdr>
        <w:top w:val="none" w:sz="0" w:space="0" w:color="auto"/>
        <w:left w:val="none" w:sz="0" w:space="0" w:color="auto"/>
        <w:bottom w:val="none" w:sz="0" w:space="0" w:color="auto"/>
        <w:right w:val="none" w:sz="0" w:space="0" w:color="auto"/>
      </w:divBdr>
    </w:div>
    <w:div w:id="1002120319">
      <w:bodyDiv w:val="1"/>
      <w:marLeft w:val="0"/>
      <w:marRight w:val="0"/>
      <w:marTop w:val="0"/>
      <w:marBottom w:val="0"/>
      <w:divBdr>
        <w:top w:val="none" w:sz="0" w:space="0" w:color="auto"/>
        <w:left w:val="none" w:sz="0" w:space="0" w:color="auto"/>
        <w:bottom w:val="none" w:sz="0" w:space="0" w:color="auto"/>
        <w:right w:val="none" w:sz="0" w:space="0" w:color="auto"/>
      </w:divBdr>
    </w:div>
    <w:div w:id="1034504205">
      <w:bodyDiv w:val="1"/>
      <w:marLeft w:val="0"/>
      <w:marRight w:val="0"/>
      <w:marTop w:val="0"/>
      <w:marBottom w:val="0"/>
      <w:divBdr>
        <w:top w:val="none" w:sz="0" w:space="0" w:color="auto"/>
        <w:left w:val="none" w:sz="0" w:space="0" w:color="auto"/>
        <w:bottom w:val="none" w:sz="0" w:space="0" w:color="auto"/>
        <w:right w:val="none" w:sz="0" w:space="0" w:color="auto"/>
      </w:divBdr>
    </w:div>
    <w:div w:id="1039821430">
      <w:bodyDiv w:val="1"/>
      <w:marLeft w:val="0"/>
      <w:marRight w:val="0"/>
      <w:marTop w:val="0"/>
      <w:marBottom w:val="0"/>
      <w:divBdr>
        <w:top w:val="none" w:sz="0" w:space="0" w:color="auto"/>
        <w:left w:val="none" w:sz="0" w:space="0" w:color="auto"/>
        <w:bottom w:val="none" w:sz="0" w:space="0" w:color="auto"/>
        <w:right w:val="none" w:sz="0" w:space="0" w:color="auto"/>
      </w:divBdr>
    </w:div>
    <w:div w:id="1073696393">
      <w:bodyDiv w:val="1"/>
      <w:marLeft w:val="0"/>
      <w:marRight w:val="0"/>
      <w:marTop w:val="0"/>
      <w:marBottom w:val="0"/>
      <w:divBdr>
        <w:top w:val="none" w:sz="0" w:space="0" w:color="auto"/>
        <w:left w:val="none" w:sz="0" w:space="0" w:color="auto"/>
        <w:bottom w:val="none" w:sz="0" w:space="0" w:color="auto"/>
        <w:right w:val="none" w:sz="0" w:space="0" w:color="auto"/>
      </w:divBdr>
    </w:div>
    <w:div w:id="1125082427">
      <w:bodyDiv w:val="1"/>
      <w:marLeft w:val="0"/>
      <w:marRight w:val="0"/>
      <w:marTop w:val="0"/>
      <w:marBottom w:val="0"/>
      <w:divBdr>
        <w:top w:val="none" w:sz="0" w:space="0" w:color="auto"/>
        <w:left w:val="none" w:sz="0" w:space="0" w:color="auto"/>
        <w:bottom w:val="none" w:sz="0" w:space="0" w:color="auto"/>
        <w:right w:val="none" w:sz="0" w:space="0" w:color="auto"/>
      </w:divBdr>
    </w:div>
    <w:div w:id="1371228673">
      <w:bodyDiv w:val="1"/>
      <w:marLeft w:val="0"/>
      <w:marRight w:val="0"/>
      <w:marTop w:val="0"/>
      <w:marBottom w:val="0"/>
      <w:divBdr>
        <w:top w:val="none" w:sz="0" w:space="0" w:color="auto"/>
        <w:left w:val="none" w:sz="0" w:space="0" w:color="auto"/>
        <w:bottom w:val="none" w:sz="0" w:space="0" w:color="auto"/>
        <w:right w:val="none" w:sz="0" w:space="0" w:color="auto"/>
      </w:divBdr>
    </w:div>
    <w:div w:id="1665358812">
      <w:bodyDiv w:val="1"/>
      <w:marLeft w:val="0"/>
      <w:marRight w:val="0"/>
      <w:marTop w:val="0"/>
      <w:marBottom w:val="0"/>
      <w:divBdr>
        <w:top w:val="none" w:sz="0" w:space="0" w:color="auto"/>
        <w:left w:val="none" w:sz="0" w:space="0" w:color="auto"/>
        <w:bottom w:val="none" w:sz="0" w:space="0" w:color="auto"/>
        <w:right w:val="none" w:sz="0" w:space="0" w:color="auto"/>
      </w:divBdr>
    </w:div>
    <w:div w:id="1666467653">
      <w:bodyDiv w:val="1"/>
      <w:marLeft w:val="0"/>
      <w:marRight w:val="0"/>
      <w:marTop w:val="0"/>
      <w:marBottom w:val="0"/>
      <w:divBdr>
        <w:top w:val="none" w:sz="0" w:space="0" w:color="auto"/>
        <w:left w:val="none" w:sz="0" w:space="0" w:color="auto"/>
        <w:bottom w:val="none" w:sz="0" w:space="0" w:color="auto"/>
        <w:right w:val="none" w:sz="0" w:space="0" w:color="auto"/>
      </w:divBdr>
    </w:div>
    <w:div w:id="1739017726">
      <w:bodyDiv w:val="1"/>
      <w:marLeft w:val="0"/>
      <w:marRight w:val="0"/>
      <w:marTop w:val="0"/>
      <w:marBottom w:val="0"/>
      <w:divBdr>
        <w:top w:val="none" w:sz="0" w:space="0" w:color="auto"/>
        <w:left w:val="none" w:sz="0" w:space="0" w:color="auto"/>
        <w:bottom w:val="none" w:sz="0" w:space="0" w:color="auto"/>
        <w:right w:val="none" w:sz="0" w:space="0" w:color="auto"/>
      </w:divBdr>
    </w:div>
    <w:div w:id="176360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aie-amalfi.com/2024-tourism-subsid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mart-hojokin.jp/subsidy/prefectures/37/categories/entrepreneurshi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B1E94-67DD-4DA7-B28E-81C976132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13</Pages>
  <Words>874</Words>
  <Characters>4987</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 kane</dc:creator>
  <cp:keywords/>
  <dc:description/>
  <cp:lastModifiedBy>00 kane</cp:lastModifiedBy>
  <cp:revision>9</cp:revision>
  <cp:lastPrinted>2025-02-21T02:19:00Z</cp:lastPrinted>
  <dcterms:created xsi:type="dcterms:W3CDTF">2025-02-21T00:09:00Z</dcterms:created>
  <dcterms:modified xsi:type="dcterms:W3CDTF">2025-02-21T02:55:00Z</dcterms:modified>
</cp:coreProperties>
</file>