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rPr>
          <w:u w:val="single"/>
        </w:rPr>
      </w:pPr>
      <w:r>
        <w:rPr>
          <w:u w:val="single"/>
          <w:rtl w:val="0"/>
          <w:lang w:val="en-US"/>
        </w:rPr>
        <w:t xml:space="preserve">Proposal for Personalization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Modify Curiosity Dataset for our use case.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Implement End to End Model, at least for Utterance Use-case.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Response Contrastive Loss for the Grounding (Knowledge)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FoCus has Knowledge Grounding (True Monument vs Other Monument), which makes the task easier. Same Idea in</w:t>
      </w:r>
      <w:r>
        <w:rPr>
          <w:lang w:val="en-US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1088182</wp:posOffset>
            </wp:positionH>
            <wp:positionV relativeFrom="line">
              <wp:posOffset>1176711</wp:posOffset>
            </wp:positionV>
            <wp:extent cx="4777276" cy="2114532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276" cy="21145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Personalising</w:t>
      </w:r>
      <w:r>
        <w:rPr>
          <w:rtl w:val="0"/>
          <w:lang w:val="fr-FR"/>
        </w:rPr>
        <w:t xml:space="preserve"> Dialogue Agents</w:t>
      </w:r>
      <w:r>
        <w:rPr>
          <w:rtl w:val="0"/>
          <w:lang w:val="en-US"/>
        </w:rPr>
        <w:t xml:space="preserve"> paper.</w:t>
      </w:r>
      <w:r>
        <w:rPr>
          <w:lang w:val="en-US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1043268</wp:posOffset>
            </wp:positionH>
            <wp:positionV relativeFrom="line">
              <wp:posOffset>186110</wp:posOffset>
            </wp:positionV>
            <wp:extent cx="5461000" cy="990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99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Can provide Persona to</w:t>
      </w:r>
      <w:r>
        <w:rPr>
          <w:lang w:val="en-US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1976627</wp:posOffset>
            </wp:positionH>
            <wp:positionV relativeFrom="page">
              <wp:posOffset>5944925</wp:posOffset>
            </wp:positionV>
            <wp:extent cx="3606742" cy="2981344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742" cy="29813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ChatBot also, use Personalising</w:t>
      </w:r>
      <w:r>
        <w:rPr>
          <w:rtl w:val="0"/>
          <w:lang w:val="fr-FR"/>
        </w:rPr>
        <w:t xml:space="preserve"> Dialogue Agents</w:t>
      </w:r>
      <w:r>
        <w:rPr>
          <w:rtl w:val="0"/>
          <w:lang w:val="en-US"/>
        </w:rPr>
        <w:t xml:space="preserve"> paper.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 Semantic Similarity for Retrieval Module in place of TF-IDF as it doesn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work well for longer text. Can also use Summarisation in place of Retrieval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FoCus, the persona, and dialog history are concatenated, so the model cannot differentiate. Use </w:t>
      </w:r>
      <w:r>
        <w:rPr>
          <w:b w:val="1"/>
          <w:bCs w:val="1"/>
          <w:rtl w:val="0"/>
          <w:lang w:val="en-US"/>
        </w:rPr>
        <w:t>Memory Network. Also Key-Value Profile Memory Network.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While working with user queries, Use NER based technique to find relevant information from the query and then use that relevant information for knowledge grounding.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Built Persona while interactions also. (</w:t>
      </w:r>
      <w:r>
        <w:rPr>
          <w:rtl w:val="0"/>
          <w:lang w:val="en-US"/>
        </w:rPr>
        <w:t>You Impress Me</w:t>
      </w:r>
      <w:r>
        <w:rPr>
          <w:rtl w:val="0"/>
          <w:lang w:val="en-US"/>
        </w:rPr>
        <w:t>)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rStyle w:val="None"/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Personalizing Dialogue Agents: I have a dog, do you have pets too? : </w:t>
      </w:r>
      <w:r>
        <w:rPr>
          <w:rStyle w:val="Hyperlink.0"/>
          <w:u w:val="single"/>
          <w:lang w:val="de-DE"/>
        </w:rPr>
        <w:fldChar w:fldCharType="begin" w:fldLock="0"/>
      </w:r>
      <w:r>
        <w:rPr>
          <w:rStyle w:val="Hyperlink.0"/>
          <w:u w:val="single"/>
          <w:lang w:val="de-DE"/>
        </w:rPr>
        <w:instrText xml:space="preserve"> HYPERLINK "https://arxiv.org/pdf/1801.07243.pdf"</w:instrText>
      </w:r>
      <w:r>
        <w:rPr>
          <w:rStyle w:val="Hyperlink.0"/>
          <w:u w:val="single"/>
          <w:lang w:val="de-DE"/>
        </w:rPr>
        <w:fldChar w:fldCharType="separate" w:fldLock="0"/>
      </w:r>
      <w:r>
        <w:rPr>
          <w:rStyle w:val="Hyperlink.0"/>
          <w:u w:val="single"/>
          <w:rtl w:val="0"/>
          <w:lang w:val="de-DE"/>
        </w:rPr>
        <w:t>https://arxiv.org/pdf/1801.07243.pdf</w:t>
      </w:r>
      <w:r>
        <w:rPr/>
        <w:fldChar w:fldCharType="end" w:fldLock="0"/>
      </w:r>
      <w:r>
        <w:rPr>
          <w:rStyle w:val="None"/>
          <w:b w:val="1"/>
          <w:bCs w:val="1"/>
          <w:rtl w:val="0"/>
          <w:lang w:val="en-US"/>
        </w:rPr>
        <w:t xml:space="preserve"> - Read</w:t>
      </w: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ParlAI :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"https://github.com/facebookresearch/ParlAI"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https://github.com/facebookresearch/ParlAI</w:t>
      </w:r>
      <w:r>
        <w:rPr/>
        <w:fldChar w:fldCharType="end" w:fldLock="0"/>
      </w: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Personalization in Goal-oriented Dialog: </w:t>
      </w:r>
      <w:r>
        <w:rPr>
          <w:rStyle w:val="Hyperlink.0"/>
          <w:u w:val="single"/>
          <w:lang w:val="de-DE"/>
        </w:rPr>
        <w:fldChar w:fldCharType="begin" w:fldLock="0"/>
      </w:r>
      <w:r>
        <w:rPr>
          <w:rStyle w:val="Hyperlink.0"/>
          <w:u w:val="single"/>
          <w:lang w:val="de-DE"/>
        </w:rPr>
        <w:instrText xml:space="preserve"> HYPERLINK "https://arxiv.org/pdf/1706.07503.pdf"</w:instrText>
      </w:r>
      <w:r>
        <w:rPr>
          <w:rStyle w:val="Hyperlink.0"/>
          <w:u w:val="single"/>
          <w:lang w:val="de-DE"/>
        </w:rPr>
        <w:fldChar w:fldCharType="separate" w:fldLock="0"/>
      </w:r>
      <w:r>
        <w:rPr>
          <w:rStyle w:val="Hyperlink.0"/>
          <w:u w:val="single"/>
          <w:rtl w:val="0"/>
          <w:lang w:val="de-DE"/>
        </w:rPr>
        <w:t>https://arxiv.org/pdf/1706.07503.pdf</w:t>
      </w:r>
      <w:r>
        <w:rPr/>
        <w:fldChar w:fldCharType="end" w:fldLock="0"/>
      </w:r>
      <w:r>
        <w:rPr>
          <w:rStyle w:val="None"/>
          <w:b w:val="1"/>
          <w:bCs w:val="1"/>
          <w:rtl w:val="0"/>
          <w:lang w:val="en-US"/>
        </w:rPr>
        <w:t xml:space="preserve"> - Reading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b w:val="1"/>
          <w:bCs w:val="1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LEARNING END-TO-END GOAL-ORIENTED DIALOG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: </w:t>
      </w:r>
      <w:r>
        <w:rPr>
          <w:rStyle w:val="Hyperlink.2"/>
          <w:rFonts w:ascii="Times Roman" w:cs="Times Roman" w:hAnsi="Times Roman" w:eastAsia="Times Roman"/>
          <w:u w:val="single"/>
          <w:lang w:val="de-DE"/>
        </w:rPr>
        <w:fldChar w:fldCharType="begin" w:fldLock="0"/>
      </w:r>
      <w:r>
        <w:rPr>
          <w:rStyle w:val="Hyperlink.2"/>
          <w:rFonts w:ascii="Times Roman" w:cs="Times Roman" w:hAnsi="Times Roman" w:eastAsia="Times Roman"/>
          <w:u w:val="single"/>
          <w:lang w:val="de-DE"/>
        </w:rPr>
        <w:instrText xml:space="preserve"> HYPERLINK "https://arxiv.org/pdf/1605.07683.pdf"</w:instrText>
      </w:r>
      <w:r>
        <w:rPr>
          <w:rStyle w:val="Hyperlink.2"/>
          <w:rFonts w:ascii="Times Roman" w:cs="Times Roman" w:hAnsi="Times Roman" w:eastAsia="Times Roman"/>
          <w:u w:val="single"/>
          <w:lang w:val="de-DE"/>
        </w:rPr>
        <w:fldChar w:fldCharType="separate" w:fldLock="0"/>
      </w:r>
      <w:r>
        <w:rPr>
          <w:rStyle w:val="Hyperlink.2"/>
          <w:rFonts w:ascii="Times Roman" w:hAnsi="Times Roman"/>
          <w:u w:val="single"/>
          <w:rtl w:val="0"/>
          <w:lang w:val="de-DE"/>
        </w:rPr>
        <w:t>https://arxiv.org/pdf/1605.07683.pdf</w:t>
      </w:r>
      <w:r>
        <w:rPr/>
        <w:fldChar w:fldCharType="end" w:fldLock="0"/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b w:val="1"/>
          <w:bCs w:val="1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You Impress Me: Dialogue Generation via Mutual Persona Perception : </w:t>
      </w:r>
      <w:r>
        <w:rPr>
          <w:rStyle w:val="Hyperlink.2"/>
          <w:rFonts w:ascii="Times Roman" w:cs="Times Roman" w:hAnsi="Times Roman" w:eastAsia="Times Roman"/>
          <w:u w:val="single"/>
          <w:lang w:val="de-DE"/>
        </w:rPr>
        <w:fldChar w:fldCharType="begin" w:fldLock="0"/>
      </w:r>
      <w:r>
        <w:rPr>
          <w:rStyle w:val="Hyperlink.2"/>
          <w:rFonts w:ascii="Times Roman" w:cs="Times Roman" w:hAnsi="Times Roman" w:eastAsia="Times Roman"/>
          <w:u w:val="single"/>
          <w:lang w:val="de-DE"/>
        </w:rPr>
        <w:instrText xml:space="preserve"> HYPERLINK "https://arxiv.org/pdf/2004.05388v1.pdf"</w:instrText>
      </w:r>
      <w:r>
        <w:rPr>
          <w:rStyle w:val="Hyperlink.2"/>
          <w:rFonts w:ascii="Times Roman" w:cs="Times Roman" w:hAnsi="Times Roman" w:eastAsia="Times Roman"/>
          <w:u w:val="single"/>
          <w:lang w:val="de-DE"/>
        </w:rPr>
        <w:fldChar w:fldCharType="separate" w:fldLock="0"/>
      </w:r>
      <w:r>
        <w:rPr>
          <w:rStyle w:val="Hyperlink.2"/>
          <w:rFonts w:ascii="Times Roman" w:hAnsi="Times Roman"/>
          <w:u w:val="single"/>
          <w:rtl w:val="0"/>
          <w:lang w:val="de-DE"/>
        </w:rPr>
        <w:t>https://arxiv.org/pdf/2004.05388v1.pdf</w:t>
      </w:r>
      <w:r>
        <w:rPr/>
        <w:fldChar w:fldCharType="end" w:fldLock="0"/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b w:val="1"/>
          <w:bCs w:val="1"/>
        </w:rPr>
      </w:pPr>
    </w:p>
    <w:p>
      <w:pPr>
        <w:pStyle w:val="Body A"/>
        <w:rPr>
          <w:rStyle w:val="None"/>
          <w:b w:val="1"/>
          <w:bCs w:val="1"/>
        </w:rPr>
      </w:pPr>
    </w:p>
    <w:p>
      <w:pPr>
        <w:pStyle w:val="Body A"/>
      </w:pPr>
      <w:r>
        <w:rPr>
          <w:rStyle w:val="None"/>
          <w:b w:val="1"/>
          <w:bCs w:val="1"/>
        </w:rPr>
      </w:r>
    </w:p>
    <w:sectPr>
      <w:headerReference w:type="default" r:id="rId7"/>
      <w:footerReference w:type="default" r:id="rId8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  <w:lang w:val="de-DE"/>
    </w:rPr>
  </w:style>
  <w:style w:type="character" w:styleId="Hyperlink.1">
    <w:name w:val="Hyperlink.1"/>
    <w:basedOn w:val="None"/>
    <w:next w:val="Hyperlink.1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rFonts w:ascii="Times Roman" w:cs="Times Roman" w:hAnsi="Times Roman" w:eastAsia="Times Roman"/>
      <w:u w:val="singl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