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1159" w14:textId="5B9CE735" w:rsidR="00532F61" w:rsidRDefault="00532F61">
      <w:r>
        <w:t xml:space="preserve">Step 1 - Check the docker process </w:t>
      </w:r>
    </w:p>
    <w:p w14:paraId="200C1084" w14:textId="77777777" w:rsidR="00532F61" w:rsidRDefault="00532F61"/>
    <w:p w14:paraId="2B9F7AEF" w14:textId="6E01659C" w:rsidR="005304DD" w:rsidRDefault="00532F61">
      <w:r>
        <w:rPr>
          <w:noProof/>
        </w:rPr>
        <w:drawing>
          <wp:inline distT="0" distB="0" distL="0" distR="0" wp14:anchorId="04351B2E" wp14:editId="729B8D5C">
            <wp:extent cx="5731510" cy="85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6DA" w14:textId="2873F49C" w:rsidR="00532F61" w:rsidRDefault="00532F61">
      <w:r>
        <w:t xml:space="preserve">Step 2 - Login to GCXI container and run </w:t>
      </w:r>
      <w:proofErr w:type="spellStart"/>
      <w:r>
        <w:t>mstrcfgwiz</w:t>
      </w:r>
      <w:proofErr w:type="spellEnd"/>
      <w:r>
        <w:t>-editor then press ENTER</w:t>
      </w:r>
    </w:p>
    <w:p w14:paraId="0DC89CC5" w14:textId="17C6C1F4" w:rsidR="00532F61" w:rsidRDefault="00532F61">
      <w:r>
        <w:rPr>
          <w:noProof/>
        </w:rPr>
        <w:drawing>
          <wp:inline distT="0" distB="0" distL="0" distR="0" wp14:anchorId="619D4091" wp14:editId="68C2E48C">
            <wp:extent cx="5534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11E" w14:textId="4190C838" w:rsidR="00532F61" w:rsidRDefault="00532F61">
      <w:r>
        <w:t xml:space="preserve">Step 3 – select 2 Create Response file -&gt; select 5 to upgrade existing environment and choose 1 </w:t>
      </w:r>
    </w:p>
    <w:p w14:paraId="3EAD2073" w14:textId="77777777" w:rsidR="00532F61" w:rsidRDefault="00532F61"/>
    <w:p w14:paraId="369AE5C7" w14:textId="73CE9735" w:rsidR="00532F61" w:rsidRDefault="00532F61">
      <w:r>
        <w:rPr>
          <w:noProof/>
        </w:rPr>
        <w:drawing>
          <wp:inline distT="0" distB="0" distL="0" distR="0" wp14:anchorId="4CC075B0" wp14:editId="0E6FB1B7">
            <wp:extent cx="56673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B85" w14:textId="06EC79B5" w:rsidR="00532F61" w:rsidRDefault="0084781E">
      <w:r>
        <w:lastRenderedPageBreak/>
        <w:t xml:space="preserve">Step </w:t>
      </w:r>
      <w:proofErr w:type="gramStart"/>
      <w:r>
        <w:t>4:-</w:t>
      </w:r>
      <w:proofErr w:type="gramEnd"/>
      <w:r>
        <w:t xml:space="preserve"> </w:t>
      </w:r>
      <w:r w:rsidR="00532F61">
        <w:t>Then provide administrator credentials and select the project needs to be upgraded from the list.</w:t>
      </w:r>
    </w:p>
    <w:p w14:paraId="7A7E37C5" w14:textId="05F7FF0D" w:rsidR="00532F61" w:rsidRDefault="00532F61">
      <w:r>
        <w:t>It will create a response file and execute the same which will help you to update the custom projects.</w:t>
      </w:r>
    </w:p>
    <w:p w14:paraId="2D324352" w14:textId="4BCC7F86" w:rsidR="00532F61" w:rsidRDefault="00532F61">
      <w:r>
        <w:rPr>
          <w:noProof/>
        </w:rPr>
        <w:drawing>
          <wp:inline distT="0" distB="0" distL="0" distR="0" wp14:anchorId="769F63E6" wp14:editId="476BFC5E">
            <wp:extent cx="5731510" cy="2787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0228" w14:textId="1570A781" w:rsidR="00937CFC" w:rsidRDefault="00937CFC"/>
    <w:p w14:paraId="1DD6B3CA" w14:textId="50BC2180" w:rsidR="00937CFC" w:rsidRDefault="00937CFC"/>
    <w:p w14:paraId="5C5E1286" w14:textId="05F82D98" w:rsidR="00937CFC" w:rsidRDefault="005A6A2F">
      <w:r>
        <w:t>Raw steps</w:t>
      </w:r>
    </w:p>
    <w:p w14:paraId="1CF9C935" w14:textId="2EDB540E" w:rsidR="005A6A2F" w:rsidRDefault="005A6A2F">
      <w:r w:rsidRPr="005A6A2F">
        <w:rPr>
          <w:highlight w:val="yellow"/>
        </w:rPr>
        <w:t xml:space="preserve">Step </w:t>
      </w:r>
      <w:proofErr w:type="gramStart"/>
      <w:r w:rsidRPr="005A6A2F">
        <w:rPr>
          <w:highlight w:val="yellow"/>
        </w:rPr>
        <w:t>1:-</w:t>
      </w:r>
      <w:proofErr w:type="gramEnd"/>
    </w:p>
    <w:p w14:paraId="7FCD6AEB" w14:textId="77777777" w:rsidR="005A6A2F" w:rsidRDefault="005A6A2F" w:rsidP="005A6A2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68BC51E" w14:textId="77777777" w:rsidR="005A6A2F" w:rsidRDefault="005A6A2F" w:rsidP="005A6A2F">
      <w:r>
        <w:t>CONTAINER ID        IMAGE                                                            COMMAND                  CREATED             STATUS              PORTS                                                                      NAMES</w:t>
      </w:r>
    </w:p>
    <w:p w14:paraId="3B15BA3C" w14:textId="77777777" w:rsidR="005A6A2F" w:rsidRDefault="005A6A2F" w:rsidP="005A6A2F">
      <w:r>
        <w:t>fcbe70bef95b        pureengage-docker-production.jfrog.io/</w:t>
      </w:r>
      <w:proofErr w:type="spellStart"/>
      <w:r>
        <w:t>gcxi</w:t>
      </w:r>
      <w:proofErr w:type="spellEnd"/>
      <w:r>
        <w:t>/gcxi:100.0.028.0000   "/bin/bash -c '</w:t>
      </w:r>
      <w:proofErr w:type="spellStart"/>
      <w:r>
        <w:t>sle</w:t>
      </w:r>
      <w:proofErr w:type="spellEnd"/>
      <w:r>
        <w:t xml:space="preserve">..."   16 hours </w:t>
      </w:r>
      <w:proofErr w:type="gramStart"/>
      <w:r>
        <w:t>ago</w:t>
      </w:r>
      <w:proofErr w:type="gramEnd"/>
      <w:r>
        <w:t xml:space="preserve">        Up 16 hours         0.0.0.0:8080-&gt;8080/</w:t>
      </w:r>
      <w:proofErr w:type="spellStart"/>
      <w:r>
        <w:t>tcp</w:t>
      </w:r>
      <w:proofErr w:type="spellEnd"/>
      <w:r>
        <w:t>, 0.0.0.0:8180-&gt;8180/</w:t>
      </w:r>
      <w:proofErr w:type="spellStart"/>
      <w:r>
        <w:t>tcp</w:t>
      </w:r>
      <w:proofErr w:type="spellEnd"/>
      <w:r>
        <w:t>, 0.0.0.0:34952-&gt;34952/</w:t>
      </w:r>
      <w:proofErr w:type="spellStart"/>
      <w:r>
        <w:t>tcp</w:t>
      </w:r>
      <w:proofErr w:type="spellEnd"/>
      <w:r>
        <w:t xml:space="preserve">   ip_gcxi-0_1</w:t>
      </w:r>
    </w:p>
    <w:p w14:paraId="4B965B53" w14:textId="77777777" w:rsidR="005A6A2F" w:rsidRDefault="005A6A2F" w:rsidP="005A6A2F">
      <w:r>
        <w:t>df2a7847346e        postgres:12                                                      "docker-</w:t>
      </w:r>
      <w:proofErr w:type="spellStart"/>
      <w:r>
        <w:t>entrypoint</w:t>
      </w:r>
      <w:proofErr w:type="spellEnd"/>
      <w:r>
        <w:t xml:space="preserve">..."   16 hours </w:t>
      </w:r>
      <w:proofErr w:type="gramStart"/>
      <w:r>
        <w:t>ago</w:t>
      </w:r>
      <w:proofErr w:type="gramEnd"/>
      <w:r>
        <w:t xml:space="preserve">        Up 16 hours         0.0.0.0:5432-&gt;5432/</w:t>
      </w:r>
      <w:proofErr w:type="spellStart"/>
      <w:r>
        <w:t>tcp</w:t>
      </w:r>
      <w:proofErr w:type="spellEnd"/>
      <w:r>
        <w:t xml:space="preserve">                                                     ip_gcxi-postgres_1</w:t>
      </w:r>
    </w:p>
    <w:p w14:paraId="623A5C96" w14:textId="77777777" w:rsidR="005A6A2F" w:rsidRDefault="005A6A2F" w:rsidP="005A6A2F">
      <w:r>
        <w:t>0864cefa17c5        mcr.microsoft.com/</w:t>
      </w:r>
      <w:proofErr w:type="spellStart"/>
      <w:r>
        <w:t>mssql</w:t>
      </w:r>
      <w:proofErr w:type="spellEnd"/>
      <w:r>
        <w:t>/server:2017-latest                       "/opt/</w:t>
      </w:r>
      <w:proofErr w:type="spellStart"/>
      <w:r>
        <w:t>mssql</w:t>
      </w:r>
      <w:proofErr w:type="spellEnd"/>
      <w:r>
        <w:t xml:space="preserve">/bin/no..."   17 hours </w:t>
      </w:r>
      <w:proofErr w:type="gramStart"/>
      <w:r>
        <w:t>ago</w:t>
      </w:r>
      <w:proofErr w:type="gramEnd"/>
      <w:r>
        <w:t xml:space="preserve">        Up 17 hours         0.0.0.0:1433-&gt;1433/</w:t>
      </w:r>
      <w:proofErr w:type="spellStart"/>
      <w:r>
        <w:t>tcp</w:t>
      </w:r>
      <w:proofErr w:type="spellEnd"/>
      <w:r>
        <w:t xml:space="preserve">                                                     </w:t>
      </w:r>
      <w:proofErr w:type="spellStart"/>
      <w:r>
        <w:t>sql</w:t>
      </w:r>
      <w:proofErr w:type="spellEnd"/>
      <w:r>
        <w:t>-server-</w:t>
      </w:r>
      <w:proofErr w:type="spellStart"/>
      <w:r>
        <w:t>db</w:t>
      </w:r>
      <w:proofErr w:type="spellEnd"/>
    </w:p>
    <w:p w14:paraId="0B5E6CCA" w14:textId="24FB71BD" w:rsidR="005A6A2F" w:rsidRDefault="005A6A2F" w:rsidP="005A6A2F">
      <w:r w:rsidRPr="005A6A2F">
        <w:rPr>
          <w:highlight w:val="yellow"/>
        </w:rPr>
        <w:t xml:space="preserve">Step </w:t>
      </w:r>
      <w:proofErr w:type="gramStart"/>
      <w:r w:rsidRPr="005A6A2F">
        <w:rPr>
          <w:highlight w:val="yellow"/>
        </w:rPr>
        <w:t>2:-</w:t>
      </w:r>
      <w:proofErr w:type="gramEnd"/>
    </w:p>
    <w:p w14:paraId="73FED3BC" w14:textId="2F347AF9" w:rsidR="005A6A2F" w:rsidRDefault="005A6A2F" w:rsidP="005A6A2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exec -it fcbe70bef95b /bin/bash</w:t>
      </w:r>
    </w:p>
    <w:p w14:paraId="120DCD0F" w14:textId="77777777" w:rsidR="005A6A2F" w:rsidRDefault="005A6A2F" w:rsidP="005A6A2F">
      <w:r>
        <w:t xml:space="preserve">[genesys@gcxi-0 </w:t>
      </w:r>
      <w:proofErr w:type="gramStart"/>
      <w:r>
        <w:t>~]$</w:t>
      </w:r>
      <w:proofErr w:type="gramEnd"/>
      <w:r>
        <w:t xml:space="preserve"> /var/opt/MicroStrategy/bin/</w:t>
      </w:r>
      <w:proofErr w:type="spellStart"/>
      <w:r>
        <w:t>mstrcfgwiz</w:t>
      </w:r>
      <w:proofErr w:type="spellEnd"/>
      <w:r>
        <w:t>-editor</w:t>
      </w:r>
    </w:p>
    <w:p w14:paraId="3680725F" w14:textId="77777777" w:rsidR="005A6A2F" w:rsidRDefault="005A6A2F" w:rsidP="005A6A2F">
      <w:r>
        <w:t>###############################</w:t>
      </w:r>
    </w:p>
    <w:p w14:paraId="78B069A5" w14:textId="77777777" w:rsidR="005A6A2F" w:rsidRDefault="005A6A2F" w:rsidP="005A6A2F">
      <w:r>
        <w:t>###############################</w:t>
      </w:r>
    </w:p>
    <w:p w14:paraId="22D1D58E" w14:textId="77777777" w:rsidR="005A6A2F" w:rsidRDefault="005A6A2F" w:rsidP="005A6A2F">
      <w:r>
        <w:lastRenderedPageBreak/>
        <w:t>Welcome to MicroStrategy Configuration Wizard. MicroStrategy</w:t>
      </w:r>
    </w:p>
    <w:p w14:paraId="66FA70BD" w14:textId="77777777" w:rsidR="005A6A2F" w:rsidRDefault="005A6A2F" w:rsidP="005A6A2F">
      <w:r>
        <w:t>Configuration Wizard walks you through the process of setting up the</w:t>
      </w:r>
    </w:p>
    <w:p w14:paraId="30C3FFCB" w14:textId="77777777" w:rsidR="005A6A2F" w:rsidRDefault="005A6A2F" w:rsidP="005A6A2F">
      <w:r>
        <w:t>environment for the MicroStrategy products installed in your system.</w:t>
      </w:r>
    </w:p>
    <w:p w14:paraId="6A38CF42" w14:textId="77777777" w:rsidR="005A6A2F" w:rsidRDefault="005A6A2F" w:rsidP="005A6A2F">
      <w:r>
        <w:t>This process is done through creating or editing response files.</w:t>
      </w:r>
    </w:p>
    <w:p w14:paraId="2073FFE1" w14:textId="77777777" w:rsidR="005A6A2F" w:rsidRDefault="005A6A2F" w:rsidP="005A6A2F">
      <w:r>
        <w:t xml:space="preserve">Notice that you will need to press &lt;ENTER&gt; after each </w:t>
      </w:r>
      <w:proofErr w:type="gramStart"/>
      <w:r>
        <w:t>step in</w:t>
      </w:r>
      <w:proofErr w:type="gramEnd"/>
      <w:r>
        <w:t xml:space="preserve"> order to</w:t>
      </w:r>
    </w:p>
    <w:p w14:paraId="1D2C199B" w14:textId="77777777" w:rsidR="005A6A2F" w:rsidRDefault="005A6A2F" w:rsidP="005A6A2F">
      <w:r>
        <w:t>proceed.  Default values are applied in some cases. They are</w:t>
      </w:r>
    </w:p>
    <w:p w14:paraId="3FDF11FF" w14:textId="77777777" w:rsidR="005A6A2F" w:rsidRDefault="005A6A2F" w:rsidP="005A6A2F">
      <w:r>
        <w:t>distinguished by enclosed brackets (i.e. [Y]).  You can apply them by</w:t>
      </w:r>
    </w:p>
    <w:p w14:paraId="6BC23070" w14:textId="77777777" w:rsidR="005A6A2F" w:rsidRDefault="005A6A2F" w:rsidP="005A6A2F">
      <w:r>
        <w:t xml:space="preserve">pressing &lt;ENTER&gt;.  </w:t>
      </w:r>
      <w:proofErr w:type="gramStart"/>
      <w:r>
        <w:t>Finally</w:t>
      </w:r>
      <w:proofErr w:type="gramEnd"/>
      <w:r>
        <w:t xml:space="preserve"> if you want to exit from the application,</w:t>
      </w:r>
    </w:p>
    <w:p w14:paraId="13C9197F" w14:textId="77777777" w:rsidR="005A6A2F" w:rsidRDefault="005A6A2F" w:rsidP="005A6A2F">
      <w:r>
        <w:t>please press &lt;Q&gt; anytime. Press &lt;ENTER&gt; to continue.</w:t>
      </w:r>
    </w:p>
    <w:p w14:paraId="24E3EAB1" w14:textId="77777777" w:rsidR="005A6A2F" w:rsidRDefault="005A6A2F" w:rsidP="005A6A2F"/>
    <w:p w14:paraId="56AF3BB3" w14:textId="77777777" w:rsidR="005A6A2F" w:rsidRDefault="005A6A2F" w:rsidP="005A6A2F">
      <w:r>
        <w:t>###############################</w:t>
      </w:r>
    </w:p>
    <w:p w14:paraId="1B923319" w14:textId="77777777" w:rsidR="005A6A2F" w:rsidRDefault="005A6A2F" w:rsidP="005A6A2F">
      <w:r>
        <w:t>###############################</w:t>
      </w:r>
    </w:p>
    <w:p w14:paraId="52BEFD3A" w14:textId="77777777" w:rsidR="005A6A2F" w:rsidRDefault="005A6A2F" w:rsidP="005A6A2F"/>
    <w:p w14:paraId="04058E4A" w14:textId="0AF34AC3" w:rsidR="005A6A2F" w:rsidRDefault="003D28E3" w:rsidP="005A6A2F">
      <w:r w:rsidRPr="003D28E3">
        <w:rPr>
          <w:highlight w:val="yellow"/>
        </w:rPr>
        <w:t xml:space="preserve">Step </w:t>
      </w:r>
      <w:proofErr w:type="gramStart"/>
      <w:r w:rsidRPr="003D28E3">
        <w:rPr>
          <w:highlight w:val="yellow"/>
        </w:rPr>
        <w:t>3 :</w:t>
      </w:r>
      <w:proofErr w:type="gramEnd"/>
      <w:r w:rsidRPr="003D28E3">
        <w:rPr>
          <w:highlight w:val="yellow"/>
        </w:rPr>
        <w:t>-</w:t>
      </w:r>
    </w:p>
    <w:p w14:paraId="643055CB" w14:textId="77777777" w:rsidR="005A6A2F" w:rsidRDefault="005A6A2F" w:rsidP="005A6A2F">
      <w:r>
        <w:t>Please select the action to take from the following list.</w:t>
      </w:r>
    </w:p>
    <w:p w14:paraId="2D582D55" w14:textId="77777777" w:rsidR="005A6A2F" w:rsidRDefault="005A6A2F" w:rsidP="005A6A2F"/>
    <w:p w14:paraId="2ACFCE87" w14:textId="77777777" w:rsidR="005A6A2F" w:rsidRDefault="005A6A2F" w:rsidP="005A6A2F">
      <w:r>
        <w:t>1. Use Response file</w:t>
      </w:r>
    </w:p>
    <w:p w14:paraId="0132D0D0" w14:textId="77777777" w:rsidR="005A6A2F" w:rsidRDefault="005A6A2F" w:rsidP="005A6A2F">
      <w:r>
        <w:t>2. Create Response file</w:t>
      </w:r>
    </w:p>
    <w:p w14:paraId="15815EC8" w14:textId="77777777" w:rsidR="005A6A2F" w:rsidRDefault="005A6A2F" w:rsidP="005A6A2F">
      <w:r>
        <w:t>-&gt;2</w:t>
      </w:r>
    </w:p>
    <w:p w14:paraId="1F1DE05F" w14:textId="77777777" w:rsidR="005A6A2F" w:rsidRDefault="005A6A2F" w:rsidP="005A6A2F">
      <w:r>
        <w:t>Please select a task that you would like the Configuration Wizard to</w:t>
      </w:r>
    </w:p>
    <w:p w14:paraId="583566F4" w14:textId="77777777" w:rsidR="005A6A2F" w:rsidRDefault="005A6A2F" w:rsidP="005A6A2F">
      <w:r>
        <w:t>perform for you.</w:t>
      </w:r>
    </w:p>
    <w:p w14:paraId="13BB76F2" w14:textId="77777777" w:rsidR="005A6A2F" w:rsidRDefault="005A6A2F" w:rsidP="005A6A2F"/>
    <w:p w14:paraId="19CEEB0C" w14:textId="77777777" w:rsidR="005A6A2F" w:rsidRDefault="005A6A2F" w:rsidP="005A6A2F"/>
    <w:p w14:paraId="321BE9A0" w14:textId="77777777" w:rsidR="005A6A2F" w:rsidRDefault="005A6A2F" w:rsidP="005A6A2F">
      <w:r>
        <w:t>1. Create Metadata, History List and Enterprise Manager Repositories</w:t>
      </w:r>
    </w:p>
    <w:p w14:paraId="73DE76CA" w14:textId="77777777" w:rsidR="005A6A2F" w:rsidRDefault="005A6A2F" w:rsidP="005A6A2F">
      <w:r>
        <w:t>2. Configure Intelligence Server</w:t>
      </w:r>
    </w:p>
    <w:p w14:paraId="38801127" w14:textId="77777777" w:rsidR="005A6A2F" w:rsidRDefault="005A6A2F" w:rsidP="005A6A2F">
      <w:r>
        <w:t>3. Create Platform Analytics project</w:t>
      </w:r>
    </w:p>
    <w:p w14:paraId="241EE30E" w14:textId="77777777" w:rsidR="005A6A2F" w:rsidRDefault="005A6A2F" w:rsidP="005A6A2F">
      <w:r>
        <w:t>4. Create a Project Source</w:t>
      </w:r>
    </w:p>
    <w:p w14:paraId="4FF95A6A" w14:textId="77777777" w:rsidR="005A6A2F" w:rsidRDefault="005A6A2F" w:rsidP="005A6A2F">
      <w:r>
        <w:t>5. Upgrade existing environment to MicroStrategy Analytics Enterprise</w:t>
      </w:r>
    </w:p>
    <w:p w14:paraId="2C0E758B" w14:textId="77777777" w:rsidR="005A6A2F" w:rsidRDefault="005A6A2F" w:rsidP="005A6A2F">
      <w:r>
        <w:t>-&gt;5</w:t>
      </w:r>
    </w:p>
    <w:p w14:paraId="41C01197" w14:textId="77777777" w:rsidR="005A6A2F" w:rsidRDefault="005A6A2F" w:rsidP="005A6A2F">
      <w:r>
        <w:t>1. Intelligence Server Components</w:t>
      </w:r>
    </w:p>
    <w:p w14:paraId="006F9B43" w14:textId="77777777" w:rsidR="005A6A2F" w:rsidRDefault="005A6A2F" w:rsidP="005A6A2F">
      <w:r>
        <w:t>2. Statistics &amp; Enterprise Manager Repository</w:t>
      </w:r>
    </w:p>
    <w:p w14:paraId="54A3FECE" w14:textId="77777777" w:rsidR="005A6A2F" w:rsidRDefault="005A6A2F" w:rsidP="005A6A2F">
      <w:r>
        <w:lastRenderedPageBreak/>
        <w:t>3. Upgrade Platform Analytics Repository</w:t>
      </w:r>
    </w:p>
    <w:p w14:paraId="3272F7C9" w14:textId="77777777" w:rsidR="005A6A2F" w:rsidRDefault="005A6A2F" w:rsidP="005A6A2F">
      <w:r>
        <w:t>4. Upgrade Enterprise Manager Project</w:t>
      </w:r>
    </w:p>
    <w:p w14:paraId="7F989BE1" w14:textId="77777777" w:rsidR="005A6A2F" w:rsidRDefault="005A6A2F" w:rsidP="005A6A2F">
      <w:r>
        <w:t>5. Upgrade Platform Analytics Project</w:t>
      </w:r>
    </w:p>
    <w:p w14:paraId="1CA0F9FB" w14:textId="77777777" w:rsidR="005A6A2F" w:rsidRDefault="005A6A2F" w:rsidP="005A6A2F">
      <w:r>
        <w:t>6. History List Repository</w:t>
      </w:r>
    </w:p>
    <w:p w14:paraId="66A2D3BE" w14:textId="77777777" w:rsidR="005A6A2F" w:rsidRDefault="005A6A2F" w:rsidP="005A6A2F">
      <w:r>
        <w:t>-&gt;1</w:t>
      </w:r>
    </w:p>
    <w:p w14:paraId="0FA21DC2" w14:textId="2A65822D" w:rsidR="005A6A2F" w:rsidRDefault="00E91CC5" w:rsidP="005A6A2F">
      <w:r w:rsidRPr="00E91CC5">
        <w:rPr>
          <w:highlight w:val="yellow"/>
        </w:rPr>
        <w:t xml:space="preserve">Step </w:t>
      </w:r>
      <w:proofErr w:type="gramStart"/>
      <w:r w:rsidRPr="00E91CC5">
        <w:rPr>
          <w:highlight w:val="yellow"/>
        </w:rPr>
        <w:t>4:-</w:t>
      </w:r>
      <w:proofErr w:type="gramEnd"/>
      <w:r>
        <w:br/>
      </w:r>
      <w:r w:rsidR="005A6A2F">
        <w:t>MicroStrategy Login-&gt;administrator</w:t>
      </w:r>
    </w:p>
    <w:p w14:paraId="595C4702" w14:textId="77777777" w:rsidR="005A6A2F" w:rsidRDefault="005A6A2F" w:rsidP="005A6A2F">
      <w:r>
        <w:t>MicroStrategy Password-&gt;</w:t>
      </w:r>
    </w:p>
    <w:p w14:paraId="441D0605" w14:textId="77777777" w:rsidR="005A6A2F" w:rsidRDefault="005A6A2F" w:rsidP="005A6A2F">
      <w:r>
        <w:t>|-Local Host Intelligence Server</w:t>
      </w:r>
    </w:p>
    <w:p w14:paraId="287CD60B" w14:textId="77777777" w:rsidR="005A6A2F" w:rsidRDefault="005A6A2F" w:rsidP="005A6A2F">
      <w:r>
        <w:t xml:space="preserve">  |-1. Re-execute Metadata Repository Upgrade</w:t>
      </w:r>
    </w:p>
    <w:p w14:paraId="582C30DF" w14:textId="77777777" w:rsidR="005A6A2F" w:rsidRDefault="005A6A2F" w:rsidP="005A6A2F">
      <w:r>
        <w:t xml:space="preserve">  |-2. Migrate History List messages</w:t>
      </w:r>
    </w:p>
    <w:p w14:paraId="325BC2CA" w14:textId="77777777" w:rsidR="005A6A2F" w:rsidRDefault="005A6A2F" w:rsidP="005A6A2F">
      <w:r>
        <w:t xml:space="preserve">  |-3. CX Insights</w:t>
      </w:r>
    </w:p>
    <w:p w14:paraId="054C88D1" w14:textId="77777777" w:rsidR="005A6A2F" w:rsidRDefault="005A6A2F" w:rsidP="005A6A2F">
      <w:r>
        <w:t xml:space="preserve">    |-4. Re-execute Project Logical Upgrade</w:t>
      </w:r>
    </w:p>
    <w:p w14:paraId="64296DB3" w14:textId="77777777" w:rsidR="005A6A2F" w:rsidRDefault="005A6A2F" w:rsidP="005A6A2F">
      <w:r>
        <w:t xml:space="preserve">  |-5. CX Insights for </w:t>
      </w:r>
      <w:proofErr w:type="spellStart"/>
      <w:r>
        <w:t>iWD</w:t>
      </w:r>
      <w:proofErr w:type="spellEnd"/>
    </w:p>
    <w:p w14:paraId="24625993" w14:textId="77777777" w:rsidR="005A6A2F" w:rsidRDefault="005A6A2F" w:rsidP="005A6A2F">
      <w:r>
        <w:t xml:space="preserve">    |-6. Re-execute Project Logical Upgrade</w:t>
      </w:r>
    </w:p>
    <w:p w14:paraId="6C13254E" w14:textId="77777777" w:rsidR="005A6A2F" w:rsidRDefault="005A6A2F" w:rsidP="005A6A2F">
      <w:r>
        <w:t xml:space="preserve">You can select multiple components separated by comma, </w:t>
      </w:r>
      <w:proofErr w:type="gramStart"/>
      <w:r>
        <w:t>e.g.</w:t>
      </w:r>
      <w:proofErr w:type="gramEnd"/>
      <w:r>
        <w:t>1,2,3-&gt;5</w:t>
      </w:r>
    </w:p>
    <w:p w14:paraId="358B176D" w14:textId="77777777" w:rsidR="005A6A2F" w:rsidRDefault="005A6A2F" w:rsidP="005A6A2F">
      <w:r>
        <w:t>Your selection is 5,6. Would you like to continue?? (Y/</w:t>
      </w:r>
      <w:proofErr w:type="gramStart"/>
      <w:r>
        <w:t>N)[</w:t>
      </w:r>
      <w:proofErr w:type="gramEnd"/>
      <w:r>
        <w:t>Y]y</w:t>
      </w:r>
    </w:p>
    <w:p w14:paraId="340E6E44" w14:textId="77777777" w:rsidR="005A6A2F" w:rsidRDefault="005A6A2F" w:rsidP="005A6A2F">
      <w:r>
        <w:t>Response file to be saved [Response.ini] -&gt;</w:t>
      </w:r>
    </w:p>
    <w:p w14:paraId="28A8ECFD" w14:textId="77777777" w:rsidR="005A6A2F" w:rsidRDefault="005A6A2F" w:rsidP="005A6A2F">
      <w:r>
        <w:t>Configuration procedures have been saved to Response file successfully.</w:t>
      </w:r>
    </w:p>
    <w:p w14:paraId="739867EB" w14:textId="77777777" w:rsidR="005A6A2F" w:rsidRDefault="005A6A2F" w:rsidP="005A6A2F">
      <w:r>
        <w:t>Do you want to execute the response file just created? (Y/N) [Y]-&gt;y</w:t>
      </w:r>
    </w:p>
    <w:p w14:paraId="38D7A38C" w14:textId="77777777" w:rsidR="005A6A2F" w:rsidRDefault="005A6A2F" w:rsidP="005A6A2F">
      <w:r>
        <w:t>Processing request...</w:t>
      </w:r>
    </w:p>
    <w:p w14:paraId="43AA1165" w14:textId="77777777" w:rsidR="005A6A2F" w:rsidRDefault="005A6A2F" w:rsidP="005A6A2F">
      <w:r>
        <w:t xml:space="preserve">Preparing the project 'CX Insights for </w:t>
      </w:r>
      <w:proofErr w:type="spellStart"/>
      <w:r>
        <w:t>iWD</w:t>
      </w:r>
      <w:proofErr w:type="spellEnd"/>
      <w:r>
        <w:t>' for the selected updates...</w:t>
      </w:r>
    </w:p>
    <w:p w14:paraId="6E6A19DE" w14:textId="77777777" w:rsidR="005A6A2F" w:rsidRDefault="005A6A2F" w:rsidP="005A6A2F">
      <w:r>
        <w:t xml:space="preserve">Executing Project Logical update on project 'CX Insights for </w:t>
      </w:r>
      <w:proofErr w:type="spellStart"/>
      <w:r>
        <w:t>iWD</w:t>
      </w:r>
      <w:proofErr w:type="spellEnd"/>
      <w:r>
        <w:t>'</w:t>
      </w:r>
    </w:p>
    <w:p w14:paraId="776F531B" w14:textId="77777777" w:rsidR="005A6A2F" w:rsidRDefault="005A6A2F" w:rsidP="005A6A2F">
      <w:r>
        <w:t>The configuration procedure has been run successfully.</w:t>
      </w:r>
    </w:p>
    <w:p w14:paraId="249244F1" w14:textId="04D41D96" w:rsidR="005A6A2F" w:rsidRDefault="005A6A2F" w:rsidP="005A6A2F">
      <w:r>
        <w:t xml:space="preserve">[genesys@gcxi-0 </w:t>
      </w:r>
      <w:proofErr w:type="gramStart"/>
      <w:r>
        <w:t>~]$</w:t>
      </w:r>
      <w:proofErr w:type="gramEnd"/>
    </w:p>
    <w:sectPr w:rsidR="005A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61"/>
    <w:rsid w:val="003D28E3"/>
    <w:rsid w:val="005304DD"/>
    <w:rsid w:val="00532F61"/>
    <w:rsid w:val="005A6A2F"/>
    <w:rsid w:val="008333A4"/>
    <w:rsid w:val="0084781E"/>
    <w:rsid w:val="00937CFC"/>
    <w:rsid w:val="00A2361B"/>
    <w:rsid w:val="00C6559A"/>
    <w:rsid w:val="00E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FAAA"/>
  <w15:chartTrackingRefBased/>
  <w15:docId w15:val="{4A03ACC5-1147-4C8B-B1D6-27BBA68A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Kanalarasan Krishnan</dc:creator>
  <cp:keywords/>
  <dc:description/>
  <cp:lastModifiedBy>Kanalarasan Krishnan</cp:lastModifiedBy>
  <cp:revision>6</cp:revision>
  <dcterms:created xsi:type="dcterms:W3CDTF">2022-09-15T06:42:00Z</dcterms:created>
  <dcterms:modified xsi:type="dcterms:W3CDTF">2022-09-15T08:17:00Z</dcterms:modified>
</cp:coreProperties>
</file>