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AA6" w:rsidRDefault="00D11AA6">
      <w:pPr>
        <w:rPr>
          <w:rFonts w:asciiTheme="majorHAnsi" w:hAnsiTheme="majorHAnsi"/>
          <w:sz w:val="32"/>
          <w:szCs w:val="32"/>
        </w:rPr>
      </w:pPr>
    </w:p>
    <w:p w:rsidR="000F6FE5" w:rsidRDefault="000F6FE5">
      <w:pPr>
        <w:rPr>
          <w:rFonts w:asciiTheme="majorHAnsi" w:hAnsiTheme="majorHAnsi"/>
          <w:sz w:val="72"/>
          <w:szCs w:val="72"/>
        </w:rPr>
      </w:pPr>
    </w:p>
    <w:p w:rsidR="000F6FE5" w:rsidRDefault="000F6FE5">
      <w:pPr>
        <w:rPr>
          <w:rFonts w:asciiTheme="majorHAnsi" w:hAnsiTheme="majorHAnsi"/>
          <w:sz w:val="72"/>
          <w:szCs w:val="72"/>
        </w:rPr>
      </w:pPr>
    </w:p>
    <w:p w:rsidR="000F6FE5" w:rsidRDefault="000F6FE5">
      <w:pPr>
        <w:rPr>
          <w:rFonts w:asciiTheme="majorHAnsi" w:hAnsiTheme="majorHAnsi"/>
          <w:sz w:val="72"/>
          <w:szCs w:val="72"/>
        </w:rPr>
      </w:pPr>
    </w:p>
    <w:p w:rsidR="00D11AA6" w:rsidRPr="00ED7659" w:rsidRDefault="000F6FE5" w:rsidP="000F6FE5">
      <w:pPr>
        <w:jc w:val="center"/>
        <w:rPr>
          <w:sz w:val="32"/>
          <w:szCs w:val="32"/>
        </w:rPr>
      </w:pPr>
      <w:r w:rsidRPr="000F6FE5">
        <w:rPr>
          <w:rFonts w:asciiTheme="majorHAnsi" w:hAnsiTheme="majorHAnsi"/>
          <w:sz w:val="72"/>
          <w:szCs w:val="72"/>
        </w:rPr>
        <w:t>E-Commerce Shoe Store Front-End Development Document</w:t>
      </w:r>
      <w:r w:rsidR="00D11AA6" w:rsidRPr="000F6FE5">
        <w:rPr>
          <w:rFonts w:asciiTheme="majorHAnsi" w:hAnsiTheme="majorHAnsi"/>
          <w:sz w:val="72"/>
          <w:szCs w:val="72"/>
        </w:rPr>
        <w:br w:type="page"/>
      </w:r>
    </w:p>
    <w:p w:rsidR="00D11AA6" w:rsidRPr="00ED7659" w:rsidRDefault="00D11AA6">
      <w:pPr>
        <w:rPr>
          <w:sz w:val="32"/>
          <w:szCs w:val="32"/>
        </w:rPr>
      </w:pPr>
    </w:p>
    <w:p w:rsidR="00BF6970" w:rsidRDefault="00BF6970" w:rsidP="00BF6970">
      <w:pPr>
        <w:rPr>
          <w:rFonts w:asciiTheme="majorHAnsi" w:hAnsiTheme="majorHAnsi" w:cs="Segoe UI"/>
          <w:sz w:val="56"/>
          <w:szCs w:val="56"/>
          <w:shd w:val="clear" w:color="auto" w:fill="FFFFFF"/>
        </w:rPr>
      </w:pPr>
      <w:r w:rsidRPr="00ED7659">
        <w:rPr>
          <w:rFonts w:asciiTheme="majorHAnsi" w:hAnsiTheme="majorHAnsi" w:cs="Segoe UI"/>
          <w:sz w:val="56"/>
          <w:szCs w:val="56"/>
          <w:shd w:val="clear" w:color="auto" w:fill="FFFFFF"/>
        </w:rPr>
        <w:t>Abstract:</w:t>
      </w:r>
    </w:p>
    <w:p w:rsidR="00BF6970" w:rsidRPr="00ED7659" w:rsidRDefault="00BF6970" w:rsidP="00BF6970">
      <w:pPr>
        <w:rPr>
          <w:sz w:val="36"/>
          <w:szCs w:val="36"/>
        </w:rPr>
      </w:pPr>
      <w:r w:rsidRPr="00ED7659">
        <w:rPr>
          <w:sz w:val="36"/>
          <w:szCs w:val="36"/>
        </w:rPr>
        <w:t>In order to let user experience trustful and efficie</w:t>
      </w:r>
      <w:r>
        <w:rPr>
          <w:sz w:val="36"/>
          <w:szCs w:val="36"/>
        </w:rPr>
        <w:t>nt online shoe shopping, TREND-LINE</w:t>
      </w:r>
      <w:r w:rsidRPr="00ED7659">
        <w:rPr>
          <w:sz w:val="36"/>
          <w:szCs w:val="36"/>
        </w:rPr>
        <w:t xml:space="preserve"> </w:t>
      </w:r>
      <w:r>
        <w:rPr>
          <w:sz w:val="36"/>
          <w:szCs w:val="36"/>
        </w:rPr>
        <w:t xml:space="preserve">shows different variety of shoes that matches customer’s style. It </w:t>
      </w:r>
      <w:proofErr w:type="gramStart"/>
      <w:r>
        <w:rPr>
          <w:sz w:val="36"/>
          <w:szCs w:val="36"/>
        </w:rPr>
        <w:t xml:space="preserve">is </w:t>
      </w:r>
      <w:r w:rsidRPr="00ED7659">
        <w:rPr>
          <w:sz w:val="36"/>
          <w:szCs w:val="36"/>
        </w:rPr>
        <w:t xml:space="preserve"> embedded</w:t>
      </w:r>
      <w:proofErr w:type="gramEnd"/>
      <w:r w:rsidRPr="00ED7659">
        <w:rPr>
          <w:sz w:val="36"/>
          <w:szCs w:val="36"/>
        </w:rPr>
        <w:t xml:space="preserve"> with highly customized mobile or tablet application solution. The strategy behind this system is to let users select shoes among a </w:t>
      </w:r>
      <w:r>
        <w:rPr>
          <w:sz w:val="36"/>
          <w:szCs w:val="36"/>
        </w:rPr>
        <w:t xml:space="preserve">list of shoes that will fit the </w:t>
      </w:r>
      <w:proofErr w:type="spellStart"/>
      <w:proofErr w:type="gramStart"/>
      <w:r>
        <w:rPr>
          <w:sz w:val="36"/>
          <w:szCs w:val="36"/>
        </w:rPr>
        <w:t>customers</w:t>
      </w:r>
      <w:proofErr w:type="spellEnd"/>
      <w:proofErr w:type="gramEnd"/>
      <w:r>
        <w:rPr>
          <w:sz w:val="36"/>
          <w:szCs w:val="36"/>
        </w:rPr>
        <w:t xml:space="preserve"> choice</w:t>
      </w:r>
      <w:r w:rsidRPr="00ED7659">
        <w:rPr>
          <w:sz w:val="36"/>
          <w:szCs w:val="36"/>
        </w:rPr>
        <w:t xml:space="preserve">. </w:t>
      </w:r>
    </w:p>
    <w:p w:rsidR="00BF6970" w:rsidRDefault="00BF6970" w:rsidP="000F6FE5">
      <w:pPr>
        <w:rPr>
          <w:rFonts w:asciiTheme="majorHAnsi" w:hAnsiTheme="majorHAnsi"/>
          <w:sz w:val="56"/>
          <w:szCs w:val="56"/>
        </w:rPr>
      </w:pPr>
    </w:p>
    <w:p w:rsidR="000F6FE5" w:rsidRPr="00ED7659" w:rsidRDefault="000F6FE5" w:rsidP="000F6FE5">
      <w:pPr>
        <w:rPr>
          <w:rFonts w:asciiTheme="majorHAnsi" w:hAnsiTheme="majorHAnsi"/>
          <w:sz w:val="56"/>
          <w:szCs w:val="56"/>
        </w:rPr>
      </w:pPr>
      <w:r w:rsidRPr="00ED7659">
        <w:rPr>
          <w:rFonts w:asciiTheme="majorHAnsi" w:hAnsiTheme="majorHAnsi"/>
          <w:sz w:val="56"/>
          <w:szCs w:val="56"/>
        </w:rPr>
        <w:t xml:space="preserve">Introduction: </w:t>
      </w:r>
    </w:p>
    <w:p w:rsidR="00017654" w:rsidRPr="00ED7659" w:rsidRDefault="000F6FE5" w:rsidP="000F6FE5">
      <w:pPr>
        <w:rPr>
          <w:sz w:val="36"/>
          <w:szCs w:val="36"/>
        </w:rPr>
      </w:pPr>
      <w:r w:rsidRPr="00ED7659">
        <w:rPr>
          <w:sz w:val="36"/>
          <w:szCs w:val="36"/>
        </w:rPr>
        <w:t>This document outlines the front-end development process for creating an engaging and user-friendly e-commerce shoe store website. From design considerations to implementation, we'll cover the key aspects that contribute to a successful front-end experience.</w:t>
      </w:r>
    </w:p>
    <w:p w:rsidR="0092215C" w:rsidRDefault="00017654" w:rsidP="00ED7659">
      <w:pPr>
        <w:rPr>
          <w:rFonts w:cs="Segoe UI"/>
          <w:color w:val="000000" w:themeColor="text1"/>
          <w:sz w:val="36"/>
          <w:szCs w:val="36"/>
          <w:shd w:val="clear" w:color="auto" w:fill="FFFFFF"/>
        </w:rPr>
      </w:pPr>
      <w:r w:rsidRPr="00ED7659">
        <w:rPr>
          <w:sz w:val="36"/>
          <w:szCs w:val="36"/>
        </w:rPr>
        <w:t xml:space="preserve">        </w:t>
      </w:r>
      <w:r w:rsidR="00ED7659" w:rsidRPr="00ED7659">
        <w:rPr>
          <w:rFonts w:cs="Segoe UI"/>
          <w:color w:val="000000" w:themeColor="text1"/>
          <w:sz w:val="36"/>
          <w:szCs w:val="36"/>
          <w:shd w:val="clear" w:color="auto" w:fill="FFFFFF"/>
        </w:rPr>
        <w:t xml:space="preserve">Shoes are an integral part of our dressing up routine, and you can go from formal to party, simple to stylish, casual to trendy in minutes by simply switching your shoes. A huge variety and design of shoes are now available in the market for various activities from mountaineering to sports from red carpet to mining. The value of a good pair of shoes is constant. </w:t>
      </w:r>
    </w:p>
    <w:p w:rsidR="0092215C" w:rsidRDefault="0092215C" w:rsidP="00ED7659">
      <w:pPr>
        <w:rPr>
          <w:rFonts w:cs="Segoe UI"/>
          <w:color w:val="000000" w:themeColor="text1"/>
          <w:sz w:val="36"/>
          <w:szCs w:val="36"/>
          <w:shd w:val="clear" w:color="auto" w:fill="FFFFFF"/>
        </w:rPr>
      </w:pPr>
      <w:r>
        <w:rPr>
          <w:rFonts w:cs="Segoe UI"/>
          <w:color w:val="000000" w:themeColor="text1"/>
          <w:sz w:val="36"/>
          <w:szCs w:val="36"/>
          <w:shd w:val="clear" w:color="auto" w:fill="FFFFFF"/>
        </w:rPr>
        <w:lastRenderedPageBreak/>
        <w:t xml:space="preserve">     </w:t>
      </w:r>
      <w:r w:rsidR="00ED7659" w:rsidRPr="00ED7659">
        <w:rPr>
          <w:rFonts w:cs="Segoe UI"/>
          <w:color w:val="000000" w:themeColor="text1"/>
          <w:sz w:val="36"/>
          <w:szCs w:val="36"/>
          <w:shd w:val="clear" w:color="auto" w:fill="FFFFFF"/>
        </w:rPr>
        <w:t xml:space="preserve">Whatever the occasion may be befitting shoes paired with an outfit is the need. Online shoes shopping is the process preferred by many these days. This shoe shopping website is a good collection of footwear for girls and boys paired with extremely profitable offers and deals to choose from this website. </w:t>
      </w:r>
    </w:p>
    <w:p w:rsidR="0092215C" w:rsidRDefault="0092215C" w:rsidP="00ED7659">
      <w:pPr>
        <w:rPr>
          <w:rFonts w:cs="Segoe UI"/>
          <w:sz w:val="36"/>
          <w:szCs w:val="36"/>
          <w:shd w:val="clear" w:color="auto" w:fill="FFFFFF"/>
        </w:rPr>
      </w:pPr>
      <w:r>
        <w:rPr>
          <w:rFonts w:cs="Segoe UI"/>
          <w:color w:val="000000" w:themeColor="text1"/>
          <w:sz w:val="36"/>
          <w:szCs w:val="36"/>
          <w:shd w:val="clear" w:color="auto" w:fill="FFFFFF"/>
        </w:rPr>
        <w:t xml:space="preserve">       </w:t>
      </w:r>
      <w:r w:rsidR="00ED7659" w:rsidRPr="00ED7659">
        <w:rPr>
          <w:rFonts w:cs="Segoe UI"/>
          <w:color w:val="000000" w:themeColor="text1"/>
          <w:sz w:val="36"/>
          <w:szCs w:val="36"/>
          <w:shd w:val="clear" w:color="auto" w:fill="FFFFFF"/>
        </w:rPr>
        <w:t>Thus, this online shoe shopping will relieve people by providing access for purchasing shoes just by sitting at home. This online shopping system has two modules namely, Admin and Customer. Admin can add shoes, view</w:t>
      </w:r>
      <w:r w:rsidR="00ED7659" w:rsidRPr="00ED7659">
        <w:rPr>
          <w:rFonts w:cs="Segoe UI"/>
          <w:color w:val="767575"/>
          <w:sz w:val="36"/>
          <w:szCs w:val="36"/>
          <w:shd w:val="clear" w:color="auto" w:fill="FFFFFF"/>
        </w:rPr>
        <w:t xml:space="preserve"> </w:t>
      </w:r>
      <w:r w:rsidR="00ED7659" w:rsidRPr="00ED7659">
        <w:rPr>
          <w:rFonts w:cs="Segoe UI"/>
          <w:sz w:val="36"/>
          <w:szCs w:val="36"/>
          <w:shd w:val="clear" w:color="auto" w:fill="FFFFFF"/>
        </w:rPr>
        <w:t xml:space="preserve">products, view customers and also admin can view the customers’ orders. </w:t>
      </w:r>
    </w:p>
    <w:p w:rsidR="00ED7659" w:rsidRDefault="0092215C" w:rsidP="00ED7659">
      <w:pPr>
        <w:rPr>
          <w:rFonts w:cs="Segoe UI"/>
          <w:sz w:val="36"/>
          <w:szCs w:val="36"/>
          <w:shd w:val="clear" w:color="auto" w:fill="FFFFFF"/>
        </w:rPr>
      </w:pPr>
      <w:r>
        <w:rPr>
          <w:rFonts w:cs="Segoe UI"/>
          <w:sz w:val="36"/>
          <w:szCs w:val="36"/>
          <w:shd w:val="clear" w:color="auto" w:fill="FFFFFF"/>
        </w:rPr>
        <w:t xml:space="preserve">   </w:t>
      </w:r>
      <w:r w:rsidR="00ED7659" w:rsidRPr="00ED7659">
        <w:rPr>
          <w:rFonts w:cs="Segoe UI"/>
          <w:sz w:val="36"/>
          <w:szCs w:val="36"/>
          <w:shd w:val="clear" w:color="auto" w:fill="FFFFFF"/>
        </w:rPr>
        <w:t xml:space="preserve">Customers can register and login using credentials. He/she can view products, can add products to the cart and do the </w:t>
      </w:r>
      <w:proofErr w:type="gramStart"/>
      <w:r w:rsidR="00ED7659" w:rsidRPr="00ED7659">
        <w:rPr>
          <w:rFonts w:cs="Segoe UI"/>
          <w:sz w:val="36"/>
          <w:szCs w:val="36"/>
          <w:shd w:val="clear" w:color="auto" w:fill="FFFFFF"/>
        </w:rPr>
        <w:t>payment,</w:t>
      </w:r>
      <w:proofErr w:type="gramEnd"/>
      <w:r w:rsidR="00ED7659" w:rsidRPr="00ED7659">
        <w:rPr>
          <w:rFonts w:cs="Segoe UI"/>
          <w:sz w:val="36"/>
          <w:szCs w:val="36"/>
          <w:shd w:val="clear" w:color="auto" w:fill="FFFFFF"/>
        </w:rPr>
        <w:t xml:space="preserve"> they can also track their order and view their previous order history.</w:t>
      </w:r>
    </w:p>
    <w:p w:rsidR="00BF6970" w:rsidRDefault="00BF6970" w:rsidP="00ED7659">
      <w:pPr>
        <w:rPr>
          <w:rFonts w:cs="Segoe UI"/>
          <w:sz w:val="36"/>
          <w:szCs w:val="36"/>
          <w:shd w:val="clear" w:color="auto" w:fill="FFFFFF"/>
        </w:rPr>
      </w:pPr>
    </w:p>
    <w:p w:rsidR="00BF6970" w:rsidRPr="00056D87" w:rsidRDefault="00BF6970" w:rsidP="00BF6970">
      <w:pPr>
        <w:rPr>
          <w:rFonts w:asciiTheme="majorHAnsi" w:hAnsiTheme="majorHAnsi" w:cs="Segoe UI"/>
          <w:sz w:val="56"/>
          <w:szCs w:val="56"/>
          <w:shd w:val="clear" w:color="auto" w:fill="FFFFFF"/>
        </w:rPr>
      </w:pPr>
      <w:r w:rsidRPr="00056D87">
        <w:rPr>
          <w:rFonts w:asciiTheme="majorHAnsi" w:hAnsiTheme="majorHAnsi" w:cs="Segoe UI"/>
          <w:sz w:val="56"/>
          <w:szCs w:val="56"/>
          <w:shd w:val="clear" w:color="auto" w:fill="FFFFFF"/>
        </w:rPr>
        <w:t>Table of Contents:</w:t>
      </w:r>
    </w:p>
    <w:p w:rsidR="00056D87" w:rsidRDefault="00BF6970" w:rsidP="00BF6970">
      <w:r w:rsidRPr="00056D87">
        <w:rPr>
          <w:rFonts w:cs="Segoe UI"/>
          <w:sz w:val="44"/>
          <w:szCs w:val="44"/>
          <w:shd w:val="clear" w:color="auto" w:fill="FFFFFF"/>
        </w:rPr>
        <w:t xml:space="preserve"> Visual design:</w:t>
      </w:r>
      <w:r w:rsidRPr="00BF6970">
        <w:rPr>
          <w:rFonts w:cs="Segoe UI"/>
          <w:sz w:val="36"/>
          <w:szCs w:val="36"/>
          <w:shd w:val="clear" w:color="auto" w:fill="FFFFFF"/>
        </w:rPr>
        <w:t xml:space="preserve"> </w:t>
      </w:r>
      <w:r w:rsidRPr="00056D87">
        <w:rPr>
          <w:rFonts w:cs="Segoe UI"/>
          <w:sz w:val="36"/>
          <w:szCs w:val="36"/>
          <w:shd w:val="clear" w:color="auto" w:fill="FFFFFF"/>
        </w:rPr>
        <w:t>Develop a cohesive and visually appealing design that reflects the brand identity.</w:t>
      </w:r>
      <w:r w:rsidRPr="00056D87">
        <w:t xml:space="preserve"> </w:t>
      </w:r>
    </w:p>
    <w:p w:rsidR="00056D87" w:rsidRPr="00056D87" w:rsidRDefault="00BF6970" w:rsidP="00BF6970">
      <w:pPr>
        <w:rPr>
          <w:rFonts w:cs="Segoe UI"/>
          <w:sz w:val="36"/>
          <w:szCs w:val="36"/>
          <w:shd w:val="clear" w:color="auto" w:fill="FFFFFF"/>
        </w:rPr>
      </w:pPr>
      <w:r w:rsidRPr="00056D87">
        <w:rPr>
          <w:rFonts w:cs="Segoe UI"/>
          <w:sz w:val="44"/>
          <w:szCs w:val="44"/>
          <w:shd w:val="clear" w:color="auto" w:fill="FFFFFF"/>
        </w:rPr>
        <w:t>Responsive design:</w:t>
      </w:r>
      <w:r w:rsidRPr="00056D87">
        <w:rPr>
          <w:rFonts w:cs="Segoe UI"/>
          <w:sz w:val="36"/>
          <w:szCs w:val="36"/>
          <w:shd w:val="clear" w:color="auto" w:fill="FFFFFF"/>
        </w:rPr>
        <w:t xml:space="preserve"> Ensure the website works seamlessly on various devices and screen</w:t>
      </w:r>
      <w:r w:rsidR="00056D87">
        <w:rPr>
          <w:rFonts w:cs="Segoe UI"/>
          <w:sz w:val="36"/>
          <w:szCs w:val="36"/>
          <w:shd w:val="clear" w:color="auto" w:fill="FFFFFF"/>
        </w:rPr>
        <w:t>.</w:t>
      </w:r>
    </w:p>
    <w:p w:rsidR="00BF6970" w:rsidRPr="00056D87" w:rsidRDefault="00BF6970" w:rsidP="00BF6970">
      <w:pPr>
        <w:rPr>
          <w:rFonts w:cs="Segoe UI"/>
          <w:sz w:val="36"/>
          <w:szCs w:val="36"/>
          <w:shd w:val="clear" w:color="auto" w:fill="FFFFFF"/>
        </w:rPr>
      </w:pPr>
      <w:r w:rsidRPr="00BF6970">
        <w:lastRenderedPageBreak/>
        <w:t xml:space="preserve"> </w:t>
      </w:r>
      <w:r w:rsidRPr="00056D87">
        <w:rPr>
          <w:rFonts w:cs="Segoe UI"/>
          <w:sz w:val="44"/>
          <w:szCs w:val="44"/>
          <w:shd w:val="clear" w:color="auto" w:fill="FFFFFF"/>
        </w:rPr>
        <w:t>Typography and color scheme:</w:t>
      </w:r>
      <w:r w:rsidRPr="00BF6970">
        <w:rPr>
          <w:rFonts w:cs="Segoe UI"/>
          <w:sz w:val="36"/>
          <w:szCs w:val="36"/>
          <w:shd w:val="clear" w:color="auto" w:fill="FFFFFF"/>
        </w:rPr>
        <w:t xml:space="preserve"> </w:t>
      </w:r>
      <w:r w:rsidRPr="00056D87">
        <w:rPr>
          <w:rFonts w:cs="Segoe UI"/>
          <w:sz w:val="36"/>
          <w:szCs w:val="36"/>
          <w:shd w:val="clear" w:color="auto" w:fill="FFFFFF"/>
        </w:rPr>
        <w:t>Select fonts and colors that enhance readability and align with the brand.</w:t>
      </w:r>
    </w:p>
    <w:p w:rsidR="00056D87" w:rsidRPr="00056D87" w:rsidRDefault="00056D87" w:rsidP="00056D87">
      <w:pPr>
        <w:rPr>
          <w:rFonts w:cs="Segoe UI"/>
          <w:sz w:val="36"/>
          <w:szCs w:val="36"/>
          <w:shd w:val="clear" w:color="auto" w:fill="FFFFFF"/>
        </w:rPr>
      </w:pPr>
      <w:r w:rsidRPr="00056D87">
        <w:rPr>
          <w:rFonts w:cs="Segoe UI"/>
          <w:sz w:val="44"/>
          <w:szCs w:val="44"/>
          <w:shd w:val="clear" w:color="auto" w:fill="FFFFFF"/>
        </w:rPr>
        <w:t>Header</w:t>
      </w:r>
      <w:r w:rsidRPr="00056D87">
        <w:rPr>
          <w:rFonts w:cs="Segoe UI"/>
          <w:sz w:val="36"/>
          <w:szCs w:val="36"/>
          <w:shd w:val="clear" w:color="auto" w:fill="FFFFFF"/>
        </w:rPr>
        <w:t>: Include a clear logo, navigation menu, and search bar for easy access.</w:t>
      </w:r>
    </w:p>
    <w:p w:rsidR="00056D87" w:rsidRPr="00056D87" w:rsidRDefault="00056D87" w:rsidP="00056D87">
      <w:pPr>
        <w:rPr>
          <w:rFonts w:cs="Segoe UI"/>
          <w:sz w:val="36"/>
          <w:szCs w:val="36"/>
          <w:shd w:val="clear" w:color="auto" w:fill="FFFFFF"/>
        </w:rPr>
      </w:pPr>
      <w:r w:rsidRPr="00056D87">
        <w:rPr>
          <w:rFonts w:cs="Segoe UI"/>
          <w:sz w:val="44"/>
          <w:szCs w:val="44"/>
          <w:shd w:val="clear" w:color="auto" w:fill="FFFFFF"/>
        </w:rPr>
        <w:t xml:space="preserve"> Categories and filters:</w:t>
      </w:r>
      <w:r w:rsidRPr="00056D87">
        <w:rPr>
          <w:rFonts w:cs="Segoe UI"/>
          <w:sz w:val="36"/>
          <w:szCs w:val="36"/>
          <w:shd w:val="clear" w:color="auto" w:fill="FFFFFF"/>
        </w:rPr>
        <w:t xml:space="preserve"> Organize products into categories and provide filter options for efficient browsing.</w:t>
      </w:r>
    </w:p>
    <w:p w:rsidR="00056D87" w:rsidRDefault="00056D87" w:rsidP="00056D87">
      <w:pPr>
        <w:rPr>
          <w:rFonts w:cs="Segoe UI"/>
          <w:sz w:val="36"/>
          <w:szCs w:val="36"/>
          <w:shd w:val="clear" w:color="auto" w:fill="FFFFFF"/>
        </w:rPr>
      </w:pPr>
      <w:r w:rsidRPr="00056D87">
        <w:rPr>
          <w:rFonts w:cs="Segoe UI"/>
          <w:sz w:val="44"/>
          <w:szCs w:val="44"/>
          <w:shd w:val="clear" w:color="auto" w:fill="FFFFFF"/>
        </w:rPr>
        <w:t>Product pages:</w:t>
      </w:r>
      <w:r w:rsidRPr="00056D87">
        <w:rPr>
          <w:rFonts w:cs="Segoe UI"/>
          <w:sz w:val="36"/>
          <w:szCs w:val="36"/>
          <w:shd w:val="clear" w:color="auto" w:fill="FFFFFF"/>
        </w:rPr>
        <w:t xml:space="preserve"> Design a consistent layout for product details, images, descriptions, and reviews.</w:t>
      </w:r>
    </w:p>
    <w:p w:rsidR="00056D87" w:rsidRPr="00056D87" w:rsidRDefault="00056D87" w:rsidP="00056D87">
      <w:pPr>
        <w:rPr>
          <w:rFonts w:cs="Segoe UI"/>
          <w:sz w:val="36"/>
          <w:szCs w:val="36"/>
          <w:shd w:val="clear" w:color="auto" w:fill="FFFFFF"/>
        </w:rPr>
      </w:pPr>
      <w:r w:rsidRPr="00056D87">
        <w:rPr>
          <w:rFonts w:cs="Segoe UI"/>
          <w:sz w:val="44"/>
          <w:szCs w:val="44"/>
          <w:shd w:val="clear" w:color="auto" w:fill="FFFFFF"/>
        </w:rPr>
        <w:t>Sliders</w:t>
      </w:r>
      <w:r w:rsidRPr="00056D87">
        <w:rPr>
          <w:rFonts w:cs="Segoe UI"/>
          <w:sz w:val="36"/>
          <w:szCs w:val="36"/>
          <w:shd w:val="clear" w:color="auto" w:fill="FFFFFF"/>
        </w:rPr>
        <w:t>: Use sliders to showcase featured products and promotions.</w:t>
      </w:r>
    </w:p>
    <w:p w:rsidR="00056D87" w:rsidRDefault="00056D87" w:rsidP="00056D87">
      <w:pPr>
        <w:rPr>
          <w:rFonts w:cs="Segoe UI"/>
          <w:sz w:val="36"/>
          <w:szCs w:val="36"/>
          <w:shd w:val="clear" w:color="auto" w:fill="FFFFFF"/>
        </w:rPr>
      </w:pPr>
      <w:r w:rsidRPr="00056D87">
        <w:rPr>
          <w:rFonts w:cs="Segoe UI"/>
          <w:sz w:val="44"/>
          <w:szCs w:val="44"/>
          <w:shd w:val="clear" w:color="auto" w:fill="FFFFFF"/>
        </w:rPr>
        <w:t>Image optimization:</w:t>
      </w:r>
      <w:r w:rsidRPr="00056D87">
        <w:rPr>
          <w:rFonts w:cs="Segoe UI"/>
          <w:sz w:val="36"/>
          <w:szCs w:val="36"/>
          <w:shd w:val="clear" w:color="auto" w:fill="FFFFFF"/>
        </w:rPr>
        <w:t xml:space="preserve"> Compress images to improve page loading speed without compromising quality.</w:t>
      </w:r>
    </w:p>
    <w:p w:rsidR="00056D87" w:rsidRDefault="00056D87" w:rsidP="00056D87">
      <w:pPr>
        <w:rPr>
          <w:rFonts w:cs="Segoe UI"/>
          <w:sz w:val="36"/>
          <w:szCs w:val="36"/>
          <w:shd w:val="clear" w:color="auto" w:fill="FFFFFF"/>
        </w:rPr>
      </w:pPr>
      <w:r w:rsidRPr="00056D87">
        <w:rPr>
          <w:rFonts w:cs="Segoe UI"/>
          <w:sz w:val="44"/>
          <w:szCs w:val="44"/>
          <w:shd w:val="clear" w:color="auto" w:fill="FFFFFF"/>
        </w:rPr>
        <w:t xml:space="preserve"> Cross-device testing:</w:t>
      </w:r>
      <w:r w:rsidRPr="00056D87">
        <w:rPr>
          <w:rFonts w:cs="Segoe UI"/>
          <w:sz w:val="36"/>
          <w:szCs w:val="36"/>
          <w:shd w:val="clear" w:color="auto" w:fill="FFFFFF"/>
        </w:rPr>
        <w:t xml:space="preserve"> Thoroughly test the website's functionality and appearance across different</w:t>
      </w:r>
      <w:r>
        <w:rPr>
          <w:rFonts w:cs="Segoe UI"/>
          <w:sz w:val="36"/>
          <w:szCs w:val="36"/>
          <w:shd w:val="clear" w:color="auto" w:fill="FFFFFF"/>
        </w:rPr>
        <w:t xml:space="preserve"> </w:t>
      </w:r>
      <w:r w:rsidRPr="00056D87">
        <w:rPr>
          <w:rFonts w:cs="Segoe UI"/>
          <w:sz w:val="36"/>
          <w:szCs w:val="36"/>
          <w:shd w:val="clear" w:color="auto" w:fill="FFFFFF"/>
        </w:rPr>
        <w:t>devices.</w:t>
      </w:r>
    </w:p>
    <w:p w:rsidR="00056D87" w:rsidRDefault="00056D87" w:rsidP="00056D87">
      <w:pPr>
        <w:rPr>
          <w:rFonts w:cs="Segoe UI"/>
          <w:sz w:val="36"/>
          <w:szCs w:val="36"/>
          <w:shd w:val="clear" w:color="auto" w:fill="FFFFFF"/>
        </w:rPr>
      </w:pPr>
    </w:p>
    <w:p w:rsidR="0092215C" w:rsidRDefault="0092215C" w:rsidP="00056D87">
      <w:pPr>
        <w:rPr>
          <w:rFonts w:cs="Segoe UI"/>
          <w:sz w:val="36"/>
          <w:szCs w:val="36"/>
          <w:shd w:val="clear" w:color="auto" w:fill="FFFFFF"/>
        </w:rPr>
      </w:pPr>
      <w:r w:rsidRPr="0092215C">
        <w:rPr>
          <w:rFonts w:asciiTheme="majorHAnsi" w:hAnsiTheme="majorHAnsi" w:cs="Segoe UI"/>
          <w:sz w:val="56"/>
          <w:szCs w:val="56"/>
          <w:shd w:val="clear" w:color="auto" w:fill="FFFFFF"/>
        </w:rPr>
        <w:t>Conclusion:</w:t>
      </w:r>
      <w:r w:rsidRPr="0092215C">
        <w:rPr>
          <w:rFonts w:cs="Segoe UI"/>
          <w:sz w:val="36"/>
          <w:szCs w:val="36"/>
          <w:shd w:val="clear" w:color="auto" w:fill="FFFFFF"/>
        </w:rPr>
        <w:t xml:space="preserve"> </w:t>
      </w:r>
    </w:p>
    <w:p w:rsidR="00056D87" w:rsidRDefault="0092215C" w:rsidP="00056D87">
      <w:pPr>
        <w:rPr>
          <w:rFonts w:cs="Segoe UI"/>
          <w:sz w:val="36"/>
          <w:szCs w:val="36"/>
          <w:shd w:val="clear" w:color="auto" w:fill="FFFFFF"/>
        </w:rPr>
      </w:pPr>
      <w:r w:rsidRPr="0092215C">
        <w:rPr>
          <w:rFonts w:cs="Segoe UI"/>
          <w:sz w:val="36"/>
          <w:szCs w:val="36"/>
          <w:shd w:val="clear" w:color="auto" w:fill="FFFFFF"/>
        </w:rPr>
        <w:t xml:space="preserve">Creating an effective front-end for your e-commerce shoe store involves a blend of aesthetics, functionality, and user-centric design. By focusing on visual appeal, smooth interactions, accessibility, and compatibility, you can provide visitors with an </w:t>
      </w:r>
      <w:r w:rsidRPr="0092215C">
        <w:rPr>
          <w:rFonts w:cs="Segoe UI"/>
          <w:sz w:val="36"/>
          <w:szCs w:val="36"/>
          <w:shd w:val="clear" w:color="auto" w:fill="FFFFFF"/>
        </w:rPr>
        <w:lastRenderedPageBreak/>
        <w:t>exceptional shopping experience that encourages conversions and drives business growth.</w:t>
      </w:r>
    </w:p>
    <w:p w:rsidR="00ED7659" w:rsidRDefault="00ED7659" w:rsidP="00ED7659">
      <w:pPr>
        <w:rPr>
          <w:rFonts w:cs="Segoe UI"/>
          <w:sz w:val="36"/>
          <w:szCs w:val="36"/>
          <w:shd w:val="clear" w:color="auto" w:fill="FFFFFF"/>
        </w:rPr>
      </w:pPr>
    </w:p>
    <w:p w:rsidR="00ED7659" w:rsidRDefault="00ED7659" w:rsidP="000F6FE5">
      <w:pPr>
        <w:rPr>
          <w:rFonts w:cs="Segoe UI"/>
          <w:color w:val="000000" w:themeColor="text1"/>
          <w:sz w:val="36"/>
          <w:szCs w:val="36"/>
          <w:shd w:val="clear" w:color="auto" w:fill="FFFFFF"/>
        </w:rPr>
      </w:pPr>
    </w:p>
    <w:p w:rsidR="00ED7659" w:rsidRDefault="00ED7659">
      <w:pPr>
        <w:rPr>
          <w:rFonts w:cs="Segoe UI"/>
          <w:color w:val="000000" w:themeColor="text1"/>
          <w:sz w:val="36"/>
          <w:szCs w:val="36"/>
          <w:shd w:val="clear" w:color="auto" w:fill="FFFFFF"/>
        </w:rPr>
      </w:pPr>
      <w:r>
        <w:rPr>
          <w:rFonts w:cs="Segoe UI"/>
          <w:color w:val="000000" w:themeColor="text1"/>
          <w:sz w:val="36"/>
          <w:szCs w:val="36"/>
          <w:shd w:val="clear" w:color="auto" w:fill="FFFFFF"/>
        </w:rPr>
        <w:br w:type="page"/>
      </w:r>
    </w:p>
    <w:p w:rsidR="00ED7659" w:rsidRDefault="00ED7659" w:rsidP="000F6FE5">
      <w:pPr>
        <w:rPr>
          <w:rFonts w:cs="Segoe UI"/>
          <w:color w:val="000000" w:themeColor="text1"/>
          <w:sz w:val="36"/>
          <w:szCs w:val="36"/>
          <w:shd w:val="clear" w:color="auto" w:fill="FFFFFF"/>
        </w:rPr>
      </w:pPr>
    </w:p>
    <w:p w:rsidR="00ED7659" w:rsidRDefault="00ED7659">
      <w:pPr>
        <w:rPr>
          <w:rFonts w:cs="Segoe UI"/>
          <w:color w:val="000000" w:themeColor="text1"/>
          <w:sz w:val="36"/>
          <w:szCs w:val="36"/>
          <w:shd w:val="clear" w:color="auto" w:fill="FFFFFF"/>
        </w:rPr>
      </w:pPr>
      <w:r>
        <w:rPr>
          <w:rFonts w:cs="Segoe UI"/>
          <w:color w:val="000000" w:themeColor="text1"/>
          <w:sz w:val="36"/>
          <w:szCs w:val="36"/>
          <w:shd w:val="clear" w:color="auto" w:fill="FFFFFF"/>
        </w:rPr>
        <w:br w:type="page"/>
      </w:r>
    </w:p>
    <w:p w:rsidR="00ED7659" w:rsidRDefault="00ED7659" w:rsidP="000F6FE5">
      <w:pPr>
        <w:rPr>
          <w:rFonts w:cs="Segoe UI"/>
          <w:color w:val="000000" w:themeColor="text1"/>
          <w:sz w:val="36"/>
          <w:szCs w:val="36"/>
          <w:shd w:val="clear" w:color="auto" w:fill="FFFFFF"/>
        </w:rPr>
      </w:pPr>
    </w:p>
    <w:p w:rsidR="00ED7659" w:rsidRDefault="00ED7659">
      <w:pPr>
        <w:rPr>
          <w:rFonts w:cs="Segoe UI"/>
          <w:color w:val="000000" w:themeColor="text1"/>
          <w:sz w:val="36"/>
          <w:szCs w:val="36"/>
          <w:shd w:val="clear" w:color="auto" w:fill="FFFFFF"/>
        </w:rPr>
      </w:pPr>
      <w:r>
        <w:rPr>
          <w:rFonts w:cs="Segoe UI"/>
          <w:color w:val="000000" w:themeColor="text1"/>
          <w:sz w:val="36"/>
          <w:szCs w:val="36"/>
          <w:shd w:val="clear" w:color="auto" w:fill="FFFFFF"/>
        </w:rPr>
        <w:br w:type="page"/>
      </w:r>
    </w:p>
    <w:p w:rsidR="00017654" w:rsidRPr="00017654" w:rsidRDefault="00017654" w:rsidP="000F6FE5">
      <w:pPr>
        <w:rPr>
          <w:rFonts w:asciiTheme="majorHAnsi" w:hAnsiTheme="majorHAnsi"/>
          <w:sz w:val="36"/>
          <w:szCs w:val="36"/>
        </w:rPr>
      </w:pPr>
    </w:p>
    <w:p w:rsidR="00017654" w:rsidRPr="00017654" w:rsidRDefault="00017654" w:rsidP="00017654">
      <w:pPr>
        <w:rPr>
          <w:rFonts w:asciiTheme="majorHAnsi" w:eastAsia="Times New Roman" w:hAnsiTheme="majorHAnsi" w:cs="Times New Roman"/>
          <w:sz w:val="24"/>
          <w:szCs w:val="24"/>
        </w:rPr>
      </w:pPr>
      <w:r>
        <w:rPr>
          <w:rFonts w:asciiTheme="majorHAnsi" w:hAnsiTheme="majorHAnsi"/>
          <w:sz w:val="32"/>
          <w:szCs w:val="32"/>
        </w:rPr>
        <w:t xml:space="preserve">    </w:t>
      </w:r>
      <w:r w:rsidRPr="00017654">
        <w:rPr>
          <w:rFonts w:ascii="Arial" w:eastAsia="Times New Roman" w:hAnsi="Arial" w:cs="Arial"/>
          <w:color w:val="000000"/>
          <w:sz w:val="38"/>
          <w:szCs w:val="38"/>
          <w:shd w:val="clear" w:color="auto" w:fill="FFFFFF"/>
        </w:rPr>
        <w:t> </w:t>
      </w:r>
    </w:p>
    <w:sectPr w:rsidR="00017654" w:rsidRPr="00017654" w:rsidSect="00E03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4E7A02"/>
    <w:rsid w:val="00017654"/>
    <w:rsid w:val="00056D87"/>
    <w:rsid w:val="000F6FE5"/>
    <w:rsid w:val="004E7A02"/>
    <w:rsid w:val="0092215C"/>
    <w:rsid w:val="00BF6970"/>
    <w:rsid w:val="00D11AA6"/>
    <w:rsid w:val="00E03F13"/>
    <w:rsid w:val="00EA2704"/>
    <w:rsid w:val="00ED7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17654"/>
  </w:style>
</w:styles>
</file>

<file path=word/webSettings.xml><?xml version="1.0" encoding="utf-8"?>
<w:webSettings xmlns:r="http://schemas.openxmlformats.org/officeDocument/2006/relationships" xmlns:w="http://schemas.openxmlformats.org/wordprocessingml/2006/main">
  <w:divs>
    <w:div w:id="1836601702">
      <w:bodyDiv w:val="1"/>
      <w:marLeft w:val="0"/>
      <w:marRight w:val="0"/>
      <w:marTop w:val="0"/>
      <w:marBottom w:val="0"/>
      <w:divBdr>
        <w:top w:val="none" w:sz="0" w:space="0" w:color="auto"/>
        <w:left w:val="none" w:sz="0" w:space="0" w:color="auto"/>
        <w:bottom w:val="none" w:sz="0" w:space="0" w:color="auto"/>
        <w:right w:val="none" w:sz="0" w:space="0" w:color="auto"/>
      </w:divBdr>
      <w:divsChild>
        <w:div w:id="341128246">
          <w:marLeft w:val="0"/>
          <w:marRight w:val="0"/>
          <w:marTop w:val="0"/>
          <w:marBottom w:val="0"/>
          <w:divBdr>
            <w:top w:val="none" w:sz="0" w:space="0" w:color="auto"/>
            <w:left w:val="none" w:sz="0" w:space="0" w:color="auto"/>
            <w:bottom w:val="none" w:sz="0" w:space="0" w:color="auto"/>
            <w:right w:val="none" w:sz="0" w:space="0" w:color="auto"/>
          </w:divBdr>
        </w:div>
        <w:div w:id="60182627">
          <w:marLeft w:val="0"/>
          <w:marRight w:val="0"/>
          <w:marTop w:val="0"/>
          <w:marBottom w:val="0"/>
          <w:divBdr>
            <w:top w:val="none" w:sz="0" w:space="0" w:color="auto"/>
            <w:left w:val="none" w:sz="0" w:space="0" w:color="auto"/>
            <w:bottom w:val="none" w:sz="0" w:space="0" w:color="auto"/>
            <w:right w:val="none" w:sz="0" w:space="0" w:color="auto"/>
          </w:divBdr>
        </w:div>
        <w:div w:id="250235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8</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dc:creator>
  <cp:lastModifiedBy>puja</cp:lastModifiedBy>
  <cp:revision>1</cp:revision>
  <dcterms:created xsi:type="dcterms:W3CDTF">2023-08-08T12:58:00Z</dcterms:created>
  <dcterms:modified xsi:type="dcterms:W3CDTF">2023-08-08T17:09:00Z</dcterms:modified>
</cp:coreProperties>
</file>