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4CA4" w14:textId="3BA51BAD" w:rsidR="0093723A" w:rsidRPr="009B27B3" w:rsidRDefault="00B934C7" w:rsidP="009B27B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Телеграм</w:t>
      </w:r>
      <w:r w:rsidRPr="009B27B3">
        <w:rPr>
          <w:rFonts w:ascii="Times New Roman" w:hAnsi="Times New Roman" w:cs="Times New Roman"/>
          <w:sz w:val="28"/>
          <w:szCs w:val="28"/>
        </w:rPr>
        <w:t>-бот для анализа пациентов поликлиники</w:t>
      </w:r>
      <w:r w:rsidR="009B27B3"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9B27B3">
        <w:rPr>
          <w:rFonts w:ascii="Times New Roman" w:hAnsi="Times New Roman" w:cs="Times New Roman"/>
          <w:sz w:val="28"/>
          <w:szCs w:val="28"/>
        </w:rPr>
        <w:t xml:space="preserve">не 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9B27B3">
        <w:rPr>
          <w:rFonts w:ascii="Times New Roman" w:hAnsi="Times New Roman" w:cs="Times New Roman"/>
          <w:sz w:val="28"/>
          <w:szCs w:val="28"/>
        </w:rPr>
        <w:t xml:space="preserve">учебный проект, 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но и </w:t>
      </w:r>
      <w:r w:rsidRPr="009B27B3">
        <w:rPr>
          <w:rFonts w:ascii="Times New Roman" w:hAnsi="Times New Roman" w:cs="Times New Roman"/>
          <w:sz w:val="28"/>
          <w:szCs w:val="28"/>
        </w:rPr>
        <w:t>актуальный инструмент,</w:t>
      </w:r>
      <w:r w:rsidR="009B27B3">
        <w:rPr>
          <w:rFonts w:ascii="Times New Roman" w:hAnsi="Times New Roman" w:cs="Times New Roman"/>
          <w:sz w:val="28"/>
          <w:szCs w:val="28"/>
        </w:rPr>
        <w:t xml:space="preserve"> связанный с двумя важными трендами</w:t>
      </w:r>
      <w:r w:rsidRPr="009B27B3">
        <w:rPr>
          <w:rFonts w:ascii="Times New Roman" w:hAnsi="Times New Roman" w:cs="Times New Roman"/>
          <w:sz w:val="28"/>
          <w:szCs w:val="28"/>
        </w:rPr>
        <w:t xml:space="preserve"> в медицине</w:t>
      </w:r>
      <w:r w:rsidR="009B27B3" w:rsidRPr="009B27B3">
        <w:rPr>
          <w:rFonts w:ascii="Times New Roman" w:hAnsi="Times New Roman" w:cs="Times New Roman"/>
          <w:sz w:val="28"/>
          <w:szCs w:val="28"/>
        </w:rPr>
        <w:t>:</w:t>
      </w:r>
    </w:p>
    <w:p w14:paraId="07D969BC" w14:textId="77777777" w:rsidR="009B27B3" w:rsidRPr="009B27B3" w:rsidRDefault="009B27B3" w:rsidP="009B27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A53DB" w14:textId="276465E9" w:rsidR="0093723A" w:rsidRPr="009B27B3" w:rsidRDefault="00000000" w:rsidP="009B27B3">
      <w:pPr>
        <w:pStyle w:val="a6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27B3">
        <w:rPr>
          <w:rFonts w:ascii="Times New Roman" w:hAnsi="Times New Roman" w:cs="Times New Roman"/>
          <w:sz w:val="28"/>
          <w:szCs w:val="28"/>
        </w:rPr>
        <w:t>Рост нагрузки на поликлиники</w:t>
      </w:r>
      <w:r w:rsidR="009B27B3" w:rsidRPr="009B27B3">
        <w:rPr>
          <w:rFonts w:ascii="Times New Roman" w:hAnsi="Times New Roman" w:cs="Times New Roman"/>
          <w:sz w:val="28"/>
          <w:szCs w:val="28"/>
        </w:rPr>
        <w:t>: в</w:t>
      </w:r>
      <w:r w:rsidRPr="009B27B3">
        <w:rPr>
          <w:rFonts w:ascii="Times New Roman" w:hAnsi="Times New Roman" w:cs="Times New Roman"/>
          <w:sz w:val="28"/>
          <w:szCs w:val="28"/>
        </w:rPr>
        <w:t>рачам и администраторам приходится работать с огромными массивами данных</w:t>
      </w:r>
      <w:r w:rsidR="00B934C7">
        <w:rPr>
          <w:rFonts w:ascii="Times New Roman" w:hAnsi="Times New Roman" w:cs="Times New Roman"/>
          <w:sz w:val="28"/>
          <w:szCs w:val="28"/>
        </w:rPr>
        <w:t xml:space="preserve"> –</w:t>
      </w:r>
      <w:r w:rsidRPr="009B27B3">
        <w:rPr>
          <w:rFonts w:ascii="Times New Roman" w:hAnsi="Times New Roman" w:cs="Times New Roman"/>
          <w:sz w:val="28"/>
          <w:szCs w:val="28"/>
        </w:rPr>
        <w:t xml:space="preserve"> возраст, пол, вес, рост, диагнозы, районы проживания</w:t>
      </w:r>
      <w:r w:rsidR="009B27B3" w:rsidRPr="009B27B3">
        <w:rPr>
          <w:rFonts w:ascii="Times New Roman" w:hAnsi="Times New Roman" w:cs="Times New Roman"/>
          <w:sz w:val="28"/>
          <w:szCs w:val="28"/>
        </w:rPr>
        <w:t>, и ч</w:t>
      </w:r>
      <w:r w:rsidRPr="009B27B3">
        <w:rPr>
          <w:rFonts w:ascii="Times New Roman" w:hAnsi="Times New Roman" w:cs="Times New Roman"/>
          <w:sz w:val="28"/>
          <w:szCs w:val="28"/>
        </w:rPr>
        <w:t>асть этой рутины можно переложить на умные системы</w:t>
      </w:r>
      <w:r w:rsidR="0054528F">
        <w:rPr>
          <w:rFonts w:ascii="Times New Roman" w:hAnsi="Times New Roman" w:cs="Times New Roman"/>
          <w:sz w:val="28"/>
          <w:szCs w:val="28"/>
        </w:rPr>
        <w:t xml:space="preserve"> – </w:t>
      </w:r>
      <w:r w:rsidRPr="009B27B3">
        <w:rPr>
          <w:rFonts w:ascii="Times New Roman" w:hAnsi="Times New Roman" w:cs="Times New Roman"/>
          <w:sz w:val="28"/>
          <w:szCs w:val="28"/>
        </w:rPr>
        <w:t>чтобы у врачей оставалось больше времени на живое общение с пациентами.</w:t>
      </w:r>
    </w:p>
    <w:p w14:paraId="700FDF0F" w14:textId="77777777" w:rsidR="0093723A" w:rsidRPr="009B27B3" w:rsidRDefault="0093723A" w:rsidP="009B27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A720D3" w14:textId="445A13FB" w:rsidR="0093723A" w:rsidRPr="009B27B3" w:rsidRDefault="00000000" w:rsidP="009B27B3">
      <w:pPr>
        <w:pStyle w:val="a6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27B3">
        <w:rPr>
          <w:rFonts w:ascii="Times New Roman" w:hAnsi="Times New Roman" w:cs="Times New Roman"/>
          <w:sz w:val="28"/>
          <w:szCs w:val="28"/>
        </w:rPr>
        <w:t>Цифровизация медицины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 </w:t>
      </w:r>
      <w:r w:rsidR="00B934C7">
        <w:rPr>
          <w:rFonts w:ascii="Times New Roman" w:hAnsi="Times New Roman" w:cs="Times New Roman"/>
          <w:sz w:val="28"/>
          <w:szCs w:val="28"/>
        </w:rPr>
        <w:t>–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 </w:t>
      </w:r>
      <w:r w:rsidRPr="009B27B3">
        <w:rPr>
          <w:rFonts w:ascii="Times New Roman" w:hAnsi="Times New Roman" w:cs="Times New Roman"/>
          <w:sz w:val="28"/>
          <w:szCs w:val="28"/>
        </w:rPr>
        <w:t>электронные карты, онлайн-запись</w:t>
      </w:r>
      <w:r w:rsidR="009B27B3">
        <w:rPr>
          <w:rFonts w:ascii="Times New Roman" w:hAnsi="Times New Roman" w:cs="Times New Roman"/>
          <w:sz w:val="28"/>
          <w:szCs w:val="28"/>
        </w:rPr>
        <w:t xml:space="preserve"> и онлайн-консультации</w:t>
      </w:r>
      <w:r w:rsidRPr="009B27B3">
        <w:rPr>
          <w:rFonts w:ascii="Times New Roman" w:hAnsi="Times New Roman" w:cs="Times New Roman"/>
          <w:sz w:val="28"/>
          <w:szCs w:val="28"/>
        </w:rPr>
        <w:t>.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 </w:t>
      </w:r>
      <w:r w:rsidRPr="009B27B3">
        <w:rPr>
          <w:rFonts w:ascii="Times New Roman" w:hAnsi="Times New Roman" w:cs="Times New Roman"/>
          <w:sz w:val="28"/>
          <w:szCs w:val="28"/>
        </w:rPr>
        <w:t xml:space="preserve">Автоматический разбор баз данных пациентов помогает быстрее замечать тенденции </w:t>
      </w:r>
      <w:r w:rsidR="009B27B3" w:rsidRPr="009B27B3">
        <w:rPr>
          <w:rFonts w:ascii="Times New Roman" w:hAnsi="Times New Roman" w:cs="Times New Roman"/>
          <w:sz w:val="28"/>
          <w:szCs w:val="28"/>
        </w:rPr>
        <w:t>–</w:t>
      </w:r>
      <w:r w:rsidRPr="009B27B3">
        <w:rPr>
          <w:rFonts w:ascii="Times New Roman" w:hAnsi="Times New Roman" w:cs="Times New Roman"/>
          <w:sz w:val="28"/>
          <w:szCs w:val="28"/>
        </w:rPr>
        <w:t xml:space="preserve"> 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9B27B3">
        <w:rPr>
          <w:rFonts w:ascii="Times New Roman" w:hAnsi="Times New Roman" w:cs="Times New Roman"/>
          <w:sz w:val="28"/>
          <w:szCs w:val="28"/>
        </w:rPr>
        <w:t>какие болезни чаще встречаются у мужчин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 или</w:t>
      </w:r>
      <w:r w:rsidRPr="009B27B3">
        <w:rPr>
          <w:rFonts w:ascii="Times New Roman" w:hAnsi="Times New Roman" w:cs="Times New Roman"/>
          <w:sz w:val="28"/>
          <w:szCs w:val="28"/>
        </w:rPr>
        <w:t xml:space="preserve"> как вес и возраст связаны со здоровьем.</w:t>
      </w:r>
    </w:p>
    <w:p w14:paraId="48E9008E" w14:textId="026D26C6" w:rsidR="0093723A" w:rsidRPr="009B27B3" w:rsidRDefault="0093723A" w:rsidP="009B27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0F39BB" w14:textId="5E72265B" w:rsidR="0093723A" w:rsidRPr="009B27B3" w:rsidRDefault="00000000" w:rsidP="009B27B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27B3">
        <w:rPr>
          <w:rFonts w:ascii="Times New Roman" w:hAnsi="Times New Roman" w:cs="Times New Roman"/>
          <w:sz w:val="28"/>
          <w:szCs w:val="28"/>
        </w:rPr>
        <w:t>Такой чат-бот не ставит диагнозы и не спорит с врачом</w:t>
      </w:r>
      <w:r w:rsidR="00B934C7">
        <w:rPr>
          <w:rFonts w:ascii="Times New Roman" w:hAnsi="Times New Roman" w:cs="Times New Roman"/>
          <w:sz w:val="28"/>
          <w:szCs w:val="28"/>
        </w:rPr>
        <w:t xml:space="preserve"> –</w:t>
      </w:r>
      <w:r w:rsidRPr="009B27B3">
        <w:rPr>
          <w:rFonts w:ascii="Times New Roman" w:hAnsi="Times New Roman" w:cs="Times New Roman"/>
          <w:sz w:val="28"/>
          <w:szCs w:val="28"/>
        </w:rPr>
        <w:t xml:space="preserve"> он помогает собирать и показывать данные в удобном виде.</w:t>
      </w:r>
      <w:r w:rsidR="009B27B3" w:rsidRPr="009B27B3">
        <w:rPr>
          <w:rFonts w:ascii="Times New Roman" w:hAnsi="Times New Roman" w:cs="Times New Roman"/>
          <w:sz w:val="28"/>
          <w:szCs w:val="28"/>
        </w:rPr>
        <w:t xml:space="preserve"> </w:t>
      </w:r>
      <w:r w:rsidRPr="009B27B3">
        <w:rPr>
          <w:rFonts w:ascii="Times New Roman" w:hAnsi="Times New Roman" w:cs="Times New Roman"/>
          <w:sz w:val="28"/>
          <w:szCs w:val="28"/>
        </w:rPr>
        <w:t>Врач может лучше понять, насколько его пациент укладывается в общую статистику или выбивается из неё</w:t>
      </w:r>
      <w:r w:rsidR="009B27B3" w:rsidRPr="009B27B3">
        <w:rPr>
          <w:rFonts w:ascii="Times New Roman" w:hAnsi="Times New Roman" w:cs="Times New Roman"/>
          <w:sz w:val="28"/>
          <w:szCs w:val="28"/>
        </w:rPr>
        <w:t>, а а</w:t>
      </w:r>
      <w:r w:rsidRPr="009B27B3">
        <w:rPr>
          <w:rFonts w:ascii="Times New Roman" w:hAnsi="Times New Roman" w:cs="Times New Roman"/>
          <w:sz w:val="28"/>
          <w:szCs w:val="28"/>
        </w:rPr>
        <w:t>налитика по полу, возрасту, ИМТ и районам помогает строить более осмысленную профилактику, а не работать вслепую.</w:t>
      </w:r>
    </w:p>
    <w:p w14:paraId="4A648879" w14:textId="77777777" w:rsidR="009B27B3" w:rsidRPr="009B27B3" w:rsidRDefault="009B27B3" w:rsidP="009B27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6A75C" w14:textId="0B4157D0" w:rsidR="0093723A" w:rsidRPr="009B27B3" w:rsidRDefault="00000000" w:rsidP="009B27B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27B3">
        <w:rPr>
          <w:rFonts w:ascii="Times New Roman" w:hAnsi="Times New Roman" w:cs="Times New Roman"/>
          <w:sz w:val="28"/>
          <w:szCs w:val="28"/>
        </w:rPr>
        <w:t xml:space="preserve">Итог: чат-бот актуален, потому что он показывает, как за счёт анализа данных и наглядных графиков можно поддержать работу поликлиники </w:t>
      </w:r>
      <w:r w:rsidR="00B934C7">
        <w:rPr>
          <w:rFonts w:ascii="Times New Roman" w:hAnsi="Times New Roman" w:cs="Times New Roman"/>
          <w:sz w:val="28"/>
          <w:szCs w:val="28"/>
        </w:rPr>
        <w:t>–</w:t>
      </w:r>
      <w:r w:rsidRPr="009B27B3">
        <w:rPr>
          <w:rFonts w:ascii="Times New Roman" w:hAnsi="Times New Roman" w:cs="Times New Roman"/>
          <w:sz w:val="28"/>
          <w:szCs w:val="28"/>
        </w:rPr>
        <w:t xml:space="preserve"> не заменяя врача, а усиливая его возможности и разгружая от рутины.</w:t>
      </w:r>
    </w:p>
    <w:sectPr w:rsidR="0093723A" w:rsidRPr="009B27B3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4F09"/>
    <w:multiLevelType w:val="hybridMultilevel"/>
    <w:tmpl w:val="348407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51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3A"/>
    <w:rsid w:val="0054528F"/>
    <w:rsid w:val="00633EA0"/>
    <w:rsid w:val="0093723A"/>
    <w:rsid w:val="009B27B3"/>
    <w:rsid w:val="00B934C7"/>
    <w:rsid w:val="00D37041"/>
    <w:rsid w:val="00D5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221CC"/>
  <w15:docId w15:val="{CEFC3BD0-9FB2-4970-A505-435D5FF3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9B27B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Дегтянников</dc:creator>
  <dc:description/>
  <cp:lastModifiedBy>Степан Дегтянников</cp:lastModifiedBy>
  <cp:revision>2</cp:revision>
  <dcterms:created xsi:type="dcterms:W3CDTF">2025-11-23T09:22:00Z</dcterms:created>
  <dcterms:modified xsi:type="dcterms:W3CDTF">2025-11-23T09:22:00Z</dcterms:modified>
  <dc:language>ru-RU</dc:language>
</cp:coreProperties>
</file>