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274B">
      <w:pPr>
        <w:spacing w:before="200" w:after="10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aps/>
          <w:sz w:val="24"/>
          <w:szCs w:val="24"/>
        </w:rPr>
        <w:t>ГКП НА ПХВ «ВЫСШИЙ КОЛЛЕДЖ «ASTANA POLYTECHNIC»</w:t>
      </w:r>
    </w:p>
    <w:p w14:paraId="612C45AE">
      <w:pPr>
        <w:spacing w:after="8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aps/>
          <w:sz w:val="24"/>
          <w:szCs w:val="24"/>
        </w:rPr>
        <w:t>АКИМАТА ГОРОДА АСТАНА</w:t>
      </w:r>
    </w:p>
    <w:p w14:paraId="7A7A1174">
      <w:pPr>
        <w:pBdr>
          <w:bottom w:val="single" w:color="2C5282" w:sz="6" w:space="1"/>
        </w:pBdr>
        <w:spacing w:before="60" w:after="6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7FC88E6">
      <w:pPr>
        <w:spacing w:before="400" w:after="10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FF85E3D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40C5">
      <w:pPr>
        <w:spacing w:after="8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aps/>
          <w:sz w:val="24"/>
          <w:szCs w:val="24"/>
        </w:rPr>
        <w:t>ОТЧЁТ</w:t>
      </w:r>
    </w:p>
    <w:p w14:paraId="2587A6E4">
      <w:pPr>
        <w:spacing w:after="8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по практической работе</w:t>
      </w:r>
    </w:p>
    <w:p w14:paraId="601A3D76">
      <w:pPr>
        <w:spacing w:after="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дисциплине:</w:t>
      </w:r>
    </w:p>
    <w:p w14:paraId="69B4C064">
      <w:pPr>
        <w:spacing w:after="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«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УП по АИП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»</w:t>
      </w:r>
    </w:p>
    <w:p w14:paraId="48DAC78F">
      <w:pPr>
        <w:spacing w:before="40" w:after="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Тема: «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Знакомство с проектом и составление тест-плана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»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6"/>
        <w:gridCol w:w="4200"/>
      </w:tblGrid>
      <w:tr w14:paraId="0AD1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26" w:type="dxa"/>
          </w:tcPr>
          <w:p w14:paraId="0C2683E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0" w:type="dxa"/>
          </w:tcPr>
          <w:p w14:paraId="3C9E1ACB">
            <w:pPr>
              <w:spacing w:before="6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Выполнил</w:t>
            </w:r>
          </w:p>
          <w:p w14:paraId="18769F3C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студент группы: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П-24-67б</w:t>
            </w:r>
          </w:p>
          <w:p w14:paraId="19C79133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ФИО: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Канат Батырхан</w:t>
            </w:r>
          </w:p>
          <w:p w14:paraId="181A012F">
            <w:pPr>
              <w:spacing w:before="60" w:after="1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8AC2FA2">
            <w:pPr>
              <w:spacing w:before="6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Проверил(а)</w:t>
            </w:r>
          </w:p>
          <w:p w14:paraId="40AC1F3C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преподаватель:</w:t>
            </w:r>
          </w:p>
          <w:p w14:paraId="26372248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ФИО: ______________________</w:t>
            </w:r>
          </w:p>
          <w:p w14:paraId="2C2AE3B2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Оценка: ___________________</w:t>
            </w:r>
          </w:p>
          <w:p w14:paraId="046DFEB5">
            <w:pPr>
              <w:spacing w:before="20" w:after="6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Дата: _____________________</w:t>
            </w:r>
          </w:p>
        </w:tc>
      </w:tr>
    </w:tbl>
    <w:p w14:paraId="0BDBD9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A3721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F03F6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Астана, 2026</w:t>
      </w:r>
    </w:p>
    <w:p w14:paraId="263B39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77"/>
          <w:tab w:val="left" w:pos="5040"/>
          <w:tab w:val="left" w:pos="5760"/>
          <w:tab w:val="left" w:pos="7020"/>
        </w:tabs>
        <w:jc w:val="center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134" w:right="850" w:bottom="1134" w:left="1701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2"/>
          <w:cols w:space="720" w:num="1"/>
          <w:docGrid w:linePitch="360" w:charSpace="0"/>
        </w:sectPr>
      </w:pPr>
    </w:p>
    <w:sdt>
      <w:sdtPr>
        <w:rPr>
          <w:rFonts w:ascii="SimSun" w:hAnsi="SimSun" w:eastAsia="SimSun" w:cs="Times New Roman"/>
          <w:sz w:val="21"/>
          <w:szCs w:val="24"/>
          <w:lang w:val="zh-CN" w:eastAsia="zh-CN" w:bidi="ar-SA"/>
        </w:rPr>
        <w:id w:val="147467415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="Times New Roman"/>
          <w:sz w:val="21"/>
          <w:szCs w:val="24"/>
          <w:lang w:val="zh-CN" w:eastAsia="zh-CN" w:bidi="ar-SA"/>
        </w:rPr>
      </w:sdtEndPr>
      <w:sdtContent>
        <w:p w14:paraId="27E387B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</w:rPr>
            <w:t>Оглавление</w:t>
          </w:r>
        </w:p>
        <w:p w14:paraId="28C6797F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_Toc27746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</w:rPr>
            <w:t xml:space="preserve">1. </w:t>
          </w:r>
          <w:r>
            <w:rPr>
              <w:rFonts w:hint="default" w:ascii="Times New Roman" w:hAnsi="Times New Roman" w:cs="Times New Roman"/>
              <w:bCs/>
              <w:szCs w:val="28"/>
              <w:lang w:val="ru-RU"/>
            </w:rPr>
            <w:t>Цель работы:</w:t>
          </w:r>
          <w:r>
            <w:tab/>
          </w:r>
          <w:r>
            <w:fldChar w:fldCharType="begin"/>
          </w:r>
          <w:r>
            <w:instrText xml:space="preserve"> PAGEREF _Toc27746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6E170709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_Toc31255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Описание проекта и функций</w:t>
          </w:r>
          <w:r>
            <w:tab/>
          </w:r>
          <w:r>
            <w:fldChar w:fldCharType="begin"/>
          </w:r>
          <w:r>
            <w:instrText xml:space="preserve"> PAGEREF _Toc31255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579591CD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_Toc15902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  <w:lang w:val="ru-RU"/>
            </w:rPr>
            <w:t>3. Задание:</w:t>
          </w:r>
          <w:r>
            <w:tab/>
          </w:r>
          <w:r>
            <w:fldChar w:fldCharType="begin"/>
          </w:r>
          <w:r>
            <w:instrText xml:space="preserve"> PAGEREF _Toc15902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5F5BFA9B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_Toc10373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  <w:lang w:val="ru-RU"/>
            </w:rPr>
            <w:t>4. Теоретическая часть</w:t>
          </w:r>
          <w:r>
            <w:tab/>
          </w:r>
          <w:r>
            <w:fldChar w:fldCharType="begin"/>
          </w:r>
          <w:r>
            <w:instrText xml:space="preserve"> PAGEREF _Toc10373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3EDE8D59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_Toc3085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5. Ход выполнения работы</w:t>
          </w:r>
          <w:r>
            <w:tab/>
          </w:r>
          <w:r>
            <w:fldChar w:fldCharType="begin"/>
          </w:r>
          <w:r>
            <w:instrText xml:space="preserve"> PAGEREF _Toc3085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3071F184">
          <w:pPr>
            <w:pStyle w:val="18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Cs w:val="24"/>
            </w:rPr>
            <w:instrText xml:space="preserve"> HYPERLINK \l _Toc26287 </w:instrText>
          </w:r>
          <w:r>
            <w:rPr>
              <w:rFonts w:hint="default" w:ascii="Times New Roman" w:hAnsi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>6. Результат и вывод</w:t>
          </w:r>
          <w:r>
            <w:tab/>
          </w:r>
          <w:r>
            <w:fldChar w:fldCharType="begin"/>
          </w:r>
          <w:r>
            <w:instrText xml:space="preserve"> PAGEREF _Toc26287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  <w:p w14:paraId="071BB518">
          <w:pPr>
            <w:sectPr>
              <w:footerReference r:id="rId5" w:type="default"/>
              <w:pgSz w:w="11906" w:h="16838"/>
              <w:pgMar w:top="1134" w:right="850" w:bottom="1134" w:left="1701" w:header="708" w:footer="708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 w:start="2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szCs w:val="24"/>
            </w:rPr>
            <w:fldChar w:fldCharType="end"/>
          </w:r>
        </w:p>
      </w:sdtContent>
    </w:sdt>
    <w:p w14:paraId="09110E95">
      <w:pPr>
        <w:pStyle w:val="2"/>
        <w:numPr>
          <w:ilvl w:val="0"/>
          <w:numId w:val="1"/>
        </w:numPr>
        <w:tabs>
          <w:tab w:val="clear" w:pos="425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Toc27746"/>
      <w:bookmarkStart w:id="1" w:name="_Toc31636"/>
      <w:r>
        <w:rPr>
          <w:rStyle w:val="28"/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bookmarkEnd w:id="0"/>
    </w:p>
    <w:p w14:paraId="72C074C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Целью данной практической работы является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 научиться исследовать приложение перед его тестированием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выявить требования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(даже если они не явные), составлять профессиональный план тестирования, документировать ход тестирования со скриншотами и результатами,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использовать Python для частичной автоматизации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тестирования.</w:t>
      </w:r>
      <w:bookmarkEnd w:id="1"/>
    </w:p>
    <w:p w14:paraId="26DA283A">
      <w:pPr>
        <w:pStyle w:val="2"/>
        <w:numPr>
          <w:ilvl w:val="0"/>
          <w:numId w:val="1"/>
        </w:numPr>
        <w:bidi w:val="0"/>
        <w:ind w:left="425" w:leftChars="0" w:hanging="425" w:firstLineChars="0"/>
      </w:pPr>
      <w:bookmarkStart w:id="2" w:name="_Toc32094"/>
      <w:bookmarkStart w:id="3" w:name="_Toc31255"/>
      <w:r>
        <w:t>Описание проекта и функций</w:t>
      </w:r>
      <w:bookmarkEnd w:id="2"/>
      <w:bookmarkEnd w:id="3"/>
    </w:p>
    <w:p w14:paraId="5C2B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</w:rPr>
      </w:pPr>
      <w:r>
        <w:t>В рамках работы исследуется сторонний веб-сервис Restful-Booker API, представляющий собой забагованную среду для имитации системы бронирования номеров в отеле. Основное назначение проекта — предоставление платформы для отработки навыков ручного и автоматизированного тестирования бэкенд-разработки. Проект содержит набор эндпоинтов для управления данными в формате JSON посредством HTTP-запросов. Перечень функций включает в себя авторизацию администратора (POST /auth), получение списка броней (GET /booking), создание новых записей (POST /booking), а также их обновление (PUT/PATCH) и удаление (DELETE).</w:t>
      </w:r>
    </w:p>
    <w:p w14:paraId="2811A362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bookmarkStart w:id="4" w:name="_Toc20420"/>
      <w:bookmarkStart w:id="5" w:name="_Toc15902"/>
      <w:r>
        <w:rPr>
          <w:rFonts w:hint="default"/>
          <w:lang w:val="ru-RU"/>
        </w:rPr>
        <w:t>Задание:</w:t>
      </w:r>
      <w:bookmarkEnd w:id="4"/>
      <w:bookmarkEnd w:id="5"/>
    </w:p>
    <w:p w14:paraId="5BA75024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Выберите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одно приложение для тестирования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4A85F87C">
      <w:pPr>
        <w:bidi w:val="0"/>
        <w:outlineLvl w:val="9"/>
        <w:rPr>
          <w:rFonts w:hint="default"/>
          <w:b/>
          <w:bCs/>
        </w:rPr>
      </w:pPr>
      <w:bookmarkStart w:id="6" w:name="_Toc14542"/>
      <w:bookmarkStart w:id="7" w:name="_Toc1339"/>
      <w:bookmarkStart w:id="8" w:name="_Toc26759"/>
      <w:r>
        <w:rPr>
          <w:rFonts w:hint="default"/>
          <w:b/>
          <w:bCs/>
        </w:rPr>
        <w:t>Варианты:</w:t>
      </w:r>
      <w:bookmarkEnd w:id="6"/>
      <w:bookmarkEnd w:id="7"/>
      <w:bookmarkEnd w:id="8"/>
    </w:p>
    <w:p w14:paraId="1AD53334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Веб-приложение (например: простой интернет-магазин, калькулятор, TODO-сервис) </w:t>
      </w:r>
    </w:p>
    <w:p w14:paraId="3217B9F4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Desktop-приложение (например: блокнот, калькулятор) </w:t>
      </w:r>
    </w:p>
    <w:p w14:paraId="1C544BE6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Python-приложение (CLI или GUI, например на Tkinter) </w:t>
      </w:r>
    </w:p>
    <w:p w14:paraId="432F1004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API (например: открытое API с JSON) </w:t>
      </w:r>
    </w:p>
    <w:p w14:paraId="5AE7FBC0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Важно: приложение должно быть достаточно простым, чтобы его можно было изучить за 30–40 минут.</w:t>
      </w:r>
    </w:p>
    <w:p w14:paraId="6E12C0DB">
      <w:pPr>
        <w:bidi w:val="0"/>
        <w:outlineLvl w:val="9"/>
        <w:rPr>
          <w:rFonts w:hint="default"/>
          <w:b/>
          <w:bCs/>
          <w:lang w:val="ru-RU"/>
        </w:rPr>
      </w:pPr>
      <w:bookmarkStart w:id="9" w:name="_Toc13524"/>
      <w:bookmarkStart w:id="10" w:name="_Toc9549"/>
      <w:bookmarkStart w:id="11" w:name="_Toc10517"/>
      <w:r>
        <w:rPr>
          <w:rFonts w:hint="default"/>
          <w:b/>
          <w:bCs/>
          <w:lang w:val="ru-RU"/>
        </w:rPr>
        <w:t>Что нужно сделать</w:t>
      </w:r>
      <w:bookmarkEnd w:id="9"/>
      <w:bookmarkEnd w:id="10"/>
      <w:bookmarkEnd w:id="11"/>
    </w:p>
    <w:p w14:paraId="2EF62694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Краткое описание проекта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BFEEB63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Название </w:t>
      </w:r>
    </w:p>
    <w:p w14:paraId="6D76F8CB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Тип (Web / Desktop / API / CLI) </w:t>
      </w:r>
    </w:p>
    <w:p w14:paraId="2763E5D9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Основной функционал </w:t>
      </w:r>
    </w:p>
    <w:p w14:paraId="0F53A006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60" w:afterAutospacing="0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Выявление требований (даже если их нет)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Сформулировать:</w:t>
      </w:r>
    </w:p>
    <w:p w14:paraId="51D7E4D3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Функциональные требования (что должно делать приложение) </w:t>
      </w:r>
    </w:p>
    <w:p w14:paraId="088F2BE1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Нефункциональные (скорость, удобство, стабильность) </w:t>
      </w:r>
    </w:p>
    <w:p w14:paraId="46884C19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Определение рисков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1E5B702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Где приложение может ломаться? </w:t>
      </w:r>
    </w:p>
    <w:p w14:paraId="00190A87">
      <w:pPr>
        <w:pStyle w:val="21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left="720" w:leftChars="0"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Какие части наиболее критичны? </w:t>
      </w:r>
    </w:p>
    <w:p w14:paraId="32D34982">
      <w:pPr>
        <w:pStyle w:val="2"/>
        <w:numPr>
          <w:ilvl w:val="0"/>
          <w:numId w:val="1"/>
        </w:numPr>
        <w:bidi w:val="0"/>
        <w:rPr>
          <w:rFonts w:hint="default"/>
          <w:lang w:val="ru-RU"/>
        </w:rPr>
      </w:pPr>
      <w:bookmarkStart w:id="12" w:name="_Toc9092"/>
      <w:bookmarkStart w:id="13" w:name="_Toc10373"/>
      <w:r>
        <w:rPr>
          <w:rFonts w:hint="default"/>
          <w:lang w:val="ru-RU"/>
        </w:rPr>
        <w:t>Теоретическая часть</w:t>
      </w:r>
      <w:bookmarkEnd w:id="12"/>
      <w:bookmarkEnd w:id="13"/>
    </w:p>
    <w:p w14:paraId="3BBC9D5E">
      <w:pPr>
        <w:bidi w:val="0"/>
        <w:rPr>
          <w:rFonts w:hint="default"/>
        </w:rPr>
      </w:pPr>
      <w:r>
        <w:rPr>
          <w:rFonts w:hint="default"/>
        </w:rPr>
        <w:t xml:space="preserve">Тестирование ПО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процесс исследования программного обеспечения с целью проверки соответствия между реальным поведением программы и ожиданиями, а также выявления дефектов.</w:t>
      </w:r>
    </w:p>
    <w:p w14:paraId="1DEBC856">
      <w:pPr>
        <w:bidi w:val="0"/>
        <w:rPr>
          <w:rFonts w:hint="default"/>
        </w:rPr>
      </w:pPr>
      <w:r>
        <w:rPr>
          <w:rFonts w:hint="default"/>
        </w:rPr>
        <w:t xml:space="preserve">REST API (Representational State Transfer)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архитектурный стиль взаимодействия компонентов распределенного приложения посредством протокола HTTP, где данные передаются в формате JSON или XML.</w:t>
      </w:r>
    </w:p>
    <w:p w14:paraId="67F19469">
      <w:pPr>
        <w:bidi w:val="0"/>
        <w:rPr>
          <w:rFonts w:hint="default"/>
        </w:rPr>
      </w:pPr>
      <w:r>
        <w:rPr>
          <w:rFonts w:hint="default"/>
        </w:rPr>
        <w:t xml:space="preserve">Тест-план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стратегический документ, описывающий весь объем, подходы, ресурсы, график и критерии оценки результатов тестирования.</w:t>
      </w:r>
    </w:p>
    <w:p w14:paraId="5F9D2374">
      <w:pPr>
        <w:bidi w:val="0"/>
        <w:rPr>
          <w:rFonts w:hint="default"/>
        </w:rPr>
      </w:pPr>
      <w:r>
        <w:rPr>
          <w:rFonts w:hint="default"/>
        </w:rPr>
        <w:t xml:space="preserve">Тест-кейсы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упорядоченная совокупность шагов, условий и параметров, предназначенных для проверки выполнения конкретной функции или требования.</w:t>
      </w:r>
    </w:p>
    <w:p w14:paraId="66DDE654">
      <w:pPr>
        <w:bidi w:val="0"/>
        <w:rPr>
          <w:rFonts w:hint="default"/>
        </w:rPr>
      </w:pPr>
      <w:r>
        <w:rPr>
          <w:rFonts w:hint="default"/>
        </w:rPr>
        <w:t xml:space="preserve">Позитивное тестирование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верификация системы в условиях передачи корректных данных для подтверждения выполнения основных функций.</w:t>
      </w:r>
    </w:p>
    <w:p w14:paraId="3F3C1D00">
      <w:pPr>
        <w:bidi w:val="0"/>
        <w:rPr>
          <w:rFonts w:hint="default"/>
        </w:rPr>
      </w:pPr>
      <w:r>
        <w:rPr>
          <w:rFonts w:hint="default"/>
        </w:rPr>
        <w:t xml:space="preserve">Негативное тестирование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проверка устойчивости системы к обработке некорректных, некорректно отформатированных параметров или аномальных пользовательских действий.</w:t>
      </w:r>
    </w:p>
    <w:p w14:paraId="163C6C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8AEFB40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14" w:name="_Toc22170"/>
      <w:bookmarkStart w:id="15" w:name="_Toc3085"/>
      <w:r>
        <w:rPr>
          <w:rFonts w:hint="default"/>
        </w:rPr>
        <w:t>Ход выполнения работы</w:t>
      </w:r>
      <w:bookmarkEnd w:id="14"/>
      <w:bookmarkEnd w:id="15"/>
    </w:p>
    <w:p w14:paraId="71D136AA">
      <w:pPr>
        <w:pStyle w:val="3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.1. Обзор проекта, требований и рисков</w:t>
      </w:r>
    </w:p>
    <w:p w14:paraId="64FF79B2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160" w:afterAutospacing="0" w:line="360" w:lineRule="auto"/>
        <w:ind w:left="140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Название: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Restful-Booker (https://restful-booker.herokuapp.com/)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035DCE6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160" w:afterAutospacing="0" w:line="360" w:lineRule="auto"/>
        <w:ind w:left="140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Тип: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API</w:t>
      </w:r>
    </w:p>
    <w:p w14:paraId="2D931152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Autospacing="0" w:after="160" w:afterAutospacing="0" w:line="360" w:lineRule="auto"/>
        <w:ind w:left="140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Основной функционал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Управление бронированием комнат в отеле (создание брони, просмотр списка, получение деталей конкретного бронирования, обновление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, частичное обновление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 удаление данных).</w:t>
      </w:r>
      <w:bookmarkStart w:id="16" w:name="_Toc16348"/>
    </w:p>
    <w:p w14:paraId="03B20B6E">
      <w:pPr>
        <w:bidi w:val="0"/>
        <w:ind w:left="0" w:leftChars="0" w:firstLine="960" w:firstLineChars="400"/>
        <w:outlineLvl w:val="9"/>
        <w:rPr>
          <w:rFonts w:hint="default"/>
          <w:b/>
          <w:bCs/>
        </w:rPr>
      </w:pPr>
      <w:bookmarkStart w:id="17" w:name="_Toc2453"/>
      <w:bookmarkStart w:id="18" w:name="_Toc1264"/>
      <w:r>
        <w:rPr>
          <w:rFonts w:hint="default"/>
          <w:b/>
          <w:bCs/>
        </w:rPr>
        <w:t>Функциональные требования:</w:t>
      </w:r>
      <w:bookmarkEnd w:id="16"/>
      <w:bookmarkEnd w:id="17"/>
      <w:bookmarkEnd w:id="18"/>
    </w:p>
    <w:p w14:paraId="10C31451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1680" w:leftChars="700" w:right="0" w:righ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Метод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GET /booking</w:t>
      </w:r>
      <w:r>
        <w:rPr>
          <w:rFonts w:hint="default" w:ascii="Times New Roman" w:hAnsi="Times New Roman" w:cs="Times New Roman"/>
          <w:sz w:val="24"/>
          <w:szCs w:val="24"/>
        </w:rPr>
        <w:t xml:space="preserve"> должен возвращать список ID всех существующих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бронирований.</w:t>
      </w:r>
    </w:p>
    <w:p w14:paraId="425A1040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1680" w:leftChars="700" w:right="0" w:righ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Метод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POST /booking</w:t>
      </w:r>
      <w:r>
        <w:rPr>
          <w:rFonts w:hint="default" w:ascii="Times New Roman" w:hAnsi="Times New Roman" w:cs="Times New Roman"/>
          <w:sz w:val="24"/>
          <w:szCs w:val="24"/>
        </w:rPr>
        <w:t xml:space="preserve"> должен успешно создавать бронь при отправке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валидного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JSON (имя, фамилия, цена, статус оплаты, даты въезда/выезда).</w:t>
      </w:r>
    </w:p>
    <w:p w14:paraId="4818F641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1680" w:leftChars="700" w:right="0" w:righ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Метод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PUT /booking/id</w:t>
      </w:r>
      <w:r>
        <w:rPr>
          <w:rFonts w:hint="default" w:ascii="Times New Roman" w:hAnsi="Times New Roman" w:cs="Times New Roman"/>
          <w:sz w:val="24"/>
          <w:szCs w:val="24"/>
        </w:rPr>
        <w:t xml:space="preserve"> должен обновлять данные бронирования только при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наличии авторизационного токена в Cookie или Header.</w:t>
      </w:r>
    </w:p>
    <w:p w14:paraId="7FF49AFF">
      <w:pPr>
        <w:bidi w:val="0"/>
        <w:ind w:left="0" w:leftChars="0" w:firstLine="960" w:firstLineChars="400"/>
        <w:outlineLvl w:val="9"/>
        <w:rPr>
          <w:rFonts w:hint="default"/>
          <w:b/>
          <w:bCs/>
        </w:rPr>
      </w:pPr>
      <w:bookmarkStart w:id="19" w:name="_Toc17155"/>
      <w:bookmarkStart w:id="20" w:name="_Toc28383"/>
      <w:bookmarkStart w:id="21" w:name="_Toc11300"/>
      <w:r>
        <w:rPr>
          <w:rFonts w:hint="default"/>
          <w:b/>
          <w:bCs/>
        </w:rPr>
        <w:t>Нефункциональные требования:</w:t>
      </w:r>
      <w:bookmarkEnd w:id="19"/>
      <w:bookmarkEnd w:id="20"/>
      <w:bookmarkEnd w:id="21"/>
    </w:p>
    <w:p w14:paraId="31DDB815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1680" w:leftChars="7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должно корректно обрабатывать невалидные даты (например, дата выезда раньше даты въезда) и возвращать ошибку клиента (</w:t>
      </w:r>
      <w:r>
        <w:rPr>
          <w:rStyle w:val="29"/>
          <w:rFonts w:hint="default" w:ascii="Times New Roman" w:hAnsi="Times New Roman" w:cs="Times New Roman"/>
          <w:sz w:val="24"/>
          <w:szCs w:val="24"/>
        </w:rPr>
        <w:t>400</w:t>
      </w:r>
      <w:r>
        <w:rPr>
          <w:rFonts w:hint="default" w:ascii="Times New Roman" w:hAnsi="Times New Roman" w:cs="Times New Roman"/>
          <w:sz w:val="24"/>
          <w:szCs w:val="24"/>
        </w:rPr>
        <w:t>), а не падать с внутренней ошибкой сервера (</w:t>
      </w:r>
      <w:r>
        <w:rPr>
          <w:rStyle w:val="29"/>
          <w:rFonts w:hint="default" w:ascii="Times New Roman" w:hAnsi="Times New Roman" w:cs="Times New Roman"/>
          <w:sz w:val="24"/>
          <w:szCs w:val="24"/>
        </w:rPr>
        <w:t>500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2E1C4A50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1680" w:leftChars="70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Запросы на изменение и удаление данных без валидного токена авторизации должны отклоняться со статус-кодом </w:t>
      </w:r>
      <w:r>
        <w:rPr>
          <w:rStyle w:val="29"/>
          <w:rFonts w:hint="default" w:ascii="Times New Roman" w:hAnsi="Times New Roman" w:cs="Times New Roman"/>
          <w:sz w:val="24"/>
          <w:szCs w:val="24"/>
        </w:rPr>
        <w:t>403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706FAE">
      <w:pPr>
        <w:pStyle w:val="21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1400"/>
          <w:tab w:val="clear" w:pos="420"/>
        </w:tabs>
        <w:spacing w:line="360" w:lineRule="auto"/>
        <w:ind w:left="140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Где приложение может ломаться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?</w:t>
      </w:r>
      <w:r>
        <w:rPr>
          <w:rFonts w:hint="default" w:ascii="Times New Roman" w:hAnsi="Times New Roman" w:cs="Times New Roman"/>
          <w:sz w:val="24"/>
          <w:szCs w:val="24"/>
        </w:rPr>
        <w:t xml:space="preserve"> Логика пересечения дат (бронирование одной комнаты на одни и те же даты разными людьми). Валидация типов данных (отправка строки вместо числа в поле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totalprice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78D7062A">
      <w:pPr>
        <w:pStyle w:val="21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1400"/>
          <w:tab w:val="clear" w:pos="420"/>
        </w:tabs>
        <w:spacing w:line="360" w:lineRule="auto"/>
        <w:ind w:left="140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Какие части наиболее критичны?</w:t>
      </w:r>
      <w:r>
        <w:rPr>
          <w:rFonts w:hint="default" w:ascii="Times New Roman" w:hAnsi="Times New Roman" w:cs="Times New Roman"/>
          <w:sz w:val="24"/>
          <w:szCs w:val="24"/>
        </w:rPr>
        <w:t xml:space="preserve"> Модуль авторизации (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/auth</w:t>
      </w:r>
      <w:r>
        <w:rPr>
          <w:rFonts w:hint="default" w:ascii="Times New Roman" w:hAnsi="Times New Roman" w:cs="Times New Roman"/>
          <w:sz w:val="24"/>
          <w:szCs w:val="24"/>
        </w:rPr>
        <w:t>) и удаление данных (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DELETE /booking/id</w:t>
      </w:r>
      <w:r>
        <w:rPr>
          <w:rFonts w:hint="default" w:ascii="Times New Roman" w:hAnsi="Times New Roman" w:cs="Times New Roman"/>
          <w:sz w:val="24"/>
          <w:szCs w:val="24"/>
        </w:rPr>
        <w:t>). Если авторизация сломается, любой пользователь сможет удалить чужую бронь.</w:t>
      </w:r>
    </w:p>
    <w:p w14:paraId="4539453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F9ED804">
      <w:pPr>
        <w:pStyle w:val="3"/>
        <w:bidi w:val="0"/>
        <w:rPr>
          <w:rFonts w:hint="default"/>
        </w:rPr>
      </w:pPr>
      <w:r>
        <w:rPr>
          <w:rFonts w:hint="default"/>
          <w:lang w:val="ru-RU"/>
        </w:rPr>
        <w:t>5</w:t>
      </w:r>
      <w:r>
        <w:rPr>
          <w:rFonts w:hint="default"/>
        </w:rPr>
        <w:t>.2.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Тест-план системы</w:t>
      </w:r>
    </w:p>
    <w:p w14:paraId="6B814EE2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22" w:name="_Toc23421"/>
      <w:bookmarkStart w:id="23" w:name="_Toc12659"/>
      <w:r>
        <w:rPr>
          <w:rFonts w:hint="default"/>
          <w:b/>
          <w:bCs/>
        </w:rPr>
        <w:t>Цели тестирования</w:t>
      </w:r>
      <w:bookmarkEnd w:id="22"/>
      <w:bookmarkEnd w:id="23"/>
    </w:p>
    <w:p w14:paraId="1221C63C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Проверить бизнес-логику создания и изменения бронирований, валидацию входящих параметров и надежность авторизации. </w:t>
      </w:r>
    </w:p>
    <w:p w14:paraId="1565D0D2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24" w:name="_Toc15409"/>
      <w:bookmarkStart w:id="25" w:name="_Toc15007"/>
      <w:r>
        <w:rPr>
          <w:rFonts w:hint="default"/>
          <w:b/>
          <w:bCs/>
        </w:rPr>
        <w:t>Объем тестирования (Scope)</w:t>
      </w:r>
      <w:bookmarkEnd w:id="24"/>
      <w:bookmarkEnd w:id="25"/>
    </w:p>
    <w:p w14:paraId="0DB54E22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Что тестируется: Эндпоинты /auth, /booking (GET, POST, PUT, DELETE), валидация граничных значений цен и дат. </w:t>
      </w:r>
    </w:p>
    <w:p w14:paraId="66758B0B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Что НЕ тестируется: UI-интерфейс </w:t>
      </w:r>
      <w:r>
        <w:rPr>
          <w:rFonts w:hint="default"/>
          <w:lang w:val="ru-RU"/>
        </w:rPr>
        <w:t>по причине его отсутствия</w:t>
      </w:r>
      <w:r>
        <w:rPr>
          <w:rFonts w:hint="default"/>
        </w:rPr>
        <w:t xml:space="preserve">, нагрузочное тестирование производительности сервера. </w:t>
      </w:r>
    </w:p>
    <w:p w14:paraId="7067F6FD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26" w:name="_Toc27046"/>
      <w:bookmarkStart w:id="27" w:name="_Toc32501"/>
      <w:r>
        <w:rPr>
          <w:rFonts w:hint="default"/>
          <w:b/>
          <w:bCs/>
        </w:rPr>
        <w:t>Стратегия тестирования</w:t>
      </w:r>
      <w:bookmarkEnd w:id="26"/>
      <w:bookmarkEnd w:id="27"/>
      <w:r>
        <w:rPr>
          <w:rFonts w:hint="default"/>
          <w:b/>
          <w:bCs/>
        </w:rPr>
        <w:t xml:space="preserve"> </w:t>
      </w:r>
    </w:p>
    <w:p w14:paraId="5F7489D4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Первичное ручное </w:t>
      </w:r>
      <w:r>
        <w:rPr>
          <w:rFonts w:hint="default"/>
          <w:lang w:val="ru-RU"/>
        </w:rPr>
        <w:t xml:space="preserve">тестирование </w:t>
      </w:r>
      <w:r>
        <w:rPr>
          <w:rFonts w:hint="default"/>
        </w:rPr>
        <w:t xml:space="preserve">эндпоинтов через Postman, затем частичная автоматизация критических сценариев на Python. </w:t>
      </w:r>
    </w:p>
    <w:p w14:paraId="0077233D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28" w:name="_Toc23217"/>
      <w:bookmarkStart w:id="29" w:name="_Toc24367"/>
      <w:r>
        <w:rPr>
          <w:rFonts w:hint="default"/>
          <w:b/>
          <w:bCs/>
        </w:rPr>
        <w:t>Типы тестирования</w:t>
      </w:r>
      <w:bookmarkEnd w:id="28"/>
      <w:bookmarkEnd w:id="29"/>
    </w:p>
    <w:p w14:paraId="246239EB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Функциональное, негативное, API-тестирование. </w:t>
      </w:r>
    </w:p>
    <w:p w14:paraId="423C920C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30" w:name="_Toc9071"/>
      <w:bookmarkStart w:id="31" w:name="_Toc4105"/>
      <w:r>
        <w:rPr>
          <w:rFonts w:hint="default"/>
          <w:b/>
          <w:bCs/>
        </w:rPr>
        <w:t>Критерии начала тестирования</w:t>
      </w:r>
      <w:bookmarkEnd w:id="30"/>
      <w:bookmarkEnd w:id="31"/>
    </w:p>
    <w:p w14:paraId="417B0FA2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Удаленный сервер https://restful-booker.herokuapp.com/ доступен и отвечает на пинг-запросы (статус 200 на базовый эндпоинт). </w:t>
      </w:r>
    </w:p>
    <w:p w14:paraId="0B973D8F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32" w:name="_Toc26507"/>
      <w:bookmarkStart w:id="33" w:name="_Toc29396"/>
      <w:r>
        <w:rPr>
          <w:rFonts w:hint="default"/>
          <w:b/>
          <w:bCs/>
        </w:rPr>
        <w:t>Критерии завершения тестирования</w:t>
      </w:r>
      <w:bookmarkEnd w:id="32"/>
      <w:bookmarkEnd w:id="33"/>
    </w:p>
    <w:p w14:paraId="17F21479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Выполнены все запланированные тест-кейсы, задокументированы найденные дефекты. </w:t>
      </w:r>
    </w:p>
    <w:p w14:paraId="77CB60D2">
      <w:pPr>
        <w:numPr>
          <w:ilvl w:val="0"/>
          <w:numId w:val="6"/>
        </w:numPr>
        <w:bidi w:val="0"/>
        <w:ind w:left="480" w:leftChars="0" w:firstLineChars="0"/>
        <w:outlineLvl w:val="9"/>
        <w:rPr>
          <w:rFonts w:hint="default"/>
          <w:b/>
          <w:bCs/>
        </w:rPr>
      </w:pPr>
      <w:bookmarkStart w:id="34" w:name="_Toc1922"/>
      <w:bookmarkStart w:id="35" w:name="_Toc3962"/>
      <w:r>
        <w:rPr>
          <w:rFonts w:hint="default"/>
          <w:b/>
          <w:bCs/>
        </w:rPr>
        <w:t>Критерии успешности (Acceptance criteria)</w:t>
      </w:r>
      <w:bookmarkEnd w:id="34"/>
      <w:bookmarkEnd w:id="35"/>
    </w:p>
    <w:p w14:paraId="46B30C79">
      <w:pPr>
        <w:numPr>
          <w:ilvl w:val="0"/>
          <w:numId w:val="0"/>
        </w:numPr>
        <w:bidi w:val="0"/>
        <w:ind w:left="960" w:leftChars="0" w:firstLine="0" w:firstLineChars="0"/>
        <w:rPr>
          <w:rFonts w:hint="default"/>
        </w:rPr>
      </w:pPr>
      <w:r>
        <w:rPr>
          <w:rFonts w:hint="default"/>
        </w:rPr>
        <w:t xml:space="preserve">Основные позитивные сценарии (создание и получение брони) работают стабильно согласно базовой логике. </w:t>
      </w:r>
    </w:p>
    <w:p w14:paraId="5E5E9B3F">
      <w:pPr>
        <w:bidi w:val="0"/>
        <w:rPr>
          <w:rFonts w:hint="default"/>
          <w:lang w:val="ru-RU"/>
        </w:rPr>
      </w:pPr>
    </w:p>
    <w:p w14:paraId="218D4F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4221FFF">
      <w:pPr>
        <w:pStyle w:val="3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.3. Проведение тестирования и фиксация результатов</w:t>
      </w:r>
    </w:p>
    <w:p w14:paraId="355DF3C1">
      <w:pPr>
        <w:pStyle w:val="2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0"/>
          <w:rFonts w:hint="default" w:ascii="Times New Roman" w:hAnsi="Times New Roman" w:cs="Times New Roman"/>
          <w:sz w:val="24"/>
          <w:szCs w:val="24"/>
        </w:rPr>
        <w:t>Шаг 1.</w:t>
      </w:r>
      <w:r>
        <w:rPr>
          <w:rStyle w:val="30"/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Формирование матрицы тест-кейсов и ручная верификация эндпоинтов. В ходе выполнения тестирования были проведены ручные проверки, результаты которых сведены в таблицу: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2975"/>
        <w:gridCol w:w="2291"/>
        <w:gridCol w:w="2832"/>
        <w:gridCol w:w="828"/>
      </w:tblGrid>
      <w:tr w14:paraId="4104C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082" w:themeFill="accent1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CFB24C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082" w:themeFill="accent1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8B4A6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Действие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082" w:themeFill="accent1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D61D5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082" w:themeFill="accent1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681C1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082" w:themeFill="accent1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F8E9C3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Статус</w:t>
            </w:r>
          </w:p>
        </w:tc>
      </w:tr>
      <w:tr w14:paraId="1521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021D5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7B8F8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Отправка GET /booking (Получение всех 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F77F4A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возвращается массив объектов с bookingid.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45574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массив получен.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63591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2B41E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10261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B53CA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 /booking с валидным JSON (создание брони)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2A02AF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возвращается созданный объект с новым ID.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40122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бронь создана.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29BE3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048D8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40C9A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02E0C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 /booking с некорректной датой (выезд раньше въезда: checkout: "2026-01-01", checkin: "2026-06-01")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E8929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400 Bad Request или ошибка валидации дат.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04E89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система успешно создала бронь с абсурдными датами (БАГ логики!)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68B27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</w:tr>
      <w:tr w14:paraId="0703A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CE04E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2ADA2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 /booking с невалидным типом данных в цене: "totalprice": "one hundred"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DD2F7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400 Bad Request или 422.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9B56AC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200 OK, поле цены автоматически занулилось или проигнорировалось (БАГ валидации!)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9B740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</w:tr>
      <w:tr w14:paraId="279A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E8278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7481FE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 /booking/1 без авторизационного токена в Header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5B8DE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403 Forbidden или 401 Unauthorized.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37178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403 Forbidden, доступ отклонен.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28158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</w:tbl>
    <w:p w14:paraId="64F4E94F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6D95761">
      <w:pPr>
        <w:rPr>
          <w:rStyle w:val="30"/>
          <w:rFonts w:hint="default" w:ascii="Times New Roman" w:hAnsi="Times New Roman" w:cs="Times New Roman"/>
          <w:sz w:val="24"/>
          <w:szCs w:val="24"/>
        </w:rPr>
      </w:pPr>
      <w:r>
        <w:rPr>
          <w:rStyle w:val="30"/>
          <w:rFonts w:hint="default" w:ascii="Times New Roman" w:hAnsi="Times New Roman" w:cs="Times New Roman"/>
          <w:sz w:val="24"/>
          <w:szCs w:val="24"/>
        </w:rPr>
        <w:br w:type="page"/>
      </w:r>
    </w:p>
    <w:p w14:paraId="4EF73B3A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30"/>
          <w:rFonts w:hint="default" w:ascii="Times New Roman" w:hAnsi="Times New Roman" w:cs="Times New Roman"/>
          <w:sz w:val="24"/>
          <w:szCs w:val="24"/>
        </w:rPr>
        <w:t>Шаг 2.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Размещение графических подтверждений процесса тестирования.</w:t>
      </w:r>
    </w:p>
    <w:p w14:paraId="39BB58A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302250" cy="2948305"/>
            <wp:effectExtent l="0" t="0" r="1270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F28B">
      <w:pPr>
        <w:pStyle w:val="15"/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Выполнение тест-кейса TC-01: Успешное получение полного списка идентификаторов существующих бронирований (Статус 200 OK)</w:t>
      </w:r>
    </w:p>
    <w:p w14:paraId="2776D59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BC03D9A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948305"/>
            <wp:effectExtent l="0" t="0" r="825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895C">
      <w:pPr>
        <w:pStyle w:val="15"/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Выполнение тест-кейса TC-02: Успешное создание карточки бронирования через POST-запрос с валидными параметрами</w:t>
      </w:r>
    </w:p>
    <w:p w14:paraId="6E26AA1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BB18D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943860"/>
            <wp:effectExtent l="0" t="0" r="8255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332C">
      <w:pPr>
        <w:pStyle w:val="15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Обнаруженный дефект в TC-03: Система некорректно обрабатывает временные интервалы, позволяя оформить бронь с датой выезда, предшествующей дате въезда</w:t>
      </w:r>
    </w:p>
    <w:p w14:paraId="7A43812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5A3427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941955"/>
            <wp:effectExtent l="0" t="0" r="8255" b="146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DBCD">
      <w:pPr>
        <w:pStyle w:val="15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Обнаруженный дефект в TC-04: Отсутствие строгой типизации данных. При передаче строкового значения в числовое поле totalprice сервер не выдает ошибку клиента, а зануляет параметр</w:t>
      </w:r>
    </w:p>
    <w:p w14:paraId="275FEB06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DEA2EA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950210"/>
            <wp:effectExtent l="0" t="0" r="8255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1AC9">
      <w:pPr>
        <w:pStyle w:val="15"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Выполнение тест-кейса TC-05: Проверка механизма авторизации. Запрос на модификацию данных без токена успешно заблокирован системой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(Статус 403 Forbidden)</w:t>
      </w:r>
    </w:p>
    <w:p w14:paraId="3D65AF67">
      <w:pPr>
        <w:pStyle w:val="15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30"/>
          <w:rFonts w:hint="default" w:ascii="Times New Roman" w:hAnsi="Times New Roman" w:cs="Times New Roman"/>
          <w:sz w:val="24"/>
          <w:szCs w:val="24"/>
        </w:rPr>
        <w:t>Шаг 3.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Частичная автоматизация проверки с помощью программного кода на Python. Для частичной автоматизации регрессионного тестирования был разработан и запущен скрипт, проверяющий позитивный сценарий получения данных и воспроизводящий баг логики инверсии дат.</w:t>
      </w:r>
    </w:p>
    <w:p w14:paraId="305BF3EB">
      <w:pPr>
        <w:bidi w:val="0"/>
        <w:rPr>
          <w:rFonts w:hint="default"/>
        </w:rPr>
      </w:pPr>
      <w:r>
        <w:rPr>
          <w:rFonts w:hint="default"/>
        </w:rPr>
        <w:t xml:space="preserve">Листинг 1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Скрипт автоматизации тестирования test_booker.py</w:t>
      </w: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1E3F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left w:w="108" w:type="dxa"/>
            <w:right w:w="108" w:type="dxa"/>
          </w:tblCellMar>
        </w:tblPrEx>
        <w:tc>
          <w:tcPr>
            <w:tcW w:w="9571" w:type="dxa"/>
            <w:tcBorders>
              <w:tl2br w:val="nil"/>
              <w:tr2bl w:val="nil"/>
            </w:tcBorders>
            <w:shd w:val="clear" w:color="auto" w:fill="F1F1F1" w:themeFill="background1" w:themeFillShade="F2"/>
          </w:tcPr>
          <w:p w14:paraId="45D6C1B0">
            <w:pPr>
              <w:bidi w:val="0"/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import requests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>BASE_URL = "https://restful-booker.herokuapp.com"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>def test_get_bookings():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response = requests.get(f"{BASE_URL}/booking")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assert response.status_code == 200, f"Expected 200, got {response.status_code}"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assert isinstance(response.json(), list), "Ответ сервера должен быть списком"</w:t>
            </w:r>
            <w:bookmarkStart w:id="38" w:name="_GoBack"/>
            <w:bookmarkEnd w:id="38"/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print("✓ TC-01 (GET /booking): PASSED")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>def test_invalid_dates_bug():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payload = {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"firstname": "Batyr",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"lastname": "Test",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"totalprice": 150,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"depositpaid": True,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"bookingdates": {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    "checkin": "2026-12-01",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    "checkout": "2026-01-01"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},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"additionalneeds": "Breakfast"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}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response = requests.post(f"{BASE_URL}/booking", json=payload)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try: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assert response.status_code == 400, f"Bug detected! Server allowed wrong dates with status {response.status_code}"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print("✓ TC-03: PASSED")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except AssertionError as e: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    print(f"❌ TC-03: FAILED. {e}")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>if __name__ == "__main__":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print("test loading..")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test_get_bookings()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test_invalid_dates_bug()</w:t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br w:type="textWrapping"/>
            </w:r>
            <w:r>
              <w:rPr>
                <w:rFonts w:hint="default" w:ascii="Courier New" w:hAnsi="Courier New" w:cs="Courier New"/>
                <w:sz w:val="24"/>
                <w:szCs w:val="24"/>
              </w:rPr>
              <w:t xml:space="preserve">    print("test ended")</w:t>
            </w:r>
          </w:p>
        </w:tc>
      </w:tr>
    </w:tbl>
    <w:p w14:paraId="640886F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3E2B8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79D40B4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Результат запуска тестирования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5" cy="0"/>
            <wp:effectExtent l="0" t="0" r="0" b="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7885" cy="1608455"/>
            <wp:effectExtent l="0" t="0" r="5715" b="698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C56B">
      <w:pPr>
        <w:pStyle w:val="15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—  Результат тестирования</w:t>
      </w:r>
    </w:p>
    <w:p w14:paraId="56C1C9F5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36" w:name="_Toc16889"/>
      <w:bookmarkStart w:id="37" w:name="_Toc26287"/>
      <w:r>
        <w:rPr>
          <w:rFonts w:hint="default"/>
        </w:rPr>
        <w:t>Результат и вывод</w:t>
      </w:r>
      <w:bookmarkEnd w:id="36"/>
      <w:bookmarkEnd w:id="37"/>
    </w:p>
    <w:p w14:paraId="5C56E5DB">
      <w:pPr>
        <w:pStyle w:val="3"/>
        <w:numPr>
          <w:ilvl w:val="1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Анализ результатов и слабые места системы </w:t>
      </w:r>
    </w:p>
    <w:p w14:paraId="626065B8">
      <w:pPr>
        <w:pStyle w:val="21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результате выполнения практической работы проведено комплексное исследование забагованной среды Restful-Booker. Из 5 выполненных тест-кейсов 2 завершились со статусом Failed, что позволило локализовать критические дефекты бэкенда (уровня Major/High).</w:t>
      </w:r>
    </w:p>
    <w:p w14:paraId="776428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Слабыми местами тестируемой системы являются:</w:t>
      </w:r>
    </w:p>
    <w:p w14:paraId="5F4D340D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144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Бэкенд сервера полностью доверяет входящим данным от клиента и не проверяет логику временных интервалов дат. Это позволяет беспрепятственно вносить в базу аномальные записи (дата выезда раньше даты въезда), что в реальном бизнесе привело бы к критическому наложению броней (овербукингу).</w:t>
      </w:r>
    </w:p>
    <w:p w14:paraId="56B69BA4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360" w:lineRule="auto"/>
        <w:ind w:left="144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Приложение уязвимо к передаче неверных типов данных в JSON-пакетах. Вместо генерации стандартной ошибки клиента 400 Bad Request или 422 Unprocessable Entity, сервер некорректно обрабатывает строковые значения в числовых полях, зануляя их, что приводит к искажению финансовой отчетности и порче данных в БД.</w:t>
      </w:r>
    </w:p>
    <w:p w14:paraId="7ECEF769">
      <w:pPr>
        <w:pStyle w:val="3"/>
        <w:numPr>
          <w:ilvl w:val="1"/>
          <w:numId w:val="1"/>
        </w:num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Вывод </w:t>
      </w:r>
    </w:p>
    <w:p w14:paraId="76FAD5EF">
      <w:pPr>
        <w:pStyle w:val="2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 ходе выполнения практической работы поставленная цель была полностью достигнута: были изучены и применены на практике методы предтестового анализа систем, принципы формулирования скрытых требований, составления тест-планов и документирования дефектов. Также были закреплены практические навыки использования языка программирования Python и библиотеки requests для автоматизации отправки HTTP-запросов и контроля ответов бэкенда. Наличие выявленных архитектурных уязвимостей в бизнес-логике позволяет сделать вывод, что текущую версию продукта выпускать в релиз категорически запрещено. Проект рекомендуется отправить на доработку слоя серверной валидации параметров.</w:t>
      </w:r>
    </w:p>
    <w:sectPr>
      <w:footerReference r:id="rId6" w:type="default"/>
      <w:pgSz w:w="11906" w:h="16838"/>
      <w:pgMar w:top="1134" w:right="850" w:bottom="1134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panose1 w:val="02000009000000000000"/>
    <w:charset w:val="00"/>
    <w:family w:val="auto"/>
    <w:pitch w:val="default"/>
    <w:sig w:usb0="A00002FF" w:usb1="1000F8EB" w:usb2="0000000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E5B35">
    <w:pPr>
      <w:pStyle w:val="2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Текстовое поле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44E5A2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maYVxB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GZphXE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44E5A2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C3EEB">
    <w:pPr>
      <w:pStyle w:val="2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B989C0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B989C0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1B466"/>
    <w:multiLevelType w:val="singleLevel"/>
    <w:tmpl w:val="9DE1B466"/>
    <w:lvl w:ilvl="0" w:tentative="0">
      <w:start w:val="1"/>
      <w:numFmt w:val="decimal"/>
      <w:suff w:val="space"/>
      <w:lvlText w:val="%1."/>
      <w:lvlJc w:val="left"/>
      <w:pPr>
        <w:ind w:left="480"/>
      </w:pPr>
      <w:rPr>
        <w:rFonts w:hint="default"/>
        <w:b w:val="0"/>
        <w:bCs w:val="0"/>
      </w:rPr>
    </w:lvl>
  </w:abstractNum>
  <w:abstractNum w:abstractNumId="1">
    <w:nsid w:val="A7361DEE"/>
    <w:multiLevelType w:val="singleLevel"/>
    <w:tmpl w:val="A7361D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43956F4"/>
    <w:multiLevelType w:val="singleLevel"/>
    <w:tmpl w:val="C43956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3">
    <w:nsid w:val="0242E812"/>
    <w:multiLevelType w:val="multilevel"/>
    <w:tmpl w:val="0242E8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13C6A658"/>
    <w:multiLevelType w:val="singleLevel"/>
    <w:tmpl w:val="13C6A6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5">
    <w:nsid w:val="2E3C7D1D"/>
    <w:multiLevelType w:val="singleLevel"/>
    <w:tmpl w:val="2E3C7D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6">
    <w:nsid w:val="657865FB"/>
    <w:multiLevelType w:val="singleLevel"/>
    <w:tmpl w:val="657865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37"/>
    <w:rsid w:val="001A5029"/>
    <w:rsid w:val="00B32C37"/>
    <w:rsid w:val="00CD715D"/>
    <w:rsid w:val="0554448E"/>
    <w:rsid w:val="2DA84950"/>
    <w:rsid w:val="34577916"/>
    <w:rsid w:val="3D9625A8"/>
    <w:rsid w:val="62CF516C"/>
    <w:rsid w:val="662B5A52"/>
    <w:rsid w:val="7A81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bidi w:val="0"/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link w:val="28"/>
    <w:qFormat/>
    <w:uiPriority w:val="9"/>
    <w:pPr>
      <w:spacing w:after="240" w:line="360" w:lineRule="auto"/>
      <w:outlineLvl w:val="0"/>
    </w:pPr>
    <w:rPr>
      <w:rFonts w:ascii="Times New Roman" w:hAnsi="Times New Roman" w:eastAsia="Times New Roman" w:cs="Times New Roman"/>
      <w:b/>
      <w:bCs/>
      <w:color w:val="1A365D"/>
      <w:sz w:val="28"/>
      <w:szCs w:val="28"/>
      <w:lang w:val="zh-CN" w:eastAsia="zh-CN" w:bidi="ar-SA"/>
    </w:rPr>
  </w:style>
  <w:style w:type="paragraph" w:styleId="3">
    <w:name w:val="heading 2"/>
    <w:link w:val="30"/>
    <w:unhideWhenUsed/>
    <w:qFormat/>
    <w:uiPriority w:val="9"/>
    <w:pPr>
      <w:spacing w:after="240" w:line="360" w:lineRule="auto"/>
      <w:outlineLvl w:val="1"/>
    </w:pPr>
    <w:rPr>
      <w:rFonts w:ascii="Times New Roman" w:hAnsi="Times New Roman" w:eastAsia="Times New Roman" w:cs="Times New Roman"/>
      <w:b/>
      <w:bCs/>
      <w:color w:val="2C5282"/>
      <w:sz w:val="24"/>
      <w:szCs w:val="24"/>
      <w:lang w:val="zh-CN" w:eastAsia="zh-CN" w:bidi="ar-SA"/>
    </w:rPr>
  </w:style>
  <w:style w:type="paragraph" w:styleId="4">
    <w:name w:val="heading 3"/>
    <w:semiHidden/>
    <w:unhideWhenUsed/>
    <w:qFormat/>
    <w:uiPriority w:val="9"/>
    <w:pPr>
      <w:spacing w:after="240" w:line="360" w:lineRule="auto"/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spacing w:after="240" w:line="360" w:lineRule="auto"/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spacing w:after="240" w:line="360" w:lineRule="auto"/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spacing w:after="240" w:line="360" w:lineRule="auto"/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endnote text"/>
    <w:link w:val="27"/>
    <w:semiHidden/>
    <w:unhideWhenUsed/>
    <w:qFormat/>
    <w:uiPriority w:val="99"/>
    <w:pPr>
      <w:spacing w:after="240"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5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6">
    <w:name w:val="footnote text"/>
    <w:link w:val="26"/>
    <w:semiHidden/>
    <w:unhideWhenUsed/>
    <w:qFormat/>
    <w:uiPriority w:val="99"/>
    <w:pPr>
      <w:spacing w:after="240" w:line="36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paragraph" w:styleId="1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8">
    <w:name w:val="toc 1"/>
    <w:basedOn w:val="1"/>
    <w:next w:val="1"/>
    <w:semiHidden/>
    <w:unhideWhenUsed/>
    <w:uiPriority w:val="39"/>
  </w:style>
  <w:style w:type="paragraph" w:styleId="19">
    <w:name w:val="Title"/>
    <w:qFormat/>
    <w:uiPriority w:val="10"/>
    <w:pPr>
      <w:spacing w:after="240" w:line="360" w:lineRule="auto"/>
    </w:pPr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paragraph" w:styleId="2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21">
    <w:name w:val="Normal (Web)"/>
    <w:link w:val="29"/>
    <w:semiHidden/>
    <w:unhideWhenUsed/>
    <w:qFormat/>
    <w:uiPriority w:val="99"/>
    <w:pPr>
      <w:spacing w:before="0" w:beforeAutospacing="0" w:after="240" w:afterAutospacing="0" w:line="360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 w:line="360" w:lineRule="auto"/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3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Strong1"/>
    <w:qFormat/>
    <w:uiPriority w:val="0"/>
    <w:pPr>
      <w:spacing w:after="240" w:line="360" w:lineRule="auto"/>
    </w:pPr>
    <w:rPr>
      <w:rFonts w:ascii="Times New Roman" w:hAnsi="Times New Roman" w:eastAsia="Times New Roman" w:cs="Times New Roman"/>
      <w:b/>
      <w:bCs/>
      <w:sz w:val="24"/>
      <w:szCs w:val="24"/>
      <w:lang w:val="zh-CN" w:eastAsia="zh-CN" w:bidi="ar-SA"/>
    </w:rPr>
  </w:style>
  <w:style w:type="paragraph" w:styleId="25">
    <w:name w:val="List Paragraph"/>
    <w:qFormat/>
    <w:uiPriority w:val="0"/>
    <w:pPr>
      <w:spacing w:after="240" w:line="360" w:lineRule="auto"/>
    </w:pPr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character" w:customStyle="1" w:styleId="26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27">
    <w:name w:val="End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8">
    <w:name w:val="Заголовок 1 Char"/>
    <w:link w:val="2"/>
    <w:qFormat/>
    <w:uiPriority w:val="9"/>
    <w:rPr>
      <w:rFonts w:ascii="Times New Roman" w:hAnsi="Times New Roman" w:eastAsia="Times New Roman" w:cs="Times New Roman"/>
      <w:b/>
      <w:bCs/>
      <w:color w:val="1A365D"/>
      <w:sz w:val="28"/>
      <w:szCs w:val="28"/>
      <w:lang w:val="zh-CN" w:eastAsia="zh-CN" w:bidi="ar-SA"/>
    </w:rPr>
  </w:style>
  <w:style w:type="character" w:customStyle="1" w:styleId="29">
    <w:name w:val="Обычный (веб) Char"/>
    <w:link w:val="21"/>
    <w:qFormat/>
    <w:uiPriority w:val="0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30">
    <w:name w:val="Заголовок 2 Char"/>
    <w:link w:val="3"/>
    <w:qFormat/>
    <w:uiPriority w:val="9"/>
    <w:rPr>
      <w:rFonts w:ascii="Times New Roman" w:hAnsi="Times New Roman" w:eastAsia="Times New Roman" w:cs="Times New Roman"/>
      <w:b/>
      <w:bCs/>
      <w:color w:val="2C5282"/>
      <w:sz w:val="24"/>
      <w:szCs w:val="24"/>
      <w:lang w:val="zh-CN" w:eastAsia="zh-CN" w:bidi="ar-SA"/>
    </w:rPr>
  </w:style>
  <w:style w:type="paragraph" w:customStyle="1" w:styleId="31">
    <w:name w:val="WPSOffice手动目录 1"/>
    <w:qFormat/>
    <w:uiPriority w:val="0"/>
    <w:pPr>
      <w:spacing w:after="240" w:line="360" w:lineRule="auto"/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../NUL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1771</Words>
  <Characters>10095</Characters>
  <Lines>84</Lines>
  <Paragraphs>23</Paragraphs>
  <TotalTime>12</TotalTime>
  <ScaleCrop>false</ScaleCrop>
  <LinksUpToDate>false</LinksUpToDate>
  <CharactersWithSpaces>11843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2026-05-20T06:09:00Z</dcterms:created>
  <dc:creator>Un-named</dc:creator>
  <cp:lastModifiedBy>naomilow</cp:lastModifiedBy>
  <dcterms:modified xsi:type="dcterms:W3CDTF">2026-06-14T14:12:21Z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02882FA0348C408F928060BD76A815AE_13</vt:lpwstr>
  </property>
</Properties>
</file>