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51A52"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bookmarkStart w:id="0" w:name="_GoBack"/>
      <w:bookmarkEnd w:id="0"/>
      <w:r w:rsidRPr="0094552A">
        <w:rPr>
          <w:rFonts w:ascii="ＭＳ Ｐゴシック" w:eastAsia="ＭＳ Ｐゴシック" w:hAnsi="ＭＳ Ｐゴシック" w:cs="ＭＳ Ｐゴシック"/>
          <w:kern w:val="0"/>
          <w:sz w:val="18"/>
          <w:szCs w:val="18"/>
        </w:rPr>
        <w:t>&lt;5.授業での使われ方&gt;</w:t>
      </w:r>
    </w:p>
    <w:p w14:paraId="319FAC8F"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担当者名　金津達也</w:t>
      </w:r>
    </w:p>
    <w:p w14:paraId="55ABAB96"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35E277D4"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報告書に記載したい内容をリストアップしてください．</w:t>
      </w:r>
    </w:p>
    <w:p w14:paraId="4C1BCDCA" w14:textId="77777777" w:rsidR="00660DCA" w:rsidRPr="0094552A" w:rsidRDefault="005734EE" w:rsidP="00660DCA">
      <w:pPr>
        <w:widowControl/>
        <w:numPr>
          <w:ilvl w:val="0"/>
          <w:numId w:val="1"/>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全ての授業</w:t>
      </w:r>
      <w:r w:rsidR="00660DCA" w:rsidRPr="0094552A">
        <w:rPr>
          <w:rFonts w:ascii="ＭＳ Ｐゴシック" w:eastAsia="ＭＳ Ｐゴシック" w:hAnsi="ＭＳ Ｐゴシック" w:cs="ＭＳ Ｐゴシック"/>
          <w:kern w:val="0"/>
          <w:sz w:val="18"/>
          <w:szCs w:val="18"/>
        </w:rPr>
        <w:t>は書けないので、特筆すべきものだけ</w:t>
      </w:r>
    </w:p>
    <w:p w14:paraId="61B2AD0D" w14:textId="77777777" w:rsidR="00660DCA" w:rsidRPr="0094552A" w:rsidRDefault="00660DCA" w:rsidP="00660DCA">
      <w:pPr>
        <w:widowControl/>
        <w:numPr>
          <w:ilvl w:val="0"/>
          <w:numId w:val="2"/>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授業</w:t>
      </w:r>
      <w:r w:rsidR="00563C91" w:rsidRPr="0094552A">
        <w:rPr>
          <w:rFonts w:ascii="ＭＳ Ｐゴシック" w:eastAsia="ＭＳ Ｐゴシック" w:hAnsi="ＭＳ Ｐゴシック" w:cs="ＭＳ Ｐゴシック" w:hint="eastAsia"/>
          <w:kern w:val="0"/>
          <w:sz w:val="18"/>
          <w:szCs w:val="18"/>
        </w:rPr>
        <w:t>の内容</w:t>
      </w:r>
      <w:r w:rsidRPr="0094552A">
        <w:rPr>
          <w:rFonts w:ascii="ＭＳ Ｐゴシック" w:eastAsia="ＭＳ Ｐゴシック" w:hAnsi="ＭＳ Ｐゴシック" w:cs="ＭＳ Ｐゴシック"/>
          <w:kern w:val="0"/>
          <w:sz w:val="18"/>
          <w:szCs w:val="18"/>
        </w:rPr>
        <w:t>を</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kern w:val="0"/>
          <w:sz w:val="18"/>
          <w:szCs w:val="18"/>
        </w:rPr>
        <w:t>つのタイプに分けて、説明</w:t>
      </w:r>
    </w:p>
    <w:p w14:paraId="1EA5B06E" w14:textId="77777777" w:rsidR="00660DCA" w:rsidRPr="0094552A" w:rsidRDefault="00660DCA" w:rsidP="00660DCA">
      <w:pPr>
        <w:widowControl/>
        <w:numPr>
          <w:ilvl w:val="0"/>
          <w:numId w:val="3"/>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レクチャータイプ</w:t>
      </w:r>
    </w:p>
    <w:p w14:paraId="556E243B"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講師が講義をするタイプ</w:t>
      </w:r>
    </w:p>
    <w:p w14:paraId="7D70D514" w14:textId="77777777" w:rsidR="00660DCA" w:rsidRPr="0094552A" w:rsidRDefault="00660DCA" w:rsidP="00660DCA">
      <w:pPr>
        <w:widowControl/>
        <w:numPr>
          <w:ilvl w:val="0"/>
          <w:numId w:val="4"/>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ディスカッションタイプ</w:t>
      </w:r>
    </w:p>
    <w:p w14:paraId="6CAB64D0"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学生同士が話し合いながら演習をするタイプ</w:t>
      </w:r>
    </w:p>
    <w:p w14:paraId="064765D8" w14:textId="77777777" w:rsidR="00660DCA" w:rsidRPr="0094552A" w:rsidRDefault="00660DCA" w:rsidP="00660DCA">
      <w:pPr>
        <w:widowControl/>
        <w:numPr>
          <w:ilvl w:val="0"/>
          <w:numId w:val="5"/>
        </w:numPr>
        <w:spacing w:line="240" w:lineRule="atLeast"/>
        <w:ind w:left="36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プレゼンテーションタイプ</w:t>
      </w:r>
    </w:p>
    <w:p w14:paraId="7C1AC0B1"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調査したこと、製作したことを発表するタイプ</w:t>
      </w:r>
    </w:p>
    <w:p w14:paraId="295F5378"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4911DE29"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ーーーー</w:t>
      </w:r>
    </w:p>
    <w:p w14:paraId="4D84B43E"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この下に清書したものを記載してください</w:t>
      </w:r>
    </w:p>
    <w:p w14:paraId="77039732"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＜色の説明＞</w:t>
      </w:r>
    </w:p>
    <w:p w14:paraId="5FCC4FD9"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修正した箇所：赤または打ち消し線</w:t>
      </w:r>
    </w:p>
    <w:p w14:paraId="3C202D3F"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主に文のつなぎや表現的な修正</w:t>
      </w:r>
      <w:r w:rsidR="0062284A" w:rsidRPr="0094552A">
        <w:rPr>
          <w:rFonts w:ascii="ＭＳ Ｐゴシック" w:eastAsia="ＭＳ Ｐゴシック" w:hAnsi="ＭＳ Ｐゴシック" w:cs="ＭＳ Ｐゴシック" w:hint="eastAsia"/>
          <w:kern w:val="0"/>
          <w:sz w:val="18"/>
          <w:szCs w:val="18"/>
        </w:rPr>
        <w:t>がメインです。一部後でこちらで</w:t>
      </w:r>
      <w:r w:rsidRPr="0094552A">
        <w:rPr>
          <w:rFonts w:ascii="ＭＳ Ｐゴシック" w:eastAsia="ＭＳ Ｐゴシック" w:hAnsi="ＭＳ Ｐゴシック" w:cs="ＭＳ Ｐゴシック" w:hint="eastAsia"/>
          <w:kern w:val="0"/>
          <w:sz w:val="18"/>
          <w:szCs w:val="18"/>
        </w:rPr>
        <w:t>修正しようと思っていた箇所も含んでいます。</w:t>
      </w:r>
    </w:p>
    <w:p w14:paraId="39749591" w14:textId="77777777" w:rsidR="00435009" w:rsidRPr="0094552A" w:rsidRDefault="00435009"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ひょっとしたらかえっておかしくなっている箇所もあるかも知れません。その場合は再修正お願いします。</w:t>
      </w:r>
    </w:p>
    <w:p w14:paraId="67CA10E5" w14:textId="17FEE568" w:rsidR="005C3942" w:rsidRPr="0094552A" w:rsidRDefault="005C3942"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好みで変わる指摘も含むので、納得できない場合は修正する必要はありません。</w:t>
      </w:r>
    </w:p>
    <w:p w14:paraId="489AA0AF" w14:textId="77777777"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※赤にしていませんが、漢数字になっていた箇所は修正しました。</w:t>
      </w:r>
    </w:p>
    <w:p w14:paraId="6F133E93" w14:textId="4F652F61" w:rsidR="008033D5" w:rsidRPr="0094552A" w:rsidRDefault="005D456D"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修正していません</w:t>
      </w:r>
      <w:r w:rsidR="008033D5" w:rsidRPr="0094552A">
        <w:rPr>
          <w:rFonts w:ascii="ＭＳ Ｐゴシック" w:eastAsia="ＭＳ Ｐゴシック" w:hAnsi="ＭＳ Ｐゴシック" w:cs="ＭＳ Ｐゴシック" w:hint="eastAsia"/>
          <w:kern w:val="0"/>
          <w:sz w:val="18"/>
          <w:szCs w:val="18"/>
        </w:rPr>
        <w:t>が表現が微妙：青</w:t>
      </w:r>
    </w:p>
    <w:p w14:paraId="505487E9" w14:textId="77777777" w:rsidR="0062284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主に口語表現になっているのが原因と思われますが…</w:t>
      </w:r>
    </w:p>
    <w:p w14:paraId="64D4B21B" w14:textId="3574AB13" w:rsidR="008033D5" w:rsidRPr="0094552A" w:rsidRDefault="008033D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別ファイル</w:t>
      </w:r>
      <w:r w:rsidRPr="0094552A">
        <w:rPr>
          <w:rFonts w:ascii="ＭＳ Ｐゴシック" w:eastAsia="ＭＳ Ｐゴシック" w:hAnsi="ＭＳ Ｐゴシック" w:cs="ＭＳ Ｐゴシック"/>
          <w:kern w:val="0"/>
          <w:sz w:val="18"/>
          <w:szCs w:val="18"/>
        </w:rPr>
        <w:t>(</w:t>
      </w:r>
      <w:r w:rsidRPr="0094552A">
        <w:rPr>
          <w:rFonts w:ascii="ＭＳ Ｐゴシック" w:eastAsia="ＭＳ Ｐゴシック" w:hAnsi="ＭＳ Ｐゴシック" w:cs="ＭＳ Ｐゴシック" w:hint="eastAsia"/>
          <w:kern w:val="0"/>
          <w:sz w:val="18"/>
          <w:szCs w:val="18"/>
        </w:rPr>
        <w:t>Correction</w:t>
      </w:r>
      <w:r w:rsidRPr="0094552A">
        <w:rPr>
          <w:rFonts w:ascii="ＭＳ Ｐゴシック" w:eastAsia="ＭＳ Ｐゴシック" w:hAnsi="ＭＳ Ｐゴシック" w:cs="ＭＳ Ｐゴシック"/>
          <w:kern w:val="0"/>
          <w:sz w:val="18"/>
          <w:szCs w:val="18"/>
        </w:rPr>
        <w:t>.txt)</w:t>
      </w:r>
      <w:r w:rsidRPr="0094552A">
        <w:rPr>
          <w:rFonts w:ascii="ＭＳ Ｐゴシック" w:eastAsia="ＭＳ Ｐゴシック" w:hAnsi="ＭＳ Ｐゴシック" w:cs="ＭＳ Ｐゴシック" w:hint="eastAsia"/>
          <w:kern w:val="0"/>
          <w:sz w:val="18"/>
          <w:szCs w:val="18"/>
        </w:rPr>
        <w:t>での指摘対象箇所</w:t>
      </w:r>
      <w:r w:rsidR="005D456D" w:rsidRPr="0094552A">
        <w:rPr>
          <w:rFonts w:ascii="ＭＳ Ｐゴシック" w:eastAsia="ＭＳ Ｐゴシック" w:hAnsi="ＭＳ Ｐゴシック" w:cs="ＭＳ Ｐゴシック" w:hint="eastAsia"/>
          <w:kern w:val="0"/>
          <w:sz w:val="18"/>
          <w:szCs w:val="18"/>
        </w:rPr>
        <w:t>（修正はしていません）</w:t>
      </w:r>
      <w:r w:rsidRPr="0094552A">
        <w:rPr>
          <w:rFonts w:ascii="ＭＳ Ｐゴシック" w:eastAsia="ＭＳ Ｐゴシック" w:hAnsi="ＭＳ Ｐゴシック" w:cs="ＭＳ Ｐゴシック" w:hint="eastAsia"/>
          <w:kern w:val="0"/>
          <w:sz w:val="18"/>
          <w:szCs w:val="18"/>
        </w:rPr>
        <w:t>：緑</w:t>
      </w:r>
    </w:p>
    <w:p w14:paraId="4EC1A766" w14:textId="1D249CEA" w:rsidR="0062284A" w:rsidRPr="0094552A" w:rsidRDefault="00140190"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※次回提出時には色は直してください…</w:t>
      </w:r>
    </w:p>
    <w:p w14:paraId="750FB826" w14:textId="77777777" w:rsidR="00140190" w:rsidRPr="0094552A" w:rsidRDefault="00140190" w:rsidP="00660DCA">
      <w:pPr>
        <w:widowControl/>
        <w:spacing w:line="240" w:lineRule="atLeast"/>
        <w:jc w:val="left"/>
        <w:rPr>
          <w:rFonts w:ascii="ＭＳ Ｐゴシック" w:eastAsia="ＭＳ Ｐゴシック" w:hAnsi="ＭＳ Ｐゴシック" w:cs="ＭＳ Ｐゴシック"/>
          <w:kern w:val="0"/>
          <w:sz w:val="18"/>
          <w:szCs w:val="18"/>
        </w:rPr>
      </w:pPr>
    </w:p>
    <w:p w14:paraId="763FDBFA"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1.概要</w:t>
      </w:r>
    </w:p>
    <w:p w14:paraId="0AE7038E" w14:textId="77777777" w:rsidR="00B60311" w:rsidRPr="0094552A" w:rsidRDefault="008033D5" w:rsidP="00B60311">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本稿</w:t>
      </w:r>
      <w:r w:rsidR="00B60311" w:rsidRPr="0094552A">
        <w:rPr>
          <w:rFonts w:ascii="ＭＳ Ｐゴシック" w:eastAsia="ＭＳ Ｐゴシック" w:hAnsi="ＭＳ Ｐゴシック" w:cs="ＭＳ Ｐゴシック" w:hint="eastAsia"/>
          <w:kern w:val="0"/>
          <w:sz w:val="18"/>
          <w:szCs w:val="18"/>
        </w:rPr>
        <w:t>では、MILAi</w:t>
      </w:r>
      <w:r w:rsidR="00B60311" w:rsidRPr="0094552A">
        <w:rPr>
          <w:rFonts w:ascii="ＭＳ Ｐゴシック" w:eastAsia="ＭＳ Ｐゴシック" w:hAnsi="ＭＳ Ｐゴシック" w:cs="ＭＳ Ｐゴシック"/>
          <w:kern w:val="0"/>
          <w:sz w:val="18"/>
          <w:szCs w:val="18"/>
        </w:rPr>
        <w:t>S</w:t>
      </w:r>
      <w:r w:rsidR="00B60311" w:rsidRPr="0094552A">
        <w:rPr>
          <w:rFonts w:ascii="ＭＳ Ｐゴシック" w:eastAsia="ＭＳ Ｐゴシック" w:hAnsi="ＭＳ Ｐゴシック" w:cs="ＭＳ Ｐゴシック" w:hint="eastAsia"/>
          <w:kern w:val="0"/>
          <w:sz w:val="18"/>
          <w:szCs w:val="18"/>
        </w:rPr>
        <w:t>での授業がどのように行われているかを記述する。</w:t>
      </w:r>
      <w:r w:rsidR="00BA545B" w:rsidRPr="0094552A">
        <w:rPr>
          <w:rFonts w:ascii="ＭＳ Ｐゴシック" w:eastAsia="ＭＳ Ｐゴシック" w:hAnsi="ＭＳ Ｐゴシック" w:cs="ＭＳ Ｐゴシック" w:hint="eastAsia"/>
          <w:kern w:val="0"/>
          <w:sz w:val="18"/>
          <w:szCs w:val="18"/>
        </w:rPr>
        <w:t>具体的には、MILAiSが教室としてどの程度活用されているか、M</w:t>
      </w:r>
      <w:r w:rsidR="00BA545B" w:rsidRPr="0094552A">
        <w:rPr>
          <w:rFonts w:ascii="ＭＳ Ｐゴシック" w:eastAsia="ＭＳ Ｐゴシック" w:hAnsi="ＭＳ Ｐゴシック" w:cs="ＭＳ Ｐゴシック"/>
          <w:kern w:val="0"/>
          <w:sz w:val="18"/>
          <w:szCs w:val="18"/>
        </w:rPr>
        <w:t>ILAiS</w:t>
      </w:r>
      <w:r w:rsidR="00BA545B" w:rsidRPr="0094552A">
        <w:rPr>
          <w:rFonts w:ascii="ＭＳ Ｐゴシック" w:eastAsia="ＭＳ Ｐゴシック" w:hAnsi="ＭＳ Ｐゴシック" w:cs="ＭＳ Ｐゴシック" w:hint="eastAsia"/>
          <w:kern w:val="0"/>
          <w:sz w:val="18"/>
          <w:szCs w:val="18"/>
        </w:rPr>
        <w:t>での授業内容はどのようなものがあるか、MILAiSと他の講義室とは何が違うのかを示す。</w:t>
      </w:r>
    </w:p>
    <w:p w14:paraId="35C0BA4B" w14:textId="7031102A" w:rsidR="00CA5CFA" w:rsidRPr="0094552A" w:rsidRDefault="00FC6446" w:rsidP="00CA5CFA">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8033D5" w:rsidRPr="0094552A">
        <w:rPr>
          <w:rFonts w:ascii="ＭＳ Ｐゴシック" w:eastAsia="ＭＳ Ｐゴシック" w:hAnsi="ＭＳ Ｐゴシック" w:cs="ＭＳ Ｐゴシック" w:hint="eastAsia"/>
          <w:kern w:val="0"/>
          <w:sz w:val="18"/>
          <w:szCs w:val="18"/>
        </w:rPr>
        <w:t>には</w:t>
      </w:r>
      <w:r w:rsidR="00660DCA" w:rsidRPr="0094552A">
        <w:rPr>
          <w:rFonts w:ascii="ＭＳ Ｐゴシック" w:eastAsia="ＭＳ Ｐゴシック" w:hAnsi="ＭＳ Ｐゴシック" w:cs="ＭＳ Ｐゴシック" w:hint="eastAsia"/>
          <w:kern w:val="0"/>
          <w:sz w:val="18"/>
          <w:szCs w:val="18"/>
        </w:rPr>
        <w:t>学習を行うための様々な設備</w:t>
      </w:r>
      <w:r w:rsidR="008033D5" w:rsidRPr="0094552A">
        <w:rPr>
          <w:rFonts w:ascii="ＭＳ Ｐゴシック" w:eastAsia="ＭＳ Ｐゴシック" w:hAnsi="ＭＳ Ｐゴシック" w:cs="ＭＳ Ｐゴシック" w:hint="eastAsia"/>
          <w:kern w:val="0"/>
          <w:sz w:val="18"/>
          <w:szCs w:val="18"/>
        </w:rPr>
        <w:t>が備えられているため</w:t>
      </w:r>
      <w:r w:rsidR="00286A42" w:rsidRPr="0094552A">
        <w:rPr>
          <w:rFonts w:ascii="ＭＳ Ｐゴシック" w:eastAsia="ＭＳ Ｐゴシック" w:hAnsi="ＭＳ Ｐゴシック" w:cs="ＭＳ Ｐゴシック" w:hint="eastAsia"/>
          <w:kern w:val="0"/>
          <w:sz w:val="18"/>
          <w:szCs w:val="18"/>
        </w:rPr>
        <w:t>、従来の講義室では出来なかった授業も</w:t>
      </w:r>
      <w:r w:rsidR="006F2D91" w:rsidRPr="0094552A">
        <w:rPr>
          <w:rFonts w:ascii="ＭＳ Ｐゴシック" w:eastAsia="ＭＳ Ｐゴシック" w:hAnsi="ＭＳ Ｐゴシック" w:cs="ＭＳ Ｐゴシック" w:hint="eastAsia"/>
          <w:kern w:val="0"/>
          <w:sz w:val="18"/>
          <w:szCs w:val="18"/>
        </w:rPr>
        <w:t>行うことが出来る。</w:t>
      </w:r>
    </w:p>
    <w:p w14:paraId="5A16CEEF" w14:textId="7DD18ECA" w:rsidR="00660DCA" w:rsidRPr="0094552A" w:rsidRDefault="00D63E34" w:rsidP="00CE5C44">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上記の</w:t>
      </w:r>
      <w:r w:rsidR="00CE5C44" w:rsidRPr="0094552A">
        <w:rPr>
          <w:rFonts w:ascii="ＭＳ Ｐゴシック" w:eastAsia="ＭＳ Ｐゴシック" w:hAnsi="ＭＳ Ｐゴシック" w:cs="ＭＳ Ｐゴシック" w:hint="eastAsia"/>
          <w:kern w:val="0"/>
          <w:sz w:val="18"/>
          <w:szCs w:val="18"/>
        </w:rPr>
        <w:t>理由により</w:t>
      </w:r>
      <w:r w:rsidR="00660DCA" w:rsidRPr="0094552A">
        <w:rPr>
          <w:rFonts w:ascii="ＭＳ Ｐゴシック" w:eastAsia="ＭＳ Ｐゴシック" w:hAnsi="ＭＳ Ｐゴシック" w:cs="ＭＳ Ｐゴシック" w:hint="eastAsia"/>
          <w:kern w:val="0"/>
          <w:sz w:val="18"/>
          <w:szCs w:val="18"/>
        </w:rPr>
        <w:t>、</w:t>
      </w:r>
      <w:r w:rsidR="00CA5CFA" w:rsidRPr="0094552A">
        <w:rPr>
          <w:rFonts w:ascii="ＭＳ Ｐゴシック" w:eastAsia="ＭＳ Ｐゴシック" w:hAnsi="ＭＳ Ｐゴシック" w:cs="ＭＳ Ｐゴシック" w:hint="eastAsia"/>
          <w:kern w:val="0"/>
          <w:sz w:val="18"/>
          <w:szCs w:val="18"/>
        </w:rPr>
        <w:t>MILAiSで行われる授業は多岐に渡る。</w:t>
      </w:r>
      <w:r w:rsidR="00CE5C44" w:rsidRPr="0094552A">
        <w:rPr>
          <w:rFonts w:ascii="ＭＳ Ｐゴシック" w:eastAsia="ＭＳ Ｐゴシック" w:hAnsi="ＭＳ Ｐゴシック" w:cs="ＭＳ Ｐゴシック" w:hint="eastAsia"/>
          <w:kern w:val="0"/>
          <w:sz w:val="18"/>
          <w:szCs w:val="18"/>
        </w:rPr>
        <w:t>ここでは、様々な授業を</w:t>
      </w:r>
      <w:r w:rsidR="008033D5" w:rsidRPr="0094552A">
        <w:rPr>
          <w:rFonts w:ascii="ＭＳ Ｐゴシック" w:eastAsia="ＭＳ Ｐゴシック" w:hAnsi="ＭＳ Ｐゴシック" w:cs="ＭＳ Ｐゴシック"/>
          <w:kern w:val="0"/>
          <w:sz w:val="18"/>
          <w:szCs w:val="18"/>
        </w:rPr>
        <w:t>3</w:t>
      </w:r>
      <w:r w:rsidR="00CE5C44" w:rsidRPr="0094552A">
        <w:rPr>
          <w:rFonts w:ascii="ＭＳ Ｐゴシック" w:eastAsia="ＭＳ Ｐゴシック" w:hAnsi="ＭＳ Ｐゴシック" w:cs="ＭＳ Ｐゴシック" w:hint="eastAsia"/>
          <w:kern w:val="0"/>
          <w:sz w:val="18"/>
          <w:szCs w:val="18"/>
        </w:rPr>
        <w:t>つのタイプに分類し、説明する</w:t>
      </w:r>
      <w:r w:rsidR="00660DCA" w:rsidRPr="0094552A">
        <w:rPr>
          <w:rFonts w:ascii="ＭＳ Ｐゴシック" w:eastAsia="ＭＳ Ｐゴシック" w:hAnsi="ＭＳ Ｐゴシック" w:cs="ＭＳ Ｐゴシック" w:hint="eastAsia"/>
          <w:kern w:val="0"/>
          <w:sz w:val="18"/>
          <w:szCs w:val="18"/>
        </w:rPr>
        <w:t>。その</w:t>
      </w:r>
      <w:r w:rsidR="008033D5" w:rsidRPr="0094552A">
        <w:rPr>
          <w:rFonts w:ascii="ＭＳ Ｐゴシック" w:eastAsia="ＭＳ Ｐゴシック" w:hAnsi="ＭＳ Ｐゴシック" w:cs="ＭＳ Ｐゴシック"/>
          <w:kern w:val="0"/>
          <w:sz w:val="18"/>
          <w:szCs w:val="18"/>
        </w:rPr>
        <w:t>3</w:t>
      </w:r>
      <w:r w:rsidR="00660DCA" w:rsidRPr="0094552A">
        <w:rPr>
          <w:rFonts w:ascii="ＭＳ Ｐゴシック" w:eastAsia="ＭＳ Ｐゴシック" w:hAnsi="ＭＳ Ｐゴシック" w:cs="ＭＳ Ｐゴシック" w:hint="eastAsia"/>
          <w:kern w:val="0"/>
          <w:sz w:val="18"/>
          <w:szCs w:val="18"/>
        </w:rPr>
        <w:t>つとは、講師の話を聞き学習するレクチャータイプ、学生同士が話し合いながら演習を進めるグループワークタイプ、授業で学んだこ</w:t>
      </w:r>
      <w:r w:rsidR="00B60311" w:rsidRPr="0094552A">
        <w:rPr>
          <w:rFonts w:ascii="ＭＳ Ｐゴシック" w:eastAsia="ＭＳ Ｐゴシック" w:hAnsi="ＭＳ Ｐゴシック" w:cs="ＭＳ Ｐゴシック" w:hint="eastAsia"/>
          <w:kern w:val="0"/>
          <w:sz w:val="18"/>
          <w:szCs w:val="18"/>
        </w:rPr>
        <w:t>とや調べてきたことを発表するプレゼンテーションタイプである。これらの</w:t>
      </w:r>
      <w:r w:rsidR="00660DCA" w:rsidRPr="0094552A">
        <w:rPr>
          <w:rFonts w:ascii="ＭＳ Ｐゴシック" w:eastAsia="ＭＳ Ｐゴシック" w:hAnsi="ＭＳ Ｐゴシック" w:cs="ＭＳ Ｐゴシック" w:hint="eastAsia"/>
          <w:kern w:val="0"/>
          <w:sz w:val="18"/>
          <w:szCs w:val="18"/>
        </w:rPr>
        <w:t>タイプは、授業を分けるものではなく、MILAiSで行われる授業中の活動を分けるものである。したがって、同じ授業中に、レクチャータイプの活動とグループワークタイプの活動が行われることもある。</w:t>
      </w:r>
    </w:p>
    <w:p w14:paraId="380D86CF" w14:textId="77777777" w:rsidR="004C2409" w:rsidRPr="0094552A" w:rsidRDefault="004C2409" w:rsidP="004C2409">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MILAiSでは、この</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hint="eastAsia"/>
          <w:kern w:val="0"/>
          <w:sz w:val="18"/>
          <w:szCs w:val="18"/>
        </w:rPr>
        <w:t>つのタイプの切り替えがストレスなく、シームレスに行える。そのため、講義で学んだ（レクチャータイプ）ことを授業中に話し合う（グループワークタイプ）、</w:t>
      </w:r>
      <w:r w:rsidR="001D698D" w:rsidRPr="0094552A">
        <w:rPr>
          <w:rFonts w:ascii="ＭＳ Ｐゴシック" w:eastAsia="ＭＳ Ｐゴシック" w:hAnsi="ＭＳ Ｐゴシック" w:cs="ＭＳ Ｐゴシック" w:hint="eastAsia"/>
          <w:kern w:val="0"/>
          <w:sz w:val="18"/>
          <w:szCs w:val="18"/>
        </w:rPr>
        <w:t>授業中に話し合った（グループワークタイプ）ことをグループごとに発表する（プレゼンテーションタイプ）など、授業</w:t>
      </w:r>
      <w:r w:rsidRPr="0094552A">
        <w:rPr>
          <w:rFonts w:ascii="ＭＳ Ｐゴシック" w:eastAsia="ＭＳ Ｐゴシック" w:hAnsi="ＭＳ Ｐゴシック" w:cs="ＭＳ Ｐゴシック" w:hint="eastAsia"/>
          <w:kern w:val="0"/>
          <w:sz w:val="18"/>
          <w:szCs w:val="18"/>
        </w:rPr>
        <w:t>の幅</w:t>
      </w:r>
      <w:r w:rsidR="001D698D" w:rsidRPr="0094552A">
        <w:rPr>
          <w:rFonts w:ascii="ＭＳ Ｐゴシック" w:eastAsia="ＭＳ Ｐゴシック" w:hAnsi="ＭＳ Ｐゴシック" w:cs="ＭＳ Ｐゴシック" w:hint="eastAsia"/>
          <w:kern w:val="0"/>
          <w:sz w:val="18"/>
          <w:szCs w:val="18"/>
        </w:rPr>
        <w:t>を広げることが出来る。</w:t>
      </w:r>
    </w:p>
    <w:p w14:paraId="79F980D2"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73CFFF62" w14:textId="01781368"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2.</w:t>
      </w:r>
      <w:r w:rsidR="00435009" w:rsidRPr="0094552A">
        <w:rPr>
          <w:rFonts w:ascii="ＭＳ Ｐゴシック" w:eastAsia="ＭＳ Ｐゴシック" w:hAnsi="ＭＳ Ｐゴシック" w:cs="ＭＳ Ｐゴシック" w:hint="eastAsia"/>
          <w:kern w:val="0"/>
          <w:sz w:val="18"/>
          <w:szCs w:val="18"/>
        </w:rPr>
        <w:t>稼働率</w:t>
      </w:r>
    </w:p>
    <w:p w14:paraId="0D853FA0" w14:textId="0F1A43D6" w:rsidR="005F2561" w:rsidRPr="0094552A" w:rsidRDefault="00E629CF" w:rsidP="00E629CF">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w:t>
      </w:r>
      <w:r w:rsidRPr="0094552A">
        <w:rPr>
          <w:rFonts w:ascii="ＭＳ Ｐゴシック" w:eastAsia="ＭＳ Ｐゴシック" w:hAnsi="ＭＳ Ｐゴシック" w:cs="ＭＳ Ｐゴシック"/>
          <w:kern w:val="0"/>
          <w:sz w:val="18"/>
          <w:szCs w:val="18"/>
        </w:rPr>
        <w:t>ILAiS</w:t>
      </w:r>
      <w:r w:rsidR="00F655F7" w:rsidRPr="0094552A">
        <w:rPr>
          <w:rFonts w:ascii="ＭＳ Ｐゴシック" w:eastAsia="ＭＳ Ｐゴシック" w:hAnsi="ＭＳ Ｐゴシック" w:cs="ＭＳ Ｐゴシック" w:hint="eastAsia"/>
          <w:kern w:val="0"/>
          <w:sz w:val="18"/>
          <w:szCs w:val="18"/>
        </w:rPr>
        <w:t>で</w:t>
      </w:r>
      <w:r w:rsidRPr="0094552A">
        <w:rPr>
          <w:rFonts w:ascii="ＭＳ Ｐゴシック" w:eastAsia="ＭＳ Ｐゴシック" w:hAnsi="ＭＳ Ｐゴシック" w:cs="ＭＳ Ｐゴシック" w:hint="eastAsia"/>
          <w:kern w:val="0"/>
          <w:sz w:val="18"/>
          <w:szCs w:val="18"/>
        </w:rPr>
        <w:t>非常に多くの授業が行われている</w:t>
      </w:r>
      <w:r w:rsidR="008033D5" w:rsidRPr="0094552A">
        <w:rPr>
          <w:rFonts w:ascii="ＭＳ Ｐゴシック" w:eastAsia="ＭＳ Ｐゴシック" w:hAnsi="ＭＳ Ｐゴシック" w:cs="ＭＳ Ｐゴシック" w:hint="eastAsia"/>
          <w:kern w:val="0"/>
          <w:sz w:val="18"/>
          <w:szCs w:val="18"/>
        </w:rPr>
        <w:t>ことを</w:t>
      </w:r>
      <w:r w:rsidRPr="0094552A">
        <w:rPr>
          <w:rFonts w:ascii="ＭＳ Ｐゴシック" w:eastAsia="ＭＳ Ｐゴシック" w:hAnsi="ＭＳ Ｐゴシック" w:cs="ＭＳ Ｐゴシック" w:hint="eastAsia"/>
          <w:kern w:val="0"/>
          <w:sz w:val="18"/>
          <w:szCs w:val="18"/>
        </w:rPr>
        <w:t>示す客観的な指標として</w:t>
      </w:r>
      <w:r w:rsidR="00F655F7"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hint="eastAsia"/>
          <w:kern w:val="0"/>
          <w:sz w:val="18"/>
          <w:szCs w:val="18"/>
        </w:rPr>
        <w:t>稼働率を使う。</w:t>
      </w:r>
      <w:r w:rsidR="005F2561" w:rsidRPr="0094552A">
        <w:rPr>
          <w:rFonts w:ascii="ＭＳ Ｐゴシック" w:eastAsia="ＭＳ Ｐゴシック" w:hAnsi="ＭＳ Ｐゴシック" w:cs="ＭＳ Ｐゴシック" w:hint="eastAsia"/>
          <w:kern w:val="0"/>
          <w:sz w:val="18"/>
          <w:szCs w:val="18"/>
        </w:rPr>
        <w:t>稼働率</w:t>
      </w:r>
      <w:r w:rsidRPr="0094552A">
        <w:rPr>
          <w:rFonts w:ascii="ＭＳ Ｐゴシック" w:eastAsia="ＭＳ Ｐゴシック" w:hAnsi="ＭＳ Ｐゴシック" w:cs="ＭＳ Ｐゴシック" w:hint="eastAsia"/>
          <w:kern w:val="0"/>
          <w:sz w:val="18"/>
          <w:szCs w:val="18"/>
        </w:rPr>
        <w:t>は以下のような</w:t>
      </w:r>
      <w:r w:rsidR="005F2561" w:rsidRPr="0094552A">
        <w:rPr>
          <w:rFonts w:ascii="ＭＳ Ｐゴシック" w:eastAsia="ＭＳ Ｐゴシック" w:hAnsi="ＭＳ Ｐゴシック" w:cs="ＭＳ Ｐゴシック" w:hint="eastAsia"/>
          <w:kern w:val="0"/>
          <w:sz w:val="18"/>
          <w:szCs w:val="18"/>
        </w:rPr>
        <w:t>計算</w:t>
      </w:r>
      <w:r w:rsidRPr="0094552A">
        <w:rPr>
          <w:rFonts w:ascii="ＭＳ Ｐゴシック" w:eastAsia="ＭＳ Ｐゴシック" w:hAnsi="ＭＳ Ｐゴシック" w:cs="ＭＳ Ｐゴシック" w:hint="eastAsia"/>
          <w:kern w:val="0"/>
          <w:sz w:val="18"/>
          <w:szCs w:val="18"/>
        </w:rPr>
        <w:t>で導かれる</w:t>
      </w:r>
      <w:r w:rsidR="005F2561" w:rsidRPr="0094552A">
        <w:rPr>
          <w:rFonts w:ascii="ＭＳ Ｐゴシック" w:eastAsia="ＭＳ Ｐゴシック" w:hAnsi="ＭＳ Ｐゴシック" w:cs="ＭＳ Ｐゴシック" w:hint="eastAsia"/>
          <w:kern w:val="0"/>
          <w:sz w:val="18"/>
          <w:szCs w:val="18"/>
        </w:rPr>
        <w:t>。まず、授業が月曜日から金曜日</w:t>
      </w:r>
      <w:r w:rsidR="008033D5" w:rsidRPr="0094552A">
        <w:rPr>
          <w:rFonts w:ascii="ＭＳ Ｐゴシック" w:eastAsia="ＭＳ Ｐゴシック" w:hAnsi="ＭＳ Ｐゴシック" w:cs="ＭＳ Ｐゴシック" w:hint="eastAsia"/>
          <w:kern w:val="0"/>
          <w:sz w:val="18"/>
          <w:szCs w:val="18"/>
        </w:rPr>
        <w:t>の</w:t>
      </w:r>
      <w:r w:rsidR="008033D5" w:rsidRPr="0094552A">
        <w:rPr>
          <w:rFonts w:ascii="ＭＳ Ｐゴシック" w:eastAsia="ＭＳ Ｐゴシック" w:hAnsi="ＭＳ Ｐゴシック" w:cs="ＭＳ Ｐゴシック"/>
          <w:kern w:val="0"/>
          <w:sz w:val="18"/>
          <w:szCs w:val="18"/>
        </w:rPr>
        <w:t>1</w:t>
      </w:r>
      <w:r w:rsidR="008033D5" w:rsidRPr="0094552A">
        <w:rPr>
          <w:rFonts w:ascii="ＭＳ Ｐゴシック" w:eastAsia="ＭＳ Ｐゴシック" w:hAnsi="ＭＳ Ｐゴシック" w:cs="ＭＳ Ｐゴシック" w:hint="eastAsia"/>
          <w:kern w:val="0"/>
          <w:sz w:val="18"/>
          <w:szCs w:val="18"/>
        </w:rPr>
        <w:t>限から</w:t>
      </w:r>
      <w:r w:rsidR="008033D5" w:rsidRPr="0094552A">
        <w:rPr>
          <w:rFonts w:ascii="ＭＳ Ｐゴシック" w:eastAsia="ＭＳ Ｐゴシック" w:hAnsi="ＭＳ Ｐゴシック" w:cs="ＭＳ Ｐゴシック"/>
          <w:kern w:val="0"/>
          <w:sz w:val="18"/>
          <w:szCs w:val="18"/>
        </w:rPr>
        <w:t>5</w:t>
      </w:r>
      <w:r w:rsidR="008033D5" w:rsidRPr="0094552A">
        <w:rPr>
          <w:rFonts w:ascii="ＭＳ Ｐゴシック" w:eastAsia="ＭＳ Ｐゴシック" w:hAnsi="ＭＳ Ｐゴシック" w:cs="ＭＳ Ｐゴシック" w:hint="eastAsia"/>
          <w:kern w:val="0"/>
          <w:sz w:val="18"/>
          <w:szCs w:val="18"/>
        </w:rPr>
        <w:t>限</w:t>
      </w:r>
      <w:r w:rsidR="005F2561" w:rsidRPr="0094552A">
        <w:rPr>
          <w:rFonts w:ascii="ＭＳ Ｐゴシック" w:eastAsia="ＭＳ Ｐゴシック" w:hAnsi="ＭＳ Ｐゴシック" w:cs="ＭＳ Ｐゴシック" w:hint="eastAsia"/>
          <w:kern w:val="0"/>
          <w:sz w:val="18"/>
          <w:szCs w:val="18"/>
        </w:rPr>
        <w:t>まで各5コマあるとして、最大25コマを</w:t>
      </w:r>
      <w:r w:rsidR="008033D5" w:rsidRPr="0094552A">
        <w:rPr>
          <w:rFonts w:ascii="ＭＳ Ｐゴシック" w:eastAsia="ＭＳ Ｐゴシック" w:hAnsi="ＭＳ Ｐゴシック" w:cs="ＭＳ Ｐゴシック"/>
          <w:kern w:val="0"/>
          <w:sz w:val="18"/>
          <w:szCs w:val="18"/>
        </w:rPr>
        <w:t>1</w:t>
      </w:r>
      <w:r w:rsidR="005F2561" w:rsidRPr="0094552A">
        <w:rPr>
          <w:rFonts w:ascii="ＭＳ Ｐゴシック" w:eastAsia="ＭＳ Ｐゴシック" w:hAnsi="ＭＳ Ｐゴシック" w:cs="ＭＳ Ｐゴシック" w:hint="eastAsia"/>
          <w:kern w:val="0"/>
          <w:sz w:val="18"/>
          <w:szCs w:val="18"/>
        </w:rPr>
        <w:t>つの教室で行うことが出来る</w:t>
      </w:r>
      <w:r w:rsidR="00435009" w:rsidRPr="0094552A">
        <w:rPr>
          <w:rFonts w:ascii="ＭＳ Ｐゴシック" w:eastAsia="ＭＳ Ｐゴシック" w:hAnsi="ＭＳ Ｐゴシック" w:cs="ＭＳ Ｐゴシック" w:hint="eastAsia"/>
          <w:kern w:val="0"/>
          <w:sz w:val="18"/>
          <w:szCs w:val="18"/>
        </w:rPr>
        <w:t>（集中講義などでの教室利用は除く）</w:t>
      </w:r>
      <w:r w:rsidR="005F2561"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hint="eastAsia"/>
          <w:kern w:val="0"/>
          <w:sz w:val="18"/>
          <w:szCs w:val="18"/>
        </w:rPr>
        <w:t>実際に教室で行われた授業数を最大コマ数で</w:t>
      </w:r>
      <w:r w:rsidR="008033D5" w:rsidRPr="0094552A">
        <w:rPr>
          <w:rFonts w:ascii="ＭＳ Ｐゴシック" w:eastAsia="ＭＳ Ｐゴシック" w:hAnsi="ＭＳ Ｐゴシック" w:cs="ＭＳ Ｐゴシック" w:hint="eastAsia"/>
          <w:kern w:val="0"/>
          <w:sz w:val="18"/>
          <w:szCs w:val="18"/>
        </w:rPr>
        <w:t>ある</w:t>
      </w:r>
      <w:r w:rsidR="008033D5" w:rsidRPr="0094552A">
        <w:rPr>
          <w:rFonts w:ascii="ＭＳ Ｐゴシック" w:eastAsia="ＭＳ Ｐゴシック" w:hAnsi="ＭＳ Ｐゴシック" w:cs="ＭＳ Ｐゴシック"/>
          <w:kern w:val="0"/>
          <w:sz w:val="18"/>
          <w:szCs w:val="18"/>
        </w:rPr>
        <w:t>25</w:t>
      </w:r>
      <w:r w:rsidR="008033D5" w:rsidRPr="0094552A">
        <w:rPr>
          <w:rFonts w:ascii="ＭＳ Ｐゴシック" w:eastAsia="ＭＳ Ｐゴシック" w:hAnsi="ＭＳ Ｐゴシック" w:cs="ＭＳ Ｐゴシック" w:hint="eastAsia"/>
          <w:kern w:val="0"/>
          <w:sz w:val="18"/>
          <w:szCs w:val="18"/>
        </w:rPr>
        <w:t>で</w:t>
      </w:r>
      <w:r w:rsidRPr="0094552A">
        <w:rPr>
          <w:rFonts w:ascii="ＭＳ Ｐゴシック" w:eastAsia="ＭＳ Ｐゴシック" w:hAnsi="ＭＳ Ｐゴシック" w:cs="ＭＳ Ｐゴシック" w:hint="eastAsia"/>
          <w:kern w:val="0"/>
          <w:sz w:val="18"/>
          <w:szCs w:val="18"/>
        </w:rPr>
        <w:t>割り、百分率で表すことで稼働率を導くことが出来る。</w:t>
      </w:r>
    </w:p>
    <w:p w14:paraId="68EFA27A" w14:textId="39666A48" w:rsidR="009C1C42" w:rsidRPr="0094552A" w:rsidRDefault="00BC57F2">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435009" w:rsidRPr="0094552A">
        <w:rPr>
          <w:rFonts w:ascii="ＭＳ Ｐゴシック" w:eastAsia="ＭＳ Ｐゴシック" w:hAnsi="ＭＳ Ｐゴシック" w:cs="ＭＳ Ｐゴシック" w:hint="eastAsia"/>
          <w:kern w:val="0"/>
          <w:sz w:val="18"/>
          <w:szCs w:val="18"/>
        </w:rPr>
        <w:t>の稼働率だ</w:t>
      </w:r>
      <w:r w:rsidRPr="0094552A">
        <w:rPr>
          <w:rFonts w:ascii="ＭＳ Ｐゴシック" w:eastAsia="ＭＳ Ｐゴシック" w:hAnsi="ＭＳ Ｐゴシック" w:cs="ＭＳ Ｐゴシック" w:hint="eastAsia"/>
          <w:kern w:val="0"/>
          <w:sz w:val="18"/>
          <w:szCs w:val="18"/>
        </w:rPr>
        <w:t>が、</w:t>
      </w:r>
      <w:r w:rsidR="00E629CF" w:rsidRPr="0094552A">
        <w:rPr>
          <w:rFonts w:ascii="ＭＳ Ｐゴシック" w:eastAsia="ＭＳ Ｐゴシック" w:hAnsi="ＭＳ Ｐゴシック" w:cs="ＭＳ Ｐゴシック" w:hint="eastAsia"/>
          <w:kern w:val="0"/>
          <w:sz w:val="18"/>
          <w:szCs w:val="18"/>
        </w:rPr>
        <w:t>平成25</w:t>
      </w:r>
      <w:r w:rsidR="003D54B3">
        <w:rPr>
          <w:rFonts w:ascii="ＭＳ Ｐゴシック" w:eastAsia="ＭＳ Ｐゴシック" w:hAnsi="ＭＳ Ｐゴシック" w:cs="ＭＳ Ｐゴシック" w:hint="eastAsia"/>
          <w:kern w:val="0"/>
          <w:sz w:val="18"/>
          <w:szCs w:val="18"/>
        </w:rPr>
        <w:t>年度</w:t>
      </w:r>
      <w:r w:rsidR="00F22278">
        <w:rPr>
          <w:rFonts w:ascii="ＭＳ Ｐゴシック" w:eastAsia="ＭＳ Ｐゴシック" w:hAnsi="ＭＳ Ｐゴシック" w:cs="ＭＳ Ｐゴシック" w:hint="eastAsia"/>
          <w:kern w:val="0"/>
          <w:sz w:val="18"/>
          <w:szCs w:val="18"/>
        </w:rPr>
        <w:t>後期</w:t>
      </w:r>
      <w:r w:rsidR="007F12D6" w:rsidRPr="0094552A">
        <w:rPr>
          <w:rFonts w:ascii="ＭＳ Ｐゴシック" w:eastAsia="ＭＳ Ｐゴシック" w:hAnsi="ＭＳ Ｐゴシック" w:cs="ＭＳ Ｐゴシック" w:hint="eastAsia"/>
          <w:kern w:val="0"/>
          <w:sz w:val="18"/>
          <w:szCs w:val="18"/>
        </w:rPr>
        <w:t>を例にと</w:t>
      </w:r>
      <w:r w:rsidRPr="0094552A">
        <w:rPr>
          <w:rFonts w:ascii="ＭＳ Ｐゴシック" w:eastAsia="ＭＳ Ｐゴシック" w:hAnsi="ＭＳ Ｐゴシック" w:cs="ＭＳ Ｐゴシック" w:hint="eastAsia"/>
          <w:kern w:val="0"/>
          <w:sz w:val="18"/>
          <w:szCs w:val="18"/>
        </w:rPr>
        <w:t>ると、</w:t>
      </w:r>
      <w:r w:rsidR="00E629CF" w:rsidRPr="0094552A">
        <w:rPr>
          <w:rFonts w:ascii="ＭＳ Ｐゴシック" w:eastAsia="ＭＳ Ｐゴシック" w:hAnsi="ＭＳ Ｐゴシック" w:cs="ＭＳ Ｐゴシック" w:hint="eastAsia"/>
          <w:kern w:val="0"/>
          <w:sz w:val="18"/>
          <w:szCs w:val="18"/>
        </w:rPr>
        <w:t>MILAiSで行われた授業数は17コマであるため、MILAiSの稼働率は</w:t>
      </w:r>
      <w:r w:rsidR="00F22278">
        <w:rPr>
          <w:rFonts w:ascii="ＭＳ Ｐゴシック" w:eastAsia="ＭＳ Ｐゴシック" w:hAnsi="ＭＳ Ｐゴシック" w:cs="ＭＳ Ｐゴシック" w:hint="eastAsia"/>
          <w:kern w:val="0"/>
          <w:sz w:val="18"/>
          <w:szCs w:val="18"/>
        </w:rPr>
        <w:t>68</w:t>
      </w:r>
      <w:r w:rsidR="00E629CF" w:rsidRPr="0094552A">
        <w:rPr>
          <w:rFonts w:ascii="ＭＳ Ｐゴシック" w:eastAsia="ＭＳ Ｐゴシック" w:hAnsi="ＭＳ Ｐゴシック" w:cs="ＭＳ Ｐゴシック" w:hint="eastAsia"/>
          <w:kern w:val="0"/>
          <w:sz w:val="18"/>
          <w:szCs w:val="18"/>
        </w:rPr>
        <w:t>パーセントになる。</w:t>
      </w:r>
      <w:r w:rsidR="008033D5" w:rsidRPr="0094552A">
        <w:rPr>
          <w:rFonts w:ascii="ＭＳ Ｐゴシック" w:eastAsia="ＭＳ Ｐゴシック" w:hAnsi="ＭＳ Ｐゴシック" w:cs="ＭＳ Ｐゴシック" w:hint="eastAsia"/>
          <w:kern w:val="0"/>
          <w:sz w:val="18"/>
          <w:szCs w:val="18"/>
        </w:rPr>
        <w:t>参</w:t>
      </w:r>
      <w:r w:rsidR="00A762B1" w:rsidRPr="0094552A">
        <w:rPr>
          <w:rFonts w:ascii="ＭＳ Ｐゴシック" w:eastAsia="ＭＳ Ｐゴシック" w:hAnsi="ＭＳ Ｐゴシック" w:cs="ＭＳ Ｐゴシック" w:hint="eastAsia"/>
          <w:kern w:val="0"/>
          <w:sz w:val="18"/>
          <w:szCs w:val="18"/>
        </w:rPr>
        <w:t>考として、</w:t>
      </w:r>
      <w:r w:rsidR="005B7FA6" w:rsidRPr="0094552A">
        <w:rPr>
          <w:rFonts w:ascii="ＭＳ Ｐゴシック" w:eastAsia="ＭＳ Ｐゴシック" w:hAnsi="ＭＳ Ｐゴシック" w:cs="ＭＳ Ｐゴシック" w:hint="eastAsia"/>
          <w:kern w:val="0"/>
          <w:sz w:val="18"/>
          <w:szCs w:val="18"/>
        </w:rPr>
        <w:t>平成25年度</w:t>
      </w:r>
      <w:r w:rsidR="009136EF" w:rsidRPr="0094552A">
        <w:rPr>
          <w:rFonts w:ascii="ＭＳ Ｐゴシック" w:eastAsia="ＭＳ Ｐゴシック" w:hAnsi="ＭＳ Ｐゴシック" w:cs="ＭＳ Ｐゴシック" w:hint="eastAsia"/>
          <w:kern w:val="0"/>
          <w:sz w:val="18"/>
          <w:szCs w:val="18"/>
        </w:rPr>
        <w:t>前期の第2クォーター</w:t>
      </w:r>
      <w:r w:rsidR="00A762B1" w:rsidRPr="0094552A">
        <w:rPr>
          <w:rFonts w:ascii="ＭＳ Ｐゴシック" w:eastAsia="ＭＳ Ｐゴシック" w:hAnsi="ＭＳ Ｐゴシック" w:cs="ＭＳ Ｐゴシック" w:hint="eastAsia"/>
          <w:kern w:val="0"/>
          <w:sz w:val="18"/>
          <w:szCs w:val="18"/>
        </w:rPr>
        <w:t>のMILAiSの時間割を図.１に、</w:t>
      </w:r>
      <w:r w:rsidR="005B7FA6" w:rsidRPr="0094552A">
        <w:rPr>
          <w:rFonts w:ascii="ＭＳ Ｐゴシック" w:eastAsia="ＭＳ Ｐゴシック" w:hAnsi="ＭＳ Ｐゴシック" w:cs="ＭＳ Ｐゴシック" w:hint="eastAsia"/>
          <w:kern w:val="0"/>
          <w:sz w:val="18"/>
          <w:szCs w:val="18"/>
        </w:rPr>
        <w:t>後期の</w:t>
      </w:r>
      <w:r w:rsidR="009136EF" w:rsidRPr="0094552A">
        <w:rPr>
          <w:rFonts w:ascii="ＭＳ Ｐゴシック" w:eastAsia="ＭＳ Ｐゴシック" w:hAnsi="ＭＳ Ｐゴシック" w:cs="ＭＳ Ｐゴシック" w:hint="eastAsia"/>
          <w:kern w:val="0"/>
          <w:sz w:val="18"/>
          <w:szCs w:val="18"/>
        </w:rPr>
        <w:t>第3・4クォーター</w:t>
      </w:r>
      <w:r w:rsidR="00A762B1" w:rsidRPr="0094552A">
        <w:rPr>
          <w:rFonts w:ascii="ＭＳ Ｐゴシック" w:eastAsia="ＭＳ Ｐゴシック" w:hAnsi="ＭＳ Ｐゴシック" w:cs="ＭＳ Ｐゴシック" w:hint="eastAsia"/>
          <w:kern w:val="0"/>
          <w:sz w:val="18"/>
          <w:szCs w:val="18"/>
        </w:rPr>
        <w:t>の</w:t>
      </w:r>
      <w:r w:rsidR="005B7FA6" w:rsidRPr="0094552A">
        <w:rPr>
          <w:rFonts w:ascii="ＭＳ Ｐゴシック" w:eastAsia="ＭＳ Ｐゴシック" w:hAnsi="ＭＳ Ｐゴシック" w:cs="ＭＳ Ｐゴシック" w:hint="eastAsia"/>
          <w:kern w:val="0"/>
          <w:sz w:val="18"/>
          <w:szCs w:val="18"/>
        </w:rPr>
        <w:t>MILAiSの時間割を図.</w:t>
      </w:r>
      <w:r w:rsidR="00A762B1" w:rsidRPr="0094552A">
        <w:rPr>
          <w:rFonts w:ascii="ＭＳ Ｐゴシック" w:eastAsia="ＭＳ Ｐゴシック" w:hAnsi="ＭＳ Ｐゴシック" w:cs="ＭＳ Ｐゴシック" w:hint="eastAsia"/>
          <w:kern w:val="0"/>
          <w:sz w:val="18"/>
          <w:szCs w:val="18"/>
        </w:rPr>
        <w:t>２</w:t>
      </w:r>
      <w:r w:rsidR="005B7FA6" w:rsidRPr="0094552A">
        <w:rPr>
          <w:rFonts w:ascii="ＭＳ Ｐゴシック" w:eastAsia="ＭＳ Ｐゴシック" w:hAnsi="ＭＳ Ｐゴシック" w:cs="ＭＳ Ｐゴシック" w:hint="eastAsia"/>
          <w:kern w:val="0"/>
          <w:sz w:val="18"/>
          <w:szCs w:val="18"/>
        </w:rPr>
        <w:t>に示す。</w:t>
      </w:r>
      <w:r w:rsidR="00751074" w:rsidRPr="0094552A">
        <w:rPr>
          <w:rFonts w:ascii="ＭＳ Ｐゴシック" w:eastAsia="ＭＳ Ｐゴシック" w:hAnsi="ＭＳ Ｐゴシック" w:cs="ＭＳ Ｐゴシック" w:hint="eastAsia"/>
          <w:kern w:val="0"/>
          <w:sz w:val="18"/>
          <w:szCs w:val="18"/>
        </w:rPr>
        <w:t>同時期の</w:t>
      </w:r>
      <w:r w:rsidR="00E629CF" w:rsidRPr="0094552A">
        <w:rPr>
          <w:rFonts w:ascii="ＭＳ Ｐゴシック" w:eastAsia="ＭＳ Ｐゴシック" w:hAnsi="ＭＳ Ｐゴシック" w:cs="ＭＳ Ｐゴシック" w:hint="eastAsia"/>
          <w:kern w:val="0"/>
          <w:sz w:val="18"/>
          <w:szCs w:val="18"/>
        </w:rPr>
        <w:t>他の教室</w:t>
      </w:r>
      <w:r w:rsidR="00751074" w:rsidRPr="0094552A">
        <w:rPr>
          <w:rFonts w:ascii="ＭＳ Ｐゴシック" w:eastAsia="ＭＳ Ｐゴシック" w:hAnsi="ＭＳ Ｐゴシック" w:cs="ＭＳ Ｐゴシック" w:hint="eastAsia"/>
          <w:kern w:val="0"/>
          <w:sz w:val="18"/>
          <w:szCs w:val="18"/>
        </w:rPr>
        <w:t>の稼働率は、比較的大きい講義室である</w:t>
      </w:r>
      <w:r w:rsidR="00A03BE6">
        <w:rPr>
          <w:rFonts w:ascii="ＭＳ Ｐゴシック" w:eastAsia="ＭＳ Ｐゴシック" w:hAnsi="ＭＳ Ｐゴシック" w:cs="ＭＳ Ｐゴシック" w:hint="eastAsia"/>
          <w:kern w:val="0"/>
          <w:sz w:val="18"/>
          <w:szCs w:val="18"/>
        </w:rPr>
        <w:t>2101</w:t>
      </w:r>
      <w:r w:rsidR="00751074" w:rsidRPr="0094552A">
        <w:rPr>
          <w:rFonts w:ascii="ＭＳ Ｐゴシック" w:eastAsia="ＭＳ Ｐゴシック" w:hAnsi="ＭＳ Ｐゴシック" w:cs="ＭＳ Ｐゴシック" w:hint="eastAsia"/>
          <w:kern w:val="0"/>
          <w:sz w:val="18"/>
          <w:szCs w:val="18"/>
        </w:rPr>
        <w:t>講義室では授業数が</w:t>
      </w:r>
      <w:r w:rsidR="00A03BE6">
        <w:rPr>
          <w:rFonts w:ascii="ＭＳ Ｐゴシック" w:eastAsia="ＭＳ Ｐゴシック" w:hAnsi="ＭＳ Ｐゴシック" w:cs="ＭＳ Ｐゴシック" w:hint="eastAsia"/>
          <w:kern w:val="0"/>
          <w:sz w:val="18"/>
          <w:szCs w:val="18"/>
        </w:rPr>
        <w:t>12</w:t>
      </w:r>
      <w:r w:rsidR="00751074" w:rsidRPr="0094552A">
        <w:rPr>
          <w:rFonts w:ascii="ＭＳ Ｐゴシック" w:eastAsia="ＭＳ Ｐゴシック" w:hAnsi="ＭＳ Ｐゴシック" w:cs="ＭＳ Ｐゴシック" w:hint="eastAsia"/>
          <w:kern w:val="0"/>
          <w:sz w:val="18"/>
          <w:szCs w:val="18"/>
        </w:rPr>
        <w:t>コマで稼働率が</w:t>
      </w:r>
      <w:r w:rsidR="00A03BE6">
        <w:rPr>
          <w:rFonts w:ascii="ＭＳ Ｐゴシック" w:eastAsia="ＭＳ Ｐゴシック" w:hAnsi="ＭＳ Ｐゴシック" w:cs="ＭＳ Ｐゴシック" w:hint="eastAsia"/>
          <w:kern w:val="0"/>
          <w:sz w:val="18"/>
          <w:szCs w:val="18"/>
        </w:rPr>
        <w:t>48</w:t>
      </w:r>
      <w:r w:rsidR="00751074" w:rsidRPr="0094552A">
        <w:rPr>
          <w:rFonts w:ascii="ＭＳ Ｐゴシック" w:eastAsia="ＭＳ Ｐゴシック" w:hAnsi="ＭＳ Ｐゴシック" w:cs="ＭＳ Ｐゴシック" w:hint="eastAsia"/>
          <w:kern w:val="0"/>
          <w:sz w:val="18"/>
          <w:szCs w:val="18"/>
        </w:rPr>
        <w:t>パーセント、MILAiSと同じようにパソコンを扱えるAV講義室や端末講義室は授業数が9コマで稼働率がともに36パー</w:t>
      </w:r>
      <w:r w:rsidR="00A03BE6">
        <w:rPr>
          <w:rFonts w:ascii="ＭＳ Ｐゴシック" w:eastAsia="ＭＳ Ｐゴシック" w:hAnsi="ＭＳ Ｐゴシック" w:cs="ＭＳ Ｐゴシック" w:hint="eastAsia"/>
          <w:kern w:val="0"/>
          <w:sz w:val="18"/>
          <w:szCs w:val="18"/>
        </w:rPr>
        <w:t>セント、一番稼働率の高い</w:t>
      </w:r>
      <w:r w:rsidR="00A03BE6">
        <w:rPr>
          <w:rFonts w:ascii="ＭＳ Ｐゴシック" w:eastAsia="ＭＳ Ｐゴシック" w:hAnsi="ＭＳ Ｐゴシック" w:cs="ＭＳ Ｐゴシック"/>
          <w:kern w:val="0"/>
          <w:sz w:val="18"/>
          <w:szCs w:val="18"/>
        </w:rPr>
        <w:t>1203</w:t>
      </w:r>
      <w:r w:rsidR="00A03BE6">
        <w:rPr>
          <w:rFonts w:ascii="ＭＳ Ｐゴシック" w:eastAsia="ＭＳ Ｐゴシック" w:hAnsi="ＭＳ Ｐゴシック" w:cs="ＭＳ Ｐゴシック" w:hint="eastAsia"/>
          <w:kern w:val="0"/>
          <w:sz w:val="18"/>
          <w:szCs w:val="18"/>
        </w:rPr>
        <w:t>講義室は授業数が</w:t>
      </w:r>
      <w:r w:rsidR="00A03BE6">
        <w:rPr>
          <w:rFonts w:ascii="ＭＳ Ｐゴシック" w:eastAsia="ＭＳ Ｐゴシック" w:hAnsi="ＭＳ Ｐゴシック" w:cs="ＭＳ Ｐゴシック"/>
          <w:kern w:val="0"/>
          <w:sz w:val="18"/>
          <w:szCs w:val="18"/>
        </w:rPr>
        <w:t>18</w:t>
      </w:r>
      <w:r w:rsidR="00A03BE6">
        <w:rPr>
          <w:rFonts w:ascii="ＭＳ Ｐゴシック" w:eastAsia="ＭＳ Ｐゴシック" w:hAnsi="ＭＳ Ｐゴシック" w:cs="ＭＳ Ｐゴシック" w:hint="eastAsia"/>
          <w:kern w:val="0"/>
          <w:sz w:val="18"/>
          <w:szCs w:val="18"/>
        </w:rPr>
        <w:t>コマで稼働率が</w:t>
      </w:r>
      <w:r w:rsidR="00A03BE6">
        <w:rPr>
          <w:rFonts w:ascii="ＭＳ Ｐゴシック" w:eastAsia="ＭＳ Ｐゴシック" w:hAnsi="ＭＳ Ｐゴシック" w:cs="ＭＳ Ｐゴシック"/>
          <w:kern w:val="0"/>
          <w:sz w:val="18"/>
          <w:szCs w:val="18"/>
        </w:rPr>
        <w:t>72</w:t>
      </w:r>
      <w:r w:rsidR="00A03BE6">
        <w:rPr>
          <w:rFonts w:ascii="ＭＳ Ｐゴシック" w:eastAsia="ＭＳ Ｐゴシック" w:hAnsi="ＭＳ Ｐゴシック" w:cs="ＭＳ Ｐゴシック" w:hint="eastAsia"/>
          <w:kern w:val="0"/>
          <w:sz w:val="18"/>
          <w:szCs w:val="18"/>
        </w:rPr>
        <w:t>パーセントであった。</w:t>
      </w:r>
      <w:r w:rsidR="00FD0E6F" w:rsidRPr="0094552A">
        <w:rPr>
          <w:rFonts w:ascii="ＭＳ Ｐゴシック" w:eastAsia="ＭＳ Ｐゴシック" w:hAnsi="ＭＳ Ｐゴシック" w:cs="ＭＳ Ｐゴシック" w:hint="eastAsia"/>
          <w:kern w:val="0"/>
          <w:sz w:val="18"/>
          <w:szCs w:val="18"/>
        </w:rPr>
        <w:t>MILAiS</w:t>
      </w:r>
      <w:r w:rsidR="00FD0E6F">
        <w:rPr>
          <w:rFonts w:ascii="ＭＳ Ｐゴシック" w:eastAsia="ＭＳ Ｐゴシック" w:hAnsi="ＭＳ Ｐゴシック" w:cs="ＭＳ Ｐゴシック" w:hint="eastAsia"/>
          <w:kern w:val="0"/>
          <w:sz w:val="18"/>
          <w:szCs w:val="18"/>
        </w:rPr>
        <w:t>は、</w:t>
      </w:r>
      <w:r w:rsidR="00A03BE6">
        <w:rPr>
          <w:rFonts w:ascii="ＭＳ Ｐゴシック" w:eastAsia="ＭＳ Ｐゴシック" w:hAnsi="ＭＳ Ｐゴシック" w:cs="ＭＳ Ｐゴシック" w:hint="eastAsia"/>
          <w:kern w:val="0"/>
          <w:sz w:val="18"/>
          <w:szCs w:val="18"/>
        </w:rPr>
        <w:t>人数を多く収容する講義室やパソコンが使える講義室</w:t>
      </w:r>
      <w:r w:rsidR="00FD0E6F">
        <w:rPr>
          <w:rFonts w:ascii="ＭＳ Ｐゴシック" w:eastAsia="ＭＳ Ｐゴシック" w:hAnsi="ＭＳ Ｐゴシック" w:cs="ＭＳ Ｐゴシック" w:hint="eastAsia"/>
          <w:kern w:val="0"/>
          <w:sz w:val="18"/>
          <w:szCs w:val="18"/>
        </w:rPr>
        <w:t>よりも数値が高いだけでなく、すべての講義室に対してもトップクラスの稼働率であることが</w:t>
      </w:r>
      <w:r w:rsidR="00A56444" w:rsidRPr="0094552A">
        <w:rPr>
          <w:rFonts w:ascii="ＭＳ Ｐゴシック" w:eastAsia="ＭＳ Ｐゴシック" w:hAnsi="ＭＳ Ｐゴシック" w:cs="ＭＳ Ｐゴシック" w:hint="eastAsia"/>
          <w:kern w:val="0"/>
          <w:sz w:val="18"/>
          <w:szCs w:val="18"/>
        </w:rPr>
        <w:t>窺える。</w:t>
      </w:r>
    </w:p>
    <w:p w14:paraId="00FAD50A" w14:textId="77777777" w:rsidR="008601F2" w:rsidRPr="0094552A" w:rsidRDefault="008601F2" w:rsidP="008601F2">
      <w:pPr>
        <w:widowControl/>
        <w:rPr>
          <w:rFonts w:ascii="ＭＳ Ｐゴシック" w:eastAsia="ＭＳ Ｐゴシック" w:hAnsi="ＭＳ Ｐゴシック" w:cs="ＭＳ Ｐゴシック"/>
          <w:kern w:val="0"/>
          <w:sz w:val="18"/>
          <w:szCs w:val="18"/>
        </w:rPr>
      </w:pPr>
    </w:p>
    <w:p w14:paraId="31CB99BB" w14:textId="77777777" w:rsidR="008601F2" w:rsidRPr="0094552A" w:rsidRDefault="008601F2" w:rsidP="008601F2">
      <w:pPr>
        <w:widowControl/>
        <w:jc w:val="center"/>
        <w:rPr>
          <w:rFonts w:ascii="ＭＳ Ｐゴシック" w:eastAsia="ＭＳ Ｐゴシック" w:hAnsi="ＭＳ Ｐゴシック"/>
          <w:sz w:val="18"/>
          <w:szCs w:val="18"/>
        </w:rPr>
      </w:pPr>
      <w:r w:rsidRPr="0094552A">
        <w:rPr>
          <w:rFonts w:ascii="ＭＳ Ｐゴシック" w:eastAsia="ＭＳ Ｐゴシック" w:hAnsi="ＭＳ Ｐゴシック" w:cs="ＭＳ Ｐゴシック"/>
          <w:noProof/>
          <w:kern w:val="0"/>
          <w:sz w:val="18"/>
          <w:szCs w:val="18"/>
        </w:rPr>
        <w:lastRenderedPageBreak/>
        <w:drawing>
          <wp:inline distT="0" distB="0" distL="0" distR="0" wp14:anchorId="0E9E79FD" wp14:editId="70BA9F1F">
            <wp:extent cx="4111625" cy="3791585"/>
            <wp:effectExtent l="0" t="0" r="3175" b="0"/>
            <wp:docPr id="215" name="図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MILAiS第二クォーター時間割（修正）.png"/>
                    <pic:cNvPicPr/>
                  </pic:nvPicPr>
                  <pic:blipFill rotWithShape="1">
                    <a:blip r:embed="rId8">
                      <a:extLst>
                        <a:ext uri="{28A0092B-C50C-407E-A947-70E740481C1C}">
                          <a14:useLocalDpi xmlns:a14="http://schemas.microsoft.com/office/drawing/2010/main" val="0"/>
                        </a:ext>
                      </a:extLst>
                    </a:blip>
                    <a:srcRect l="1458" t="1213" r="957" b="1574"/>
                    <a:stretch/>
                  </pic:blipFill>
                  <pic:spPr bwMode="auto">
                    <a:xfrm>
                      <a:off x="0" y="0"/>
                      <a:ext cx="4111625" cy="379158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AD55E25" w14:textId="635E8ACC" w:rsidR="008601F2" w:rsidRPr="0094552A" w:rsidRDefault="005B7FA6" w:rsidP="008601F2">
      <w:pPr>
        <w:widowControl/>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hint="eastAsia"/>
          <w:sz w:val="18"/>
          <w:szCs w:val="18"/>
        </w:rPr>
        <w:t xml:space="preserve">図. </w:t>
      </w:r>
      <w:r w:rsidR="00D63E34" w:rsidRPr="0094552A">
        <w:rPr>
          <w:rFonts w:ascii="ＭＳ Ｐゴシック" w:eastAsia="ＭＳ Ｐゴシック" w:hAnsi="ＭＳ Ｐゴシック"/>
          <w:sz w:val="18"/>
          <w:szCs w:val="18"/>
        </w:rPr>
        <w:t>1</w:t>
      </w:r>
      <w:r w:rsidRPr="0094552A">
        <w:rPr>
          <w:rFonts w:ascii="ＭＳ Ｐゴシック" w:eastAsia="ＭＳ Ｐゴシック" w:hAnsi="ＭＳ Ｐゴシック" w:hint="eastAsia"/>
          <w:sz w:val="18"/>
          <w:szCs w:val="18"/>
        </w:rPr>
        <w:t xml:space="preserve">　</w:t>
      </w:r>
      <w:r w:rsidR="000142AD" w:rsidRPr="0094552A">
        <w:rPr>
          <w:rFonts w:ascii="ＭＳ Ｐゴシック" w:eastAsia="ＭＳ Ｐゴシック" w:hAnsi="ＭＳ Ｐゴシック" w:hint="eastAsia"/>
          <w:sz w:val="18"/>
          <w:szCs w:val="18"/>
        </w:rPr>
        <w:t>平成25</w:t>
      </w:r>
      <w:r w:rsidR="006529D8" w:rsidRPr="0094552A">
        <w:rPr>
          <w:rFonts w:ascii="ＭＳ Ｐゴシック" w:eastAsia="ＭＳ Ｐゴシック" w:hAnsi="ＭＳ Ｐゴシック" w:hint="eastAsia"/>
          <w:sz w:val="18"/>
          <w:szCs w:val="18"/>
        </w:rPr>
        <w:t>年度前</w:t>
      </w:r>
      <w:r w:rsidR="000142AD" w:rsidRPr="0094552A">
        <w:rPr>
          <w:rFonts w:ascii="ＭＳ Ｐゴシック" w:eastAsia="ＭＳ Ｐゴシック" w:hAnsi="ＭＳ Ｐゴシック" w:hint="eastAsia"/>
          <w:sz w:val="18"/>
          <w:szCs w:val="18"/>
        </w:rPr>
        <w:t>期の</w:t>
      </w:r>
      <w:r w:rsidRPr="0094552A">
        <w:rPr>
          <w:rFonts w:ascii="ＭＳ Ｐゴシック" w:eastAsia="ＭＳ Ｐゴシック" w:hAnsi="ＭＳ Ｐゴシック"/>
          <w:sz w:val="18"/>
          <w:szCs w:val="18"/>
        </w:rPr>
        <w:t>MILAiS</w:t>
      </w:r>
      <w:r w:rsidR="000142AD" w:rsidRPr="0094552A">
        <w:rPr>
          <w:rFonts w:ascii="ＭＳ Ｐゴシック" w:eastAsia="ＭＳ Ｐゴシック" w:hAnsi="ＭＳ Ｐゴシック" w:hint="eastAsia"/>
          <w:sz w:val="18"/>
          <w:szCs w:val="18"/>
        </w:rPr>
        <w:t>の時間割</w:t>
      </w:r>
    </w:p>
    <w:p w14:paraId="108C8339" w14:textId="576FD787" w:rsidR="00D63E34" w:rsidRPr="0094552A" w:rsidRDefault="00D63E34" w:rsidP="00D63E34">
      <w:pPr>
        <w:widowControl/>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noProof/>
          <w:kern w:val="0"/>
          <w:sz w:val="24"/>
          <w:szCs w:val="24"/>
        </w:rPr>
        <w:drawing>
          <wp:inline distT="0" distB="0" distL="0" distR="0" wp14:anchorId="144DB81D" wp14:editId="78AC40D0">
            <wp:extent cx="4659240" cy="3893127"/>
            <wp:effectExtent l="0" t="0" r="825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AiS第四クォーター時間割(修正).png"/>
                    <pic:cNvPicPr/>
                  </pic:nvPicPr>
                  <pic:blipFill rotWithShape="1">
                    <a:blip r:embed="rId9" cstate="print">
                      <a:extLst>
                        <a:ext uri="{28A0092B-C50C-407E-A947-70E740481C1C}">
                          <a14:useLocalDpi xmlns:a14="http://schemas.microsoft.com/office/drawing/2010/main" val="0"/>
                        </a:ext>
                      </a:extLst>
                    </a:blip>
                    <a:srcRect t="15638" b="7589"/>
                    <a:stretch/>
                  </pic:blipFill>
                  <pic:spPr bwMode="auto">
                    <a:xfrm>
                      <a:off x="0" y="0"/>
                      <a:ext cx="4659240" cy="3893127"/>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992EAFC" w14:textId="32F29514" w:rsidR="00D63E34" w:rsidRPr="0094552A" w:rsidRDefault="00D63E34" w:rsidP="00D63E34">
      <w:pPr>
        <w:pStyle w:val="a7"/>
        <w:jc w:val="center"/>
        <w:rPr>
          <w:rFonts w:ascii="ＭＳ Ｐゴシック" w:eastAsia="ＭＳ Ｐゴシック" w:hAnsi="ＭＳ Ｐゴシック" w:cs="ＭＳ Ｐゴシック"/>
          <w:b w:val="0"/>
          <w:kern w:val="0"/>
          <w:sz w:val="18"/>
          <w:szCs w:val="18"/>
        </w:rPr>
      </w:pPr>
      <w:r w:rsidRPr="0094552A">
        <w:rPr>
          <w:rFonts w:ascii="ＭＳ Ｐゴシック" w:eastAsia="ＭＳ Ｐゴシック" w:hAnsi="ＭＳ Ｐゴシック" w:hint="eastAsia"/>
          <w:b w:val="0"/>
          <w:sz w:val="18"/>
          <w:szCs w:val="18"/>
        </w:rPr>
        <w:t xml:space="preserve">図. </w:t>
      </w:r>
      <w:r w:rsidRPr="0094552A">
        <w:rPr>
          <w:rFonts w:ascii="ＭＳ Ｐゴシック" w:eastAsia="ＭＳ Ｐゴシック" w:hAnsi="ＭＳ Ｐゴシック"/>
          <w:b w:val="0"/>
          <w:sz w:val="18"/>
          <w:szCs w:val="18"/>
        </w:rPr>
        <w:t>2</w:t>
      </w:r>
      <w:r w:rsidRPr="0094552A">
        <w:rPr>
          <w:rFonts w:ascii="ＭＳ Ｐゴシック" w:eastAsia="ＭＳ Ｐゴシック" w:hAnsi="ＭＳ Ｐゴシック" w:hint="eastAsia"/>
          <w:b w:val="0"/>
          <w:sz w:val="18"/>
          <w:szCs w:val="18"/>
        </w:rPr>
        <w:t xml:space="preserve">　平成25年度後期の</w:t>
      </w:r>
      <w:r w:rsidRPr="0094552A">
        <w:rPr>
          <w:rFonts w:ascii="ＭＳ Ｐゴシック" w:eastAsia="ＭＳ Ｐゴシック" w:hAnsi="ＭＳ Ｐゴシック"/>
          <w:b w:val="0"/>
          <w:sz w:val="18"/>
          <w:szCs w:val="18"/>
        </w:rPr>
        <w:t>MILAiS</w:t>
      </w:r>
      <w:r w:rsidRPr="0094552A">
        <w:rPr>
          <w:rFonts w:ascii="ＭＳ Ｐゴシック" w:eastAsia="ＭＳ Ｐゴシック" w:hAnsi="ＭＳ Ｐゴシック" w:hint="eastAsia"/>
          <w:b w:val="0"/>
          <w:sz w:val="18"/>
          <w:szCs w:val="18"/>
        </w:rPr>
        <w:t>の時間割</w:t>
      </w:r>
    </w:p>
    <w:p w14:paraId="5D02E5E8" w14:textId="3274421E" w:rsidR="00ED348F" w:rsidRPr="0094552A" w:rsidRDefault="00ED348F" w:rsidP="00ED348F">
      <w:pPr>
        <w:widowControl/>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※MILAiSで行われた集中講義は、平成25年度前期「カーロボの認識プログラミング総合実習」と、同年度後期「プロジェクトマネジメント302」があった。</w:t>
      </w:r>
    </w:p>
    <w:p w14:paraId="1689942A" w14:textId="1762A5C0" w:rsidR="00435009" w:rsidRPr="0094552A" w:rsidRDefault="00435009" w:rsidP="00435009">
      <w:pPr>
        <w:widowControl/>
        <w:spacing w:line="240" w:lineRule="atLeast"/>
        <w:ind w:firstLineChars="100" w:firstLine="210"/>
        <w:jc w:val="left"/>
      </w:pPr>
    </w:p>
    <w:p w14:paraId="3705BB8B" w14:textId="1F331C15" w:rsidR="00435009" w:rsidRPr="0094552A" w:rsidRDefault="00435009" w:rsidP="00435009">
      <w:pPr>
        <w:widowControl/>
        <w:spacing w:line="240" w:lineRule="atLeast"/>
        <w:jc w:val="left"/>
        <w:rPr>
          <w:rFonts w:ascii="ＭＳ Ｐゴシック" w:eastAsia="ＭＳ Ｐゴシック" w:hAnsi="ＭＳ Ｐゴシック" w:cs="ＭＳ Ｐゴシック"/>
          <w:kern w:val="0"/>
          <w:sz w:val="14"/>
          <w:szCs w:val="18"/>
        </w:rPr>
      </w:pPr>
      <w:r w:rsidRPr="0094552A">
        <w:rPr>
          <w:rFonts w:ascii="ＭＳ Ｐゴシック" w:eastAsia="ＭＳ Ｐゴシック" w:hAnsi="ＭＳ Ｐゴシック"/>
          <w:sz w:val="18"/>
        </w:rPr>
        <w:t xml:space="preserve">3. </w:t>
      </w:r>
      <w:r w:rsidR="00F92CA6" w:rsidRPr="0094552A">
        <w:rPr>
          <w:rFonts w:ascii="ＭＳ Ｐゴシック" w:eastAsia="ＭＳ Ｐゴシック" w:hAnsi="ＭＳ Ｐゴシック" w:hint="eastAsia"/>
          <w:sz w:val="18"/>
        </w:rPr>
        <w:t>特色</w:t>
      </w:r>
    </w:p>
    <w:p w14:paraId="71F88462" w14:textId="5906CDAD" w:rsidR="00285F02" w:rsidRPr="0094552A" w:rsidRDefault="006F2D91" w:rsidP="00C41995">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w:t>
      </w:r>
      <w:r w:rsidR="006D2C00" w:rsidRPr="0094552A">
        <w:rPr>
          <w:rFonts w:ascii="ＭＳ Ｐゴシック" w:eastAsia="ＭＳ Ｐゴシック" w:hAnsi="ＭＳ Ｐゴシック" w:cs="ＭＳ Ｐゴシック" w:hint="eastAsia"/>
          <w:kern w:val="0"/>
          <w:sz w:val="18"/>
          <w:szCs w:val="18"/>
        </w:rPr>
        <w:t>で</w:t>
      </w:r>
      <w:r w:rsidR="00286A42" w:rsidRPr="0094552A">
        <w:rPr>
          <w:rFonts w:ascii="ＭＳ Ｐゴシック" w:eastAsia="ＭＳ Ｐゴシック" w:hAnsi="ＭＳ Ｐゴシック" w:cs="ＭＳ Ｐゴシック" w:hint="eastAsia"/>
          <w:kern w:val="0"/>
          <w:sz w:val="18"/>
          <w:szCs w:val="18"/>
        </w:rPr>
        <w:t>は学習を行うための様々な設備が備えられており、従来の講義室では難しい授業も</w:t>
      </w:r>
      <w:r w:rsidRPr="0094552A">
        <w:rPr>
          <w:rFonts w:ascii="ＭＳ Ｐゴシック" w:eastAsia="ＭＳ Ｐゴシック" w:hAnsi="ＭＳ Ｐゴシック" w:cs="ＭＳ Ｐゴシック" w:hint="eastAsia"/>
          <w:kern w:val="0"/>
          <w:sz w:val="18"/>
          <w:szCs w:val="18"/>
        </w:rPr>
        <w:t>行うことが出来る。</w:t>
      </w:r>
    </w:p>
    <w:p w14:paraId="65FB88FA" w14:textId="020CC23F" w:rsidR="00293C7A" w:rsidRPr="0094552A" w:rsidRDefault="00522507" w:rsidP="00293C7A">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例えば、</w:t>
      </w:r>
      <w:r w:rsidR="00435009" w:rsidRPr="0094552A">
        <w:rPr>
          <w:rFonts w:ascii="ＭＳ Ｐゴシック" w:eastAsia="ＭＳ Ｐゴシック" w:hAnsi="ＭＳ Ｐゴシック" w:cs="ＭＳ Ｐゴシック" w:hint="eastAsia"/>
          <w:kern w:val="0"/>
          <w:sz w:val="18"/>
          <w:szCs w:val="18"/>
        </w:rPr>
        <w:t>講師が</w:t>
      </w:r>
      <w:r w:rsidRPr="0094552A">
        <w:rPr>
          <w:rFonts w:ascii="ＭＳ Ｐゴシック" w:eastAsia="ＭＳ Ｐゴシック" w:hAnsi="ＭＳ Ｐゴシック" w:cs="ＭＳ Ｐゴシック" w:hint="eastAsia"/>
          <w:kern w:val="0"/>
          <w:sz w:val="18"/>
          <w:szCs w:val="18"/>
        </w:rPr>
        <w:t>授業で資料（プレゼンテーションやWebページ、</w:t>
      </w:r>
      <w:r w:rsidR="006D6736" w:rsidRPr="0094552A">
        <w:rPr>
          <w:rFonts w:ascii="ＭＳ Ｐゴシック" w:eastAsia="ＭＳ Ｐゴシック" w:hAnsi="ＭＳ Ｐゴシック" w:cs="ＭＳ Ｐゴシック" w:hint="eastAsia"/>
          <w:kern w:val="0"/>
          <w:sz w:val="18"/>
          <w:szCs w:val="18"/>
        </w:rPr>
        <w:t>プリント、</w:t>
      </w:r>
      <w:r w:rsidR="00896AAA" w:rsidRPr="0094552A">
        <w:rPr>
          <w:rFonts w:ascii="ＭＳ Ｐゴシック" w:eastAsia="ＭＳ Ｐゴシック" w:hAnsi="ＭＳ Ｐゴシック" w:cs="ＭＳ Ｐゴシック" w:hint="eastAsia"/>
          <w:kern w:val="0"/>
          <w:sz w:val="18"/>
          <w:szCs w:val="18"/>
        </w:rPr>
        <w:t>紹介したい</w:t>
      </w:r>
      <w:r w:rsidR="00293C7A" w:rsidRPr="0094552A">
        <w:rPr>
          <w:rFonts w:ascii="ＭＳ Ｐゴシック" w:eastAsia="ＭＳ Ｐゴシック" w:hAnsi="ＭＳ Ｐゴシック" w:cs="ＭＳ Ｐゴシック" w:hint="eastAsia"/>
          <w:kern w:val="0"/>
          <w:sz w:val="18"/>
          <w:szCs w:val="18"/>
        </w:rPr>
        <w:t>製品など</w:t>
      </w:r>
      <w:r w:rsidRPr="0094552A">
        <w:rPr>
          <w:rFonts w:ascii="ＭＳ Ｐゴシック" w:eastAsia="ＭＳ Ｐゴシック" w:hAnsi="ＭＳ Ｐゴシック" w:cs="ＭＳ Ｐゴシック" w:hint="eastAsia"/>
          <w:kern w:val="0"/>
          <w:sz w:val="18"/>
          <w:szCs w:val="18"/>
        </w:rPr>
        <w:t>）</w:t>
      </w:r>
      <w:r w:rsidR="006D6736" w:rsidRPr="0094552A">
        <w:rPr>
          <w:rFonts w:ascii="ＭＳ Ｐゴシック" w:eastAsia="ＭＳ Ｐゴシック" w:hAnsi="ＭＳ Ｐゴシック" w:cs="ＭＳ Ｐゴシック" w:hint="eastAsia"/>
          <w:kern w:val="0"/>
          <w:sz w:val="18"/>
          <w:szCs w:val="18"/>
        </w:rPr>
        <w:t>を用いたい</w:t>
      </w:r>
      <w:r w:rsidR="00435009" w:rsidRPr="0094552A">
        <w:rPr>
          <w:rFonts w:ascii="ＭＳ Ｐゴシック" w:eastAsia="ＭＳ Ｐゴシック" w:hAnsi="ＭＳ Ｐゴシック" w:cs="ＭＳ Ｐゴシック" w:hint="eastAsia"/>
          <w:kern w:val="0"/>
          <w:sz w:val="18"/>
          <w:szCs w:val="18"/>
        </w:rPr>
        <w:t>と考えたとする</w:t>
      </w:r>
      <w:r w:rsidRPr="0094552A">
        <w:rPr>
          <w:rFonts w:ascii="ＭＳ Ｐゴシック" w:eastAsia="ＭＳ Ｐゴシック" w:hAnsi="ＭＳ Ｐゴシック" w:cs="ＭＳ Ｐゴシック" w:hint="eastAsia"/>
          <w:kern w:val="0"/>
          <w:sz w:val="18"/>
          <w:szCs w:val="18"/>
        </w:rPr>
        <w:t>。</w:t>
      </w:r>
      <w:r w:rsidR="006D6736" w:rsidRPr="0094552A">
        <w:rPr>
          <w:rFonts w:ascii="ＭＳ Ｐゴシック" w:eastAsia="ＭＳ Ｐゴシック" w:hAnsi="ＭＳ Ｐゴシック" w:cs="ＭＳ Ｐゴシック" w:hint="eastAsia"/>
          <w:kern w:val="0"/>
          <w:sz w:val="18"/>
          <w:szCs w:val="18"/>
        </w:rPr>
        <w:t>従来の講義室では、</w:t>
      </w:r>
      <w:r w:rsidR="00435009" w:rsidRPr="0094552A">
        <w:rPr>
          <w:rFonts w:ascii="ＭＳ Ｐゴシック" w:eastAsia="ＭＳ Ｐゴシック" w:hAnsi="ＭＳ Ｐゴシック" w:cs="ＭＳ Ｐゴシック" w:hint="eastAsia"/>
          <w:kern w:val="0"/>
          <w:sz w:val="18"/>
          <w:szCs w:val="18"/>
        </w:rPr>
        <w:t>パソコンをプロジェクターに接続することで</w:t>
      </w:r>
      <w:r w:rsidR="00293C7A" w:rsidRPr="0094552A">
        <w:rPr>
          <w:rFonts w:ascii="ＭＳ Ｐゴシック" w:eastAsia="ＭＳ Ｐゴシック" w:hAnsi="ＭＳ Ｐゴシック" w:cs="ＭＳ Ｐゴシック" w:hint="eastAsia"/>
          <w:kern w:val="0"/>
          <w:sz w:val="18"/>
          <w:szCs w:val="18"/>
        </w:rPr>
        <w:t>スクリーンに</w:t>
      </w:r>
      <w:r w:rsidR="00435009" w:rsidRPr="0094552A">
        <w:rPr>
          <w:rFonts w:ascii="ＭＳ Ｐゴシック" w:eastAsia="ＭＳ Ｐゴシック" w:hAnsi="ＭＳ Ｐゴシック" w:cs="ＭＳ Ｐゴシック" w:hint="eastAsia"/>
          <w:kern w:val="0"/>
          <w:sz w:val="18"/>
          <w:szCs w:val="18"/>
        </w:rPr>
        <w:t>画面を</w:t>
      </w:r>
      <w:r w:rsidR="00293C7A" w:rsidRPr="0094552A">
        <w:rPr>
          <w:rFonts w:ascii="ＭＳ Ｐゴシック" w:eastAsia="ＭＳ Ｐゴシック" w:hAnsi="ＭＳ Ｐゴシック" w:cs="ＭＳ Ｐゴシック" w:hint="eastAsia"/>
          <w:kern w:val="0"/>
          <w:sz w:val="18"/>
          <w:szCs w:val="18"/>
        </w:rPr>
        <w:t>映し出すことは出来るが、プリントや紹</w:t>
      </w:r>
      <w:r w:rsidR="00FA2EEA" w:rsidRPr="0094552A">
        <w:rPr>
          <w:rFonts w:ascii="ＭＳ Ｐゴシック" w:eastAsia="ＭＳ Ｐゴシック" w:hAnsi="ＭＳ Ｐゴシック" w:cs="ＭＳ Ｐゴシック" w:hint="eastAsia"/>
          <w:kern w:val="0"/>
          <w:sz w:val="18"/>
          <w:szCs w:val="18"/>
        </w:rPr>
        <w:t>介したい製品をスクリーンに映し出したいという要望に応えられる講義室は少ない</w:t>
      </w:r>
      <w:r w:rsidR="00293C7A" w:rsidRPr="0094552A">
        <w:rPr>
          <w:rFonts w:ascii="ＭＳ Ｐゴシック" w:eastAsia="ＭＳ Ｐゴシック" w:hAnsi="ＭＳ Ｐゴシック" w:cs="ＭＳ Ｐゴシック" w:hint="eastAsia"/>
          <w:kern w:val="0"/>
          <w:sz w:val="18"/>
          <w:szCs w:val="18"/>
        </w:rPr>
        <w:t>。しかし、</w:t>
      </w:r>
      <w:r w:rsidRPr="0094552A">
        <w:rPr>
          <w:rFonts w:ascii="ＭＳ Ｐゴシック" w:eastAsia="ＭＳ Ｐゴシック" w:hAnsi="ＭＳ Ｐゴシック" w:cs="ＭＳ Ｐゴシック" w:hint="eastAsia"/>
          <w:kern w:val="0"/>
          <w:sz w:val="18"/>
          <w:szCs w:val="18"/>
        </w:rPr>
        <w:t>MILAiSでは、</w:t>
      </w:r>
      <w:r w:rsidR="00435009" w:rsidRPr="0094552A">
        <w:rPr>
          <w:rFonts w:ascii="ＭＳ Ｐゴシック" w:eastAsia="ＭＳ Ｐゴシック" w:hAnsi="ＭＳ Ｐゴシック" w:cs="ＭＳ Ｐゴシック" w:hint="eastAsia"/>
          <w:kern w:val="0"/>
          <w:sz w:val="18"/>
          <w:szCs w:val="18"/>
        </w:rPr>
        <w:t>HDMI・</w:t>
      </w:r>
      <w:r w:rsidRPr="0094552A">
        <w:rPr>
          <w:rFonts w:ascii="ＭＳ Ｐゴシック" w:eastAsia="ＭＳ Ｐゴシック" w:hAnsi="ＭＳ Ｐゴシック" w:cs="ＭＳ Ｐゴシック" w:hint="eastAsia"/>
          <w:kern w:val="0"/>
          <w:sz w:val="18"/>
          <w:szCs w:val="18"/>
        </w:rPr>
        <w:t>RGB</w:t>
      </w:r>
      <w:r w:rsidR="00435009" w:rsidRPr="0094552A">
        <w:rPr>
          <w:rFonts w:ascii="ＭＳ Ｐゴシック" w:eastAsia="ＭＳ Ｐゴシック" w:hAnsi="ＭＳ Ｐゴシック" w:cs="ＭＳ Ｐゴシック" w:hint="eastAsia"/>
          <w:kern w:val="0"/>
          <w:sz w:val="18"/>
          <w:szCs w:val="18"/>
        </w:rPr>
        <w:t>ケーブルによる</w:t>
      </w:r>
      <w:r w:rsidRPr="0094552A">
        <w:rPr>
          <w:rFonts w:ascii="ＭＳ Ｐゴシック" w:eastAsia="ＭＳ Ｐゴシック" w:hAnsi="ＭＳ Ｐゴシック" w:cs="ＭＳ Ｐゴシック" w:hint="eastAsia"/>
          <w:kern w:val="0"/>
          <w:sz w:val="18"/>
          <w:szCs w:val="18"/>
        </w:rPr>
        <w:t>接続、Airplayによる接続と、講師の持つ機器に合わせた接続方法を選び、授業で用いることが出来る。また、</w:t>
      </w:r>
      <w:r w:rsidR="00293C7A" w:rsidRPr="0094552A">
        <w:rPr>
          <w:rFonts w:ascii="ＭＳ Ｐゴシック" w:eastAsia="ＭＳ Ｐゴシック" w:hAnsi="ＭＳ Ｐゴシック" w:cs="ＭＳ Ｐゴシック" w:hint="eastAsia"/>
          <w:kern w:val="0"/>
          <w:sz w:val="18"/>
          <w:szCs w:val="18"/>
        </w:rPr>
        <w:t>MILAiSに常備されている書画カメラを用いることによって、プリントや製品をスクリーンに大きく映し出すこともできる。</w:t>
      </w:r>
    </w:p>
    <w:p w14:paraId="7DC2D5E1" w14:textId="0BC0D976" w:rsidR="00285F02" w:rsidRPr="0094552A" w:rsidRDefault="00293C7A" w:rsidP="007F12D6">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別の例として、</w:t>
      </w:r>
      <w:r w:rsidR="007F12D6" w:rsidRPr="0094552A">
        <w:rPr>
          <w:rFonts w:ascii="ＭＳ Ｐゴシック" w:eastAsia="ＭＳ Ｐゴシック" w:hAnsi="ＭＳ Ｐゴシック" w:cs="ＭＳ Ｐゴシック" w:hint="eastAsia"/>
          <w:kern w:val="0"/>
          <w:sz w:val="18"/>
          <w:szCs w:val="18"/>
        </w:rPr>
        <w:t>講師がプログラミングの演習で学生が質問しやすいように改善したいと考えたとする</w:t>
      </w:r>
      <w:r w:rsidRPr="0094552A">
        <w:rPr>
          <w:rFonts w:ascii="ＭＳ Ｐゴシック" w:eastAsia="ＭＳ Ｐゴシック" w:hAnsi="ＭＳ Ｐゴシック" w:cs="ＭＳ Ｐゴシック" w:hint="eastAsia"/>
          <w:kern w:val="0"/>
          <w:sz w:val="18"/>
          <w:szCs w:val="18"/>
        </w:rPr>
        <w:t>。</w:t>
      </w:r>
      <w:r w:rsidR="007F12D6" w:rsidRPr="0094552A">
        <w:rPr>
          <w:rFonts w:ascii="ＭＳ Ｐゴシック" w:eastAsia="ＭＳ Ｐゴシック" w:hAnsi="ＭＳ Ｐゴシック" w:cs="ＭＳ Ｐゴシック" w:hint="eastAsia"/>
          <w:kern w:val="0"/>
          <w:sz w:val="18"/>
          <w:szCs w:val="18"/>
        </w:rPr>
        <w:t>端末講義室などに設置されている大学内のパソコンはデスクトップであるため画面を動かし辛く</w:t>
      </w:r>
      <w:r w:rsidRPr="0094552A">
        <w:rPr>
          <w:rFonts w:ascii="ＭＳ Ｐゴシック" w:eastAsia="ＭＳ Ｐゴシック" w:hAnsi="ＭＳ Ｐゴシック" w:cs="ＭＳ Ｐゴシック" w:hint="eastAsia"/>
          <w:kern w:val="0"/>
          <w:sz w:val="18"/>
          <w:szCs w:val="18"/>
        </w:rPr>
        <w:t>、</w:t>
      </w:r>
      <w:r w:rsidR="00C41995" w:rsidRPr="0094552A">
        <w:rPr>
          <w:rFonts w:ascii="ＭＳ Ｐゴシック" w:eastAsia="ＭＳ Ｐゴシック" w:hAnsi="ＭＳ Ｐゴシック" w:cs="ＭＳ Ｐゴシック" w:hint="eastAsia"/>
          <w:kern w:val="0"/>
          <w:sz w:val="18"/>
          <w:szCs w:val="18"/>
        </w:rPr>
        <w:t>演習の際の質問や学生同士の話し合いは、</w:t>
      </w:r>
      <w:r w:rsidR="001828A8" w:rsidRPr="0094552A">
        <w:rPr>
          <w:rFonts w:ascii="ＭＳ Ｐゴシック" w:eastAsia="ＭＳ Ｐゴシック" w:hAnsi="ＭＳ Ｐゴシック" w:cs="ＭＳ Ｐゴシック" w:hint="eastAsia"/>
          <w:kern w:val="0"/>
          <w:sz w:val="18"/>
          <w:szCs w:val="18"/>
        </w:rPr>
        <w:t>わざわざパソコンの前に人を呼ばなければならず、質問がし辛かった</w:t>
      </w:r>
      <w:r w:rsidR="00C41995" w:rsidRPr="0094552A">
        <w:rPr>
          <w:rFonts w:ascii="ＭＳ Ｐゴシック" w:eastAsia="ＭＳ Ｐゴシック" w:hAnsi="ＭＳ Ｐゴシック" w:cs="ＭＳ Ｐゴシック" w:hint="eastAsia"/>
          <w:kern w:val="0"/>
          <w:sz w:val="18"/>
          <w:szCs w:val="18"/>
        </w:rPr>
        <w:t>。一方</w:t>
      </w:r>
      <w:r w:rsidRPr="0094552A">
        <w:rPr>
          <w:rFonts w:ascii="ＭＳ Ｐゴシック" w:eastAsia="ＭＳ Ｐゴシック" w:hAnsi="ＭＳ Ｐゴシック" w:cs="ＭＳ Ｐゴシック" w:hint="eastAsia"/>
          <w:kern w:val="0"/>
          <w:sz w:val="18"/>
          <w:szCs w:val="18"/>
        </w:rPr>
        <w:t>、MILAiS</w:t>
      </w:r>
      <w:r w:rsidR="007F12D6" w:rsidRPr="0094552A">
        <w:rPr>
          <w:rFonts w:ascii="ＭＳ Ｐゴシック" w:eastAsia="ＭＳ Ｐゴシック" w:hAnsi="ＭＳ Ｐゴシック" w:cs="ＭＳ Ｐゴシック" w:hint="eastAsia"/>
          <w:kern w:val="0"/>
          <w:sz w:val="18"/>
          <w:szCs w:val="18"/>
        </w:rPr>
        <w:t>では</w:t>
      </w:r>
      <w:r w:rsidR="00522507" w:rsidRPr="0094552A">
        <w:rPr>
          <w:rFonts w:ascii="ＭＳ Ｐゴシック" w:eastAsia="ＭＳ Ｐゴシック" w:hAnsi="ＭＳ Ｐゴシック" w:cs="ＭＳ Ｐゴシック" w:hint="eastAsia"/>
          <w:kern w:val="0"/>
          <w:sz w:val="18"/>
          <w:szCs w:val="18"/>
        </w:rPr>
        <w:t>MILAiSに常備してあるMacBook Air</w:t>
      </w:r>
      <w:r w:rsidR="00C41995" w:rsidRPr="0094552A">
        <w:rPr>
          <w:rFonts w:ascii="ＭＳ Ｐゴシック" w:eastAsia="ＭＳ Ｐゴシック" w:hAnsi="ＭＳ Ｐゴシック" w:cs="ＭＳ Ｐゴシック" w:hint="eastAsia"/>
          <w:kern w:val="0"/>
          <w:sz w:val="18"/>
          <w:szCs w:val="18"/>
        </w:rPr>
        <w:t>を貸し出し、授業を行う</w:t>
      </w:r>
      <w:r w:rsidR="00522507" w:rsidRPr="0094552A">
        <w:rPr>
          <w:rFonts w:ascii="ＭＳ Ｐゴシック" w:eastAsia="ＭＳ Ｐゴシック" w:hAnsi="ＭＳ Ｐゴシック" w:cs="ＭＳ Ｐゴシック" w:hint="eastAsia"/>
          <w:kern w:val="0"/>
          <w:sz w:val="18"/>
          <w:szCs w:val="18"/>
        </w:rPr>
        <w:t>。</w:t>
      </w:r>
      <w:r w:rsidR="009E41D3" w:rsidRPr="0094552A">
        <w:rPr>
          <w:rFonts w:ascii="ＭＳ Ｐゴシック" w:eastAsia="ＭＳ Ｐゴシック" w:hAnsi="ＭＳ Ｐゴシック" w:cs="ＭＳ Ｐゴシック" w:hint="eastAsia"/>
          <w:kern w:val="0"/>
          <w:sz w:val="18"/>
          <w:szCs w:val="18"/>
        </w:rPr>
        <w:t>授業でMacBook Airを使う場合は、学生一人ひとりに端末用</w:t>
      </w:r>
      <w:r w:rsidR="009E41D3" w:rsidRPr="0094552A">
        <w:rPr>
          <w:rFonts w:ascii="ＭＳ Ｐゴシック" w:eastAsia="ＭＳ Ｐゴシック" w:hAnsi="ＭＳ Ｐゴシック" w:cs="ＭＳ Ｐゴシック"/>
          <w:kern w:val="0"/>
          <w:sz w:val="18"/>
          <w:szCs w:val="18"/>
        </w:rPr>
        <w:t>ID</w:t>
      </w:r>
      <w:r w:rsidR="009E41D3" w:rsidRPr="0094552A">
        <w:rPr>
          <w:rFonts w:ascii="ＭＳ Ｐゴシック" w:eastAsia="ＭＳ Ｐゴシック" w:hAnsi="ＭＳ Ｐゴシック" w:cs="ＭＳ Ｐゴシック" w:hint="eastAsia"/>
          <w:kern w:val="0"/>
          <w:sz w:val="18"/>
          <w:szCs w:val="18"/>
        </w:rPr>
        <w:t>を発行し管理している。</w:t>
      </w:r>
      <w:r w:rsidR="00C41995" w:rsidRPr="0094552A">
        <w:rPr>
          <w:rFonts w:ascii="ＭＳ Ｐゴシック" w:eastAsia="ＭＳ Ｐゴシック" w:hAnsi="ＭＳ Ｐゴシック" w:cs="ＭＳ Ｐゴシック" w:hint="eastAsia"/>
          <w:kern w:val="0"/>
          <w:sz w:val="18"/>
          <w:szCs w:val="18"/>
        </w:rPr>
        <w:t>MacBook Air</w:t>
      </w:r>
      <w:r w:rsidR="00663537" w:rsidRPr="0094552A">
        <w:rPr>
          <w:rFonts w:ascii="ＭＳ Ｐゴシック" w:eastAsia="ＭＳ Ｐゴシック" w:hAnsi="ＭＳ Ｐゴシック" w:cs="ＭＳ Ｐゴシック" w:hint="eastAsia"/>
          <w:kern w:val="0"/>
          <w:sz w:val="18"/>
          <w:szCs w:val="18"/>
        </w:rPr>
        <w:t>はノートパソコンであるため、質問したい人に画面が見せやすい。</w:t>
      </w:r>
    </w:p>
    <w:p w14:paraId="36940AA1" w14:textId="77777777" w:rsidR="007F12D6" w:rsidRPr="0094552A" w:rsidRDefault="007F12D6" w:rsidP="007F12D6">
      <w:pPr>
        <w:widowControl/>
        <w:spacing w:line="240" w:lineRule="atLeast"/>
        <w:jc w:val="left"/>
        <w:rPr>
          <w:rFonts w:ascii="ＭＳ Ｐゴシック" w:eastAsia="ＭＳ Ｐゴシック" w:hAnsi="ＭＳ Ｐゴシック" w:cs="ＭＳ Ｐゴシック"/>
          <w:kern w:val="0"/>
          <w:sz w:val="18"/>
          <w:szCs w:val="18"/>
        </w:rPr>
      </w:pPr>
    </w:p>
    <w:p w14:paraId="68689FEC" w14:textId="3B7AF4EB" w:rsidR="007F12D6" w:rsidRPr="0094552A" w:rsidRDefault="007F12D6" w:rsidP="007F12D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4. </w:t>
      </w:r>
      <w:r w:rsidR="00F92CA6" w:rsidRPr="0094552A">
        <w:rPr>
          <w:rFonts w:ascii="ＭＳ Ｐゴシック" w:eastAsia="ＭＳ Ｐゴシック" w:hAnsi="ＭＳ Ｐゴシック" w:cs="ＭＳ Ｐゴシック" w:hint="eastAsia"/>
          <w:kern w:val="0"/>
          <w:sz w:val="18"/>
          <w:szCs w:val="18"/>
        </w:rPr>
        <w:t>タイプで見る</w:t>
      </w:r>
      <w:r w:rsidR="00F92CA6" w:rsidRPr="0094552A">
        <w:rPr>
          <w:rFonts w:ascii="ＭＳ Ｐゴシック" w:eastAsia="ＭＳ Ｐゴシック" w:hAnsi="ＭＳ Ｐゴシック" w:cs="ＭＳ Ｐゴシック"/>
          <w:kern w:val="0"/>
          <w:sz w:val="18"/>
          <w:szCs w:val="18"/>
        </w:rPr>
        <w:t>MILAiS</w:t>
      </w:r>
      <w:r w:rsidR="00F92CA6" w:rsidRPr="0094552A">
        <w:rPr>
          <w:rFonts w:ascii="ＭＳ Ｐゴシック" w:eastAsia="ＭＳ Ｐゴシック" w:hAnsi="ＭＳ Ｐゴシック" w:cs="ＭＳ Ｐゴシック" w:hint="eastAsia"/>
          <w:kern w:val="0"/>
          <w:sz w:val="18"/>
          <w:szCs w:val="18"/>
        </w:rPr>
        <w:t>の授業</w:t>
      </w:r>
    </w:p>
    <w:p w14:paraId="10CC0DFC" w14:textId="4B6D58FC" w:rsidR="00184E9E" w:rsidRPr="0094552A" w:rsidRDefault="00B367FB" w:rsidP="00356356">
      <w:pPr>
        <w:widowControl/>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MILAiSには学習を行うための様々な設備が備えられている。</w:t>
      </w:r>
      <w:r w:rsidR="006F2D91" w:rsidRPr="0094552A">
        <w:rPr>
          <w:rFonts w:ascii="ＭＳ Ｐゴシック" w:eastAsia="ＭＳ Ｐゴシック" w:hAnsi="ＭＳ Ｐゴシック" w:cs="ＭＳ Ｐゴシック" w:hint="eastAsia"/>
          <w:kern w:val="0"/>
          <w:sz w:val="18"/>
          <w:szCs w:val="18"/>
        </w:rPr>
        <w:t>そのため、MILAiSで行われる授業は多岐に渡る。そこで、</w:t>
      </w:r>
      <w:r w:rsidR="00F3597C" w:rsidRPr="0094552A">
        <w:rPr>
          <w:rFonts w:ascii="ＭＳ Ｐゴシック" w:eastAsia="ＭＳ Ｐゴシック" w:hAnsi="ＭＳ Ｐゴシック" w:cs="ＭＳ Ｐゴシック" w:hint="eastAsia"/>
          <w:kern w:val="0"/>
          <w:sz w:val="18"/>
          <w:szCs w:val="18"/>
        </w:rPr>
        <w:t>一スタッフの目線ではあるが、</w:t>
      </w:r>
      <w:r w:rsidR="00660DCA" w:rsidRPr="0094552A">
        <w:rPr>
          <w:rFonts w:ascii="ＭＳ Ｐゴシック" w:eastAsia="ＭＳ Ｐゴシック" w:hAnsi="ＭＳ Ｐゴシック" w:cs="ＭＳ Ｐゴシック"/>
          <w:kern w:val="0"/>
          <w:sz w:val="18"/>
          <w:szCs w:val="18"/>
        </w:rPr>
        <w:t>MILAiS</w:t>
      </w:r>
      <w:r w:rsidR="00184E9E" w:rsidRPr="0094552A">
        <w:rPr>
          <w:rFonts w:ascii="ＭＳ Ｐゴシック" w:eastAsia="ＭＳ Ｐゴシック" w:hAnsi="ＭＳ Ｐゴシック" w:cs="ＭＳ Ｐゴシック"/>
          <w:kern w:val="0"/>
          <w:sz w:val="18"/>
          <w:szCs w:val="18"/>
        </w:rPr>
        <w:t>での学習</w:t>
      </w:r>
      <w:r w:rsidR="00184E9E" w:rsidRPr="0094552A">
        <w:rPr>
          <w:rFonts w:ascii="ＭＳ Ｐゴシック" w:eastAsia="ＭＳ Ｐゴシック" w:hAnsi="ＭＳ Ｐゴシック" w:cs="ＭＳ Ｐゴシック" w:hint="eastAsia"/>
          <w:kern w:val="0"/>
          <w:sz w:val="18"/>
          <w:szCs w:val="18"/>
        </w:rPr>
        <w:t>を</w:t>
      </w:r>
      <w:r w:rsidR="009A3628" w:rsidRPr="0094552A">
        <w:rPr>
          <w:rFonts w:ascii="ＭＳ Ｐゴシック" w:eastAsia="ＭＳ Ｐゴシック" w:hAnsi="ＭＳ Ｐゴシック" w:cs="ＭＳ Ｐゴシック" w:hint="eastAsia"/>
          <w:kern w:val="0"/>
          <w:sz w:val="18"/>
          <w:szCs w:val="18"/>
        </w:rPr>
        <w:t>「誰が授業の中心人物であるか」、「どのような活動内容であるか」という</w:t>
      </w:r>
      <w:r w:rsidR="008033D5" w:rsidRPr="0094552A">
        <w:rPr>
          <w:rFonts w:ascii="ＭＳ Ｐゴシック" w:eastAsia="ＭＳ Ｐゴシック" w:hAnsi="ＭＳ Ｐゴシック" w:cs="ＭＳ Ｐゴシック"/>
          <w:kern w:val="0"/>
          <w:sz w:val="18"/>
          <w:szCs w:val="18"/>
        </w:rPr>
        <w:t>2</w:t>
      </w:r>
      <w:r w:rsidR="00CE5C44" w:rsidRPr="0094552A">
        <w:rPr>
          <w:rFonts w:ascii="ＭＳ Ｐゴシック" w:eastAsia="ＭＳ Ｐゴシック" w:hAnsi="ＭＳ Ｐゴシック" w:cs="ＭＳ Ｐゴシック" w:hint="eastAsia"/>
          <w:kern w:val="0"/>
          <w:sz w:val="18"/>
          <w:szCs w:val="18"/>
        </w:rPr>
        <w:t>つの</w:t>
      </w:r>
      <w:r w:rsidR="00184E9E" w:rsidRPr="0094552A">
        <w:rPr>
          <w:rFonts w:ascii="ＭＳ Ｐゴシック" w:eastAsia="ＭＳ Ｐゴシック" w:hAnsi="ＭＳ Ｐゴシック" w:cs="ＭＳ Ｐゴシック" w:hint="eastAsia"/>
          <w:kern w:val="0"/>
          <w:sz w:val="18"/>
          <w:szCs w:val="18"/>
        </w:rPr>
        <w:t>観点から</w:t>
      </w:r>
      <w:r w:rsidR="00E1797B" w:rsidRPr="0094552A">
        <w:rPr>
          <w:rFonts w:ascii="ＭＳ Ｐゴシック" w:eastAsia="ＭＳ Ｐゴシック" w:hAnsi="ＭＳ Ｐゴシック" w:cs="ＭＳ Ｐゴシック" w:hint="eastAsia"/>
          <w:kern w:val="0"/>
          <w:sz w:val="18"/>
          <w:szCs w:val="18"/>
        </w:rPr>
        <w:t>着目し、</w:t>
      </w:r>
      <w:r w:rsidR="006529D8" w:rsidRPr="0094552A">
        <w:rPr>
          <w:rFonts w:ascii="ＭＳ Ｐゴシック" w:eastAsia="ＭＳ Ｐゴシック" w:hAnsi="ＭＳ Ｐゴシック" w:cs="ＭＳ Ｐゴシック" w:hint="eastAsia"/>
          <w:kern w:val="0"/>
          <w:sz w:val="18"/>
          <w:szCs w:val="18"/>
        </w:rPr>
        <w:t>以下に述べる</w:t>
      </w:r>
      <w:r w:rsidR="008033D5" w:rsidRPr="0094552A">
        <w:rPr>
          <w:rFonts w:ascii="ＭＳ Ｐゴシック" w:eastAsia="ＭＳ Ｐゴシック" w:hAnsi="ＭＳ Ｐゴシック" w:cs="ＭＳ Ｐゴシック"/>
          <w:kern w:val="0"/>
          <w:sz w:val="18"/>
          <w:szCs w:val="18"/>
        </w:rPr>
        <w:t>3</w:t>
      </w:r>
      <w:r w:rsidR="00660DCA" w:rsidRPr="0094552A">
        <w:rPr>
          <w:rFonts w:ascii="ＭＳ Ｐゴシック" w:eastAsia="ＭＳ Ｐゴシック" w:hAnsi="ＭＳ Ｐゴシック" w:cs="ＭＳ Ｐゴシック"/>
          <w:kern w:val="0"/>
          <w:sz w:val="18"/>
          <w:szCs w:val="18"/>
        </w:rPr>
        <w:t>つのタイプに分けて説明する。</w:t>
      </w:r>
    </w:p>
    <w:p w14:paraId="7F412993" w14:textId="77777777" w:rsidR="005B7FA6" w:rsidRPr="0094552A" w:rsidRDefault="009A3628" w:rsidP="005B7FA6">
      <w:pPr>
        <w:widowControl/>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まず、授業</w:t>
      </w:r>
      <w:r w:rsidR="00184E9E" w:rsidRPr="0094552A">
        <w:rPr>
          <w:rFonts w:ascii="ＭＳ Ｐゴシック" w:eastAsia="ＭＳ Ｐゴシック" w:hAnsi="ＭＳ Ｐゴシック" w:cs="ＭＳ Ｐゴシック" w:hint="eastAsia"/>
          <w:kern w:val="0"/>
          <w:sz w:val="18"/>
          <w:szCs w:val="18"/>
        </w:rPr>
        <w:t>の中心人物</w:t>
      </w:r>
      <w:r w:rsidR="003953E3" w:rsidRPr="0094552A">
        <w:rPr>
          <w:rFonts w:ascii="ＭＳ Ｐゴシック" w:eastAsia="ＭＳ Ｐゴシック" w:hAnsi="ＭＳ Ｐゴシック" w:cs="ＭＳ Ｐゴシック" w:hint="eastAsia"/>
          <w:kern w:val="0"/>
          <w:sz w:val="18"/>
          <w:szCs w:val="18"/>
        </w:rPr>
        <w:t>に着目し、</w:t>
      </w:r>
      <w:r w:rsidR="00184E9E" w:rsidRPr="0094552A">
        <w:rPr>
          <w:rFonts w:ascii="ＭＳ Ｐゴシック" w:eastAsia="ＭＳ Ｐゴシック" w:hAnsi="ＭＳ Ｐゴシック" w:cs="ＭＳ Ｐゴシック" w:hint="eastAsia"/>
          <w:kern w:val="0"/>
          <w:sz w:val="18"/>
          <w:szCs w:val="18"/>
        </w:rPr>
        <w:t>講師</w:t>
      </w:r>
      <w:r w:rsidR="00356356" w:rsidRPr="0094552A">
        <w:rPr>
          <w:rFonts w:ascii="ＭＳ Ｐゴシック" w:eastAsia="ＭＳ Ｐゴシック" w:hAnsi="ＭＳ Ｐゴシック" w:cs="ＭＳ Ｐゴシック" w:hint="eastAsia"/>
          <w:kern w:val="0"/>
          <w:sz w:val="18"/>
          <w:szCs w:val="18"/>
        </w:rPr>
        <w:t>が中心の場合</w:t>
      </w:r>
      <w:r w:rsidR="00184E9E" w:rsidRPr="0094552A">
        <w:rPr>
          <w:rFonts w:ascii="ＭＳ Ｐゴシック" w:eastAsia="ＭＳ Ｐゴシック" w:hAnsi="ＭＳ Ｐゴシック" w:cs="ＭＳ Ｐゴシック" w:hint="eastAsia"/>
          <w:kern w:val="0"/>
          <w:sz w:val="18"/>
          <w:szCs w:val="18"/>
        </w:rPr>
        <w:t>と学生</w:t>
      </w:r>
      <w:r w:rsidR="00356356" w:rsidRPr="0094552A">
        <w:rPr>
          <w:rFonts w:ascii="ＭＳ Ｐゴシック" w:eastAsia="ＭＳ Ｐゴシック" w:hAnsi="ＭＳ Ｐゴシック" w:cs="ＭＳ Ｐゴシック" w:hint="eastAsia"/>
          <w:kern w:val="0"/>
          <w:sz w:val="18"/>
          <w:szCs w:val="18"/>
        </w:rPr>
        <w:t>が中心の場合</w:t>
      </w:r>
      <w:r w:rsidR="00010A72" w:rsidRPr="0094552A">
        <w:rPr>
          <w:rFonts w:ascii="ＭＳ Ｐゴシック" w:eastAsia="ＭＳ Ｐゴシック" w:hAnsi="ＭＳ Ｐゴシック" w:cs="ＭＳ Ｐゴシック" w:hint="eastAsia"/>
          <w:kern w:val="0"/>
          <w:sz w:val="18"/>
          <w:szCs w:val="18"/>
        </w:rPr>
        <w:t>の</w:t>
      </w:r>
      <w:r w:rsidR="008033D5" w:rsidRPr="0094552A">
        <w:rPr>
          <w:rFonts w:ascii="ＭＳ Ｐゴシック" w:eastAsia="ＭＳ Ｐゴシック" w:hAnsi="ＭＳ Ｐゴシック" w:cs="ＭＳ Ｐゴシック"/>
          <w:kern w:val="0"/>
          <w:sz w:val="18"/>
          <w:szCs w:val="18"/>
        </w:rPr>
        <w:t>2</w:t>
      </w:r>
      <w:r w:rsidR="00010A72" w:rsidRPr="0094552A">
        <w:rPr>
          <w:rFonts w:ascii="ＭＳ Ｐゴシック" w:eastAsia="ＭＳ Ｐゴシック" w:hAnsi="ＭＳ Ｐゴシック" w:cs="ＭＳ Ｐゴシック" w:hint="eastAsia"/>
          <w:kern w:val="0"/>
          <w:sz w:val="18"/>
          <w:szCs w:val="18"/>
        </w:rPr>
        <w:t>つのタイプに分けた。</w:t>
      </w:r>
      <w:r w:rsidR="00356356" w:rsidRPr="0094552A">
        <w:rPr>
          <w:rFonts w:ascii="ＭＳ Ｐゴシック" w:eastAsia="ＭＳ Ｐゴシック" w:hAnsi="ＭＳ Ｐゴシック" w:cs="ＭＳ Ｐゴシック" w:hint="eastAsia"/>
          <w:kern w:val="0"/>
          <w:sz w:val="18"/>
          <w:szCs w:val="18"/>
        </w:rPr>
        <w:t>また、</w:t>
      </w:r>
      <w:r w:rsidRPr="0094552A">
        <w:rPr>
          <w:rFonts w:ascii="ＭＳ Ｐゴシック" w:eastAsia="ＭＳ Ｐゴシック" w:hAnsi="ＭＳ Ｐゴシック" w:cs="ＭＳ Ｐゴシック" w:hint="eastAsia"/>
          <w:kern w:val="0"/>
          <w:sz w:val="18"/>
          <w:szCs w:val="18"/>
        </w:rPr>
        <w:t>学生中心の授業</w:t>
      </w:r>
      <w:r w:rsidR="00010A72" w:rsidRPr="0094552A">
        <w:rPr>
          <w:rFonts w:ascii="ＭＳ Ｐゴシック" w:eastAsia="ＭＳ Ｐゴシック" w:hAnsi="ＭＳ Ｐゴシック" w:cs="ＭＳ Ｐゴシック" w:hint="eastAsia"/>
          <w:kern w:val="0"/>
          <w:sz w:val="18"/>
          <w:szCs w:val="18"/>
        </w:rPr>
        <w:t>を</w:t>
      </w:r>
      <w:r w:rsidR="00356356" w:rsidRPr="0094552A">
        <w:rPr>
          <w:rFonts w:ascii="ＭＳ Ｐゴシック" w:eastAsia="ＭＳ Ｐゴシック" w:hAnsi="ＭＳ Ｐゴシック" w:cs="ＭＳ Ｐゴシック" w:hint="eastAsia"/>
          <w:kern w:val="0"/>
          <w:sz w:val="18"/>
          <w:szCs w:val="18"/>
        </w:rPr>
        <w:t>活動内容からさらに</w:t>
      </w:r>
      <w:r w:rsidR="008033D5" w:rsidRPr="0094552A">
        <w:rPr>
          <w:rFonts w:ascii="ＭＳ Ｐゴシック" w:eastAsia="ＭＳ Ｐゴシック" w:hAnsi="ＭＳ Ｐゴシック" w:cs="ＭＳ Ｐゴシック"/>
          <w:kern w:val="0"/>
          <w:sz w:val="18"/>
          <w:szCs w:val="18"/>
        </w:rPr>
        <w:t>2</w:t>
      </w:r>
      <w:r w:rsidR="00356356" w:rsidRPr="0094552A">
        <w:rPr>
          <w:rFonts w:ascii="ＭＳ Ｐゴシック" w:eastAsia="ＭＳ Ｐゴシック" w:hAnsi="ＭＳ Ｐゴシック" w:cs="ＭＳ Ｐゴシック" w:hint="eastAsia"/>
          <w:kern w:val="0"/>
          <w:sz w:val="18"/>
          <w:szCs w:val="18"/>
        </w:rPr>
        <w:t>つのタイプに分けた。その活動内容とは、学生同士が話し合って演習をする場合と学生が前に出て発表をする場合である。ここで、講師中心で授業を進めるタイプをレクチャータイプ、学生中心で話し合いながら演習を進めるタイプをグループワークタイプ、学生中心で発表を行うタイプをプレゼンテーションタイプと呼ぶこととする。</w:t>
      </w:r>
      <w:r w:rsidR="005B7FA6" w:rsidRPr="0094552A">
        <w:rPr>
          <w:rFonts w:ascii="ＭＳ Ｐゴシック" w:eastAsia="ＭＳ Ｐゴシック" w:hAnsi="ＭＳ Ｐゴシック" w:cs="ＭＳ Ｐゴシック" w:hint="eastAsia"/>
          <w:kern w:val="0"/>
          <w:sz w:val="18"/>
          <w:szCs w:val="18"/>
        </w:rPr>
        <w:t>これらのタイプの分類を図.</w:t>
      </w:r>
      <w:r w:rsidR="008601F2" w:rsidRPr="0094552A">
        <w:rPr>
          <w:rFonts w:ascii="ＭＳ Ｐゴシック" w:eastAsia="ＭＳ Ｐゴシック" w:hAnsi="ＭＳ Ｐゴシック" w:cs="ＭＳ Ｐゴシック" w:hint="eastAsia"/>
          <w:kern w:val="0"/>
          <w:sz w:val="18"/>
          <w:szCs w:val="18"/>
        </w:rPr>
        <w:t>３</w:t>
      </w:r>
      <w:r w:rsidR="005B7FA6" w:rsidRPr="0094552A">
        <w:rPr>
          <w:rFonts w:ascii="ＭＳ Ｐゴシック" w:eastAsia="ＭＳ Ｐゴシック" w:hAnsi="ＭＳ Ｐゴシック" w:cs="ＭＳ Ｐゴシック" w:hint="eastAsia"/>
          <w:kern w:val="0"/>
          <w:sz w:val="18"/>
          <w:szCs w:val="18"/>
        </w:rPr>
        <w:t>に示す。</w:t>
      </w:r>
      <w:r w:rsidR="00356356" w:rsidRPr="0094552A">
        <w:rPr>
          <w:rFonts w:ascii="ＭＳ Ｐゴシック" w:eastAsia="ＭＳ Ｐゴシック" w:hAnsi="ＭＳ Ｐゴシック" w:cs="ＭＳ Ｐゴシック" w:hint="eastAsia"/>
          <w:kern w:val="0"/>
          <w:sz w:val="18"/>
          <w:szCs w:val="18"/>
        </w:rPr>
        <w:t>これら</w:t>
      </w:r>
      <w:r w:rsidR="008033D5" w:rsidRPr="0094552A">
        <w:rPr>
          <w:rFonts w:ascii="ＭＳ Ｐゴシック" w:eastAsia="ＭＳ Ｐゴシック" w:hAnsi="ＭＳ Ｐゴシック" w:cs="ＭＳ Ｐゴシック"/>
          <w:kern w:val="0"/>
          <w:sz w:val="18"/>
          <w:szCs w:val="18"/>
        </w:rPr>
        <w:t>3</w:t>
      </w:r>
      <w:r w:rsidR="00356356" w:rsidRPr="0094552A">
        <w:rPr>
          <w:rFonts w:ascii="ＭＳ Ｐゴシック" w:eastAsia="ＭＳ Ｐゴシック" w:hAnsi="ＭＳ Ｐゴシック" w:cs="ＭＳ Ｐゴシック" w:hint="eastAsia"/>
          <w:kern w:val="0"/>
          <w:sz w:val="18"/>
          <w:szCs w:val="18"/>
        </w:rPr>
        <w:t>つのタイプに焦点を当て、MILAiSでの授業を説明する。</w:t>
      </w:r>
    </w:p>
    <w:p w14:paraId="01E4F2FA" w14:textId="77777777" w:rsidR="005B7FA6" w:rsidRPr="0094552A" w:rsidRDefault="005B7FA6" w:rsidP="005B7FA6">
      <w:pPr>
        <w:widowControl/>
        <w:ind w:firstLineChars="100" w:firstLine="180"/>
        <w:jc w:val="center"/>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noProof/>
          <w:kern w:val="0"/>
          <w:sz w:val="18"/>
          <w:szCs w:val="18"/>
        </w:rPr>
        <w:drawing>
          <wp:inline distT="0" distB="0" distL="0" distR="0" wp14:anchorId="36999A00" wp14:editId="3DB5AFBE">
            <wp:extent cx="3579399" cy="997528"/>
            <wp:effectExtent l="19050" t="19050" r="21590" b="12700"/>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86" t="32045" r="10279" b="30683"/>
                    <a:stretch/>
                  </pic:blipFill>
                  <pic:spPr bwMode="auto">
                    <a:xfrm>
                      <a:off x="0" y="0"/>
                      <a:ext cx="3799785" cy="10589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74A1CFD" w14:textId="77777777" w:rsidR="00660DCA" w:rsidRPr="0094552A" w:rsidRDefault="005B7FA6" w:rsidP="005B7FA6">
      <w:pPr>
        <w:pStyle w:val="a7"/>
        <w:jc w:val="center"/>
        <w:rPr>
          <w:rFonts w:ascii="ＭＳ Ｐゴシック" w:eastAsia="ＭＳ Ｐゴシック" w:hAnsi="ＭＳ Ｐゴシック"/>
          <w:sz w:val="18"/>
        </w:rPr>
      </w:pPr>
      <w:r w:rsidRPr="0094552A">
        <w:rPr>
          <w:rFonts w:ascii="ＭＳ Ｐゴシック" w:eastAsia="ＭＳ Ｐゴシック" w:hAnsi="ＭＳ Ｐゴシック" w:hint="eastAsia"/>
          <w:sz w:val="18"/>
        </w:rPr>
        <w:t xml:space="preserve">図. </w:t>
      </w:r>
      <w:r w:rsidRPr="0094552A">
        <w:rPr>
          <w:rFonts w:ascii="ＭＳ Ｐゴシック" w:eastAsia="ＭＳ Ｐゴシック" w:hAnsi="ＭＳ Ｐゴシック"/>
          <w:sz w:val="18"/>
        </w:rPr>
        <w:fldChar w:fldCharType="begin"/>
      </w:r>
      <w:r w:rsidRPr="0094552A">
        <w:rPr>
          <w:rFonts w:ascii="ＭＳ Ｐゴシック" w:eastAsia="ＭＳ Ｐゴシック" w:hAnsi="ＭＳ Ｐゴシック"/>
          <w:sz w:val="18"/>
        </w:rPr>
        <w:instrText xml:space="preserve"> </w:instrText>
      </w:r>
      <w:r w:rsidRPr="0094552A">
        <w:rPr>
          <w:rFonts w:ascii="ＭＳ Ｐゴシック" w:eastAsia="ＭＳ Ｐゴシック" w:hAnsi="ＭＳ Ｐゴシック" w:hint="eastAsia"/>
          <w:sz w:val="18"/>
        </w:rPr>
        <w:instrText>SEQ 図. \* ARABIC</w:instrText>
      </w:r>
      <w:r w:rsidRPr="0094552A">
        <w:rPr>
          <w:rFonts w:ascii="ＭＳ Ｐゴシック" w:eastAsia="ＭＳ Ｐゴシック" w:hAnsi="ＭＳ Ｐゴシック"/>
          <w:sz w:val="18"/>
        </w:rPr>
        <w:instrText xml:space="preserve"> </w:instrText>
      </w:r>
      <w:r w:rsidRPr="0094552A">
        <w:rPr>
          <w:rFonts w:ascii="ＭＳ Ｐゴシック" w:eastAsia="ＭＳ Ｐゴシック" w:hAnsi="ＭＳ Ｐゴシック"/>
          <w:sz w:val="18"/>
        </w:rPr>
        <w:fldChar w:fldCharType="separate"/>
      </w:r>
      <w:r w:rsidR="008601F2" w:rsidRPr="0094552A">
        <w:rPr>
          <w:rFonts w:ascii="ＭＳ Ｐゴシック" w:eastAsia="ＭＳ Ｐゴシック" w:hAnsi="ＭＳ Ｐゴシック"/>
          <w:noProof/>
          <w:sz w:val="18"/>
        </w:rPr>
        <w:t>3</w:t>
      </w:r>
      <w:r w:rsidRPr="0094552A">
        <w:rPr>
          <w:rFonts w:ascii="ＭＳ Ｐゴシック" w:eastAsia="ＭＳ Ｐゴシック" w:hAnsi="ＭＳ Ｐゴシック"/>
          <w:sz w:val="18"/>
        </w:rPr>
        <w:fldChar w:fldCharType="end"/>
      </w:r>
      <w:r w:rsidRPr="0094552A">
        <w:rPr>
          <w:rFonts w:ascii="ＭＳ Ｐゴシック" w:eastAsia="ＭＳ Ｐゴシック" w:hAnsi="ＭＳ Ｐゴシック" w:hint="eastAsia"/>
          <w:sz w:val="18"/>
        </w:rPr>
        <w:t xml:space="preserve">　タイプの分類</w:t>
      </w:r>
    </w:p>
    <w:p w14:paraId="0146EA49" w14:textId="77777777" w:rsidR="00660DCA" w:rsidRPr="0094552A" w:rsidRDefault="00435009"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62284A" w:rsidRPr="0094552A">
        <w:rPr>
          <w:rFonts w:ascii="ＭＳ Ｐゴシック" w:eastAsia="ＭＳ Ｐゴシック" w:hAnsi="ＭＳ Ｐゴシック" w:cs="ＭＳ Ｐゴシック"/>
          <w:kern w:val="0"/>
          <w:sz w:val="18"/>
          <w:szCs w:val="18"/>
        </w:rPr>
        <w:t>4</w:t>
      </w:r>
      <w:r w:rsidRPr="0094552A">
        <w:rPr>
          <w:rFonts w:ascii="ＭＳ Ｐゴシック" w:eastAsia="ＭＳ Ｐゴシック" w:hAnsi="ＭＳ Ｐゴシック" w:cs="ＭＳ Ｐゴシック"/>
          <w:kern w:val="0"/>
          <w:sz w:val="18"/>
          <w:szCs w:val="18"/>
        </w:rPr>
        <w:t xml:space="preserve">.1 </w:t>
      </w:r>
      <w:r w:rsidR="00660DCA" w:rsidRPr="0094552A">
        <w:rPr>
          <w:rFonts w:ascii="ＭＳ Ｐゴシック" w:eastAsia="ＭＳ Ｐゴシック" w:hAnsi="ＭＳ Ｐゴシック" w:cs="ＭＳ Ｐゴシック"/>
          <w:kern w:val="0"/>
          <w:sz w:val="18"/>
          <w:szCs w:val="18"/>
        </w:rPr>
        <w:t>レクチャータイプ</w:t>
      </w:r>
    </w:p>
    <w:p w14:paraId="1896AADE" w14:textId="3E500303" w:rsidR="009222F7" w:rsidRPr="0094552A" w:rsidRDefault="009222F7"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通常の講義のように、講師が</w:t>
      </w:r>
      <w:r w:rsidRPr="0094552A">
        <w:rPr>
          <w:rFonts w:ascii="ＭＳ Ｐゴシック" w:eastAsia="ＭＳ Ｐゴシック" w:hAnsi="ＭＳ Ｐゴシック" w:cs="ＭＳ Ｐゴシック" w:hint="eastAsia"/>
          <w:kern w:val="0"/>
          <w:sz w:val="18"/>
          <w:szCs w:val="18"/>
        </w:rPr>
        <w:t>スクリーン</w:t>
      </w:r>
      <w:r w:rsidR="00660DCA" w:rsidRPr="0094552A">
        <w:rPr>
          <w:rFonts w:ascii="ＭＳ Ｐゴシック" w:eastAsia="ＭＳ Ｐゴシック" w:hAnsi="ＭＳ Ｐゴシック" w:cs="ＭＳ Ｐゴシック"/>
          <w:kern w:val="0"/>
          <w:sz w:val="18"/>
          <w:szCs w:val="18"/>
        </w:rPr>
        <w:t>、またはホワイトボードを使って学生に講義を行う</w:t>
      </w:r>
      <w:r w:rsidR="006529D8" w:rsidRPr="0094552A">
        <w:rPr>
          <w:rFonts w:ascii="ＭＳ Ｐゴシック" w:eastAsia="ＭＳ Ｐゴシック" w:hAnsi="ＭＳ Ｐゴシック" w:cs="ＭＳ Ｐゴシック" w:hint="eastAsia"/>
          <w:kern w:val="0"/>
          <w:sz w:val="18"/>
          <w:szCs w:val="18"/>
        </w:rPr>
        <w:t>形式であり、</w:t>
      </w:r>
      <w:r w:rsidR="00660DCA" w:rsidRPr="0094552A">
        <w:rPr>
          <w:rFonts w:ascii="ＭＳ Ｐゴシック" w:eastAsia="ＭＳ Ｐゴシック" w:hAnsi="ＭＳ Ｐゴシック" w:cs="ＭＳ Ｐゴシック"/>
          <w:kern w:val="0"/>
          <w:sz w:val="18"/>
          <w:szCs w:val="18"/>
        </w:rPr>
        <w:t>英語などの語学を扱う講義で</w:t>
      </w:r>
      <w:r w:rsidR="00F10A97" w:rsidRPr="0094552A">
        <w:rPr>
          <w:rFonts w:ascii="ＭＳ Ｐゴシック" w:eastAsia="ＭＳ Ｐゴシック" w:hAnsi="ＭＳ Ｐゴシック" w:cs="ＭＳ Ｐゴシック" w:hint="eastAsia"/>
          <w:kern w:val="0"/>
          <w:sz w:val="18"/>
          <w:szCs w:val="18"/>
        </w:rPr>
        <w:t>よく</w:t>
      </w:r>
      <w:r w:rsidR="00660DCA" w:rsidRPr="0094552A">
        <w:rPr>
          <w:rFonts w:ascii="ＭＳ Ｐゴシック" w:eastAsia="ＭＳ Ｐゴシック" w:hAnsi="ＭＳ Ｐゴシック" w:cs="ＭＳ Ｐゴシック"/>
          <w:kern w:val="0"/>
          <w:sz w:val="18"/>
          <w:szCs w:val="18"/>
        </w:rPr>
        <w:t>見られる。</w:t>
      </w:r>
      <w:r w:rsidR="00F10A97" w:rsidRPr="0094552A">
        <w:rPr>
          <w:rFonts w:ascii="ＭＳ Ｐゴシック" w:eastAsia="ＭＳ Ｐゴシック" w:hAnsi="ＭＳ Ｐゴシック" w:cs="ＭＳ Ｐゴシック" w:hint="eastAsia"/>
          <w:kern w:val="0"/>
          <w:sz w:val="18"/>
          <w:szCs w:val="18"/>
        </w:rPr>
        <w:t>例えば、</w:t>
      </w:r>
      <w:r w:rsidR="00660DCA" w:rsidRPr="0094552A">
        <w:rPr>
          <w:rFonts w:ascii="ＭＳ Ｐゴシック" w:eastAsia="ＭＳ Ｐゴシック" w:hAnsi="ＭＳ Ｐゴシック" w:cs="ＭＳ Ｐゴシック"/>
          <w:kern w:val="0"/>
          <w:sz w:val="18"/>
          <w:szCs w:val="18"/>
        </w:rPr>
        <w:t>講師が用意してきた資料（</w:t>
      </w:r>
      <w:r w:rsidR="006529D8" w:rsidRPr="0094552A">
        <w:rPr>
          <w:rFonts w:ascii="ＭＳ Ｐゴシック" w:eastAsia="ＭＳ Ｐゴシック" w:hAnsi="ＭＳ Ｐゴシック" w:cs="ＭＳ Ｐゴシック" w:hint="eastAsia"/>
          <w:kern w:val="0"/>
          <w:sz w:val="18"/>
          <w:szCs w:val="18"/>
        </w:rPr>
        <w:t>W</w:t>
      </w:r>
      <w:r w:rsidR="00660DCA" w:rsidRPr="0094552A">
        <w:rPr>
          <w:rFonts w:ascii="ＭＳ Ｐゴシック" w:eastAsia="ＭＳ Ｐゴシック" w:hAnsi="ＭＳ Ｐゴシック" w:cs="ＭＳ Ｐゴシック"/>
          <w:kern w:val="0"/>
          <w:sz w:val="18"/>
          <w:szCs w:val="18"/>
        </w:rPr>
        <w:t>eb</w:t>
      </w:r>
      <w:r w:rsidR="00F10A97" w:rsidRPr="0094552A">
        <w:rPr>
          <w:rFonts w:ascii="ＭＳ Ｐゴシック" w:eastAsia="ＭＳ Ｐゴシック" w:hAnsi="ＭＳ Ｐゴシック" w:cs="ＭＳ Ｐゴシック"/>
          <w:kern w:val="0"/>
          <w:sz w:val="18"/>
          <w:szCs w:val="18"/>
        </w:rPr>
        <w:t>ページ、プリントなど）を</w:t>
      </w:r>
      <w:r w:rsidR="00660DCA" w:rsidRPr="0094552A">
        <w:rPr>
          <w:rFonts w:ascii="ＭＳ Ｐゴシック" w:eastAsia="ＭＳ Ｐゴシック" w:hAnsi="ＭＳ Ｐゴシック" w:cs="ＭＳ Ｐゴシック"/>
          <w:kern w:val="0"/>
          <w:sz w:val="18"/>
          <w:szCs w:val="18"/>
        </w:rPr>
        <w:t>、</w:t>
      </w:r>
      <w:r w:rsidR="00286A42" w:rsidRPr="0094552A">
        <w:rPr>
          <w:rFonts w:ascii="ＭＳ Ｐゴシック" w:eastAsia="ＭＳ Ｐゴシック" w:hAnsi="ＭＳ Ｐゴシック" w:cs="ＭＳ Ｐゴシック" w:hint="eastAsia"/>
          <w:kern w:val="0"/>
          <w:sz w:val="18"/>
          <w:szCs w:val="18"/>
        </w:rPr>
        <w:t>パソコンを使用</w:t>
      </w:r>
      <w:r w:rsidR="00F10A97" w:rsidRPr="0094552A">
        <w:rPr>
          <w:rFonts w:ascii="ＭＳ Ｐゴシック" w:eastAsia="ＭＳ Ｐゴシック" w:hAnsi="ＭＳ Ｐゴシック" w:cs="ＭＳ Ｐゴシック" w:hint="eastAsia"/>
          <w:kern w:val="0"/>
          <w:sz w:val="18"/>
          <w:szCs w:val="18"/>
        </w:rPr>
        <w:t>する、</w:t>
      </w:r>
      <w:r w:rsidR="00286A42" w:rsidRPr="0094552A">
        <w:rPr>
          <w:rFonts w:ascii="ＭＳ Ｐゴシック" w:eastAsia="ＭＳ Ｐゴシック" w:hAnsi="ＭＳ Ｐゴシック" w:cs="ＭＳ Ｐゴシック" w:hint="eastAsia"/>
          <w:kern w:val="0"/>
          <w:sz w:val="18"/>
          <w:szCs w:val="18"/>
        </w:rPr>
        <w:t>または、</w:t>
      </w:r>
      <w:r w:rsidR="00660DCA" w:rsidRPr="0094552A">
        <w:rPr>
          <w:rFonts w:ascii="ＭＳ Ｐゴシック" w:eastAsia="ＭＳ Ｐゴシック" w:hAnsi="ＭＳ Ｐゴシック" w:cs="ＭＳ Ｐゴシック"/>
          <w:kern w:val="0"/>
          <w:sz w:val="18"/>
          <w:szCs w:val="18"/>
        </w:rPr>
        <w:t>書画カメラ</w:t>
      </w:r>
      <w:r w:rsidR="00F10A97" w:rsidRPr="0094552A">
        <w:rPr>
          <w:rFonts w:ascii="ＭＳ Ｐゴシック" w:eastAsia="ＭＳ Ｐゴシック" w:hAnsi="ＭＳ Ｐゴシック" w:cs="ＭＳ Ｐゴシック" w:hint="eastAsia"/>
          <w:kern w:val="0"/>
          <w:sz w:val="18"/>
          <w:szCs w:val="18"/>
        </w:rPr>
        <w:t>を使用するなどして、MILAiSに配置されたスクリーンに資料を</w:t>
      </w:r>
      <w:r w:rsidR="00F10A97" w:rsidRPr="0094552A">
        <w:rPr>
          <w:rFonts w:ascii="ＭＳ Ｐゴシック" w:eastAsia="ＭＳ Ｐゴシック" w:hAnsi="ＭＳ Ｐゴシック" w:cs="ＭＳ Ｐゴシック"/>
          <w:kern w:val="0"/>
          <w:sz w:val="18"/>
          <w:szCs w:val="18"/>
        </w:rPr>
        <w:t>写すことが出来る</w:t>
      </w:r>
      <w:r w:rsidR="00F10A97" w:rsidRPr="0094552A">
        <w:rPr>
          <w:rFonts w:ascii="ＭＳ Ｐゴシック" w:eastAsia="ＭＳ Ｐゴシック" w:hAnsi="ＭＳ Ｐゴシック" w:cs="ＭＳ Ｐゴシック" w:hint="eastAsia"/>
          <w:kern w:val="0"/>
          <w:sz w:val="18"/>
          <w:szCs w:val="18"/>
        </w:rPr>
        <w:t>。他にも、CDを使って音楽を流したり、会話文を聞いたりする場合でも、手持ちのパソコンを使う・CDラジカセ</w:t>
      </w:r>
      <w:r w:rsidR="00B60311" w:rsidRPr="0094552A">
        <w:rPr>
          <w:rFonts w:ascii="ＭＳ Ｐゴシック" w:eastAsia="ＭＳ Ｐゴシック" w:hAnsi="ＭＳ Ｐゴシック" w:cs="ＭＳ Ｐゴシック" w:hint="eastAsia"/>
          <w:kern w:val="0"/>
          <w:sz w:val="18"/>
          <w:szCs w:val="18"/>
        </w:rPr>
        <w:t>を使う</w:t>
      </w:r>
      <w:r w:rsidR="006529D8" w:rsidRPr="0094552A">
        <w:rPr>
          <w:rFonts w:ascii="ＭＳ Ｐゴシック" w:eastAsia="ＭＳ Ｐゴシック" w:hAnsi="ＭＳ Ｐゴシック" w:cs="ＭＳ Ｐゴシック" w:hint="eastAsia"/>
          <w:kern w:val="0"/>
          <w:sz w:val="18"/>
          <w:szCs w:val="18"/>
        </w:rPr>
        <w:t>ことができる</w:t>
      </w:r>
      <w:r w:rsidR="00940694" w:rsidRPr="0094552A">
        <w:rPr>
          <w:rFonts w:ascii="ＭＳ Ｐゴシック" w:eastAsia="ＭＳ Ｐゴシック" w:hAnsi="ＭＳ Ｐゴシック" w:cs="ＭＳ Ｐゴシック" w:hint="eastAsia"/>
          <w:kern w:val="0"/>
          <w:sz w:val="18"/>
          <w:szCs w:val="18"/>
        </w:rPr>
        <w:t>。</w:t>
      </w:r>
    </w:p>
    <w:p w14:paraId="6725D0E7" w14:textId="68297EC8" w:rsidR="00660DCA" w:rsidRPr="0094552A" w:rsidRDefault="009222F7" w:rsidP="00B820C3">
      <w:pPr>
        <w:widowControl/>
        <w:spacing w:line="240" w:lineRule="atLeast"/>
        <w:ind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例として「オブジェクト指向プログラミング・同演習」を挙げる。この授業では、MILAiSに常備してあるMacBook Airを貸し出し、プログラミングの演習で使用している。</w:t>
      </w:r>
      <w:r w:rsidR="003270C1" w:rsidRPr="0094552A">
        <w:rPr>
          <w:rFonts w:ascii="ＭＳ Ｐゴシック" w:eastAsia="ＭＳ Ｐゴシック" w:hAnsi="ＭＳ Ｐゴシック" w:cs="ＭＳ Ｐゴシック" w:hint="eastAsia"/>
          <w:kern w:val="0"/>
          <w:sz w:val="18"/>
          <w:szCs w:val="18"/>
        </w:rPr>
        <w:t>この授業では、</w:t>
      </w:r>
      <w:r w:rsidRPr="0094552A">
        <w:rPr>
          <w:rFonts w:ascii="ＭＳ Ｐゴシック" w:eastAsia="ＭＳ Ｐゴシック" w:hAnsi="ＭＳ Ｐゴシック" w:cs="ＭＳ Ｐゴシック" w:hint="eastAsia"/>
          <w:kern w:val="0"/>
          <w:sz w:val="18"/>
          <w:szCs w:val="18"/>
        </w:rPr>
        <w:t>講師が説明をしながらプログラミングをする様子をAirplay</w:t>
      </w:r>
      <w:r w:rsidR="0040533C" w:rsidRPr="0094552A">
        <w:rPr>
          <w:rFonts w:ascii="ＭＳ Ｐゴシック" w:eastAsia="ＭＳ Ｐゴシック" w:hAnsi="ＭＳ Ｐゴシック" w:cs="ＭＳ Ｐゴシック" w:hint="eastAsia"/>
          <w:kern w:val="0"/>
          <w:sz w:val="18"/>
          <w:szCs w:val="18"/>
        </w:rPr>
        <w:t>を使って</w:t>
      </w:r>
      <w:r w:rsidR="003270C1" w:rsidRPr="0094552A">
        <w:rPr>
          <w:rFonts w:ascii="ＭＳ Ｐゴシック" w:eastAsia="ＭＳ Ｐゴシック" w:hAnsi="ＭＳ Ｐゴシック" w:cs="ＭＳ Ｐゴシック" w:hint="eastAsia"/>
          <w:kern w:val="0"/>
          <w:sz w:val="18"/>
          <w:szCs w:val="18"/>
        </w:rPr>
        <w:t>スクリーンに映し出している。そのため、</w:t>
      </w:r>
      <w:r w:rsidRPr="0094552A">
        <w:rPr>
          <w:rFonts w:ascii="ＭＳ Ｐゴシック" w:eastAsia="ＭＳ Ｐゴシック" w:hAnsi="ＭＳ Ｐゴシック" w:cs="ＭＳ Ｐゴシック" w:hint="eastAsia"/>
          <w:kern w:val="0"/>
          <w:sz w:val="18"/>
          <w:szCs w:val="18"/>
        </w:rPr>
        <w:t>学生は講師と同じ画面を見ながら授業を受けることが出来る。</w:t>
      </w:r>
    </w:p>
    <w:p w14:paraId="30CC137C" w14:textId="77777777" w:rsidR="00B820C3" w:rsidRPr="0094552A" w:rsidRDefault="00B820C3" w:rsidP="00B820C3">
      <w:pPr>
        <w:widowControl/>
        <w:spacing w:line="240" w:lineRule="atLeast"/>
        <w:jc w:val="left"/>
        <w:rPr>
          <w:rFonts w:ascii="ＭＳ Ｐゴシック" w:eastAsia="ＭＳ Ｐゴシック" w:hAnsi="ＭＳ Ｐゴシック" w:cs="ＭＳ Ｐゴシック"/>
          <w:kern w:val="0"/>
          <w:sz w:val="18"/>
          <w:szCs w:val="18"/>
        </w:rPr>
      </w:pPr>
      <w:bookmarkStart w:id="1" w:name="OLE_LINK1"/>
      <w:bookmarkStart w:id="2" w:name="OLE_LINK2"/>
      <w:r w:rsidRPr="0094552A">
        <w:rPr>
          <w:rFonts w:ascii="ＭＳ Ｐゴシック" w:eastAsia="ＭＳ Ｐゴシック" w:hAnsi="ＭＳ Ｐゴシック" w:cs="ＭＳ Ｐゴシック" w:hint="eastAsia"/>
          <w:kern w:val="0"/>
          <w:sz w:val="18"/>
          <w:szCs w:val="18"/>
        </w:rPr>
        <w:t>//講義風景（英語など）と「オブジェクト指向プログラミング・同演習」の講義風景の画像をお願いします。</w:t>
      </w:r>
    </w:p>
    <w:bookmarkEnd w:id="1"/>
    <w:bookmarkEnd w:id="2"/>
    <w:p w14:paraId="20144AE0"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45892A26" w14:textId="77777777" w:rsidR="004332EB" w:rsidRPr="0094552A" w:rsidRDefault="004332EB" w:rsidP="00660DCA">
      <w:pPr>
        <w:widowControl/>
        <w:spacing w:line="240" w:lineRule="atLeast"/>
        <w:jc w:val="left"/>
        <w:rPr>
          <w:rFonts w:ascii="ＭＳ Ｐゴシック" w:eastAsia="ＭＳ Ｐゴシック" w:hAnsi="ＭＳ Ｐゴシック" w:cs="ＭＳ Ｐゴシック"/>
          <w:kern w:val="0"/>
          <w:sz w:val="18"/>
          <w:szCs w:val="18"/>
        </w:rPr>
      </w:pPr>
    </w:p>
    <w:p w14:paraId="3A22C52D"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4</w:t>
      </w:r>
      <w:r w:rsidR="00435009" w:rsidRPr="0094552A">
        <w:rPr>
          <w:rFonts w:ascii="ＭＳ Ｐゴシック" w:eastAsia="ＭＳ Ｐゴシック" w:hAnsi="ＭＳ Ｐゴシック" w:cs="ＭＳ Ｐゴシック"/>
          <w:kern w:val="0"/>
          <w:sz w:val="18"/>
          <w:szCs w:val="18"/>
        </w:rPr>
        <w:t xml:space="preserve">.2 </w:t>
      </w:r>
      <w:r w:rsidR="00660DCA" w:rsidRPr="0094552A">
        <w:rPr>
          <w:rFonts w:ascii="ＭＳ Ｐゴシック" w:eastAsia="ＭＳ Ｐゴシック" w:hAnsi="ＭＳ Ｐゴシック" w:cs="ＭＳ Ｐゴシック"/>
          <w:kern w:val="0"/>
          <w:sz w:val="18"/>
          <w:szCs w:val="18"/>
        </w:rPr>
        <w:t>グループワークタイプ</w:t>
      </w:r>
    </w:p>
    <w:p w14:paraId="62F3333A"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学生同士が話し合いを重ねながら演習を行う</w:t>
      </w:r>
      <w:r w:rsidR="006529D8" w:rsidRPr="0094552A">
        <w:rPr>
          <w:rFonts w:ascii="ＭＳ Ｐゴシック" w:eastAsia="ＭＳ Ｐゴシック" w:hAnsi="ＭＳ Ｐゴシック" w:cs="ＭＳ Ｐゴシック" w:hint="eastAsia"/>
          <w:kern w:val="0"/>
          <w:sz w:val="18"/>
          <w:szCs w:val="18"/>
        </w:rPr>
        <w:t>形式である</w:t>
      </w:r>
      <w:r w:rsidRPr="0094552A">
        <w:rPr>
          <w:rFonts w:ascii="ＭＳ Ｐゴシック" w:eastAsia="ＭＳ Ｐゴシック" w:hAnsi="ＭＳ Ｐゴシック" w:cs="ＭＳ Ｐゴシック"/>
          <w:kern w:val="0"/>
          <w:sz w:val="18"/>
          <w:szCs w:val="18"/>
        </w:rPr>
        <w:t>。</w:t>
      </w:r>
    </w:p>
    <w:p w14:paraId="270116C8"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F10A97" w:rsidRPr="0094552A">
        <w:rPr>
          <w:rFonts w:ascii="ＭＳ Ｐゴシック" w:eastAsia="ＭＳ Ｐゴシック" w:hAnsi="ＭＳ Ｐゴシック" w:cs="ＭＳ Ｐゴシック" w:hint="eastAsia"/>
          <w:kern w:val="0"/>
          <w:sz w:val="18"/>
          <w:szCs w:val="18"/>
        </w:rPr>
        <w:t>グループワークタイプの</w:t>
      </w:r>
      <w:r w:rsidR="003D77FD" w:rsidRPr="0094552A">
        <w:rPr>
          <w:rFonts w:ascii="ＭＳ Ｐゴシック" w:eastAsia="ＭＳ Ｐゴシック" w:hAnsi="ＭＳ Ｐゴシック" w:cs="ＭＳ Ｐゴシック" w:hint="eastAsia"/>
          <w:kern w:val="0"/>
          <w:sz w:val="18"/>
          <w:szCs w:val="18"/>
        </w:rPr>
        <w:t>代表的な</w:t>
      </w:r>
      <w:r w:rsidR="003D77FD" w:rsidRPr="0094552A">
        <w:rPr>
          <w:rFonts w:ascii="ＭＳ Ｐゴシック" w:eastAsia="ＭＳ Ｐゴシック" w:hAnsi="ＭＳ Ｐゴシック" w:cs="ＭＳ Ｐゴシック"/>
          <w:kern w:val="0"/>
          <w:sz w:val="18"/>
          <w:szCs w:val="18"/>
        </w:rPr>
        <w:t>例として、次の</w:t>
      </w:r>
      <w:r w:rsidR="008033D5" w:rsidRPr="0094552A">
        <w:rPr>
          <w:rFonts w:ascii="ＭＳ Ｐゴシック" w:eastAsia="ＭＳ Ｐゴシック" w:hAnsi="ＭＳ Ｐゴシック" w:cs="ＭＳ Ｐゴシック"/>
          <w:kern w:val="0"/>
          <w:sz w:val="18"/>
          <w:szCs w:val="18"/>
        </w:rPr>
        <w:t>2</w:t>
      </w:r>
      <w:r w:rsidR="003D77FD" w:rsidRPr="0094552A">
        <w:rPr>
          <w:rFonts w:ascii="ＭＳ Ｐゴシック" w:eastAsia="ＭＳ Ｐゴシック" w:hAnsi="ＭＳ Ｐゴシック" w:cs="ＭＳ Ｐゴシック"/>
          <w:kern w:val="0"/>
          <w:sz w:val="18"/>
          <w:szCs w:val="18"/>
        </w:rPr>
        <w:t>つのような使い方</w:t>
      </w:r>
      <w:r w:rsidR="003D77FD" w:rsidRPr="0094552A">
        <w:rPr>
          <w:rFonts w:ascii="ＭＳ Ｐゴシック" w:eastAsia="ＭＳ Ｐゴシック" w:hAnsi="ＭＳ Ｐゴシック" w:cs="ＭＳ Ｐゴシック" w:hint="eastAsia"/>
          <w:kern w:val="0"/>
          <w:sz w:val="18"/>
          <w:szCs w:val="18"/>
        </w:rPr>
        <w:t>を挙げる</w:t>
      </w:r>
      <w:r w:rsidRPr="0094552A">
        <w:rPr>
          <w:rFonts w:ascii="ＭＳ Ｐゴシック" w:eastAsia="ＭＳ Ｐゴシック" w:hAnsi="ＭＳ Ｐゴシック" w:cs="ＭＳ Ｐゴシック"/>
          <w:kern w:val="0"/>
          <w:sz w:val="18"/>
          <w:szCs w:val="18"/>
        </w:rPr>
        <w:t>。</w:t>
      </w:r>
    </w:p>
    <w:p w14:paraId="6FD3C0E8"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・小型可動式ホワイトボード（イーゼル）を使って学生同士がディスカッション</w:t>
      </w:r>
    </w:p>
    <w:p w14:paraId="299C84B6" w14:textId="77777777" w:rsidR="000C3400" w:rsidRPr="0094552A" w:rsidRDefault="001912F3" w:rsidP="000C340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ディスカッションを行う授業の</w:t>
      </w:r>
      <w:r w:rsidR="00660DCA" w:rsidRPr="0094552A">
        <w:rPr>
          <w:rFonts w:ascii="ＭＳ Ｐゴシック" w:eastAsia="ＭＳ Ｐゴシック" w:hAnsi="ＭＳ Ｐゴシック" w:cs="ＭＳ Ｐゴシック"/>
          <w:kern w:val="0"/>
          <w:sz w:val="18"/>
          <w:szCs w:val="18"/>
        </w:rPr>
        <w:t>中でも特筆すべき活動が、「</w:t>
      </w:r>
      <w:r w:rsidR="00C649A2" w:rsidRPr="0094552A">
        <w:rPr>
          <w:rFonts w:ascii="ＭＳ Ｐゴシック" w:eastAsia="ＭＳ Ｐゴシック" w:hAnsi="ＭＳ Ｐゴシック" w:cs="ＭＳ Ｐゴシック" w:hint="eastAsia"/>
          <w:kern w:val="0"/>
          <w:sz w:val="18"/>
          <w:szCs w:val="18"/>
        </w:rPr>
        <w:t>メカトロ材料学</w:t>
      </w:r>
      <w:r w:rsidR="005D347B" w:rsidRPr="0094552A">
        <w:rPr>
          <w:rFonts w:ascii="ＭＳ Ｐゴシック" w:eastAsia="ＭＳ Ｐゴシック" w:hAnsi="ＭＳ Ｐゴシック" w:cs="ＭＳ Ｐゴシック"/>
          <w:kern w:val="0"/>
          <w:sz w:val="18"/>
          <w:szCs w:val="18"/>
        </w:rPr>
        <w:t>」</w:t>
      </w:r>
      <w:r w:rsidR="005D347B" w:rsidRPr="0094552A">
        <w:rPr>
          <w:rFonts w:ascii="ＭＳ Ｐゴシック" w:eastAsia="ＭＳ Ｐゴシック" w:hAnsi="ＭＳ Ｐゴシック" w:cs="ＭＳ Ｐゴシック" w:hint="eastAsia"/>
          <w:kern w:val="0"/>
          <w:sz w:val="18"/>
          <w:szCs w:val="18"/>
        </w:rPr>
        <w:t>で行われていた</w:t>
      </w:r>
      <w:r w:rsidR="00660DCA" w:rsidRPr="0094552A">
        <w:rPr>
          <w:rFonts w:ascii="ＭＳ Ｐゴシック" w:eastAsia="ＭＳ Ｐゴシック" w:hAnsi="ＭＳ Ｐゴシック" w:cs="ＭＳ Ｐゴシック"/>
          <w:kern w:val="0"/>
          <w:sz w:val="18"/>
          <w:szCs w:val="18"/>
        </w:rPr>
        <w:t>ジグソー活動である。</w:t>
      </w:r>
    </w:p>
    <w:p w14:paraId="749BFA7A" w14:textId="3AA2A010" w:rsidR="000C3400" w:rsidRPr="0094552A" w:rsidRDefault="00660DCA" w:rsidP="000C340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lastRenderedPageBreak/>
        <w:t>ジグソー活動とは、ひとつの長い文章をグループ内で分け、グループの</w:t>
      </w:r>
      <w:r w:rsidR="008033D5" w:rsidRPr="0094552A">
        <w:rPr>
          <w:rFonts w:ascii="ＭＳ Ｐゴシック" w:eastAsia="ＭＳ Ｐゴシック" w:hAnsi="ＭＳ Ｐゴシック" w:cs="ＭＳ Ｐゴシック"/>
          <w:kern w:val="0"/>
          <w:sz w:val="18"/>
          <w:szCs w:val="18"/>
        </w:rPr>
        <w:t>1</w:t>
      </w:r>
      <w:r w:rsidR="003D77FD" w:rsidRPr="0094552A">
        <w:rPr>
          <w:rFonts w:ascii="ＭＳ Ｐゴシック" w:eastAsia="ＭＳ Ｐゴシック" w:hAnsi="ＭＳ Ｐゴシック" w:cs="ＭＳ Ｐゴシック"/>
          <w:kern w:val="0"/>
          <w:sz w:val="18"/>
          <w:szCs w:val="18"/>
        </w:rPr>
        <w:t>人</w:t>
      </w:r>
      <w:r w:rsidR="008033D5" w:rsidRPr="0094552A">
        <w:rPr>
          <w:rFonts w:ascii="ＭＳ Ｐゴシック" w:eastAsia="ＭＳ Ｐゴシック" w:hAnsi="ＭＳ Ｐゴシック" w:cs="ＭＳ Ｐゴシック"/>
          <w:kern w:val="0"/>
          <w:sz w:val="18"/>
          <w:szCs w:val="18"/>
        </w:rPr>
        <w:t>1</w:t>
      </w:r>
      <w:r w:rsidR="003D77FD" w:rsidRPr="0094552A">
        <w:rPr>
          <w:rFonts w:ascii="ＭＳ Ｐゴシック" w:eastAsia="ＭＳ Ｐゴシック" w:hAnsi="ＭＳ Ｐゴシック" w:cs="ＭＳ Ｐゴシック"/>
          <w:kern w:val="0"/>
          <w:sz w:val="18"/>
          <w:szCs w:val="18"/>
        </w:rPr>
        <w:t>人が分けられたところを担当し、担当者が受け持った箇所を説明</w:t>
      </w:r>
      <w:r w:rsidR="003D77FD" w:rsidRPr="0094552A">
        <w:rPr>
          <w:rFonts w:ascii="ＭＳ Ｐゴシック" w:eastAsia="ＭＳ Ｐゴシック" w:hAnsi="ＭＳ Ｐゴシック" w:cs="ＭＳ Ｐゴシック" w:hint="eastAsia"/>
          <w:kern w:val="0"/>
          <w:sz w:val="18"/>
          <w:szCs w:val="18"/>
        </w:rPr>
        <w:t>する。その中で</w:t>
      </w:r>
      <w:r w:rsidRPr="0094552A">
        <w:rPr>
          <w:rFonts w:ascii="ＭＳ Ｐゴシック" w:eastAsia="ＭＳ Ｐゴシック" w:hAnsi="ＭＳ Ｐゴシック" w:cs="ＭＳ Ｐゴシック"/>
          <w:kern w:val="0"/>
          <w:sz w:val="18"/>
          <w:szCs w:val="18"/>
        </w:rPr>
        <w:t>グループ内で</w:t>
      </w:r>
      <w:r w:rsidR="00A861FB" w:rsidRPr="0094552A">
        <w:rPr>
          <w:rFonts w:ascii="ＭＳ Ｐゴシック" w:eastAsia="ＭＳ Ｐゴシック" w:hAnsi="ＭＳ Ｐゴシック" w:cs="ＭＳ Ｐゴシック" w:hint="eastAsia"/>
          <w:kern w:val="0"/>
          <w:sz w:val="18"/>
          <w:szCs w:val="18"/>
        </w:rPr>
        <w:t>話し合い</w:t>
      </w:r>
      <w:r w:rsidRPr="0094552A">
        <w:rPr>
          <w:rFonts w:ascii="ＭＳ Ｐゴシック" w:eastAsia="ＭＳ Ｐゴシック" w:hAnsi="ＭＳ Ｐゴシック" w:cs="ＭＳ Ｐゴシック"/>
          <w:kern w:val="0"/>
          <w:sz w:val="18"/>
          <w:szCs w:val="18"/>
        </w:rPr>
        <w:t>全体像を</w:t>
      </w:r>
      <w:r w:rsidR="003D77FD" w:rsidRPr="0094552A">
        <w:rPr>
          <w:rFonts w:ascii="ＭＳ Ｐゴシック" w:eastAsia="ＭＳ Ｐゴシック" w:hAnsi="ＭＳ Ｐゴシック" w:cs="ＭＳ Ｐゴシック" w:hint="eastAsia"/>
          <w:kern w:val="0"/>
          <w:sz w:val="18"/>
          <w:szCs w:val="18"/>
        </w:rPr>
        <w:t>浮かび上がらせ</w:t>
      </w:r>
      <w:r w:rsidR="00A861FB" w:rsidRPr="0094552A">
        <w:rPr>
          <w:rFonts w:ascii="ＭＳ Ｐゴシック" w:eastAsia="ＭＳ Ｐゴシック" w:hAnsi="ＭＳ Ｐゴシック" w:cs="ＭＳ Ｐゴシック" w:hint="eastAsia"/>
          <w:kern w:val="0"/>
          <w:sz w:val="18"/>
          <w:szCs w:val="18"/>
        </w:rPr>
        <w:t>、個々の</w:t>
      </w:r>
      <w:r w:rsidR="003D77FD" w:rsidRPr="0094552A">
        <w:rPr>
          <w:rFonts w:ascii="ＭＳ Ｐゴシック" w:eastAsia="ＭＳ Ｐゴシック" w:hAnsi="ＭＳ Ｐゴシック" w:cs="ＭＳ Ｐゴシック" w:hint="eastAsia"/>
          <w:kern w:val="0"/>
          <w:sz w:val="18"/>
          <w:szCs w:val="18"/>
        </w:rPr>
        <w:t>理解を深める手法のことである。</w:t>
      </w:r>
      <w:r w:rsidR="0059568B" w:rsidRPr="0094552A">
        <w:rPr>
          <w:rFonts w:ascii="ＭＳ Ｐゴシック" w:eastAsia="ＭＳ Ｐゴシック" w:hAnsi="ＭＳ Ｐゴシック" w:cs="ＭＳ Ｐゴシック" w:hint="eastAsia"/>
          <w:kern w:val="0"/>
          <w:sz w:val="18"/>
          <w:szCs w:val="18"/>
        </w:rPr>
        <w:t>実際の活動では</w:t>
      </w:r>
      <w:r w:rsidR="00CD1380" w:rsidRPr="0094552A">
        <w:rPr>
          <w:rFonts w:ascii="ＭＳ Ｐゴシック" w:eastAsia="ＭＳ Ｐゴシック" w:hAnsi="ＭＳ Ｐゴシック" w:cs="ＭＳ Ｐゴシック" w:hint="eastAsia"/>
          <w:kern w:val="0"/>
          <w:sz w:val="18"/>
          <w:szCs w:val="18"/>
        </w:rPr>
        <w:t>、まず、それぞれの担当するテーマ（材料科学、データベース、工学的設計など）ごとにほかのグループの人と一緒に学習する。そして、学んだことをもともといたグループに持ち帰りメンバーに知識を共有しグループに与えられた課題を解決するという流れになっている。</w:t>
      </w:r>
      <w:r w:rsidR="00A861FB" w:rsidRPr="0094552A">
        <w:rPr>
          <w:rFonts w:ascii="ＭＳ Ｐゴシック" w:eastAsia="ＭＳ Ｐゴシック" w:hAnsi="ＭＳ Ｐゴシック" w:cs="ＭＳ Ｐゴシック" w:hint="eastAsia"/>
          <w:kern w:val="0"/>
          <w:sz w:val="18"/>
          <w:szCs w:val="18"/>
        </w:rPr>
        <w:t>ジグソー活動は、単に理解が深まるだけで</w:t>
      </w:r>
      <w:r w:rsidR="000C3400" w:rsidRPr="0094552A">
        <w:rPr>
          <w:rFonts w:ascii="ＭＳ Ｐゴシック" w:eastAsia="ＭＳ Ｐゴシック" w:hAnsi="ＭＳ Ｐゴシック" w:cs="ＭＳ Ｐゴシック" w:hint="eastAsia"/>
          <w:kern w:val="0"/>
          <w:sz w:val="18"/>
          <w:szCs w:val="18"/>
        </w:rPr>
        <w:t>な</w:t>
      </w:r>
      <w:r w:rsidR="005D347B" w:rsidRPr="0094552A">
        <w:rPr>
          <w:rFonts w:ascii="ＭＳ Ｐゴシック" w:eastAsia="ＭＳ Ｐゴシック" w:hAnsi="ＭＳ Ｐゴシック" w:cs="ＭＳ Ｐゴシック" w:hint="eastAsia"/>
          <w:kern w:val="0"/>
          <w:sz w:val="18"/>
          <w:szCs w:val="18"/>
        </w:rPr>
        <w:t>く、</w:t>
      </w:r>
      <w:r w:rsidR="00A861FB" w:rsidRPr="0094552A">
        <w:rPr>
          <w:rFonts w:ascii="ＭＳ Ｐゴシック" w:eastAsia="ＭＳ Ｐゴシック" w:hAnsi="ＭＳ Ｐゴシック" w:cs="ＭＳ Ｐゴシック" w:hint="eastAsia"/>
          <w:kern w:val="0"/>
          <w:sz w:val="18"/>
          <w:szCs w:val="18"/>
        </w:rPr>
        <w:t>他人の話を聞いて自分の考えを柔軟に変えていく</w:t>
      </w:r>
      <w:r w:rsidR="000C3400" w:rsidRPr="0094552A">
        <w:rPr>
          <w:rFonts w:ascii="ＭＳ Ｐゴシック" w:eastAsia="ＭＳ Ｐゴシック" w:hAnsi="ＭＳ Ｐゴシック" w:cs="ＭＳ Ｐゴシック" w:hint="eastAsia"/>
          <w:kern w:val="0"/>
          <w:sz w:val="18"/>
          <w:szCs w:val="18"/>
        </w:rPr>
        <w:t>必要が生じるため、ものの考え方や学び方そのものを学ぶことが出来る。この手法は学術的にも成果が示されており、論文も提出されている。</w:t>
      </w:r>
      <w:r w:rsidR="00D41871" w:rsidRPr="0094552A">
        <w:rPr>
          <w:rStyle w:val="af"/>
          <w:rFonts w:ascii="ＭＳ Ｐゴシック" w:eastAsia="ＭＳ Ｐゴシック" w:hAnsi="ＭＳ Ｐゴシック" w:cs="ＭＳ Ｐゴシック"/>
          <w:kern w:val="0"/>
          <w:sz w:val="18"/>
          <w:szCs w:val="18"/>
        </w:rPr>
        <w:footnoteReference w:id="1"/>
      </w:r>
    </w:p>
    <w:p w14:paraId="1EE51BA6" w14:textId="5428F203" w:rsidR="00A84B40" w:rsidRPr="0094552A" w:rsidRDefault="00A02A23" w:rsidP="00A84B40">
      <w:pPr>
        <w:widowControl/>
        <w:spacing w:line="240" w:lineRule="atLeast"/>
        <w:ind w:leftChars="100" w:left="210" w:firstLineChars="100" w:firstLine="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「メカトロ材料学」ではこの手法を授業の中に組み込んでいる。学生はグループとなってディスカッションを行い、そこで出た発言や考えをイーゼルに書き出しまとめている。</w:t>
      </w:r>
      <w:r w:rsidR="00A84B40" w:rsidRPr="0094552A">
        <w:rPr>
          <w:rFonts w:ascii="ＭＳ Ｐゴシック" w:eastAsia="ＭＳ Ｐゴシック" w:hAnsi="ＭＳ Ｐゴシック" w:cs="ＭＳ Ｐゴシック" w:hint="eastAsia"/>
          <w:kern w:val="0"/>
          <w:sz w:val="18"/>
          <w:szCs w:val="18"/>
        </w:rPr>
        <w:t>従来の講義室の机は、</w:t>
      </w:r>
      <w:r w:rsidR="00E43E7F" w:rsidRPr="0094552A">
        <w:rPr>
          <w:rFonts w:ascii="ＭＳ Ｐゴシック" w:eastAsia="ＭＳ Ｐゴシック" w:hAnsi="ＭＳ Ｐゴシック" w:cs="ＭＳ Ｐゴシック" w:hint="eastAsia"/>
          <w:kern w:val="0"/>
          <w:sz w:val="18"/>
          <w:szCs w:val="18"/>
        </w:rPr>
        <w:t>横</w:t>
      </w:r>
      <w:r w:rsidR="008033D5" w:rsidRPr="0094552A">
        <w:rPr>
          <w:rFonts w:ascii="ＭＳ Ｐゴシック" w:eastAsia="ＭＳ Ｐゴシック" w:hAnsi="ＭＳ Ｐゴシック" w:cs="ＭＳ Ｐゴシック"/>
          <w:kern w:val="0"/>
          <w:sz w:val="18"/>
          <w:szCs w:val="18"/>
        </w:rPr>
        <w:t>1</w:t>
      </w:r>
      <w:r w:rsidR="005D347B" w:rsidRPr="0094552A">
        <w:rPr>
          <w:rFonts w:ascii="ＭＳ Ｐゴシック" w:eastAsia="ＭＳ Ｐゴシック" w:hAnsi="ＭＳ Ｐゴシック" w:cs="ＭＳ Ｐゴシック" w:hint="eastAsia"/>
          <w:kern w:val="0"/>
          <w:sz w:val="18"/>
          <w:szCs w:val="18"/>
        </w:rPr>
        <w:t>列に長いものであるか、個々に分かれたものであるため</w:t>
      </w:r>
      <w:r w:rsidR="00A84B40" w:rsidRPr="0094552A">
        <w:rPr>
          <w:rFonts w:ascii="ＭＳ Ｐゴシック" w:eastAsia="ＭＳ Ｐゴシック" w:hAnsi="ＭＳ Ｐゴシック" w:cs="ＭＳ Ｐゴシック" w:hint="eastAsia"/>
          <w:kern w:val="0"/>
          <w:sz w:val="18"/>
          <w:szCs w:val="18"/>
        </w:rPr>
        <w:t>、無理な体勢で話すか、机を近づける等しなければならず、グループディスカッションに向いていない</w:t>
      </w:r>
      <w:r w:rsidR="005D347B" w:rsidRPr="0094552A">
        <w:rPr>
          <w:rFonts w:ascii="ＭＳ Ｐゴシック" w:eastAsia="ＭＳ Ｐゴシック" w:hAnsi="ＭＳ Ｐゴシック" w:cs="ＭＳ Ｐゴシック" w:hint="eastAsia"/>
          <w:kern w:val="0"/>
          <w:sz w:val="18"/>
          <w:szCs w:val="18"/>
        </w:rPr>
        <w:t>机の配置になっている</w:t>
      </w:r>
      <w:r w:rsidR="00A84B40" w:rsidRPr="0094552A">
        <w:rPr>
          <w:rFonts w:ascii="ＭＳ Ｐゴシック" w:eastAsia="ＭＳ Ｐゴシック" w:hAnsi="ＭＳ Ｐゴシック" w:cs="ＭＳ Ｐゴシック" w:hint="eastAsia"/>
          <w:kern w:val="0"/>
          <w:sz w:val="18"/>
          <w:szCs w:val="18"/>
        </w:rPr>
        <w:t>。一方、MILAiS</w:t>
      </w:r>
      <w:r w:rsidR="005D347B" w:rsidRPr="0094552A">
        <w:rPr>
          <w:rFonts w:ascii="ＭＳ Ｐゴシック" w:eastAsia="ＭＳ Ｐゴシック" w:hAnsi="ＭＳ Ｐゴシック" w:cs="ＭＳ Ｐゴシック" w:hint="eastAsia"/>
          <w:kern w:val="0"/>
          <w:sz w:val="18"/>
          <w:szCs w:val="18"/>
        </w:rPr>
        <w:t>の机は円形に設置されているため、グループ</w:t>
      </w:r>
      <w:r w:rsidR="005D347B" w:rsidRPr="0094552A">
        <w:rPr>
          <w:rFonts w:ascii="ＭＳ Ｐゴシック" w:eastAsia="ＭＳ Ｐゴシック" w:hAnsi="ＭＳ Ｐゴシック" w:cs="ＭＳ Ｐゴシック"/>
          <w:kern w:val="0"/>
          <w:sz w:val="18"/>
          <w:szCs w:val="18"/>
        </w:rPr>
        <w:t>1</w:t>
      </w:r>
      <w:r w:rsidR="00A84B40" w:rsidRPr="0094552A">
        <w:rPr>
          <w:rFonts w:ascii="ＭＳ Ｐゴシック" w:eastAsia="ＭＳ Ｐゴシック" w:hAnsi="ＭＳ Ｐゴシック" w:cs="ＭＳ Ｐゴシック" w:hint="eastAsia"/>
          <w:kern w:val="0"/>
          <w:sz w:val="18"/>
          <w:szCs w:val="18"/>
        </w:rPr>
        <w:t>人</w:t>
      </w:r>
      <w:r w:rsidR="008033D5" w:rsidRPr="0094552A">
        <w:rPr>
          <w:rFonts w:ascii="ＭＳ Ｐゴシック" w:eastAsia="ＭＳ Ｐゴシック" w:hAnsi="ＭＳ Ｐゴシック" w:cs="ＭＳ Ｐゴシック"/>
          <w:kern w:val="0"/>
          <w:sz w:val="18"/>
          <w:szCs w:val="18"/>
        </w:rPr>
        <w:t>1</w:t>
      </w:r>
      <w:r w:rsidR="00A84B40" w:rsidRPr="0094552A">
        <w:rPr>
          <w:rFonts w:ascii="ＭＳ Ｐゴシック" w:eastAsia="ＭＳ Ｐゴシック" w:hAnsi="ＭＳ Ｐゴシック" w:cs="ＭＳ Ｐゴシック" w:hint="eastAsia"/>
          <w:kern w:val="0"/>
          <w:sz w:val="18"/>
          <w:szCs w:val="18"/>
        </w:rPr>
        <w:t>人の顔を見ながら話し合うことが出来る</w:t>
      </w:r>
      <w:r w:rsidR="0040533C" w:rsidRPr="0094552A">
        <w:rPr>
          <w:rFonts w:ascii="ＭＳ Ｐゴシック" w:eastAsia="ＭＳ Ｐゴシック" w:hAnsi="ＭＳ Ｐゴシック" w:cs="ＭＳ Ｐゴシック" w:hint="eastAsia"/>
          <w:kern w:val="0"/>
          <w:sz w:val="18"/>
          <w:szCs w:val="18"/>
        </w:rPr>
        <w:t>ので、議論がしやすい</w:t>
      </w:r>
      <w:r w:rsidR="00A84B40" w:rsidRPr="0094552A">
        <w:rPr>
          <w:rFonts w:ascii="ＭＳ Ｐゴシック" w:eastAsia="ＭＳ Ｐゴシック" w:hAnsi="ＭＳ Ｐゴシック" w:cs="ＭＳ Ｐゴシック" w:hint="eastAsia"/>
          <w:kern w:val="0"/>
          <w:sz w:val="18"/>
          <w:szCs w:val="18"/>
        </w:rPr>
        <w:t>。また、イーゼルを使うことが出来るため、グループの話し合いの内容を書き出すことが容易である。</w:t>
      </w:r>
    </w:p>
    <w:p w14:paraId="5662768F" w14:textId="77777777" w:rsidR="005D347B"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3" w:name="OLE_LINK3"/>
      <w:bookmarkStart w:id="4" w:name="OLE_LINK4"/>
      <w:r w:rsidRPr="0094552A">
        <w:rPr>
          <w:rFonts w:ascii="ＭＳ Ｐゴシック" w:eastAsia="ＭＳ Ｐゴシック" w:hAnsi="ＭＳ Ｐゴシック" w:cs="ＭＳ Ｐゴシック" w:hint="eastAsia"/>
          <w:kern w:val="0"/>
          <w:sz w:val="18"/>
          <w:szCs w:val="18"/>
        </w:rPr>
        <w:t>//「メカトロ材料学」の講義風景の画像をお願いします。</w:t>
      </w:r>
    </w:p>
    <w:bookmarkEnd w:id="3"/>
    <w:bookmarkEnd w:id="4"/>
    <w:p w14:paraId="1A6B4230"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1FD6F70B" w14:textId="77777777" w:rsidR="00660DCA" w:rsidRPr="0094552A" w:rsidRDefault="00286A42"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Pr="0094552A">
        <w:rPr>
          <w:rFonts w:ascii="ＭＳ Ｐゴシック" w:eastAsia="ＭＳ Ｐゴシック" w:hAnsi="ＭＳ Ｐゴシック" w:cs="ＭＳ Ｐゴシック" w:hint="eastAsia"/>
          <w:kern w:val="0"/>
          <w:sz w:val="18"/>
          <w:szCs w:val="18"/>
        </w:rPr>
        <w:t>学生同士</w:t>
      </w:r>
      <w:r w:rsidR="00660DCA" w:rsidRPr="0094552A">
        <w:rPr>
          <w:rFonts w:ascii="ＭＳ Ｐゴシック" w:eastAsia="ＭＳ Ｐゴシック" w:hAnsi="ＭＳ Ｐゴシック" w:cs="ＭＳ Ｐゴシック"/>
          <w:kern w:val="0"/>
          <w:sz w:val="18"/>
          <w:szCs w:val="18"/>
        </w:rPr>
        <w:t>のパソコン</w:t>
      </w:r>
      <w:r w:rsidR="00FD2630" w:rsidRPr="0094552A">
        <w:rPr>
          <w:rFonts w:ascii="ＭＳ Ｐゴシック" w:eastAsia="ＭＳ Ｐゴシック" w:hAnsi="ＭＳ Ｐゴシック" w:cs="ＭＳ Ｐゴシック" w:hint="eastAsia"/>
          <w:kern w:val="0"/>
          <w:sz w:val="18"/>
          <w:szCs w:val="18"/>
        </w:rPr>
        <w:t>の画面</w:t>
      </w:r>
      <w:r w:rsidR="00660DCA" w:rsidRPr="0094552A">
        <w:rPr>
          <w:rFonts w:ascii="ＭＳ Ｐゴシック" w:eastAsia="ＭＳ Ｐゴシック" w:hAnsi="ＭＳ Ｐゴシック" w:cs="ＭＳ Ｐゴシック"/>
          <w:kern w:val="0"/>
          <w:sz w:val="18"/>
          <w:szCs w:val="18"/>
        </w:rPr>
        <w:t>を見せ合いながら演習</w:t>
      </w:r>
    </w:p>
    <w:p w14:paraId="14D01F0A" w14:textId="62F2B84E" w:rsidR="00660DCA" w:rsidRPr="0094552A" w:rsidRDefault="001912F3" w:rsidP="00BC57F2">
      <w:pPr>
        <w:widowControl/>
        <w:spacing w:line="240" w:lineRule="atLeast"/>
        <w:ind w:left="180" w:hangingChars="100" w:hanging="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0C3400" w:rsidRPr="0094552A">
        <w:rPr>
          <w:rFonts w:ascii="ＭＳ Ｐゴシック" w:eastAsia="ＭＳ Ｐゴシック" w:hAnsi="ＭＳ Ｐゴシック" w:cs="ＭＳ Ｐゴシック" w:hint="eastAsia"/>
          <w:kern w:val="0"/>
          <w:sz w:val="18"/>
          <w:szCs w:val="18"/>
        </w:rPr>
        <w:t xml:space="preserve">　</w:t>
      </w:r>
      <w:r w:rsidR="009222F7" w:rsidRPr="0094552A">
        <w:rPr>
          <w:rFonts w:ascii="ＭＳ Ｐゴシック" w:eastAsia="ＭＳ Ｐゴシック" w:hAnsi="ＭＳ Ｐゴシック" w:cs="ＭＳ Ｐゴシック" w:hint="eastAsia"/>
          <w:kern w:val="0"/>
          <w:sz w:val="18"/>
          <w:szCs w:val="18"/>
        </w:rPr>
        <w:t>この例として</w:t>
      </w:r>
      <w:r w:rsidR="003D77FD" w:rsidRPr="0094552A">
        <w:rPr>
          <w:rFonts w:ascii="ＭＳ Ｐゴシック" w:eastAsia="ＭＳ Ｐゴシック" w:hAnsi="ＭＳ Ｐゴシック" w:cs="ＭＳ Ｐゴシック" w:hint="eastAsia"/>
          <w:kern w:val="0"/>
          <w:sz w:val="18"/>
          <w:szCs w:val="18"/>
        </w:rPr>
        <w:t>、</w:t>
      </w:r>
      <w:r w:rsidR="00E83F40" w:rsidRPr="0094552A">
        <w:rPr>
          <w:rFonts w:ascii="ＭＳ Ｐゴシック" w:eastAsia="ＭＳ Ｐゴシック" w:hAnsi="ＭＳ Ｐゴシック" w:cs="ＭＳ Ｐゴシック" w:hint="eastAsia"/>
          <w:kern w:val="0"/>
          <w:sz w:val="18"/>
          <w:szCs w:val="18"/>
        </w:rPr>
        <w:t>「オブジェクト指向プログラミング・同演習」</w:t>
      </w:r>
      <w:r w:rsidR="003D77FD" w:rsidRPr="0094552A">
        <w:rPr>
          <w:rFonts w:ascii="ＭＳ Ｐゴシック" w:eastAsia="ＭＳ Ｐゴシック" w:hAnsi="ＭＳ Ｐゴシック" w:cs="ＭＳ Ｐゴシック" w:hint="eastAsia"/>
          <w:kern w:val="0"/>
          <w:sz w:val="18"/>
          <w:szCs w:val="18"/>
        </w:rPr>
        <w:t>がある。</w:t>
      </w:r>
      <w:r w:rsidR="004B17FE" w:rsidRPr="0094552A">
        <w:rPr>
          <w:rFonts w:ascii="ＭＳ Ｐゴシック" w:eastAsia="ＭＳ Ｐゴシック" w:hAnsi="ＭＳ Ｐゴシック" w:cs="ＭＳ Ｐゴシック" w:hint="eastAsia"/>
          <w:kern w:val="0"/>
          <w:sz w:val="18"/>
          <w:szCs w:val="18"/>
        </w:rPr>
        <w:t>レクチャータイプでも記述したように</w:t>
      </w:r>
      <w:r w:rsidR="009222F7" w:rsidRPr="0094552A">
        <w:rPr>
          <w:rFonts w:ascii="ＭＳ Ｐゴシック" w:eastAsia="ＭＳ Ｐゴシック" w:hAnsi="ＭＳ Ｐゴシック" w:cs="ＭＳ Ｐゴシック" w:hint="eastAsia"/>
          <w:kern w:val="0"/>
          <w:sz w:val="18"/>
          <w:szCs w:val="18"/>
        </w:rPr>
        <w:t>、</w:t>
      </w:r>
      <w:r w:rsidR="004B17FE" w:rsidRPr="0094552A">
        <w:rPr>
          <w:rFonts w:ascii="ＭＳ Ｐゴシック" w:eastAsia="ＭＳ Ｐゴシック" w:hAnsi="ＭＳ Ｐゴシック" w:cs="ＭＳ Ｐゴシック" w:hint="eastAsia"/>
          <w:kern w:val="0"/>
          <w:sz w:val="18"/>
          <w:szCs w:val="18"/>
        </w:rPr>
        <w:t>この授業では</w:t>
      </w:r>
      <w:r w:rsidR="009222F7" w:rsidRPr="0094552A">
        <w:rPr>
          <w:rFonts w:ascii="ＭＳ Ｐゴシック" w:eastAsia="ＭＳ Ｐゴシック" w:hAnsi="ＭＳ Ｐゴシック" w:cs="ＭＳ Ｐゴシック" w:hint="eastAsia"/>
          <w:kern w:val="0"/>
          <w:sz w:val="18"/>
          <w:szCs w:val="18"/>
        </w:rPr>
        <w:t>MacBook Airをプログラミングの演習に使っている。</w:t>
      </w:r>
      <w:r w:rsidR="004B17FE" w:rsidRPr="0094552A">
        <w:rPr>
          <w:rFonts w:ascii="ＭＳ Ｐゴシック" w:eastAsia="ＭＳ Ｐゴシック" w:hAnsi="ＭＳ Ｐゴシック" w:cs="ＭＳ Ｐゴシック" w:hint="eastAsia"/>
          <w:kern w:val="0"/>
          <w:sz w:val="18"/>
          <w:szCs w:val="18"/>
        </w:rPr>
        <w:t>プログラミングの講義が終わった後に、</w:t>
      </w:r>
      <w:r w:rsidR="009222F7" w:rsidRPr="0094552A">
        <w:rPr>
          <w:rFonts w:ascii="ＭＳ Ｐゴシック" w:eastAsia="ＭＳ Ｐゴシック" w:hAnsi="ＭＳ Ｐゴシック" w:cs="ＭＳ Ｐゴシック" w:hint="eastAsia"/>
          <w:kern w:val="0"/>
          <w:sz w:val="18"/>
          <w:szCs w:val="18"/>
        </w:rPr>
        <w:t>学生たちが演習を行う</w:t>
      </w:r>
      <w:r w:rsidR="004B17FE" w:rsidRPr="0094552A">
        <w:rPr>
          <w:rFonts w:ascii="ＭＳ Ｐゴシック" w:eastAsia="ＭＳ Ｐゴシック" w:hAnsi="ＭＳ Ｐゴシック" w:cs="ＭＳ Ｐゴシック" w:hint="eastAsia"/>
          <w:kern w:val="0"/>
          <w:sz w:val="18"/>
          <w:szCs w:val="18"/>
        </w:rPr>
        <w:t>。その場合は</w:t>
      </w:r>
      <w:r w:rsidR="009222F7" w:rsidRPr="0094552A">
        <w:rPr>
          <w:rFonts w:ascii="ＭＳ Ｐゴシック" w:eastAsia="ＭＳ Ｐゴシック" w:hAnsi="ＭＳ Ｐゴシック" w:cs="ＭＳ Ｐゴシック" w:hint="eastAsia"/>
          <w:kern w:val="0"/>
          <w:sz w:val="18"/>
          <w:szCs w:val="18"/>
        </w:rPr>
        <w:t>、講師</w:t>
      </w:r>
      <w:r w:rsidR="004B17FE" w:rsidRPr="0094552A">
        <w:rPr>
          <w:rFonts w:ascii="ＭＳ Ｐゴシック" w:eastAsia="ＭＳ Ｐゴシック" w:hAnsi="ＭＳ Ｐゴシック" w:cs="ＭＳ Ｐゴシック" w:hint="eastAsia"/>
          <w:kern w:val="0"/>
          <w:sz w:val="18"/>
          <w:szCs w:val="18"/>
        </w:rPr>
        <w:t>と</w:t>
      </w:r>
      <w:r w:rsidR="009222F7" w:rsidRPr="0094552A">
        <w:rPr>
          <w:rFonts w:ascii="ＭＳ Ｐゴシック" w:eastAsia="ＭＳ Ｐゴシック" w:hAnsi="ＭＳ Ｐゴシック" w:cs="ＭＳ Ｐゴシック" w:hint="eastAsia"/>
          <w:kern w:val="0"/>
          <w:sz w:val="18"/>
          <w:szCs w:val="18"/>
        </w:rPr>
        <w:t>TA</w:t>
      </w:r>
      <w:r w:rsidR="000C3400" w:rsidRPr="0094552A">
        <w:rPr>
          <w:rFonts w:ascii="ＭＳ Ｐゴシック" w:eastAsia="ＭＳ Ｐゴシック" w:hAnsi="ＭＳ Ｐゴシック" w:cs="ＭＳ Ｐゴシック" w:hint="eastAsia"/>
          <w:kern w:val="0"/>
          <w:sz w:val="18"/>
          <w:szCs w:val="18"/>
        </w:rPr>
        <w:t>は学生の質問に対応し、疑問を解消する。</w:t>
      </w:r>
      <w:r w:rsidR="00DC3C54" w:rsidRPr="0094552A">
        <w:rPr>
          <w:rFonts w:ascii="ＭＳ Ｐゴシック" w:eastAsia="ＭＳ Ｐゴシック" w:hAnsi="ＭＳ Ｐゴシック" w:cs="ＭＳ Ｐゴシック" w:hint="eastAsia"/>
          <w:kern w:val="0"/>
          <w:sz w:val="18"/>
          <w:szCs w:val="18"/>
        </w:rPr>
        <w:t>AV</w:t>
      </w:r>
      <w:r w:rsidR="005D347B" w:rsidRPr="0094552A">
        <w:rPr>
          <w:rFonts w:ascii="ＭＳ Ｐゴシック" w:eastAsia="ＭＳ Ｐゴシック" w:hAnsi="ＭＳ Ｐゴシック" w:cs="ＭＳ Ｐゴシック" w:hint="eastAsia"/>
          <w:kern w:val="0"/>
          <w:sz w:val="18"/>
          <w:szCs w:val="18"/>
        </w:rPr>
        <w:t>講義室や端末講義室では</w:t>
      </w:r>
      <w:r w:rsidR="00DC3C54" w:rsidRPr="0094552A">
        <w:rPr>
          <w:rFonts w:ascii="ＭＳ Ｐゴシック" w:eastAsia="ＭＳ Ｐゴシック" w:hAnsi="ＭＳ Ｐゴシック" w:cs="ＭＳ Ｐゴシック" w:hint="eastAsia"/>
          <w:kern w:val="0"/>
          <w:sz w:val="18"/>
          <w:szCs w:val="18"/>
        </w:rPr>
        <w:t>パソコンを移動させることが出来ないため、講師やTA</w:t>
      </w:r>
      <w:r w:rsidR="005D347B" w:rsidRPr="0094552A">
        <w:rPr>
          <w:rFonts w:ascii="ＭＳ Ｐゴシック" w:eastAsia="ＭＳ Ｐゴシック" w:hAnsi="ＭＳ Ｐゴシック" w:cs="ＭＳ Ｐゴシック" w:hint="eastAsia"/>
          <w:kern w:val="0"/>
          <w:sz w:val="18"/>
          <w:szCs w:val="18"/>
        </w:rPr>
        <w:t>に質問をする際にはパソコンの前に来てもらう必要があり、</w:t>
      </w:r>
      <w:r w:rsidR="00DC3C54" w:rsidRPr="0094552A">
        <w:rPr>
          <w:rFonts w:ascii="ＭＳ Ｐゴシック" w:eastAsia="ＭＳ Ｐゴシック" w:hAnsi="ＭＳ Ｐゴシック" w:cs="ＭＳ Ｐゴシック" w:hint="eastAsia"/>
          <w:kern w:val="0"/>
          <w:sz w:val="18"/>
          <w:szCs w:val="18"/>
        </w:rPr>
        <w:t>学生同士で質問をする場合でも</w:t>
      </w:r>
      <w:r w:rsidR="005D347B" w:rsidRPr="0094552A">
        <w:rPr>
          <w:rFonts w:ascii="ＭＳ Ｐゴシック" w:eastAsia="ＭＳ Ｐゴシック" w:hAnsi="ＭＳ Ｐゴシック" w:cs="ＭＳ Ｐゴシック" w:hint="eastAsia"/>
          <w:kern w:val="0"/>
          <w:sz w:val="18"/>
          <w:szCs w:val="18"/>
        </w:rPr>
        <w:t>席が両隣でない限り</w:t>
      </w:r>
      <w:r w:rsidR="00DC3C54" w:rsidRPr="0094552A">
        <w:rPr>
          <w:rFonts w:ascii="ＭＳ Ｐゴシック" w:eastAsia="ＭＳ Ｐゴシック" w:hAnsi="ＭＳ Ｐゴシック" w:cs="ＭＳ Ｐゴシック" w:hint="eastAsia"/>
          <w:kern w:val="0"/>
          <w:sz w:val="18"/>
          <w:szCs w:val="18"/>
        </w:rPr>
        <w:t>パソコンの画面を見に移動しなければならない。しかし、MILAiSで貸し出している</w:t>
      </w:r>
      <w:r w:rsidR="004B17FE" w:rsidRPr="0094552A">
        <w:rPr>
          <w:rFonts w:ascii="ＭＳ Ｐゴシック" w:eastAsia="ＭＳ Ｐゴシック" w:hAnsi="ＭＳ Ｐゴシック" w:cs="ＭＳ Ｐゴシック" w:hint="eastAsia"/>
          <w:kern w:val="0"/>
          <w:sz w:val="18"/>
          <w:szCs w:val="18"/>
        </w:rPr>
        <w:t>Mac</w:t>
      </w:r>
      <w:r w:rsidR="004B17FE" w:rsidRPr="0094552A">
        <w:rPr>
          <w:rFonts w:ascii="ＭＳ Ｐゴシック" w:eastAsia="ＭＳ Ｐゴシック" w:hAnsi="ＭＳ Ｐゴシック" w:cs="ＭＳ Ｐゴシック"/>
          <w:kern w:val="0"/>
          <w:sz w:val="18"/>
          <w:szCs w:val="18"/>
        </w:rPr>
        <w:t>Book Air</w:t>
      </w:r>
      <w:r w:rsidR="004B17FE" w:rsidRPr="0094552A">
        <w:rPr>
          <w:rFonts w:ascii="ＭＳ Ｐゴシック" w:eastAsia="ＭＳ Ｐゴシック" w:hAnsi="ＭＳ Ｐゴシック" w:cs="ＭＳ Ｐゴシック" w:hint="eastAsia"/>
          <w:kern w:val="0"/>
          <w:sz w:val="18"/>
          <w:szCs w:val="18"/>
        </w:rPr>
        <w:t>はノートパソコンであるため、</w:t>
      </w:r>
      <w:r w:rsidR="004F0438" w:rsidRPr="0094552A">
        <w:rPr>
          <w:rFonts w:ascii="ＭＳ Ｐゴシック" w:eastAsia="ＭＳ Ｐゴシック" w:hAnsi="ＭＳ Ｐゴシック" w:cs="ＭＳ Ｐゴシック" w:hint="eastAsia"/>
          <w:kern w:val="0"/>
          <w:sz w:val="18"/>
          <w:szCs w:val="18"/>
        </w:rPr>
        <w:t>同じテーブルに座る</w:t>
      </w:r>
      <w:r w:rsidR="000B5F29" w:rsidRPr="0094552A">
        <w:rPr>
          <w:rFonts w:ascii="ＭＳ Ｐゴシック" w:eastAsia="ＭＳ Ｐゴシック" w:hAnsi="ＭＳ Ｐゴシック" w:cs="ＭＳ Ｐゴシック" w:hint="eastAsia"/>
          <w:kern w:val="0"/>
          <w:sz w:val="18"/>
          <w:szCs w:val="18"/>
        </w:rPr>
        <w:t>学生</w:t>
      </w:r>
      <w:r w:rsidR="00AC2FCC" w:rsidRPr="0094552A">
        <w:rPr>
          <w:rFonts w:ascii="ＭＳ Ｐゴシック" w:eastAsia="ＭＳ Ｐゴシック" w:hAnsi="ＭＳ Ｐゴシック" w:cs="ＭＳ Ｐゴシック" w:hint="eastAsia"/>
          <w:kern w:val="0"/>
          <w:sz w:val="18"/>
          <w:szCs w:val="18"/>
        </w:rPr>
        <w:t>同士で</w:t>
      </w:r>
      <w:r w:rsidR="000B5F29" w:rsidRPr="0094552A">
        <w:rPr>
          <w:rFonts w:ascii="ＭＳ Ｐゴシック" w:eastAsia="ＭＳ Ｐゴシック" w:hAnsi="ＭＳ Ｐゴシック" w:cs="ＭＳ Ｐゴシック" w:hint="eastAsia"/>
          <w:kern w:val="0"/>
          <w:sz w:val="18"/>
          <w:szCs w:val="18"/>
        </w:rPr>
        <w:t>質問をする際、画面を見せやす</w:t>
      </w:r>
      <w:r w:rsidR="00AC2FCC" w:rsidRPr="0094552A">
        <w:rPr>
          <w:rFonts w:ascii="ＭＳ Ｐゴシック" w:eastAsia="ＭＳ Ｐゴシック" w:hAnsi="ＭＳ Ｐゴシック" w:cs="ＭＳ Ｐゴシック" w:hint="eastAsia"/>
          <w:kern w:val="0"/>
          <w:sz w:val="18"/>
          <w:szCs w:val="18"/>
        </w:rPr>
        <w:t>く質問がしやすい</w:t>
      </w:r>
      <w:r w:rsidR="001C1C3D" w:rsidRPr="0094552A">
        <w:rPr>
          <w:rFonts w:ascii="ＭＳ Ｐゴシック" w:eastAsia="ＭＳ Ｐゴシック" w:hAnsi="ＭＳ Ｐゴシック" w:cs="ＭＳ Ｐゴシック" w:hint="eastAsia"/>
          <w:kern w:val="0"/>
          <w:sz w:val="18"/>
          <w:szCs w:val="18"/>
        </w:rPr>
        <w:t>。</w:t>
      </w:r>
      <w:r w:rsidR="008F6BE3" w:rsidRPr="0094552A">
        <w:rPr>
          <w:rFonts w:ascii="ＭＳ Ｐゴシック" w:eastAsia="ＭＳ Ｐゴシック" w:hAnsi="ＭＳ Ｐゴシック" w:cs="ＭＳ Ｐゴシック" w:hint="eastAsia"/>
          <w:kern w:val="0"/>
          <w:sz w:val="18"/>
          <w:szCs w:val="18"/>
        </w:rPr>
        <w:t>また、</w:t>
      </w:r>
      <w:r w:rsidR="00AC2FCC" w:rsidRPr="0094552A">
        <w:rPr>
          <w:rFonts w:ascii="ＭＳ Ｐゴシック" w:eastAsia="ＭＳ Ｐゴシック" w:hAnsi="ＭＳ Ｐゴシック" w:cs="ＭＳ Ｐゴシック" w:hint="eastAsia"/>
          <w:kern w:val="0"/>
          <w:sz w:val="18"/>
          <w:szCs w:val="18"/>
        </w:rPr>
        <w:t>無線でのネットの接続は不安定であるため、</w:t>
      </w:r>
      <w:r w:rsidR="00E96F6E" w:rsidRPr="0094552A">
        <w:rPr>
          <w:rFonts w:ascii="ＭＳ Ｐゴシック" w:eastAsia="ＭＳ Ｐゴシック" w:hAnsi="ＭＳ Ｐゴシック" w:cs="ＭＳ Ｐゴシック" w:hint="eastAsia"/>
          <w:kern w:val="0"/>
          <w:sz w:val="18"/>
          <w:szCs w:val="18"/>
        </w:rPr>
        <w:t>通常、</w:t>
      </w:r>
      <w:r w:rsidR="0008290D" w:rsidRPr="0094552A">
        <w:rPr>
          <w:rFonts w:ascii="ＭＳ Ｐゴシック" w:eastAsia="ＭＳ Ｐゴシック" w:hAnsi="ＭＳ Ｐゴシック" w:cs="ＭＳ Ｐゴシック"/>
          <w:kern w:val="0"/>
          <w:sz w:val="18"/>
          <w:szCs w:val="18"/>
        </w:rPr>
        <w:t>MacBook Air</w:t>
      </w:r>
      <w:r w:rsidR="0008290D" w:rsidRPr="0094552A">
        <w:rPr>
          <w:rFonts w:ascii="ＭＳ Ｐゴシック" w:eastAsia="ＭＳ Ｐゴシック" w:hAnsi="ＭＳ Ｐゴシック" w:cs="ＭＳ Ｐゴシック" w:hint="eastAsia"/>
          <w:kern w:val="0"/>
          <w:sz w:val="18"/>
          <w:szCs w:val="18"/>
        </w:rPr>
        <w:t>は有線でネットに繋がっている</w:t>
      </w:r>
      <w:r w:rsidR="00AC2FCC" w:rsidRPr="0094552A">
        <w:rPr>
          <w:rFonts w:ascii="ＭＳ Ｐゴシック" w:eastAsia="ＭＳ Ｐゴシック" w:hAnsi="ＭＳ Ｐゴシック" w:cs="ＭＳ Ｐゴシック" w:hint="eastAsia"/>
          <w:kern w:val="0"/>
          <w:sz w:val="18"/>
          <w:szCs w:val="18"/>
        </w:rPr>
        <w:t>が、LANケーブルを外して、</w:t>
      </w:r>
      <w:r w:rsidR="004B17FE" w:rsidRPr="0094552A">
        <w:rPr>
          <w:rFonts w:ascii="ＭＳ Ｐゴシック" w:eastAsia="ＭＳ Ｐゴシック" w:hAnsi="ＭＳ Ｐゴシック" w:cs="ＭＳ Ｐゴシック" w:hint="eastAsia"/>
          <w:kern w:val="0"/>
          <w:sz w:val="18"/>
          <w:szCs w:val="18"/>
        </w:rPr>
        <w:t>講師やTA</w:t>
      </w:r>
      <w:r w:rsidR="001459E8" w:rsidRPr="0094552A">
        <w:rPr>
          <w:rFonts w:ascii="ＭＳ Ｐゴシック" w:eastAsia="ＭＳ Ｐゴシック" w:hAnsi="ＭＳ Ｐゴシック" w:cs="ＭＳ Ｐゴシック" w:hint="eastAsia"/>
          <w:kern w:val="0"/>
          <w:sz w:val="18"/>
          <w:szCs w:val="18"/>
        </w:rPr>
        <w:t>のもとにパソコンを持参し</w:t>
      </w:r>
      <w:r w:rsidR="008F6BE3" w:rsidRPr="0094552A">
        <w:rPr>
          <w:rFonts w:ascii="ＭＳ Ｐゴシック" w:eastAsia="ＭＳ Ｐゴシック" w:hAnsi="ＭＳ Ｐゴシック" w:cs="ＭＳ Ｐゴシック" w:hint="eastAsia"/>
          <w:kern w:val="0"/>
          <w:sz w:val="18"/>
          <w:szCs w:val="18"/>
        </w:rPr>
        <w:t>、そのままパソコンの画面を見せて質問する光景も</w:t>
      </w:r>
      <w:r w:rsidR="00AC2FCC" w:rsidRPr="0094552A">
        <w:rPr>
          <w:rFonts w:ascii="ＭＳ Ｐゴシック" w:eastAsia="ＭＳ Ｐゴシック" w:hAnsi="ＭＳ Ｐゴシック" w:cs="ＭＳ Ｐゴシック" w:hint="eastAsia"/>
          <w:kern w:val="0"/>
          <w:sz w:val="18"/>
          <w:szCs w:val="18"/>
        </w:rPr>
        <w:t>見受けられた</w:t>
      </w:r>
      <w:r w:rsidR="00FD2630" w:rsidRPr="0094552A">
        <w:rPr>
          <w:rFonts w:ascii="ＭＳ Ｐゴシック" w:eastAsia="ＭＳ Ｐゴシック" w:hAnsi="ＭＳ Ｐゴシック" w:cs="ＭＳ Ｐゴシック" w:hint="eastAsia"/>
          <w:kern w:val="0"/>
          <w:sz w:val="18"/>
          <w:szCs w:val="18"/>
        </w:rPr>
        <w:t>。</w:t>
      </w:r>
    </w:p>
    <w:p w14:paraId="0F438566" w14:textId="77777777" w:rsidR="00B820C3" w:rsidRPr="0094552A" w:rsidRDefault="00B820C3" w:rsidP="00B820C3">
      <w:pPr>
        <w:widowControl/>
        <w:spacing w:line="240" w:lineRule="atLeast"/>
        <w:jc w:val="left"/>
        <w:rPr>
          <w:rFonts w:ascii="ＭＳ Ｐゴシック" w:eastAsia="ＭＳ Ｐゴシック" w:hAnsi="ＭＳ Ｐゴシック" w:cs="ＭＳ Ｐゴシック"/>
          <w:kern w:val="0"/>
          <w:sz w:val="18"/>
          <w:szCs w:val="18"/>
        </w:rPr>
      </w:pPr>
      <w:bookmarkStart w:id="5" w:name="OLE_LINK5"/>
      <w:bookmarkStart w:id="6" w:name="OLE_LINK6"/>
      <w:r w:rsidRPr="0094552A">
        <w:rPr>
          <w:rFonts w:ascii="ＭＳ Ｐゴシック" w:eastAsia="ＭＳ Ｐゴシック" w:hAnsi="ＭＳ Ｐゴシック" w:cs="ＭＳ Ｐゴシック" w:hint="eastAsia"/>
          <w:kern w:val="0"/>
          <w:sz w:val="18"/>
          <w:szCs w:val="18"/>
        </w:rPr>
        <w:t>//「オブジェクト指向プログラミング・同演習」の演習風景の画像をお願いします。</w:t>
      </w:r>
      <w:bookmarkEnd w:id="5"/>
      <w:bookmarkEnd w:id="6"/>
    </w:p>
    <w:p w14:paraId="2C614776" w14:textId="77777777" w:rsidR="00660DCA"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p>
    <w:p w14:paraId="2AFF568E"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20A85383"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4.3 </w:t>
      </w:r>
      <w:r w:rsidR="00660DCA" w:rsidRPr="0094552A">
        <w:rPr>
          <w:rFonts w:ascii="ＭＳ Ｐゴシック" w:eastAsia="ＭＳ Ｐゴシック" w:hAnsi="ＭＳ Ｐゴシック" w:cs="ＭＳ Ｐゴシック"/>
          <w:kern w:val="0"/>
          <w:sz w:val="18"/>
          <w:szCs w:val="18"/>
        </w:rPr>
        <w:t>プレゼンテーションタイプ</w:t>
      </w:r>
    </w:p>
    <w:p w14:paraId="74989ED4" w14:textId="0FA8F2F9" w:rsidR="00B04385" w:rsidRPr="0094552A" w:rsidRDefault="00660DC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　</w:t>
      </w:r>
      <w:r w:rsidR="00B04385" w:rsidRPr="0094552A">
        <w:rPr>
          <w:rFonts w:ascii="ＭＳ Ｐゴシック" w:eastAsia="ＭＳ Ｐゴシック" w:hAnsi="ＭＳ Ｐゴシック" w:cs="ＭＳ Ｐゴシック" w:hint="eastAsia"/>
          <w:kern w:val="0"/>
          <w:sz w:val="18"/>
          <w:szCs w:val="18"/>
        </w:rPr>
        <w:t>学生が</w:t>
      </w:r>
      <w:r w:rsidRPr="0094552A">
        <w:rPr>
          <w:rFonts w:ascii="ＭＳ Ｐゴシック" w:eastAsia="ＭＳ Ｐゴシック" w:hAnsi="ＭＳ Ｐゴシック" w:cs="ＭＳ Ｐゴシック"/>
          <w:kern w:val="0"/>
          <w:sz w:val="18"/>
          <w:szCs w:val="18"/>
        </w:rPr>
        <w:t>調べたもの、製作したものの発表</w:t>
      </w:r>
      <w:r w:rsidR="00F10A97" w:rsidRPr="0094552A">
        <w:rPr>
          <w:rFonts w:ascii="ＭＳ Ｐゴシック" w:eastAsia="ＭＳ Ｐゴシック" w:hAnsi="ＭＳ Ｐゴシック" w:cs="ＭＳ Ｐゴシック" w:hint="eastAsia"/>
          <w:kern w:val="0"/>
          <w:sz w:val="18"/>
          <w:szCs w:val="18"/>
        </w:rPr>
        <w:t>を</w:t>
      </w:r>
      <w:r w:rsidR="00140190" w:rsidRPr="0094552A">
        <w:rPr>
          <w:rFonts w:ascii="ＭＳ Ｐゴシック" w:eastAsia="ＭＳ Ｐゴシック" w:hAnsi="ＭＳ Ｐゴシック" w:cs="ＭＳ Ｐゴシック" w:hint="eastAsia"/>
          <w:kern w:val="0"/>
          <w:sz w:val="18"/>
          <w:szCs w:val="18"/>
        </w:rPr>
        <w:t>講師や他の受講生の前で</w:t>
      </w:r>
      <w:r w:rsidR="00F10A97" w:rsidRPr="0094552A">
        <w:rPr>
          <w:rFonts w:ascii="ＭＳ Ｐゴシック" w:eastAsia="ＭＳ Ｐゴシック" w:hAnsi="ＭＳ Ｐゴシック" w:cs="ＭＳ Ｐゴシック" w:hint="eastAsia"/>
          <w:kern w:val="0"/>
          <w:sz w:val="18"/>
          <w:szCs w:val="18"/>
        </w:rPr>
        <w:t>行う</w:t>
      </w:r>
      <w:r w:rsidRPr="0094552A">
        <w:rPr>
          <w:rFonts w:ascii="ＭＳ Ｐゴシック" w:eastAsia="ＭＳ Ｐゴシック" w:hAnsi="ＭＳ Ｐゴシック" w:cs="ＭＳ Ｐゴシック"/>
          <w:kern w:val="0"/>
          <w:sz w:val="18"/>
          <w:szCs w:val="18"/>
        </w:rPr>
        <w:t>。</w:t>
      </w:r>
    </w:p>
    <w:p w14:paraId="1E122DD8" w14:textId="77777777" w:rsidR="00066BEF" w:rsidRPr="0094552A" w:rsidRDefault="00066BEF"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B04385" w:rsidRPr="0094552A">
        <w:rPr>
          <w:rFonts w:ascii="ＭＳ Ｐゴシック" w:eastAsia="ＭＳ Ｐゴシック" w:hAnsi="ＭＳ Ｐゴシック" w:cs="ＭＳ Ｐゴシック" w:hint="eastAsia"/>
          <w:kern w:val="0"/>
          <w:sz w:val="18"/>
          <w:szCs w:val="18"/>
        </w:rPr>
        <w:t>代表的な例として、次の</w:t>
      </w:r>
      <w:r w:rsidR="008033D5" w:rsidRPr="0094552A">
        <w:rPr>
          <w:rFonts w:ascii="ＭＳ Ｐゴシック" w:eastAsia="ＭＳ Ｐゴシック" w:hAnsi="ＭＳ Ｐゴシック" w:cs="ＭＳ Ｐゴシック"/>
          <w:kern w:val="0"/>
          <w:sz w:val="18"/>
          <w:szCs w:val="18"/>
        </w:rPr>
        <w:t>2</w:t>
      </w:r>
      <w:r w:rsidR="00B04385" w:rsidRPr="0094552A">
        <w:rPr>
          <w:rFonts w:ascii="ＭＳ Ｐゴシック" w:eastAsia="ＭＳ Ｐゴシック" w:hAnsi="ＭＳ Ｐゴシック" w:cs="ＭＳ Ｐゴシック" w:hint="eastAsia"/>
          <w:kern w:val="0"/>
          <w:sz w:val="18"/>
          <w:szCs w:val="18"/>
        </w:rPr>
        <w:t>つを挙げる。</w:t>
      </w:r>
    </w:p>
    <w:p w14:paraId="3A7570A4" w14:textId="77777777" w:rsidR="00B04385" w:rsidRPr="0094552A" w:rsidRDefault="001459E8"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・スクリーンを使った</w:t>
      </w:r>
      <w:r w:rsidR="00B04385" w:rsidRPr="0094552A">
        <w:rPr>
          <w:rFonts w:ascii="ＭＳ Ｐゴシック" w:eastAsia="ＭＳ Ｐゴシック" w:hAnsi="ＭＳ Ｐゴシック" w:cs="ＭＳ Ｐゴシック" w:hint="eastAsia"/>
          <w:kern w:val="0"/>
          <w:sz w:val="18"/>
          <w:szCs w:val="18"/>
        </w:rPr>
        <w:t>発表</w:t>
      </w:r>
    </w:p>
    <w:p w14:paraId="466F0DC2" w14:textId="7DA810F0" w:rsidR="00B04385" w:rsidRPr="0094552A" w:rsidRDefault="00BA545B" w:rsidP="00BC57F2">
      <w:pPr>
        <w:widowControl/>
        <w:spacing w:line="240" w:lineRule="atLeast"/>
        <w:ind w:left="180" w:hangingChars="100" w:hanging="18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1459E8" w:rsidRPr="0094552A">
        <w:rPr>
          <w:rFonts w:ascii="ＭＳ Ｐゴシック" w:eastAsia="ＭＳ Ｐゴシック" w:hAnsi="ＭＳ Ｐゴシック" w:cs="ＭＳ Ｐゴシック" w:hint="eastAsia"/>
          <w:kern w:val="0"/>
          <w:sz w:val="18"/>
          <w:szCs w:val="18"/>
        </w:rPr>
        <w:t>学生が</w:t>
      </w:r>
      <w:r w:rsidR="00A02A23" w:rsidRPr="0094552A">
        <w:rPr>
          <w:rFonts w:ascii="ＭＳ Ｐゴシック" w:eastAsia="ＭＳ Ｐゴシック" w:hAnsi="ＭＳ Ｐゴシック" w:cs="ＭＳ Ｐゴシック" w:hint="eastAsia"/>
          <w:kern w:val="0"/>
          <w:sz w:val="18"/>
          <w:szCs w:val="18"/>
        </w:rPr>
        <w:t>授業時間外で調べたことをスライドなどにまとめ、</w:t>
      </w:r>
      <w:r w:rsidR="00140190" w:rsidRPr="0094552A">
        <w:rPr>
          <w:rFonts w:ascii="ＭＳ Ｐゴシック" w:eastAsia="ＭＳ Ｐゴシック" w:hAnsi="ＭＳ Ｐゴシック" w:cs="ＭＳ Ｐゴシック" w:hint="eastAsia"/>
          <w:kern w:val="0"/>
          <w:sz w:val="18"/>
          <w:szCs w:val="18"/>
        </w:rPr>
        <w:t>スクリーンを使って</w:t>
      </w:r>
      <w:r w:rsidR="001459E8" w:rsidRPr="0094552A">
        <w:rPr>
          <w:rFonts w:ascii="ＭＳ Ｐゴシック" w:eastAsia="ＭＳ Ｐゴシック" w:hAnsi="ＭＳ Ｐゴシック" w:cs="ＭＳ Ｐゴシック" w:hint="eastAsia"/>
          <w:kern w:val="0"/>
          <w:sz w:val="18"/>
          <w:szCs w:val="18"/>
        </w:rPr>
        <w:t>プレゼンテーション</w:t>
      </w:r>
      <w:r w:rsidR="00140190" w:rsidRPr="0094552A">
        <w:rPr>
          <w:rFonts w:ascii="ＭＳ Ｐゴシック" w:eastAsia="ＭＳ Ｐゴシック" w:hAnsi="ＭＳ Ｐゴシック" w:cs="ＭＳ Ｐゴシック" w:hint="eastAsia"/>
          <w:kern w:val="0"/>
          <w:sz w:val="18"/>
          <w:szCs w:val="18"/>
        </w:rPr>
        <w:t>をすることが多い</w:t>
      </w:r>
      <w:r w:rsidR="00A02A23" w:rsidRPr="0094552A">
        <w:rPr>
          <w:rFonts w:ascii="ＭＳ Ｐゴシック" w:eastAsia="ＭＳ Ｐゴシック" w:hAnsi="ＭＳ Ｐゴシック" w:cs="ＭＳ Ｐゴシック" w:hint="eastAsia"/>
          <w:kern w:val="0"/>
          <w:sz w:val="18"/>
          <w:szCs w:val="18"/>
        </w:rPr>
        <w:t>。</w:t>
      </w:r>
      <w:r w:rsidR="00BE79DF" w:rsidRPr="0094552A">
        <w:rPr>
          <w:rFonts w:ascii="ＭＳ Ｐゴシック" w:eastAsia="ＭＳ Ｐゴシック" w:hAnsi="ＭＳ Ｐゴシック" w:cs="ＭＳ Ｐゴシック" w:hint="eastAsia"/>
          <w:kern w:val="0"/>
          <w:sz w:val="18"/>
          <w:szCs w:val="18"/>
        </w:rPr>
        <w:t>発表の際にWebページを</w:t>
      </w:r>
      <w:r w:rsidR="008033D5" w:rsidRPr="0094552A">
        <w:rPr>
          <w:rFonts w:ascii="ＭＳ Ｐゴシック" w:eastAsia="ＭＳ Ｐゴシック" w:hAnsi="ＭＳ Ｐゴシック" w:cs="ＭＳ Ｐゴシック" w:hint="eastAsia"/>
          <w:kern w:val="0"/>
          <w:sz w:val="18"/>
          <w:szCs w:val="18"/>
        </w:rPr>
        <w:t>参照</w:t>
      </w:r>
      <w:r w:rsidR="00BE79DF" w:rsidRPr="0094552A">
        <w:rPr>
          <w:rFonts w:ascii="ＭＳ Ｐゴシック" w:eastAsia="ＭＳ Ｐゴシック" w:hAnsi="ＭＳ Ｐゴシック" w:cs="ＭＳ Ｐゴシック" w:hint="eastAsia"/>
          <w:kern w:val="0"/>
          <w:sz w:val="18"/>
          <w:szCs w:val="18"/>
        </w:rPr>
        <w:t>したい場合でも、MILAiSに申請すれば、持ち込みのパソコンでもネットに繋ぐことができる</w:t>
      </w:r>
      <w:r w:rsidR="00ED348F" w:rsidRPr="0094552A">
        <w:rPr>
          <w:rFonts w:ascii="ＭＳ Ｐゴシック" w:eastAsia="ＭＳ Ｐゴシック" w:hAnsi="ＭＳ Ｐゴシック" w:cs="ＭＳ Ｐゴシック" w:hint="eastAsia"/>
          <w:kern w:val="0"/>
          <w:sz w:val="18"/>
          <w:szCs w:val="18"/>
        </w:rPr>
        <w:t>。</w:t>
      </w:r>
      <w:r w:rsidR="00A84B40" w:rsidRPr="0094552A">
        <w:rPr>
          <w:rFonts w:ascii="ＭＳ Ｐゴシック" w:eastAsia="ＭＳ Ｐゴシック" w:hAnsi="ＭＳ Ｐゴシック" w:cs="ＭＳ Ｐゴシック" w:hint="eastAsia"/>
          <w:kern w:val="0"/>
          <w:sz w:val="18"/>
          <w:szCs w:val="18"/>
        </w:rPr>
        <w:t>また、授業中にまとめた内容を紙に書き込み、書画カメラでスクリーンに映し出して説明することも可能である。</w:t>
      </w:r>
    </w:p>
    <w:p w14:paraId="2D6F9E93"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7" w:name="OLE_LINK7"/>
      <w:bookmarkStart w:id="8" w:name="OLE_LINK8"/>
      <w:r w:rsidRPr="0094552A">
        <w:rPr>
          <w:rFonts w:ascii="ＭＳ Ｐゴシック" w:eastAsia="ＭＳ Ｐゴシック" w:hAnsi="ＭＳ Ｐゴシック" w:cs="ＭＳ Ｐゴシック" w:hint="eastAsia"/>
          <w:kern w:val="0"/>
          <w:sz w:val="18"/>
          <w:szCs w:val="18"/>
        </w:rPr>
        <w:t>/</w:t>
      </w:r>
      <w:r w:rsidRPr="0094552A">
        <w:rPr>
          <w:rFonts w:ascii="ＭＳ Ｐゴシック" w:eastAsia="ＭＳ Ｐゴシック" w:hAnsi="ＭＳ Ｐゴシック" w:cs="ＭＳ Ｐゴシック"/>
          <w:kern w:val="0"/>
          <w:sz w:val="18"/>
          <w:szCs w:val="18"/>
        </w:rPr>
        <w:t>/</w:t>
      </w:r>
      <w:r w:rsidRPr="0094552A">
        <w:rPr>
          <w:rFonts w:ascii="ＭＳ Ｐゴシック" w:eastAsia="ＭＳ Ｐゴシック" w:hAnsi="ＭＳ Ｐゴシック" w:cs="ＭＳ Ｐゴシック" w:hint="eastAsia"/>
          <w:kern w:val="0"/>
          <w:sz w:val="18"/>
          <w:szCs w:val="18"/>
        </w:rPr>
        <w:t>スクリーンを使って発表を行っている画像をお願いします。</w:t>
      </w:r>
    </w:p>
    <w:bookmarkEnd w:id="7"/>
    <w:bookmarkEnd w:id="8"/>
    <w:p w14:paraId="2E2331BD" w14:textId="77777777" w:rsidR="00B04385" w:rsidRPr="0094552A" w:rsidRDefault="00B0438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・実際に製作物を動作させて発表</w:t>
      </w:r>
    </w:p>
    <w:p w14:paraId="1737EC51" w14:textId="77777777" w:rsidR="00660DCA" w:rsidRPr="0094552A" w:rsidRDefault="00B04385" w:rsidP="00BC57F2">
      <w:pPr>
        <w:widowControl/>
        <w:spacing w:line="240" w:lineRule="atLeast"/>
        <w:ind w:leftChars="100" w:left="210"/>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具体的な例としては</w:t>
      </w:r>
      <w:r w:rsidR="00521292" w:rsidRPr="0094552A">
        <w:rPr>
          <w:rFonts w:ascii="ＭＳ Ｐゴシック" w:eastAsia="ＭＳ Ｐゴシック" w:hAnsi="ＭＳ Ｐゴシック" w:cs="ＭＳ Ｐゴシック" w:hint="eastAsia"/>
          <w:kern w:val="0"/>
          <w:sz w:val="18"/>
          <w:szCs w:val="18"/>
        </w:rPr>
        <w:t>「機械情報プロジェクトⅢ」</w:t>
      </w:r>
      <w:r w:rsidRPr="0094552A">
        <w:rPr>
          <w:rFonts w:ascii="ＭＳ Ｐゴシック" w:eastAsia="ＭＳ Ｐゴシック" w:hAnsi="ＭＳ Ｐゴシック" w:cs="ＭＳ Ｐゴシック" w:hint="eastAsia"/>
          <w:kern w:val="0"/>
          <w:sz w:val="18"/>
          <w:szCs w:val="18"/>
        </w:rPr>
        <w:t>がある。この授業では、グループごとにロボットを製作し、</w:t>
      </w:r>
      <w:r w:rsidR="00BE79DF" w:rsidRPr="0094552A">
        <w:rPr>
          <w:rFonts w:ascii="ＭＳ Ｐゴシック" w:eastAsia="ＭＳ Ｐゴシック" w:hAnsi="ＭＳ Ｐゴシック" w:cs="ＭＳ Ｐゴシック" w:hint="eastAsia"/>
          <w:kern w:val="0"/>
          <w:sz w:val="18"/>
          <w:szCs w:val="18"/>
        </w:rPr>
        <w:t>学期末に行われる競技会にて、製作したロボットの発表を行う。競技会では課題が設定されており、その課題を解決するようなロボットを製作することが求められる。競技会の課題の内容の例としては、サッカーのゴールキーパー、段差を登るなどがある。</w:t>
      </w:r>
    </w:p>
    <w:p w14:paraId="57718BEF" w14:textId="77777777" w:rsidR="00660DCA"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bookmarkStart w:id="9" w:name="OLE_LINK9"/>
      <w:bookmarkStart w:id="10" w:name="OLE_LINK10"/>
      <w:r w:rsidRPr="0094552A">
        <w:rPr>
          <w:rFonts w:ascii="ＭＳ Ｐゴシック" w:eastAsia="ＭＳ Ｐゴシック" w:hAnsi="ＭＳ Ｐゴシック" w:cs="ＭＳ Ｐゴシック" w:hint="eastAsia"/>
          <w:kern w:val="0"/>
          <w:sz w:val="18"/>
          <w:szCs w:val="18"/>
        </w:rPr>
        <w:t>//「機械情報プロジェクトⅢ」のロボット製作風景と競技会の風景の画像をお願いします。</w:t>
      </w:r>
    </w:p>
    <w:bookmarkEnd w:id="9"/>
    <w:bookmarkEnd w:id="10"/>
    <w:p w14:paraId="3A12259E" w14:textId="77777777" w:rsidR="00B820C3" w:rsidRPr="0094552A" w:rsidRDefault="00B820C3" w:rsidP="00660DCA">
      <w:pPr>
        <w:widowControl/>
        <w:spacing w:line="240" w:lineRule="atLeast"/>
        <w:jc w:val="left"/>
        <w:rPr>
          <w:rFonts w:ascii="ＭＳ Ｐゴシック" w:eastAsia="ＭＳ Ｐゴシック" w:hAnsi="ＭＳ Ｐゴシック" w:cs="ＭＳ Ｐゴシック"/>
          <w:kern w:val="0"/>
          <w:sz w:val="18"/>
          <w:szCs w:val="18"/>
        </w:rPr>
      </w:pPr>
    </w:p>
    <w:p w14:paraId="6539F769" w14:textId="64D60DAB" w:rsidR="004332EB"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5. </w:t>
      </w:r>
      <w:r w:rsidR="00F640AF" w:rsidRPr="0094552A">
        <w:rPr>
          <w:rFonts w:ascii="ＭＳ Ｐゴシック" w:eastAsia="ＭＳ Ｐゴシック" w:hAnsi="ＭＳ Ｐゴシック" w:cs="ＭＳ Ｐゴシック" w:hint="eastAsia"/>
          <w:kern w:val="0"/>
          <w:sz w:val="18"/>
          <w:szCs w:val="18"/>
        </w:rPr>
        <w:t>タイプを組み合わせた授業</w:t>
      </w:r>
    </w:p>
    <w:p w14:paraId="7BD56F40" w14:textId="77777777" w:rsidR="005A281C" w:rsidRPr="0094552A" w:rsidRDefault="00442EA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8033D5" w:rsidRPr="0094552A">
        <w:rPr>
          <w:rFonts w:ascii="ＭＳ Ｐゴシック" w:eastAsia="ＭＳ Ｐゴシック" w:hAnsi="ＭＳ Ｐゴシック" w:cs="ＭＳ Ｐゴシック"/>
          <w:kern w:val="0"/>
          <w:sz w:val="18"/>
          <w:szCs w:val="18"/>
        </w:rPr>
        <w:t>3</w:t>
      </w:r>
      <w:r w:rsidRPr="0094552A">
        <w:rPr>
          <w:rFonts w:ascii="ＭＳ Ｐゴシック" w:eastAsia="ＭＳ Ｐゴシック" w:hAnsi="ＭＳ Ｐゴシック" w:cs="ＭＳ Ｐゴシック" w:hint="eastAsia"/>
          <w:kern w:val="0"/>
          <w:sz w:val="18"/>
          <w:szCs w:val="18"/>
        </w:rPr>
        <w:t>つにタイプを分けて</w:t>
      </w:r>
      <w:r w:rsidR="005F1636" w:rsidRPr="0094552A">
        <w:rPr>
          <w:rFonts w:ascii="ＭＳ Ｐゴシック" w:eastAsia="ＭＳ Ｐゴシック" w:hAnsi="ＭＳ Ｐゴシック" w:cs="ＭＳ Ｐゴシック" w:hint="eastAsia"/>
          <w:kern w:val="0"/>
          <w:sz w:val="18"/>
          <w:szCs w:val="18"/>
        </w:rPr>
        <w:t>説明を行ったが</w:t>
      </w:r>
      <w:r w:rsidRPr="0094552A">
        <w:rPr>
          <w:rFonts w:ascii="ＭＳ Ｐゴシック" w:eastAsia="ＭＳ Ｐゴシック" w:hAnsi="ＭＳ Ｐゴシック" w:cs="ＭＳ Ｐゴシック" w:hint="eastAsia"/>
          <w:kern w:val="0"/>
          <w:sz w:val="18"/>
          <w:szCs w:val="18"/>
        </w:rPr>
        <w:t>、実際の授業では講義（レクチャータイプ）をしてから演習（グループワークタイプ）、話し合い（グループワークタイプ）をした後にグループごとに発表（プレゼンテーションタイプ）など組み合わさりながら授業が成り立っている。MILAiSでは、</w:t>
      </w:r>
      <w:r w:rsidR="008033D5" w:rsidRPr="0094552A">
        <w:rPr>
          <w:rFonts w:ascii="ＭＳ Ｐゴシック" w:eastAsia="ＭＳ Ｐゴシック" w:hAnsi="ＭＳ Ｐゴシック" w:cs="ＭＳ Ｐゴシック"/>
          <w:kern w:val="0"/>
          <w:sz w:val="18"/>
          <w:szCs w:val="18"/>
        </w:rPr>
        <w:t>3</w:t>
      </w:r>
      <w:r w:rsidR="00C51A27" w:rsidRPr="0094552A">
        <w:rPr>
          <w:rFonts w:ascii="ＭＳ Ｐゴシック" w:eastAsia="ＭＳ Ｐゴシック" w:hAnsi="ＭＳ Ｐゴシック" w:cs="ＭＳ Ｐゴシック" w:hint="eastAsia"/>
          <w:kern w:val="0"/>
          <w:sz w:val="18"/>
          <w:szCs w:val="18"/>
        </w:rPr>
        <w:t>つのタイプが</w:t>
      </w:r>
      <w:r w:rsidR="0095061C" w:rsidRPr="0094552A">
        <w:rPr>
          <w:rFonts w:ascii="ＭＳ Ｐゴシック" w:eastAsia="ＭＳ Ｐゴシック" w:hAnsi="ＭＳ Ｐゴシック" w:cs="ＭＳ Ｐゴシック" w:hint="eastAsia"/>
          <w:kern w:val="0"/>
          <w:sz w:val="18"/>
          <w:szCs w:val="18"/>
        </w:rPr>
        <w:t>円滑に、継ぎ目なく行うことが出来る。</w:t>
      </w:r>
    </w:p>
    <w:p w14:paraId="4619F0F9" w14:textId="37E4E284" w:rsidR="004332EB" w:rsidRPr="0094552A" w:rsidRDefault="005A281C"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具体的な例では、「確率・統計」がある。</w:t>
      </w:r>
      <w:r w:rsidR="00C56570" w:rsidRPr="0094552A">
        <w:rPr>
          <w:rFonts w:ascii="ＭＳ Ｐゴシック" w:eastAsia="ＭＳ Ｐゴシック" w:hAnsi="ＭＳ Ｐゴシック" w:cs="ＭＳ Ｐゴシック" w:hint="eastAsia"/>
          <w:kern w:val="0"/>
          <w:sz w:val="18"/>
          <w:szCs w:val="18"/>
        </w:rPr>
        <w:t>例として、リボンを使用したグループワークを挙げる。</w:t>
      </w:r>
      <w:r w:rsidR="00B37462" w:rsidRPr="0094552A">
        <w:rPr>
          <w:rFonts w:ascii="ＭＳ Ｐゴシック" w:eastAsia="ＭＳ Ｐゴシック" w:hAnsi="ＭＳ Ｐゴシック" w:cs="ＭＳ Ｐゴシック" w:hint="eastAsia"/>
          <w:kern w:val="0"/>
          <w:sz w:val="18"/>
          <w:szCs w:val="18"/>
        </w:rPr>
        <w:t>ここでの狙いは、正規分布を手を動かして体感してもらうことであった。</w:t>
      </w:r>
      <w:r w:rsidRPr="0094552A">
        <w:rPr>
          <w:rFonts w:ascii="ＭＳ Ｐゴシック" w:eastAsia="ＭＳ Ｐゴシック" w:hAnsi="ＭＳ Ｐゴシック" w:cs="ＭＳ Ｐゴシック" w:hint="eastAsia"/>
          <w:kern w:val="0"/>
          <w:sz w:val="18"/>
          <w:szCs w:val="18"/>
        </w:rPr>
        <w:t>まず授業の初めに講師が</w:t>
      </w:r>
      <w:r w:rsidR="00177426" w:rsidRPr="0094552A">
        <w:rPr>
          <w:rFonts w:ascii="ＭＳ Ｐゴシック" w:eastAsia="ＭＳ Ｐゴシック" w:hAnsi="ＭＳ Ｐゴシック" w:cs="ＭＳ Ｐゴシック" w:hint="eastAsia"/>
          <w:kern w:val="0"/>
          <w:sz w:val="18"/>
          <w:szCs w:val="18"/>
        </w:rPr>
        <w:t>説明を行い、その後学生が机ごとのグループでグループワークを行う。グループワークの内容</w:t>
      </w:r>
      <w:r w:rsidR="00303D39" w:rsidRPr="0094552A">
        <w:rPr>
          <w:rFonts w:ascii="ＭＳ Ｐゴシック" w:eastAsia="ＭＳ Ｐゴシック" w:hAnsi="ＭＳ Ｐゴシック" w:cs="ＭＳ Ｐゴシック" w:hint="eastAsia"/>
          <w:kern w:val="0"/>
          <w:sz w:val="18"/>
          <w:szCs w:val="18"/>
        </w:rPr>
        <w:t>であるが、初めに</w:t>
      </w:r>
      <w:r w:rsidR="008033D5" w:rsidRPr="0094552A">
        <w:rPr>
          <w:rFonts w:ascii="ＭＳ Ｐゴシック" w:eastAsia="ＭＳ Ｐゴシック" w:hAnsi="ＭＳ Ｐゴシック" w:cs="ＭＳ Ｐゴシック"/>
          <w:kern w:val="0"/>
          <w:sz w:val="18"/>
          <w:szCs w:val="18"/>
        </w:rPr>
        <w:t>1</w:t>
      </w:r>
      <w:r w:rsidR="001459E8" w:rsidRPr="0094552A">
        <w:rPr>
          <w:rFonts w:ascii="ＭＳ Ｐゴシック" w:eastAsia="ＭＳ Ｐゴシック" w:hAnsi="ＭＳ Ｐゴシック" w:cs="ＭＳ Ｐゴシック" w:hint="eastAsia"/>
          <w:kern w:val="0"/>
          <w:sz w:val="18"/>
          <w:szCs w:val="18"/>
        </w:rPr>
        <w:t>人</w:t>
      </w:r>
      <w:r w:rsidR="001459E8" w:rsidRPr="0094552A">
        <w:rPr>
          <w:rFonts w:ascii="ＭＳ Ｐゴシック" w:eastAsia="ＭＳ Ｐゴシック" w:hAnsi="ＭＳ Ｐゴシック" w:cs="ＭＳ Ｐゴシック"/>
          <w:kern w:val="0"/>
          <w:sz w:val="18"/>
          <w:szCs w:val="18"/>
        </w:rPr>
        <w:t>100</w:t>
      </w:r>
      <w:r w:rsidR="00177426" w:rsidRPr="0094552A">
        <w:rPr>
          <w:rFonts w:ascii="ＭＳ Ｐゴシック" w:eastAsia="ＭＳ Ｐゴシック" w:hAnsi="ＭＳ Ｐゴシック" w:cs="ＭＳ Ｐゴシック" w:hint="eastAsia"/>
          <w:kern w:val="0"/>
          <w:sz w:val="18"/>
          <w:szCs w:val="18"/>
        </w:rPr>
        <w:t>枚ずつリボンを</w:t>
      </w:r>
      <w:r w:rsidR="001459E8" w:rsidRPr="0094552A">
        <w:rPr>
          <w:rFonts w:ascii="ＭＳ Ｐゴシック" w:eastAsia="ＭＳ Ｐゴシック" w:hAnsi="ＭＳ Ｐゴシック" w:cs="ＭＳ Ｐゴシック" w:hint="eastAsia"/>
          <w:kern w:val="0"/>
          <w:sz w:val="18"/>
          <w:szCs w:val="18"/>
        </w:rPr>
        <w:t>目分量で</w:t>
      </w:r>
      <w:r w:rsidR="001459E8" w:rsidRPr="0094552A">
        <w:rPr>
          <w:rFonts w:ascii="ＭＳ Ｐゴシック" w:eastAsia="ＭＳ Ｐゴシック" w:hAnsi="ＭＳ Ｐゴシック" w:cs="ＭＳ Ｐゴシック"/>
          <w:kern w:val="0"/>
          <w:sz w:val="18"/>
          <w:szCs w:val="18"/>
        </w:rPr>
        <w:lastRenderedPageBreak/>
        <w:t>10cm</w:t>
      </w:r>
      <w:r w:rsidR="001459E8" w:rsidRPr="0094552A">
        <w:rPr>
          <w:rFonts w:ascii="ＭＳ Ｐゴシック" w:eastAsia="ＭＳ Ｐゴシック" w:hAnsi="ＭＳ Ｐゴシック" w:cs="ＭＳ Ｐゴシック" w:hint="eastAsia"/>
          <w:kern w:val="0"/>
          <w:sz w:val="18"/>
          <w:szCs w:val="18"/>
        </w:rPr>
        <w:t>に</w:t>
      </w:r>
      <w:r w:rsidR="00177426" w:rsidRPr="0094552A">
        <w:rPr>
          <w:rFonts w:ascii="ＭＳ Ｐゴシック" w:eastAsia="ＭＳ Ｐゴシック" w:hAnsi="ＭＳ Ｐゴシック" w:cs="ＭＳ Ｐゴシック" w:hint="eastAsia"/>
          <w:kern w:val="0"/>
          <w:sz w:val="18"/>
          <w:szCs w:val="18"/>
        </w:rPr>
        <w:t>カットし、</w:t>
      </w:r>
      <w:r w:rsidR="008033D5" w:rsidRPr="0094552A">
        <w:rPr>
          <w:rFonts w:ascii="ＭＳ Ｐゴシック" w:eastAsia="ＭＳ Ｐゴシック" w:hAnsi="ＭＳ Ｐゴシック" w:cs="ＭＳ Ｐゴシック"/>
          <w:kern w:val="0"/>
          <w:sz w:val="18"/>
          <w:szCs w:val="18"/>
        </w:rPr>
        <w:t>1</w:t>
      </w:r>
      <w:r w:rsidR="004E4E29" w:rsidRPr="0094552A">
        <w:rPr>
          <w:rFonts w:ascii="ＭＳ Ｐゴシック" w:eastAsia="ＭＳ Ｐゴシック" w:hAnsi="ＭＳ Ｐゴシック" w:cs="ＭＳ Ｐゴシック" w:hint="eastAsia"/>
          <w:kern w:val="0"/>
          <w:sz w:val="18"/>
          <w:szCs w:val="18"/>
        </w:rPr>
        <w:t>人ごとのリボンの</w:t>
      </w:r>
      <w:r w:rsidR="00177426" w:rsidRPr="0094552A">
        <w:rPr>
          <w:rFonts w:ascii="ＭＳ Ｐゴシック" w:eastAsia="ＭＳ Ｐゴシック" w:hAnsi="ＭＳ Ｐゴシック" w:cs="ＭＳ Ｐゴシック" w:hint="eastAsia"/>
          <w:kern w:val="0"/>
          <w:sz w:val="18"/>
          <w:szCs w:val="18"/>
        </w:rPr>
        <w:t>長さを集計</w:t>
      </w:r>
      <w:r w:rsidR="00141591" w:rsidRPr="0094552A">
        <w:rPr>
          <w:rFonts w:ascii="ＭＳ Ｐゴシック" w:eastAsia="ＭＳ Ｐゴシック" w:hAnsi="ＭＳ Ｐゴシック" w:cs="ＭＳ Ｐゴシック" w:hint="eastAsia"/>
          <w:kern w:val="0"/>
          <w:sz w:val="18"/>
          <w:szCs w:val="18"/>
        </w:rPr>
        <w:t>してグラフを作る</w:t>
      </w:r>
      <w:r w:rsidR="004E4E29" w:rsidRPr="0094552A">
        <w:rPr>
          <w:rFonts w:ascii="ＭＳ Ｐゴシック" w:eastAsia="ＭＳ Ｐゴシック" w:hAnsi="ＭＳ Ｐゴシック" w:cs="ＭＳ Ｐゴシック" w:hint="eastAsia"/>
          <w:kern w:val="0"/>
          <w:sz w:val="18"/>
          <w:szCs w:val="18"/>
        </w:rPr>
        <w:t>。</w:t>
      </w:r>
      <w:r w:rsidR="00141591" w:rsidRPr="0094552A">
        <w:rPr>
          <w:rFonts w:ascii="ＭＳ Ｐゴシック" w:eastAsia="ＭＳ Ｐゴシック" w:hAnsi="ＭＳ Ｐゴシック" w:cs="ＭＳ Ｐゴシック" w:hint="eastAsia"/>
          <w:kern w:val="0"/>
          <w:sz w:val="18"/>
          <w:szCs w:val="18"/>
        </w:rPr>
        <w:t>グラフからリボンの長さの</w:t>
      </w:r>
      <w:r w:rsidR="004E4E29" w:rsidRPr="0094552A">
        <w:rPr>
          <w:rFonts w:ascii="ＭＳ Ｐゴシック" w:eastAsia="ＭＳ Ｐゴシック" w:hAnsi="ＭＳ Ｐゴシック" w:cs="ＭＳ Ｐゴシック" w:hint="eastAsia"/>
          <w:kern w:val="0"/>
          <w:sz w:val="18"/>
          <w:szCs w:val="18"/>
        </w:rPr>
        <w:t>分布を見て、</w:t>
      </w:r>
      <w:r w:rsidR="00380D29" w:rsidRPr="0094552A">
        <w:rPr>
          <w:rFonts w:ascii="ＭＳ Ｐゴシック" w:eastAsia="ＭＳ Ｐゴシック" w:hAnsi="ＭＳ Ｐゴシック" w:cs="ＭＳ Ｐゴシック" w:hint="eastAsia"/>
          <w:kern w:val="0"/>
          <w:sz w:val="18"/>
          <w:szCs w:val="18"/>
        </w:rPr>
        <w:t>隣の人とどちらが</w:t>
      </w:r>
      <w:r w:rsidR="001459E8" w:rsidRPr="0094552A">
        <w:rPr>
          <w:rFonts w:ascii="ＭＳ Ｐゴシック" w:eastAsia="ＭＳ Ｐゴシック" w:hAnsi="ＭＳ Ｐゴシック" w:cs="ＭＳ Ｐゴシック" w:hint="eastAsia"/>
          <w:kern w:val="0"/>
          <w:sz w:val="18"/>
          <w:szCs w:val="18"/>
        </w:rPr>
        <w:t>リボンを</w:t>
      </w:r>
      <w:r w:rsidR="00380D29" w:rsidRPr="0094552A">
        <w:rPr>
          <w:rFonts w:ascii="ＭＳ Ｐゴシック" w:eastAsia="ＭＳ Ｐゴシック" w:hAnsi="ＭＳ Ｐゴシック" w:cs="ＭＳ Ｐゴシック" w:hint="eastAsia"/>
          <w:kern w:val="0"/>
          <w:sz w:val="18"/>
          <w:szCs w:val="18"/>
        </w:rPr>
        <w:t>10cmに</w:t>
      </w:r>
      <w:r w:rsidR="001459E8" w:rsidRPr="0094552A">
        <w:rPr>
          <w:rFonts w:ascii="ＭＳ Ｐゴシック" w:eastAsia="ＭＳ Ｐゴシック" w:hAnsi="ＭＳ Ｐゴシック" w:cs="ＭＳ Ｐゴシック" w:hint="eastAsia"/>
          <w:kern w:val="0"/>
          <w:sz w:val="18"/>
          <w:szCs w:val="18"/>
        </w:rPr>
        <w:t>切るのが上手か</w:t>
      </w:r>
      <w:r w:rsidR="00B17EB9" w:rsidRPr="0094552A">
        <w:rPr>
          <w:rFonts w:ascii="ＭＳ Ｐゴシック" w:eastAsia="ＭＳ Ｐゴシック" w:hAnsi="ＭＳ Ｐゴシック" w:cs="ＭＳ Ｐゴシック" w:hint="eastAsia"/>
          <w:kern w:val="0"/>
          <w:sz w:val="18"/>
          <w:szCs w:val="18"/>
        </w:rPr>
        <w:t>を</w:t>
      </w:r>
      <w:r w:rsidR="00141591" w:rsidRPr="0094552A">
        <w:rPr>
          <w:rFonts w:ascii="ＭＳ Ｐゴシック" w:eastAsia="ＭＳ Ｐゴシック" w:hAnsi="ＭＳ Ｐゴシック" w:cs="ＭＳ Ｐゴシック" w:hint="eastAsia"/>
          <w:kern w:val="0"/>
          <w:sz w:val="18"/>
          <w:szCs w:val="18"/>
        </w:rPr>
        <w:t>各々の判定基準（例えば、</w:t>
      </w:r>
      <w:r w:rsidR="00B17EB9" w:rsidRPr="0094552A">
        <w:rPr>
          <w:rFonts w:ascii="ＭＳ Ｐゴシック" w:eastAsia="ＭＳ Ｐゴシック" w:hAnsi="ＭＳ Ｐゴシック" w:cs="ＭＳ Ｐゴシック" w:hint="eastAsia"/>
          <w:kern w:val="0"/>
          <w:sz w:val="18"/>
          <w:szCs w:val="18"/>
        </w:rPr>
        <w:t>リボンの長さの集中具合・ばらつき具合</w:t>
      </w:r>
      <w:r w:rsidR="00141591" w:rsidRPr="0094552A">
        <w:rPr>
          <w:rFonts w:ascii="ＭＳ Ｐゴシック" w:eastAsia="ＭＳ Ｐゴシック" w:hAnsi="ＭＳ Ｐゴシック" w:cs="ＭＳ Ｐゴシック" w:hint="eastAsia"/>
          <w:kern w:val="0"/>
          <w:sz w:val="18"/>
          <w:szCs w:val="18"/>
        </w:rPr>
        <w:t>）</w:t>
      </w:r>
      <w:r w:rsidR="00B17EB9" w:rsidRPr="0094552A">
        <w:rPr>
          <w:rFonts w:ascii="ＭＳ Ｐゴシック" w:eastAsia="ＭＳ Ｐゴシック" w:hAnsi="ＭＳ Ｐゴシック" w:cs="ＭＳ Ｐゴシック" w:hint="eastAsia"/>
          <w:kern w:val="0"/>
          <w:sz w:val="18"/>
          <w:szCs w:val="18"/>
        </w:rPr>
        <w:t>で判定する。その後、</w:t>
      </w:r>
      <w:r w:rsidR="00303D39" w:rsidRPr="0094552A">
        <w:rPr>
          <w:rFonts w:ascii="ＭＳ Ｐゴシック" w:eastAsia="ＭＳ Ｐゴシック" w:hAnsi="ＭＳ Ｐゴシック" w:cs="ＭＳ Ｐゴシック" w:hint="eastAsia"/>
          <w:kern w:val="0"/>
          <w:sz w:val="18"/>
          <w:szCs w:val="18"/>
        </w:rPr>
        <w:t>グループ内で一番カットが上手い人が別のグループの一番上手い人とどちらが上手いかを前に出て学生自身が説明し、それを学生全員で判定した。</w:t>
      </w:r>
    </w:p>
    <w:p w14:paraId="6C3E4AB5" w14:textId="48894CC1" w:rsidR="005A281C" w:rsidRPr="0094552A" w:rsidRDefault="00303D39" w:rsidP="004332EB">
      <w:pPr>
        <w:widowControl/>
        <w:spacing w:line="240" w:lineRule="atLeast"/>
        <w:ind w:firstLineChars="100" w:firstLine="180"/>
        <w:jc w:val="left"/>
        <w:rPr>
          <w:rFonts w:ascii="ＭＳ Ｐゴシック" w:eastAsia="ＭＳ Ｐゴシック" w:hAnsi="ＭＳ Ｐゴシック" w:cs="ＭＳ Ｐゴシック"/>
          <w:strike/>
          <w:kern w:val="0"/>
          <w:sz w:val="18"/>
          <w:szCs w:val="18"/>
        </w:rPr>
      </w:pPr>
      <w:r w:rsidRPr="0094552A">
        <w:rPr>
          <w:rFonts w:ascii="ＭＳ Ｐゴシック" w:eastAsia="ＭＳ Ｐゴシック" w:hAnsi="ＭＳ Ｐゴシック" w:cs="ＭＳ Ｐゴシック" w:hint="eastAsia"/>
          <w:kern w:val="0"/>
          <w:sz w:val="18"/>
          <w:szCs w:val="18"/>
        </w:rPr>
        <w:t>この授業ではまず初めに、講師が</w:t>
      </w:r>
      <w:r w:rsidR="0062284A" w:rsidRPr="0094552A">
        <w:rPr>
          <w:rFonts w:ascii="ＭＳ Ｐゴシック" w:eastAsia="ＭＳ Ｐゴシック" w:hAnsi="ＭＳ Ｐゴシック" w:cs="ＭＳ Ｐゴシック" w:hint="eastAsia"/>
          <w:kern w:val="0"/>
          <w:sz w:val="18"/>
          <w:szCs w:val="18"/>
        </w:rPr>
        <w:t>グループワークの流れの</w:t>
      </w:r>
      <w:r w:rsidRPr="0094552A">
        <w:rPr>
          <w:rFonts w:ascii="ＭＳ Ｐゴシック" w:eastAsia="ＭＳ Ｐゴシック" w:hAnsi="ＭＳ Ｐゴシック" w:cs="ＭＳ Ｐゴシック" w:hint="eastAsia"/>
          <w:kern w:val="0"/>
          <w:sz w:val="18"/>
          <w:szCs w:val="18"/>
        </w:rPr>
        <w:t>説明をし（レクチャータイプ）、学生がリボンカットを行い（グループワークタイプ）、最後に学生が前に出て発表した（プレゼンテーションタイプ）。</w:t>
      </w:r>
      <w:r w:rsidR="00B17EB9" w:rsidRPr="0094552A">
        <w:rPr>
          <w:rFonts w:ascii="ＭＳ Ｐゴシック" w:eastAsia="ＭＳ Ｐゴシック" w:hAnsi="ＭＳ Ｐゴシック" w:cs="ＭＳ Ｐゴシック" w:hint="eastAsia"/>
          <w:kern w:val="0"/>
          <w:sz w:val="18"/>
          <w:szCs w:val="18"/>
        </w:rPr>
        <w:t>この内容を一コマ90分で行っている。普通の講義室で</w:t>
      </w:r>
      <w:r w:rsidR="00EA4CEF" w:rsidRPr="0094552A">
        <w:rPr>
          <w:rFonts w:ascii="ＭＳ Ｐゴシック" w:eastAsia="ＭＳ Ｐゴシック" w:hAnsi="ＭＳ Ｐゴシック" w:cs="ＭＳ Ｐゴシック" w:hint="eastAsia"/>
          <w:kern w:val="0"/>
          <w:sz w:val="18"/>
          <w:szCs w:val="18"/>
        </w:rPr>
        <w:t>このような授業を行う場合は、グループ分けを行い、席を移動しなければならない。また、</w:t>
      </w:r>
      <w:r w:rsidR="00141591" w:rsidRPr="0094552A">
        <w:rPr>
          <w:rFonts w:ascii="ＭＳ Ｐゴシック" w:eastAsia="ＭＳ Ｐゴシック" w:hAnsi="ＭＳ Ｐゴシック" w:cs="ＭＳ Ｐゴシック" w:hint="eastAsia"/>
          <w:kern w:val="0"/>
          <w:sz w:val="18"/>
          <w:szCs w:val="18"/>
        </w:rPr>
        <w:t>グループワークを行った後に、学生に発表してもらう際、学生は何の準備もしていないので、説明することが難しい。MILAiS</w:t>
      </w:r>
      <w:r w:rsidR="0062284A" w:rsidRPr="0094552A">
        <w:rPr>
          <w:rFonts w:ascii="ＭＳ Ｐゴシック" w:eastAsia="ＭＳ Ｐゴシック" w:hAnsi="ＭＳ Ｐゴシック" w:cs="ＭＳ Ｐゴシック" w:hint="eastAsia"/>
          <w:kern w:val="0"/>
          <w:sz w:val="18"/>
          <w:szCs w:val="18"/>
        </w:rPr>
        <w:t>では、机が</w:t>
      </w:r>
      <w:r w:rsidR="0062284A" w:rsidRPr="0094552A">
        <w:rPr>
          <w:rFonts w:ascii="ＭＳ Ｐゴシック" w:eastAsia="ＭＳ Ｐゴシック" w:hAnsi="ＭＳ Ｐゴシック" w:cs="ＭＳ Ｐゴシック"/>
          <w:kern w:val="0"/>
          <w:sz w:val="18"/>
          <w:szCs w:val="18"/>
        </w:rPr>
        <w:t>6</w:t>
      </w:r>
      <w:r w:rsidR="0062284A" w:rsidRPr="0094552A">
        <w:rPr>
          <w:rFonts w:ascii="ＭＳ Ｐゴシック" w:eastAsia="ＭＳ Ｐゴシック" w:hAnsi="ＭＳ Ｐゴシック" w:cs="ＭＳ Ｐゴシック" w:hint="eastAsia"/>
          <w:kern w:val="0"/>
          <w:sz w:val="18"/>
          <w:szCs w:val="18"/>
        </w:rPr>
        <w:t>人で1</w:t>
      </w:r>
      <w:r w:rsidR="00141591" w:rsidRPr="0094552A">
        <w:rPr>
          <w:rFonts w:ascii="ＭＳ Ｐゴシック" w:eastAsia="ＭＳ Ｐゴシック" w:hAnsi="ＭＳ Ｐゴシック" w:cs="ＭＳ Ｐゴシック" w:hint="eastAsia"/>
          <w:kern w:val="0"/>
          <w:sz w:val="18"/>
          <w:szCs w:val="18"/>
        </w:rPr>
        <w:t>つの島になっているので、グループ分けをせずともグループを作れる。また、学生が発表する際は、作ったグラフを書画カメラでスクリーンに映し出すことが出来る。学生はその映像を使って</w:t>
      </w:r>
      <w:r w:rsidR="00E53EA8" w:rsidRPr="0094552A">
        <w:rPr>
          <w:rFonts w:ascii="ＭＳ Ｐゴシック" w:eastAsia="ＭＳ Ｐゴシック" w:hAnsi="ＭＳ Ｐゴシック" w:cs="ＭＳ Ｐゴシック" w:hint="eastAsia"/>
          <w:kern w:val="0"/>
          <w:sz w:val="18"/>
          <w:szCs w:val="18"/>
        </w:rPr>
        <w:t>視覚的に自分のカット</w:t>
      </w:r>
      <w:r w:rsidR="00940694" w:rsidRPr="0094552A">
        <w:rPr>
          <w:rFonts w:ascii="ＭＳ Ｐゴシック" w:eastAsia="ＭＳ Ｐゴシック" w:hAnsi="ＭＳ Ｐゴシック" w:cs="ＭＳ Ｐゴシック" w:hint="eastAsia"/>
          <w:kern w:val="0"/>
          <w:sz w:val="18"/>
          <w:szCs w:val="18"/>
        </w:rPr>
        <w:t>はどこが良いか</w:t>
      </w:r>
      <w:r w:rsidR="00E53EA8" w:rsidRPr="0094552A">
        <w:rPr>
          <w:rFonts w:ascii="ＭＳ Ｐゴシック" w:eastAsia="ＭＳ Ｐゴシック" w:hAnsi="ＭＳ Ｐゴシック" w:cs="ＭＳ Ｐゴシック" w:hint="eastAsia"/>
          <w:kern w:val="0"/>
          <w:sz w:val="18"/>
          <w:szCs w:val="18"/>
        </w:rPr>
        <w:t>を</w:t>
      </w:r>
      <w:r w:rsidR="00141591" w:rsidRPr="0094552A">
        <w:rPr>
          <w:rFonts w:ascii="ＭＳ Ｐゴシック" w:eastAsia="ＭＳ Ｐゴシック" w:hAnsi="ＭＳ Ｐゴシック" w:cs="ＭＳ Ｐゴシック" w:hint="eastAsia"/>
          <w:kern w:val="0"/>
          <w:sz w:val="18"/>
          <w:szCs w:val="18"/>
        </w:rPr>
        <w:t>説明できるため、発表がしやすい。</w:t>
      </w:r>
      <w:r w:rsidR="006E0F7C" w:rsidRPr="0094552A">
        <w:rPr>
          <w:rFonts w:ascii="ＭＳ Ｐゴシック" w:eastAsia="ＭＳ Ｐゴシック" w:hAnsi="ＭＳ Ｐゴシック" w:cs="ＭＳ Ｐゴシック" w:hint="eastAsia"/>
          <w:kern w:val="0"/>
          <w:sz w:val="18"/>
          <w:szCs w:val="18"/>
        </w:rPr>
        <w:t>このようにMILAiS</w:t>
      </w:r>
      <w:r w:rsidR="0062284A" w:rsidRPr="0094552A">
        <w:rPr>
          <w:rFonts w:ascii="ＭＳ Ｐゴシック" w:eastAsia="ＭＳ Ｐゴシック" w:hAnsi="ＭＳ Ｐゴシック" w:cs="ＭＳ Ｐゴシック" w:hint="eastAsia"/>
          <w:kern w:val="0"/>
          <w:sz w:val="18"/>
          <w:szCs w:val="18"/>
        </w:rPr>
        <w:t>では、グループワークと</w:t>
      </w:r>
      <w:r w:rsidR="006E0F7C" w:rsidRPr="0094552A">
        <w:rPr>
          <w:rFonts w:ascii="ＭＳ Ｐゴシック" w:eastAsia="ＭＳ Ｐゴシック" w:hAnsi="ＭＳ Ｐゴシック" w:cs="ＭＳ Ｐゴシック" w:hint="eastAsia"/>
          <w:kern w:val="0"/>
          <w:sz w:val="18"/>
          <w:szCs w:val="18"/>
        </w:rPr>
        <w:t>発表</w:t>
      </w:r>
      <w:r w:rsidR="0062284A" w:rsidRPr="0094552A">
        <w:rPr>
          <w:rFonts w:ascii="ＭＳ Ｐゴシック" w:eastAsia="ＭＳ Ｐゴシック" w:hAnsi="ＭＳ Ｐゴシック" w:cs="ＭＳ Ｐゴシック" w:hint="eastAsia"/>
          <w:kern w:val="0"/>
          <w:sz w:val="18"/>
          <w:szCs w:val="18"/>
        </w:rPr>
        <w:t>の切り替え</w:t>
      </w:r>
      <w:r w:rsidR="006E0F7C" w:rsidRPr="0094552A">
        <w:rPr>
          <w:rFonts w:ascii="ＭＳ Ｐゴシック" w:eastAsia="ＭＳ Ｐゴシック" w:hAnsi="ＭＳ Ｐゴシック" w:cs="ＭＳ Ｐゴシック" w:hint="eastAsia"/>
          <w:kern w:val="0"/>
          <w:sz w:val="18"/>
          <w:szCs w:val="18"/>
        </w:rPr>
        <w:t>が他の講義室よりも簡単に出来る</w:t>
      </w:r>
      <w:r w:rsidR="00E53EA8" w:rsidRPr="0094552A">
        <w:rPr>
          <w:rFonts w:ascii="ＭＳ Ｐゴシック" w:eastAsia="ＭＳ Ｐゴシック" w:hAnsi="ＭＳ Ｐゴシック" w:cs="ＭＳ Ｐゴシック" w:hint="eastAsia"/>
          <w:kern w:val="0"/>
          <w:sz w:val="18"/>
          <w:szCs w:val="18"/>
        </w:rPr>
        <w:t>。</w:t>
      </w:r>
    </w:p>
    <w:p w14:paraId="2CC5022F" w14:textId="77777777" w:rsidR="006E0F7C" w:rsidRPr="0094552A" w:rsidRDefault="00BC57F2" w:rsidP="00660DCA">
      <w:pPr>
        <w:widowControl/>
        <w:spacing w:line="240" w:lineRule="atLeast"/>
        <w:jc w:val="left"/>
        <w:rPr>
          <w:rFonts w:ascii="ＭＳ Ｐゴシック" w:eastAsia="ＭＳ Ｐゴシック" w:hAnsi="ＭＳ Ｐゴシック" w:cs="ＭＳ Ｐゴシック"/>
          <w:kern w:val="0"/>
          <w:sz w:val="18"/>
          <w:szCs w:val="18"/>
        </w:rPr>
      </w:pPr>
      <w:bookmarkStart w:id="11" w:name="OLE_LINK11"/>
      <w:bookmarkStart w:id="12" w:name="OLE_LINK12"/>
      <w:r w:rsidRPr="0094552A">
        <w:rPr>
          <w:rFonts w:ascii="ＭＳ Ｐゴシック" w:eastAsia="ＭＳ Ｐゴシック" w:hAnsi="ＭＳ Ｐゴシック" w:cs="ＭＳ Ｐゴシック" w:hint="eastAsia"/>
          <w:kern w:val="0"/>
          <w:sz w:val="18"/>
          <w:szCs w:val="18"/>
        </w:rPr>
        <w:t>//「確率・統計」のグループワークの画像と学生が発表している画像をお願いします。</w:t>
      </w:r>
    </w:p>
    <w:bookmarkEnd w:id="11"/>
    <w:bookmarkEnd w:id="12"/>
    <w:p w14:paraId="1CF18571" w14:textId="77777777" w:rsidR="00BC57F2" w:rsidRPr="0094552A" w:rsidRDefault="00BC57F2" w:rsidP="00660DCA">
      <w:pPr>
        <w:widowControl/>
        <w:spacing w:line="240" w:lineRule="atLeast"/>
        <w:jc w:val="left"/>
        <w:rPr>
          <w:rFonts w:ascii="ＭＳ Ｐゴシック" w:eastAsia="ＭＳ Ｐゴシック" w:hAnsi="ＭＳ Ｐゴシック" w:cs="ＭＳ Ｐゴシック"/>
          <w:kern w:val="0"/>
          <w:sz w:val="18"/>
          <w:szCs w:val="18"/>
        </w:rPr>
      </w:pPr>
    </w:p>
    <w:p w14:paraId="7898F4A6" w14:textId="77777777" w:rsidR="00660DCA" w:rsidRPr="0094552A" w:rsidRDefault="0062284A"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kern w:val="0"/>
          <w:sz w:val="18"/>
          <w:szCs w:val="18"/>
        </w:rPr>
        <w:t xml:space="preserve">6. </w:t>
      </w:r>
      <w:r w:rsidR="00660DCA" w:rsidRPr="0094552A">
        <w:rPr>
          <w:rFonts w:ascii="ＭＳ Ｐゴシック" w:eastAsia="ＭＳ Ｐゴシック" w:hAnsi="ＭＳ Ｐゴシック" w:cs="ＭＳ Ｐゴシック"/>
          <w:kern w:val="0"/>
          <w:sz w:val="18"/>
          <w:szCs w:val="18"/>
        </w:rPr>
        <w:t>総括</w:t>
      </w:r>
    </w:p>
    <w:p w14:paraId="1EEE71C7" w14:textId="77777777" w:rsidR="00660DCA" w:rsidRPr="0094552A" w:rsidRDefault="00E74B55" w:rsidP="00660DCA">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MILAiSでは</w:t>
      </w:r>
      <w:r w:rsidR="00CE5C44" w:rsidRPr="0094552A">
        <w:rPr>
          <w:rFonts w:ascii="ＭＳ Ｐゴシック" w:eastAsia="ＭＳ Ｐゴシック" w:hAnsi="ＭＳ Ｐゴシック" w:cs="ＭＳ Ｐゴシック" w:hint="eastAsia"/>
          <w:kern w:val="0"/>
          <w:sz w:val="18"/>
          <w:szCs w:val="18"/>
        </w:rPr>
        <w:t>非常に多くの授業が行われ、また、</w:t>
      </w:r>
      <w:r w:rsidR="00042D6E" w:rsidRPr="0094552A">
        <w:rPr>
          <w:rFonts w:ascii="ＭＳ Ｐゴシック" w:eastAsia="ＭＳ Ｐゴシック" w:hAnsi="ＭＳ Ｐゴシック" w:cs="ＭＳ Ｐゴシック" w:hint="eastAsia"/>
          <w:kern w:val="0"/>
          <w:sz w:val="18"/>
          <w:szCs w:val="18"/>
        </w:rPr>
        <w:t>従来の講義室では難しい</w:t>
      </w:r>
      <w:r w:rsidRPr="0094552A">
        <w:rPr>
          <w:rFonts w:ascii="ＭＳ Ｐゴシック" w:eastAsia="ＭＳ Ｐゴシック" w:hAnsi="ＭＳ Ｐゴシック" w:cs="ＭＳ Ｐゴシック" w:hint="eastAsia"/>
          <w:kern w:val="0"/>
          <w:sz w:val="18"/>
          <w:szCs w:val="18"/>
        </w:rPr>
        <w:t>授業を実現で</w:t>
      </w:r>
      <w:r w:rsidR="00042D6E" w:rsidRPr="0094552A">
        <w:rPr>
          <w:rFonts w:ascii="ＭＳ Ｐゴシック" w:eastAsia="ＭＳ Ｐゴシック" w:hAnsi="ＭＳ Ｐゴシック" w:cs="ＭＳ Ｐゴシック" w:hint="eastAsia"/>
          <w:kern w:val="0"/>
          <w:sz w:val="18"/>
          <w:szCs w:val="18"/>
        </w:rPr>
        <w:t>きるように様々な設備が備えられている。実際、今日MILAiSで</w:t>
      </w:r>
      <w:r w:rsidRPr="0094552A">
        <w:rPr>
          <w:rFonts w:ascii="ＭＳ Ｐゴシック" w:eastAsia="ＭＳ Ｐゴシック" w:hAnsi="ＭＳ Ｐゴシック" w:cs="ＭＳ Ｐゴシック" w:hint="eastAsia"/>
          <w:kern w:val="0"/>
          <w:sz w:val="18"/>
          <w:szCs w:val="18"/>
        </w:rPr>
        <w:t>行われている授業は多種多様であり、包括的に述べることは難しい。</w:t>
      </w:r>
      <w:r w:rsidR="00106817" w:rsidRPr="0094552A">
        <w:rPr>
          <w:rFonts w:ascii="ＭＳ Ｐゴシック" w:eastAsia="ＭＳ Ｐゴシック" w:hAnsi="ＭＳ Ｐゴシック" w:cs="ＭＳ Ｐゴシック" w:hint="eastAsia"/>
          <w:kern w:val="0"/>
          <w:sz w:val="18"/>
          <w:szCs w:val="18"/>
        </w:rPr>
        <w:t>ここでは、</w:t>
      </w:r>
      <w:r w:rsidR="007929B7" w:rsidRPr="0094552A">
        <w:rPr>
          <w:rFonts w:ascii="ＭＳ Ｐゴシック" w:eastAsia="ＭＳ Ｐゴシック" w:hAnsi="ＭＳ Ｐゴシック" w:cs="ＭＳ Ｐゴシック" w:hint="eastAsia"/>
          <w:kern w:val="0"/>
          <w:sz w:val="18"/>
          <w:szCs w:val="18"/>
        </w:rPr>
        <w:t>分かりやすく述べるため、</w:t>
      </w:r>
      <w:r w:rsidR="003C58DA" w:rsidRPr="0094552A">
        <w:rPr>
          <w:rFonts w:ascii="ＭＳ Ｐゴシック" w:eastAsia="ＭＳ Ｐゴシック" w:hAnsi="ＭＳ Ｐゴシック" w:cs="ＭＳ Ｐゴシック" w:hint="eastAsia"/>
          <w:kern w:val="0"/>
          <w:sz w:val="18"/>
          <w:szCs w:val="18"/>
        </w:rPr>
        <w:t>今回は</w:t>
      </w:r>
      <w:r w:rsidR="00042D6E" w:rsidRPr="0094552A">
        <w:rPr>
          <w:rFonts w:ascii="ＭＳ Ｐゴシック" w:eastAsia="ＭＳ Ｐゴシック" w:hAnsi="ＭＳ Ｐゴシック" w:cs="ＭＳ Ｐゴシック" w:hint="eastAsia"/>
          <w:kern w:val="0"/>
          <w:sz w:val="18"/>
          <w:szCs w:val="18"/>
        </w:rPr>
        <w:t>授業を</w:t>
      </w:r>
      <w:r w:rsidR="008033D5" w:rsidRPr="0094552A">
        <w:rPr>
          <w:rFonts w:ascii="ＭＳ Ｐゴシック" w:eastAsia="ＭＳ Ｐゴシック" w:hAnsi="ＭＳ Ｐゴシック" w:cs="ＭＳ Ｐゴシック"/>
          <w:kern w:val="0"/>
          <w:sz w:val="18"/>
          <w:szCs w:val="18"/>
        </w:rPr>
        <w:t>3</w:t>
      </w:r>
      <w:r w:rsidR="003C58DA" w:rsidRPr="0094552A">
        <w:rPr>
          <w:rFonts w:ascii="ＭＳ Ｐゴシック" w:eastAsia="ＭＳ Ｐゴシック" w:hAnsi="ＭＳ Ｐゴシック" w:cs="ＭＳ Ｐゴシック" w:hint="eastAsia"/>
          <w:kern w:val="0"/>
          <w:sz w:val="18"/>
          <w:szCs w:val="18"/>
        </w:rPr>
        <w:t>つのタイプに分け、特筆すべきものについてのみ</w:t>
      </w:r>
      <w:r w:rsidR="00521292" w:rsidRPr="0094552A">
        <w:rPr>
          <w:rFonts w:ascii="ＭＳ Ｐゴシック" w:eastAsia="ＭＳ Ｐゴシック" w:hAnsi="ＭＳ Ｐゴシック" w:cs="ＭＳ Ｐゴシック" w:hint="eastAsia"/>
          <w:kern w:val="0"/>
          <w:sz w:val="18"/>
          <w:szCs w:val="18"/>
        </w:rPr>
        <w:t>説明を行った。</w:t>
      </w:r>
    </w:p>
    <w:p w14:paraId="3C8FA14E" w14:textId="77777777" w:rsidR="004332EB" w:rsidRPr="0094552A" w:rsidRDefault="001D698D" w:rsidP="005B7FA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106817" w:rsidRPr="0094552A">
        <w:rPr>
          <w:rFonts w:ascii="ＭＳ Ｐゴシック" w:eastAsia="ＭＳ Ｐゴシック" w:hAnsi="ＭＳ Ｐゴシック" w:cs="ＭＳ Ｐゴシック" w:hint="eastAsia"/>
          <w:kern w:val="0"/>
          <w:sz w:val="18"/>
          <w:szCs w:val="18"/>
        </w:rPr>
        <w:t>しかし、</w:t>
      </w:r>
      <w:r w:rsidR="00723396" w:rsidRPr="0094552A">
        <w:rPr>
          <w:rFonts w:ascii="ＭＳ Ｐゴシック" w:eastAsia="ＭＳ Ｐゴシック" w:hAnsi="ＭＳ Ｐゴシック" w:cs="ＭＳ Ｐゴシック" w:hint="eastAsia"/>
          <w:kern w:val="0"/>
          <w:sz w:val="18"/>
          <w:szCs w:val="18"/>
        </w:rPr>
        <w:t>実際の授業では</w:t>
      </w:r>
      <w:r w:rsidR="008033D5" w:rsidRPr="0094552A">
        <w:rPr>
          <w:rFonts w:ascii="ＭＳ Ｐゴシック" w:eastAsia="ＭＳ Ｐゴシック" w:hAnsi="ＭＳ Ｐゴシック" w:cs="ＭＳ Ｐゴシック"/>
          <w:kern w:val="0"/>
          <w:sz w:val="18"/>
          <w:szCs w:val="18"/>
        </w:rPr>
        <w:t>3</w:t>
      </w:r>
      <w:r w:rsidR="00723396" w:rsidRPr="0094552A">
        <w:rPr>
          <w:rFonts w:ascii="ＭＳ Ｐゴシック" w:eastAsia="ＭＳ Ｐゴシック" w:hAnsi="ＭＳ Ｐゴシック" w:cs="ＭＳ Ｐゴシック" w:hint="eastAsia"/>
          <w:kern w:val="0"/>
          <w:sz w:val="18"/>
          <w:szCs w:val="18"/>
        </w:rPr>
        <w:t>つのタイプを組み合わせて行われている。MILAiSではタイプの切り替えがシームレスに行えるため</w:t>
      </w:r>
      <w:r w:rsidR="005734EE" w:rsidRPr="0094552A">
        <w:rPr>
          <w:rFonts w:ascii="ＭＳ Ｐゴシック" w:eastAsia="ＭＳ Ｐゴシック" w:hAnsi="ＭＳ Ｐゴシック" w:cs="ＭＳ Ｐゴシック" w:hint="eastAsia"/>
          <w:kern w:val="0"/>
          <w:sz w:val="18"/>
          <w:szCs w:val="18"/>
        </w:rPr>
        <w:t>、講義・演習・発表を</w:t>
      </w:r>
      <w:r w:rsidR="00084A17" w:rsidRPr="0094552A">
        <w:rPr>
          <w:rFonts w:ascii="ＭＳ Ｐゴシック" w:eastAsia="ＭＳ Ｐゴシック" w:hAnsi="ＭＳ Ｐゴシック" w:cs="ＭＳ Ｐゴシック" w:hint="eastAsia"/>
          <w:kern w:val="0"/>
          <w:sz w:val="18"/>
          <w:szCs w:val="18"/>
        </w:rPr>
        <w:t>自由に授業に組み込むことが出来る</w:t>
      </w:r>
      <w:r w:rsidR="005734EE" w:rsidRPr="0094552A">
        <w:rPr>
          <w:rFonts w:ascii="ＭＳ Ｐゴシック" w:eastAsia="ＭＳ Ｐゴシック" w:hAnsi="ＭＳ Ｐゴシック" w:cs="ＭＳ Ｐゴシック" w:hint="eastAsia"/>
          <w:kern w:val="0"/>
          <w:sz w:val="18"/>
          <w:szCs w:val="18"/>
        </w:rPr>
        <w:t>。</w:t>
      </w:r>
      <w:r w:rsidR="00FC2854" w:rsidRPr="0094552A">
        <w:rPr>
          <w:rFonts w:ascii="ＭＳ Ｐゴシック" w:eastAsia="ＭＳ Ｐゴシック" w:hAnsi="ＭＳ Ｐゴシック" w:cs="ＭＳ Ｐゴシック" w:hint="eastAsia"/>
          <w:kern w:val="0"/>
          <w:sz w:val="18"/>
          <w:szCs w:val="18"/>
        </w:rPr>
        <w:t>そのため、MILAiSでは、従来の講義室では準備に時間がかかるなどの理由で断念せざるを得なかったような授業も行うことが出来る。前述している</w:t>
      </w:r>
      <w:r w:rsidR="004332EB" w:rsidRPr="0094552A">
        <w:rPr>
          <w:rFonts w:ascii="ＭＳ Ｐゴシック" w:eastAsia="ＭＳ Ｐゴシック" w:hAnsi="ＭＳ Ｐゴシック" w:cs="ＭＳ Ｐゴシック" w:hint="eastAsia"/>
          <w:kern w:val="0"/>
          <w:sz w:val="18"/>
          <w:szCs w:val="18"/>
        </w:rPr>
        <w:t>「メカトロ材料学」、「オブジェクト指向プログラミング・同演習」、</w:t>
      </w:r>
      <w:r w:rsidR="00FC2854" w:rsidRPr="0094552A">
        <w:rPr>
          <w:rFonts w:ascii="ＭＳ Ｐゴシック" w:eastAsia="ＭＳ Ｐゴシック" w:hAnsi="ＭＳ Ｐゴシック" w:cs="ＭＳ Ｐゴシック" w:hint="eastAsia"/>
          <w:kern w:val="0"/>
          <w:sz w:val="18"/>
          <w:szCs w:val="18"/>
        </w:rPr>
        <w:t>「確率・統計」</w:t>
      </w:r>
      <w:r w:rsidR="004332EB" w:rsidRPr="0094552A">
        <w:rPr>
          <w:rFonts w:ascii="ＭＳ Ｐゴシック" w:eastAsia="ＭＳ Ｐゴシック" w:hAnsi="ＭＳ Ｐゴシック" w:cs="ＭＳ Ｐゴシック" w:hint="eastAsia"/>
          <w:kern w:val="0"/>
          <w:sz w:val="18"/>
          <w:szCs w:val="18"/>
        </w:rPr>
        <w:t>などといった授業</w:t>
      </w:r>
      <w:r w:rsidR="00FC2854" w:rsidRPr="0094552A">
        <w:rPr>
          <w:rFonts w:ascii="ＭＳ Ｐゴシック" w:eastAsia="ＭＳ Ｐゴシック" w:hAnsi="ＭＳ Ｐゴシック" w:cs="ＭＳ Ｐゴシック" w:hint="eastAsia"/>
          <w:kern w:val="0"/>
          <w:sz w:val="18"/>
          <w:szCs w:val="18"/>
        </w:rPr>
        <w:t>はまさにそれにあたる</w:t>
      </w:r>
      <w:r w:rsidR="00BD6988" w:rsidRPr="0094552A">
        <w:rPr>
          <w:rFonts w:ascii="ＭＳ Ｐゴシック" w:eastAsia="ＭＳ Ｐゴシック" w:hAnsi="ＭＳ Ｐゴシック" w:cs="ＭＳ Ｐゴシック" w:hint="eastAsia"/>
          <w:kern w:val="0"/>
          <w:sz w:val="18"/>
          <w:szCs w:val="18"/>
        </w:rPr>
        <w:t>だ</w:t>
      </w:r>
      <w:r w:rsidR="00FC2854" w:rsidRPr="0094552A">
        <w:rPr>
          <w:rFonts w:ascii="ＭＳ Ｐゴシック" w:eastAsia="ＭＳ Ｐゴシック" w:hAnsi="ＭＳ Ｐゴシック" w:cs="ＭＳ Ｐゴシック" w:hint="eastAsia"/>
          <w:kern w:val="0"/>
          <w:sz w:val="18"/>
          <w:szCs w:val="18"/>
        </w:rPr>
        <w:t>ろう。</w:t>
      </w:r>
    </w:p>
    <w:p w14:paraId="57E6836D" w14:textId="18CB92E6" w:rsidR="00CD4647" w:rsidRPr="0094552A" w:rsidRDefault="000142AD" w:rsidP="005B7FA6">
      <w:pPr>
        <w:widowControl/>
        <w:spacing w:line="240" w:lineRule="atLeast"/>
        <w:jc w:val="left"/>
        <w:rPr>
          <w:rFonts w:ascii="ＭＳ Ｐゴシック" w:eastAsia="ＭＳ Ｐゴシック" w:hAnsi="ＭＳ Ｐゴシック" w:cs="ＭＳ Ｐゴシック"/>
          <w:kern w:val="0"/>
          <w:sz w:val="18"/>
          <w:szCs w:val="18"/>
        </w:rPr>
      </w:pPr>
      <w:r w:rsidRPr="0094552A">
        <w:rPr>
          <w:rFonts w:ascii="ＭＳ Ｐゴシック" w:eastAsia="ＭＳ Ｐゴシック" w:hAnsi="ＭＳ Ｐゴシック" w:cs="ＭＳ Ｐゴシック" w:hint="eastAsia"/>
          <w:kern w:val="0"/>
          <w:sz w:val="18"/>
          <w:szCs w:val="18"/>
        </w:rPr>
        <w:t xml:space="preserve">　</w:t>
      </w:r>
      <w:r w:rsidR="00084A17" w:rsidRPr="0094552A">
        <w:rPr>
          <w:rFonts w:ascii="ＭＳ Ｐゴシック" w:eastAsia="ＭＳ Ｐゴシック" w:hAnsi="ＭＳ Ｐゴシック" w:cs="ＭＳ Ｐゴシック" w:hint="eastAsia"/>
          <w:kern w:val="0"/>
          <w:sz w:val="18"/>
          <w:szCs w:val="18"/>
        </w:rPr>
        <w:t>MILAiSでは、講義・演習・発表といった</w:t>
      </w:r>
      <w:r w:rsidR="00940694" w:rsidRPr="0094552A">
        <w:rPr>
          <w:rFonts w:ascii="ＭＳ Ｐゴシック" w:eastAsia="ＭＳ Ｐゴシック" w:hAnsi="ＭＳ Ｐゴシック" w:cs="ＭＳ Ｐゴシック" w:hint="eastAsia"/>
          <w:kern w:val="0"/>
          <w:sz w:val="18"/>
          <w:szCs w:val="18"/>
        </w:rPr>
        <w:t>授業形式</w:t>
      </w:r>
      <w:r w:rsidR="00084A17" w:rsidRPr="0094552A">
        <w:rPr>
          <w:rFonts w:ascii="ＭＳ Ｐゴシック" w:eastAsia="ＭＳ Ｐゴシック" w:hAnsi="ＭＳ Ｐゴシック" w:cs="ＭＳ Ｐゴシック" w:hint="eastAsia"/>
          <w:kern w:val="0"/>
          <w:sz w:val="18"/>
          <w:szCs w:val="18"/>
        </w:rPr>
        <w:t>の垣根を越えた授業が展開できる。そ</w:t>
      </w:r>
      <w:r w:rsidR="007A4126" w:rsidRPr="0094552A">
        <w:rPr>
          <w:rFonts w:ascii="ＭＳ Ｐゴシック" w:eastAsia="ＭＳ Ｐゴシック" w:hAnsi="ＭＳ Ｐゴシック" w:cs="ＭＳ Ｐゴシック" w:hint="eastAsia"/>
          <w:kern w:val="0"/>
          <w:sz w:val="18"/>
          <w:szCs w:val="18"/>
        </w:rPr>
        <w:t>れ</w:t>
      </w:r>
      <w:r w:rsidR="00042D6E" w:rsidRPr="0094552A">
        <w:rPr>
          <w:rFonts w:ascii="ＭＳ Ｐゴシック" w:eastAsia="ＭＳ Ｐゴシック" w:hAnsi="ＭＳ Ｐゴシック" w:cs="ＭＳ Ｐゴシック" w:hint="eastAsia"/>
          <w:kern w:val="0"/>
          <w:sz w:val="18"/>
          <w:szCs w:val="18"/>
        </w:rPr>
        <w:t>により</w:t>
      </w:r>
      <w:r w:rsidR="00084A17" w:rsidRPr="0094552A">
        <w:rPr>
          <w:rFonts w:ascii="ＭＳ Ｐゴシック" w:eastAsia="ＭＳ Ｐゴシック" w:hAnsi="ＭＳ Ｐゴシック" w:cs="ＭＳ Ｐゴシック" w:hint="eastAsia"/>
          <w:kern w:val="0"/>
          <w:sz w:val="18"/>
          <w:szCs w:val="18"/>
        </w:rPr>
        <w:t>、学生が</w:t>
      </w:r>
      <w:r w:rsidR="00B253C1" w:rsidRPr="0094552A">
        <w:rPr>
          <w:rFonts w:ascii="ＭＳ Ｐゴシック" w:eastAsia="ＭＳ Ｐゴシック" w:hAnsi="ＭＳ Ｐゴシック" w:cs="ＭＳ Ｐゴシック" w:hint="eastAsia"/>
          <w:kern w:val="0"/>
          <w:sz w:val="18"/>
          <w:szCs w:val="18"/>
        </w:rPr>
        <w:t>積極的に</w:t>
      </w:r>
      <w:r w:rsidR="00084A17" w:rsidRPr="0094552A">
        <w:rPr>
          <w:rFonts w:ascii="ＭＳ Ｐゴシック" w:eastAsia="ＭＳ Ｐゴシック" w:hAnsi="ＭＳ Ｐゴシック" w:cs="ＭＳ Ｐゴシック" w:hint="eastAsia"/>
          <w:kern w:val="0"/>
          <w:sz w:val="18"/>
          <w:szCs w:val="18"/>
        </w:rPr>
        <w:t>授業に</w:t>
      </w:r>
      <w:r w:rsidR="0062284A" w:rsidRPr="0094552A">
        <w:rPr>
          <w:rFonts w:ascii="ＭＳ Ｐゴシック" w:eastAsia="ＭＳ Ｐゴシック" w:hAnsi="ＭＳ Ｐゴシック" w:cs="ＭＳ Ｐゴシック" w:hint="eastAsia"/>
          <w:kern w:val="0"/>
          <w:sz w:val="18"/>
          <w:szCs w:val="18"/>
        </w:rPr>
        <w:t>参加</w:t>
      </w:r>
      <w:r w:rsidR="005B6F5A" w:rsidRPr="0094552A">
        <w:rPr>
          <w:rFonts w:ascii="ＭＳ Ｐゴシック" w:eastAsia="ＭＳ Ｐゴシック" w:hAnsi="ＭＳ Ｐゴシック" w:cs="ＭＳ Ｐゴシック" w:hint="eastAsia"/>
          <w:kern w:val="0"/>
          <w:sz w:val="18"/>
          <w:szCs w:val="18"/>
        </w:rPr>
        <w:t>したり、学生が講師</w:t>
      </w:r>
      <w:r w:rsidR="00B253C1" w:rsidRPr="0094552A">
        <w:rPr>
          <w:rFonts w:ascii="ＭＳ Ｐゴシック" w:eastAsia="ＭＳ Ｐゴシック" w:hAnsi="ＭＳ Ｐゴシック" w:cs="ＭＳ Ｐゴシック" w:hint="eastAsia"/>
          <w:kern w:val="0"/>
          <w:sz w:val="18"/>
          <w:szCs w:val="18"/>
        </w:rPr>
        <w:t>、または</w:t>
      </w:r>
      <w:r w:rsidR="00084A17" w:rsidRPr="0094552A">
        <w:rPr>
          <w:rFonts w:ascii="ＭＳ Ｐゴシック" w:eastAsia="ＭＳ Ｐゴシック" w:hAnsi="ＭＳ Ｐゴシック" w:cs="ＭＳ Ｐゴシック" w:hint="eastAsia"/>
          <w:kern w:val="0"/>
          <w:sz w:val="18"/>
          <w:szCs w:val="18"/>
        </w:rPr>
        <w:t>学生同士で質問をしたりする</w:t>
      </w:r>
      <w:r w:rsidR="007A4126" w:rsidRPr="0094552A">
        <w:rPr>
          <w:rFonts w:ascii="ＭＳ Ｐゴシック" w:eastAsia="ＭＳ Ｐゴシック" w:hAnsi="ＭＳ Ｐゴシック" w:cs="ＭＳ Ｐゴシック" w:hint="eastAsia"/>
          <w:kern w:val="0"/>
          <w:sz w:val="18"/>
          <w:szCs w:val="18"/>
        </w:rPr>
        <w:t>機会が増え</w:t>
      </w:r>
      <w:r w:rsidR="005B6F5A" w:rsidRPr="0094552A">
        <w:rPr>
          <w:rFonts w:ascii="ＭＳ Ｐゴシック" w:eastAsia="ＭＳ Ｐゴシック" w:hAnsi="ＭＳ Ｐゴシック" w:cs="ＭＳ Ｐゴシック" w:hint="eastAsia"/>
          <w:kern w:val="0"/>
          <w:sz w:val="18"/>
          <w:szCs w:val="18"/>
        </w:rPr>
        <w:t>るという効果が生まれた</w:t>
      </w:r>
      <w:r w:rsidR="00042D6E" w:rsidRPr="0094552A">
        <w:rPr>
          <w:rFonts w:ascii="ＭＳ Ｐゴシック" w:eastAsia="ＭＳ Ｐゴシック" w:hAnsi="ＭＳ Ｐゴシック" w:cs="ＭＳ Ｐゴシック" w:hint="eastAsia"/>
          <w:kern w:val="0"/>
          <w:sz w:val="18"/>
          <w:szCs w:val="18"/>
        </w:rPr>
        <w:t>。</w:t>
      </w:r>
      <w:r w:rsidR="00115E35" w:rsidRPr="0094552A">
        <w:rPr>
          <w:rFonts w:ascii="ＭＳ Ｐゴシック" w:eastAsia="ＭＳ Ｐゴシック" w:hAnsi="ＭＳ Ｐゴシック" w:cs="ＭＳ Ｐゴシック" w:hint="eastAsia"/>
          <w:kern w:val="0"/>
          <w:sz w:val="18"/>
          <w:szCs w:val="18"/>
        </w:rPr>
        <w:t>この効果は、学生が積極的に授業に参加できるように講師が考え、実行した成果である。今後、このような効果をもたらすことを期待し、</w:t>
      </w:r>
      <w:r w:rsidR="00115E35" w:rsidRPr="0094552A">
        <w:rPr>
          <w:rFonts w:ascii="ＭＳ Ｐゴシック" w:eastAsia="ＭＳ Ｐゴシック" w:hAnsi="ＭＳ Ｐゴシック" w:cs="ＭＳ Ｐゴシック"/>
          <w:kern w:val="0"/>
          <w:sz w:val="18"/>
          <w:szCs w:val="18"/>
        </w:rPr>
        <w:t>MILAiS</w:t>
      </w:r>
      <w:r w:rsidR="00115E35" w:rsidRPr="0094552A">
        <w:rPr>
          <w:rFonts w:ascii="ＭＳ Ｐゴシック" w:eastAsia="ＭＳ Ｐゴシック" w:hAnsi="ＭＳ Ｐゴシック" w:cs="ＭＳ Ｐゴシック" w:hint="eastAsia"/>
          <w:kern w:val="0"/>
          <w:sz w:val="18"/>
          <w:szCs w:val="18"/>
        </w:rPr>
        <w:t>で授業を行う場合は、いかに学生を授業に参加させるかを念頭に置き、授業を組み立てて頂きたい。</w:t>
      </w:r>
    </w:p>
    <w:sectPr w:rsidR="00CD4647" w:rsidRPr="0094552A" w:rsidSect="003007E0">
      <w:pgSz w:w="11906" w:h="16838"/>
      <w:pgMar w:top="1985" w:right="1701" w:bottom="1701" w:left="1701" w:header="851" w:footer="992" w:gutter="0"/>
      <w:cols w:space="425"/>
      <w:docGrid w:linePitch="360" w:charSpace="5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217AF" w14:textId="77777777" w:rsidR="00013D86" w:rsidRDefault="00013D86" w:rsidP="003007E0">
      <w:r>
        <w:separator/>
      </w:r>
    </w:p>
  </w:endnote>
  <w:endnote w:type="continuationSeparator" w:id="0">
    <w:p w14:paraId="7DB9D6BB" w14:textId="77777777" w:rsidR="00013D86" w:rsidRDefault="00013D86" w:rsidP="00300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3">
    <w:charset w:val="4E"/>
    <w:family w:val="auto"/>
    <w:pitch w:val="variable"/>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A42F0" w14:textId="77777777" w:rsidR="00013D86" w:rsidRDefault="00013D86" w:rsidP="003007E0">
      <w:r>
        <w:separator/>
      </w:r>
    </w:p>
  </w:footnote>
  <w:footnote w:type="continuationSeparator" w:id="0">
    <w:p w14:paraId="0CCF231D" w14:textId="77777777" w:rsidR="00013D86" w:rsidRDefault="00013D86" w:rsidP="003007E0">
      <w:r>
        <w:continuationSeparator/>
      </w:r>
    </w:p>
  </w:footnote>
  <w:footnote w:id="1">
    <w:p w14:paraId="0BE35C0F" w14:textId="4DFBEDE9" w:rsidR="00D41871" w:rsidRPr="00AD7E78" w:rsidRDefault="00D41871">
      <w:pPr>
        <w:pStyle w:val="ad"/>
        <w:rPr>
          <w:sz w:val="16"/>
          <w:szCs w:val="16"/>
        </w:rPr>
      </w:pPr>
      <w:r w:rsidRPr="00AD7E78">
        <w:rPr>
          <w:rStyle w:val="af"/>
          <w:sz w:val="16"/>
          <w:szCs w:val="16"/>
        </w:rPr>
        <w:footnoteRef/>
      </w:r>
      <w:r w:rsidRPr="00AD7E78">
        <w:rPr>
          <w:sz w:val="16"/>
          <w:szCs w:val="16"/>
        </w:rPr>
        <w:t xml:space="preserve"> </w:t>
      </w:r>
      <w:r w:rsidR="00E2737C" w:rsidRPr="00AD7E78">
        <w:rPr>
          <w:rFonts w:hint="eastAsia"/>
          <w:sz w:val="16"/>
          <w:szCs w:val="16"/>
        </w:rPr>
        <w:t>三宅なほみ，</w:t>
      </w:r>
      <w:r w:rsidR="00AD7E78" w:rsidRPr="00AD7E78">
        <w:rPr>
          <w:rFonts w:hint="eastAsia"/>
          <w:sz w:val="16"/>
          <w:szCs w:val="16"/>
        </w:rPr>
        <w:t>齊藤萌木，飯窪真也，利根川太郎，学習者中心型授業へのアプローチ：知識構成型ジグソー法を軸に，東京大学大学院教育学研究科紀要，</w:t>
      </w:r>
      <w:r w:rsidR="00AD7E78" w:rsidRPr="00AD7E78">
        <w:rPr>
          <w:rFonts w:hint="eastAsia"/>
          <w:sz w:val="16"/>
          <w:szCs w:val="16"/>
        </w:rPr>
        <w:t>51</w:t>
      </w:r>
      <w:r w:rsidR="00AD7E78" w:rsidRPr="00AD7E78">
        <w:rPr>
          <w:rFonts w:hint="eastAsia"/>
          <w:sz w:val="16"/>
          <w:szCs w:val="16"/>
        </w:rPr>
        <w:t>巻，</w:t>
      </w:r>
      <w:r w:rsidR="00AD7E78" w:rsidRPr="00AD7E78">
        <w:rPr>
          <w:sz w:val="16"/>
          <w:szCs w:val="16"/>
        </w:rPr>
        <w:t>pp.441-458</w:t>
      </w:r>
      <w:r w:rsidR="00AD7E78" w:rsidRPr="00AD7E78">
        <w:rPr>
          <w:rFonts w:hint="eastAsia"/>
          <w:sz w:val="16"/>
          <w:szCs w:val="16"/>
        </w:rPr>
        <w:t>，</w:t>
      </w:r>
      <w:r w:rsidR="00AD7E78" w:rsidRPr="00AD7E78">
        <w:rPr>
          <w:sz w:val="16"/>
          <w:szCs w:val="16"/>
        </w:rPr>
        <w:t>2012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B83687"/>
    <w:multiLevelType w:val="multilevel"/>
    <w:tmpl w:val="340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A92DD3"/>
    <w:multiLevelType w:val="multilevel"/>
    <w:tmpl w:val="426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D21521"/>
    <w:multiLevelType w:val="multilevel"/>
    <w:tmpl w:val="AA5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AF557DA"/>
    <w:multiLevelType w:val="multilevel"/>
    <w:tmpl w:val="3092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0290651"/>
    <w:multiLevelType w:val="multilevel"/>
    <w:tmpl w:val="0C4C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1638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7E0"/>
    <w:rsid w:val="00010A72"/>
    <w:rsid w:val="00013D86"/>
    <w:rsid w:val="000142AD"/>
    <w:rsid w:val="0002102C"/>
    <w:rsid w:val="00030A70"/>
    <w:rsid w:val="00037792"/>
    <w:rsid w:val="00042D6E"/>
    <w:rsid w:val="00066BEF"/>
    <w:rsid w:val="0008290D"/>
    <w:rsid w:val="00084A17"/>
    <w:rsid w:val="00095999"/>
    <w:rsid w:val="000A0BA1"/>
    <w:rsid w:val="000B235D"/>
    <w:rsid w:val="000B5F29"/>
    <w:rsid w:val="000C3400"/>
    <w:rsid w:val="000C6BD3"/>
    <w:rsid w:val="000D6C5F"/>
    <w:rsid w:val="000F1321"/>
    <w:rsid w:val="00104E32"/>
    <w:rsid w:val="00106817"/>
    <w:rsid w:val="0010780F"/>
    <w:rsid w:val="00115E35"/>
    <w:rsid w:val="0013229B"/>
    <w:rsid w:val="00140190"/>
    <w:rsid w:val="00141591"/>
    <w:rsid w:val="00145567"/>
    <w:rsid w:val="001459E8"/>
    <w:rsid w:val="0016122C"/>
    <w:rsid w:val="00175DC2"/>
    <w:rsid w:val="00177426"/>
    <w:rsid w:val="001828A8"/>
    <w:rsid w:val="0018321E"/>
    <w:rsid w:val="00184E9E"/>
    <w:rsid w:val="001912F3"/>
    <w:rsid w:val="001A7F0A"/>
    <w:rsid w:val="001C1C3D"/>
    <w:rsid w:val="001D63FE"/>
    <w:rsid w:val="001D698D"/>
    <w:rsid w:val="001D69C7"/>
    <w:rsid w:val="001E7C65"/>
    <w:rsid w:val="00233AE0"/>
    <w:rsid w:val="00247B49"/>
    <w:rsid w:val="0025665B"/>
    <w:rsid w:val="00263C51"/>
    <w:rsid w:val="00271B77"/>
    <w:rsid w:val="00285F02"/>
    <w:rsid w:val="00286A42"/>
    <w:rsid w:val="00293C7A"/>
    <w:rsid w:val="002A1CC1"/>
    <w:rsid w:val="002A77FC"/>
    <w:rsid w:val="002B1C52"/>
    <w:rsid w:val="002B25B6"/>
    <w:rsid w:val="002B7597"/>
    <w:rsid w:val="002C6281"/>
    <w:rsid w:val="003007E0"/>
    <w:rsid w:val="00300E9D"/>
    <w:rsid w:val="00303D39"/>
    <w:rsid w:val="00326021"/>
    <w:rsid w:val="003270C1"/>
    <w:rsid w:val="003424B0"/>
    <w:rsid w:val="00342EC0"/>
    <w:rsid w:val="00356356"/>
    <w:rsid w:val="00370600"/>
    <w:rsid w:val="00380D29"/>
    <w:rsid w:val="00381740"/>
    <w:rsid w:val="00382AAE"/>
    <w:rsid w:val="003953E3"/>
    <w:rsid w:val="003977C5"/>
    <w:rsid w:val="003C58DA"/>
    <w:rsid w:val="003D54B3"/>
    <w:rsid w:val="003D77FD"/>
    <w:rsid w:val="003D7E02"/>
    <w:rsid w:val="0040533C"/>
    <w:rsid w:val="0042576D"/>
    <w:rsid w:val="004332EB"/>
    <w:rsid w:val="00435009"/>
    <w:rsid w:val="00442EAA"/>
    <w:rsid w:val="004544A1"/>
    <w:rsid w:val="004A0767"/>
    <w:rsid w:val="004A1983"/>
    <w:rsid w:val="004B17FE"/>
    <w:rsid w:val="004B702E"/>
    <w:rsid w:val="004C018E"/>
    <w:rsid w:val="004C13C7"/>
    <w:rsid w:val="004C2409"/>
    <w:rsid w:val="004D51A4"/>
    <w:rsid w:val="004E4E29"/>
    <w:rsid w:val="004F0438"/>
    <w:rsid w:val="004F39F1"/>
    <w:rsid w:val="00521292"/>
    <w:rsid w:val="00522507"/>
    <w:rsid w:val="00563C91"/>
    <w:rsid w:val="005734EE"/>
    <w:rsid w:val="0057679D"/>
    <w:rsid w:val="00594FA4"/>
    <w:rsid w:val="0059568B"/>
    <w:rsid w:val="005A281C"/>
    <w:rsid w:val="005A2F01"/>
    <w:rsid w:val="005B6D55"/>
    <w:rsid w:val="005B6F5A"/>
    <w:rsid w:val="005B7FA6"/>
    <w:rsid w:val="005C3942"/>
    <w:rsid w:val="005D249D"/>
    <w:rsid w:val="005D347B"/>
    <w:rsid w:val="005D456D"/>
    <w:rsid w:val="005E57EB"/>
    <w:rsid w:val="005F1636"/>
    <w:rsid w:val="005F2561"/>
    <w:rsid w:val="0062284A"/>
    <w:rsid w:val="006529D8"/>
    <w:rsid w:val="00660DCA"/>
    <w:rsid w:val="00663537"/>
    <w:rsid w:val="006808FF"/>
    <w:rsid w:val="00692327"/>
    <w:rsid w:val="00697E16"/>
    <w:rsid w:val="006D2C00"/>
    <w:rsid w:val="006D4F03"/>
    <w:rsid w:val="006D6736"/>
    <w:rsid w:val="006E0F7C"/>
    <w:rsid w:val="006E6549"/>
    <w:rsid w:val="006F0AA7"/>
    <w:rsid w:val="006F2D91"/>
    <w:rsid w:val="00723396"/>
    <w:rsid w:val="007508FA"/>
    <w:rsid w:val="00751074"/>
    <w:rsid w:val="00751B30"/>
    <w:rsid w:val="0076126C"/>
    <w:rsid w:val="00766E52"/>
    <w:rsid w:val="00787D80"/>
    <w:rsid w:val="007929B7"/>
    <w:rsid w:val="007A4126"/>
    <w:rsid w:val="007B3070"/>
    <w:rsid w:val="007D7A3A"/>
    <w:rsid w:val="007F12D6"/>
    <w:rsid w:val="008033D5"/>
    <w:rsid w:val="00806A13"/>
    <w:rsid w:val="008341F4"/>
    <w:rsid w:val="0084382C"/>
    <w:rsid w:val="00847627"/>
    <w:rsid w:val="008601F2"/>
    <w:rsid w:val="0086150C"/>
    <w:rsid w:val="00876C7B"/>
    <w:rsid w:val="00887D4C"/>
    <w:rsid w:val="008961F4"/>
    <w:rsid w:val="00896AAA"/>
    <w:rsid w:val="008A05ED"/>
    <w:rsid w:val="008B36CD"/>
    <w:rsid w:val="008C0E4F"/>
    <w:rsid w:val="008C7565"/>
    <w:rsid w:val="008E4C6B"/>
    <w:rsid w:val="008F6BE3"/>
    <w:rsid w:val="00902EF0"/>
    <w:rsid w:val="009136EF"/>
    <w:rsid w:val="009222F7"/>
    <w:rsid w:val="00924E83"/>
    <w:rsid w:val="00940694"/>
    <w:rsid w:val="0094552A"/>
    <w:rsid w:val="0095061C"/>
    <w:rsid w:val="00965C15"/>
    <w:rsid w:val="00971CF8"/>
    <w:rsid w:val="00976333"/>
    <w:rsid w:val="00977D6A"/>
    <w:rsid w:val="009969E9"/>
    <w:rsid w:val="009A3628"/>
    <w:rsid w:val="009C1BE9"/>
    <w:rsid w:val="009C1C42"/>
    <w:rsid w:val="009D2285"/>
    <w:rsid w:val="009E41D3"/>
    <w:rsid w:val="00A02A23"/>
    <w:rsid w:val="00A03BE6"/>
    <w:rsid w:val="00A16752"/>
    <w:rsid w:val="00A42CB2"/>
    <w:rsid w:val="00A56444"/>
    <w:rsid w:val="00A62C1F"/>
    <w:rsid w:val="00A762B1"/>
    <w:rsid w:val="00A76525"/>
    <w:rsid w:val="00A84B40"/>
    <w:rsid w:val="00A861FB"/>
    <w:rsid w:val="00A9008E"/>
    <w:rsid w:val="00AB244C"/>
    <w:rsid w:val="00AC2FCC"/>
    <w:rsid w:val="00AD7E78"/>
    <w:rsid w:val="00AF4A7F"/>
    <w:rsid w:val="00B00BBC"/>
    <w:rsid w:val="00B04385"/>
    <w:rsid w:val="00B1371E"/>
    <w:rsid w:val="00B17EB9"/>
    <w:rsid w:val="00B253C1"/>
    <w:rsid w:val="00B30962"/>
    <w:rsid w:val="00B32544"/>
    <w:rsid w:val="00B367FB"/>
    <w:rsid w:val="00B37462"/>
    <w:rsid w:val="00B4716A"/>
    <w:rsid w:val="00B51B18"/>
    <w:rsid w:val="00B60311"/>
    <w:rsid w:val="00B70705"/>
    <w:rsid w:val="00B820C3"/>
    <w:rsid w:val="00B94A45"/>
    <w:rsid w:val="00BA545B"/>
    <w:rsid w:val="00BA7435"/>
    <w:rsid w:val="00BB64D0"/>
    <w:rsid w:val="00BB7422"/>
    <w:rsid w:val="00BB7506"/>
    <w:rsid w:val="00BC57F2"/>
    <w:rsid w:val="00BD517E"/>
    <w:rsid w:val="00BD6988"/>
    <w:rsid w:val="00BD6C90"/>
    <w:rsid w:val="00BE79DF"/>
    <w:rsid w:val="00BF5C61"/>
    <w:rsid w:val="00BF69DB"/>
    <w:rsid w:val="00C00C46"/>
    <w:rsid w:val="00C12CD1"/>
    <w:rsid w:val="00C231DB"/>
    <w:rsid w:val="00C263D1"/>
    <w:rsid w:val="00C273B0"/>
    <w:rsid w:val="00C41995"/>
    <w:rsid w:val="00C51A27"/>
    <w:rsid w:val="00C56570"/>
    <w:rsid w:val="00C649A2"/>
    <w:rsid w:val="00C65CD1"/>
    <w:rsid w:val="00CA5CFA"/>
    <w:rsid w:val="00CC2AD5"/>
    <w:rsid w:val="00CD1380"/>
    <w:rsid w:val="00CD4647"/>
    <w:rsid w:val="00CE5C44"/>
    <w:rsid w:val="00D00F4C"/>
    <w:rsid w:val="00D0374A"/>
    <w:rsid w:val="00D21C0C"/>
    <w:rsid w:val="00D22640"/>
    <w:rsid w:val="00D30BE5"/>
    <w:rsid w:val="00D34A1F"/>
    <w:rsid w:val="00D41871"/>
    <w:rsid w:val="00D63E34"/>
    <w:rsid w:val="00D95A71"/>
    <w:rsid w:val="00DA3C9C"/>
    <w:rsid w:val="00DC0E98"/>
    <w:rsid w:val="00DC3C54"/>
    <w:rsid w:val="00DE48DC"/>
    <w:rsid w:val="00DE6A09"/>
    <w:rsid w:val="00E1797B"/>
    <w:rsid w:val="00E2737C"/>
    <w:rsid w:val="00E43E7F"/>
    <w:rsid w:val="00E46DD9"/>
    <w:rsid w:val="00E53E76"/>
    <w:rsid w:val="00E53EA8"/>
    <w:rsid w:val="00E629CF"/>
    <w:rsid w:val="00E640C1"/>
    <w:rsid w:val="00E74B55"/>
    <w:rsid w:val="00E83F40"/>
    <w:rsid w:val="00E93A98"/>
    <w:rsid w:val="00E96F6E"/>
    <w:rsid w:val="00E97989"/>
    <w:rsid w:val="00EA4CEF"/>
    <w:rsid w:val="00EC774E"/>
    <w:rsid w:val="00ED348F"/>
    <w:rsid w:val="00EE20DD"/>
    <w:rsid w:val="00F10A97"/>
    <w:rsid w:val="00F22278"/>
    <w:rsid w:val="00F3220B"/>
    <w:rsid w:val="00F3597C"/>
    <w:rsid w:val="00F451C1"/>
    <w:rsid w:val="00F640AF"/>
    <w:rsid w:val="00F655F7"/>
    <w:rsid w:val="00F67A3C"/>
    <w:rsid w:val="00F92CA6"/>
    <w:rsid w:val="00FA2EEA"/>
    <w:rsid w:val="00FC2854"/>
    <w:rsid w:val="00FC6446"/>
    <w:rsid w:val="00FD081E"/>
    <w:rsid w:val="00FD0E6F"/>
    <w:rsid w:val="00FD2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v:textbox inset="5.85pt,.7pt,5.85pt,.7pt"/>
    </o:shapedefaults>
    <o:shapelayout v:ext="edit">
      <o:idmap v:ext="edit" data="1"/>
    </o:shapelayout>
  </w:shapeDefaults>
  <w:decimalSymbol w:val="."/>
  <w:listSeparator w:val=","/>
  <w14:docId w14:val="68D3D651"/>
  <w15:docId w15:val="{8647D501-50FF-4424-8DED-CBF4442A3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07E0"/>
    <w:pPr>
      <w:tabs>
        <w:tab w:val="center" w:pos="4252"/>
        <w:tab w:val="right" w:pos="8504"/>
      </w:tabs>
      <w:snapToGrid w:val="0"/>
    </w:pPr>
  </w:style>
  <w:style w:type="character" w:customStyle="1" w:styleId="a4">
    <w:name w:val="ヘッダー (文字)"/>
    <w:basedOn w:val="a0"/>
    <w:link w:val="a3"/>
    <w:uiPriority w:val="99"/>
    <w:rsid w:val="003007E0"/>
  </w:style>
  <w:style w:type="paragraph" w:styleId="a5">
    <w:name w:val="footer"/>
    <w:basedOn w:val="a"/>
    <w:link w:val="a6"/>
    <w:uiPriority w:val="99"/>
    <w:unhideWhenUsed/>
    <w:rsid w:val="003007E0"/>
    <w:pPr>
      <w:tabs>
        <w:tab w:val="center" w:pos="4252"/>
        <w:tab w:val="right" w:pos="8504"/>
      </w:tabs>
      <w:snapToGrid w:val="0"/>
    </w:pPr>
  </w:style>
  <w:style w:type="character" w:customStyle="1" w:styleId="a6">
    <w:name w:val="フッター (文字)"/>
    <w:basedOn w:val="a0"/>
    <w:link w:val="a5"/>
    <w:uiPriority w:val="99"/>
    <w:rsid w:val="003007E0"/>
  </w:style>
  <w:style w:type="character" w:customStyle="1" w:styleId="author-1510109763">
    <w:name w:val="author-1510109763"/>
    <w:basedOn w:val="a0"/>
    <w:rsid w:val="00660DCA"/>
  </w:style>
  <w:style w:type="paragraph" w:styleId="a7">
    <w:name w:val="caption"/>
    <w:basedOn w:val="a"/>
    <w:next w:val="a"/>
    <w:uiPriority w:val="35"/>
    <w:unhideWhenUsed/>
    <w:qFormat/>
    <w:rsid w:val="005B7FA6"/>
    <w:rPr>
      <w:b/>
      <w:bCs/>
      <w:szCs w:val="21"/>
    </w:rPr>
  </w:style>
  <w:style w:type="paragraph" w:styleId="a8">
    <w:name w:val="Balloon Text"/>
    <w:basedOn w:val="a"/>
    <w:link w:val="a9"/>
    <w:uiPriority w:val="99"/>
    <w:semiHidden/>
    <w:unhideWhenUsed/>
    <w:rsid w:val="008033D5"/>
    <w:rPr>
      <w:rFonts w:ascii="ヒラギノ角ゴ ProN W3" w:eastAsia="ヒラギノ角ゴ ProN W3"/>
      <w:sz w:val="18"/>
      <w:szCs w:val="18"/>
    </w:rPr>
  </w:style>
  <w:style w:type="character" w:customStyle="1" w:styleId="a9">
    <w:name w:val="吹き出し (文字)"/>
    <w:basedOn w:val="a0"/>
    <w:link w:val="a8"/>
    <w:uiPriority w:val="99"/>
    <w:semiHidden/>
    <w:rsid w:val="008033D5"/>
    <w:rPr>
      <w:rFonts w:ascii="ヒラギノ角ゴ ProN W3" w:eastAsia="ヒラギノ角ゴ ProN W3"/>
      <w:sz w:val="18"/>
      <w:szCs w:val="18"/>
    </w:rPr>
  </w:style>
  <w:style w:type="paragraph" w:styleId="aa">
    <w:name w:val="endnote text"/>
    <w:basedOn w:val="a"/>
    <w:link w:val="ab"/>
    <w:uiPriority w:val="99"/>
    <w:semiHidden/>
    <w:unhideWhenUsed/>
    <w:rsid w:val="00D41871"/>
    <w:pPr>
      <w:snapToGrid w:val="0"/>
      <w:jc w:val="left"/>
    </w:pPr>
  </w:style>
  <w:style w:type="character" w:customStyle="1" w:styleId="ab">
    <w:name w:val="文末脚注文字列 (文字)"/>
    <w:basedOn w:val="a0"/>
    <w:link w:val="aa"/>
    <w:uiPriority w:val="99"/>
    <w:semiHidden/>
    <w:rsid w:val="00D41871"/>
  </w:style>
  <w:style w:type="character" w:styleId="ac">
    <w:name w:val="endnote reference"/>
    <w:basedOn w:val="a0"/>
    <w:uiPriority w:val="99"/>
    <w:semiHidden/>
    <w:unhideWhenUsed/>
    <w:rsid w:val="00D41871"/>
    <w:rPr>
      <w:vertAlign w:val="superscript"/>
    </w:rPr>
  </w:style>
  <w:style w:type="paragraph" w:styleId="ad">
    <w:name w:val="footnote text"/>
    <w:basedOn w:val="a"/>
    <w:link w:val="ae"/>
    <w:uiPriority w:val="99"/>
    <w:semiHidden/>
    <w:unhideWhenUsed/>
    <w:rsid w:val="00D41871"/>
    <w:pPr>
      <w:snapToGrid w:val="0"/>
      <w:jc w:val="left"/>
    </w:pPr>
  </w:style>
  <w:style w:type="character" w:customStyle="1" w:styleId="ae">
    <w:name w:val="脚注文字列 (文字)"/>
    <w:basedOn w:val="a0"/>
    <w:link w:val="ad"/>
    <w:uiPriority w:val="99"/>
    <w:semiHidden/>
    <w:rsid w:val="00D41871"/>
  </w:style>
  <w:style w:type="character" w:styleId="af">
    <w:name w:val="footnote reference"/>
    <w:basedOn w:val="a0"/>
    <w:uiPriority w:val="99"/>
    <w:semiHidden/>
    <w:unhideWhenUsed/>
    <w:rsid w:val="00D418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94937">
      <w:bodyDiv w:val="1"/>
      <w:marLeft w:val="0"/>
      <w:marRight w:val="0"/>
      <w:marTop w:val="0"/>
      <w:marBottom w:val="0"/>
      <w:divBdr>
        <w:top w:val="none" w:sz="0" w:space="0" w:color="auto"/>
        <w:left w:val="none" w:sz="0" w:space="0" w:color="auto"/>
        <w:bottom w:val="none" w:sz="0" w:space="0" w:color="auto"/>
        <w:right w:val="none" w:sz="0" w:space="0" w:color="auto"/>
      </w:divBdr>
      <w:divsChild>
        <w:div w:id="668757350">
          <w:marLeft w:val="0"/>
          <w:marRight w:val="0"/>
          <w:marTop w:val="0"/>
          <w:marBottom w:val="0"/>
          <w:divBdr>
            <w:top w:val="none" w:sz="0" w:space="0" w:color="auto"/>
            <w:left w:val="none" w:sz="0" w:space="0" w:color="auto"/>
            <w:bottom w:val="none" w:sz="0" w:space="0" w:color="auto"/>
            <w:right w:val="none" w:sz="0" w:space="0" w:color="auto"/>
          </w:divBdr>
        </w:div>
      </w:divsChild>
    </w:div>
    <w:div w:id="1161892404">
      <w:bodyDiv w:val="1"/>
      <w:marLeft w:val="0"/>
      <w:marRight w:val="0"/>
      <w:marTop w:val="0"/>
      <w:marBottom w:val="0"/>
      <w:divBdr>
        <w:top w:val="none" w:sz="0" w:space="0" w:color="auto"/>
        <w:left w:val="none" w:sz="0" w:space="0" w:color="auto"/>
        <w:bottom w:val="none" w:sz="0" w:space="0" w:color="auto"/>
        <w:right w:val="none" w:sz="0" w:space="0" w:color="auto"/>
      </w:divBdr>
      <w:divsChild>
        <w:div w:id="1416441447">
          <w:marLeft w:val="0"/>
          <w:marRight w:val="0"/>
          <w:marTop w:val="0"/>
          <w:marBottom w:val="0"/>
          <w:divBdr>
            <w:top w:val="none" w:sz="0" w:space="0" w:color="auto"/>
            <w:left w:val="none" w:sz="0" w:space="0" w:color="auto"/>
            <w:bottom w:val="none" w:sz="0" w:space="0" w:color="auto"/>
            <w:right w:val="none" w:sz="0" w:space="0" w:color="auto"/>
          </w:divBdr>
          <w:divsChild>
            <w:div w:id="954361940">
              <w:marLeft w:val="0"/>
              <w:marRight w:val="0"/>
              <w:marTop w:val="0"/>
              <w:marBottom w:val="0"/>
              <w:divBdr>
                <w:top w:val="none" w:sz="0" w:space="0" w:color="auto"/>
                <w:left w:val="none" w:sz="0" w:space="0" w:color="auto"/>
                <w:bottom w:val="none" w:sz="0" w:space="0" w:color="auto"/>
                <w:right w:val="none" w:sz="0" w:space="0" w:color="auto"/>
              </w:divBdr>
            </w:div>
            <w:div w:id="1920558195">
              <w:marLeft w:val="0"/>
              <w:marRight w:val="0"/>
              <w:marTop w:val="0"/>
              <w:marBottom w:val="0"/>
              <w:divBdr>
                <w:top w:val="none" w:sz="0" w:space="0" w:color="auto"/>
                <w:left w:val="none" w:sz="0" w:space="0" w:color="auto"/>
                <w:bottom w:val="none" w:sz="0" w:space="0" w:color="auto"/>
                <w:right w:val="none" w:sz="0" w:space="0" w:color="auto"/>
              </w:divBdr>
            </w:div>
            <w:div w:id="642001060">
              <w:marLeft w:val="0"/>
              <w:marRight w:val="0"/>
              <w:marTop w:val="0"/>
              <w:marBottom w:val="0"/>
              <w:divBdr>
                <w:top w:val="none" w:sz="0" w:space="0" w:color="auto"/>
                <w:left w:val="none" w:sz="0" w:space="0" w:color="auto"/>
                <w:bottom w:val="none" w:sz="0" w:space="0" w:color="auto"/>
                <w:right w:val="none" w:sz="0" w:space="0" w:color="auto"/>
              </w:divBdr>
            </w:div>
            <w:div w:id="1016620528">
              <w:marLeft w:val="0"/>
              <w:marRight w:val="0"/>
              <w:marTop w:val="0"/>
              <w:marBottom w:val="0"/>
              <w:divBdr>
                <w:top w:val="none" w:sz="0" w:space="0" w:color="auto"/>
                <w:left w:val="none" w:sz="0" w:space="0" w:color="auto"/>
                <w:bottom w:val="none" w:sz="0" w:space="0" w:color="auto"/>
                <w:right w:val="none" w:sz="0" w:space="0" w:color="auto"/>
              </w:divBdr>
            </w:div>
            <w:div w:id="1458450755">
              <w:marLeft w:val="0"/>
              <w:marRight w:val="0"/>
              <w:marTop w:val="0"/>
              <w:marBottom w:val="0"/>
              <w:divBdr>
                <w:top w:val="none" w:sz="0" w:space="0" w:color="auto"/>
                <w:left w:val="none" w:sz="0" w:space="0" w:color="auto"/>
                <w:bottom w:val="none" w:sz="0" w:space="0" w:color="auto"/>
                <w:right w:val="none" w:sz="0" w:space="0" w:color="auto"/>
              </w:divBdr>
            </w:div>
            <w:div w:id="1637368133">
              <w:marLeft w:val="0"/>
              <w:marRight w:val="0"/>
              <w:marTop w:val="0"/>
              <w:marBottom w:val="0"/>
              <w:divBdr>
                <w:top w:val="none" w:sz="0" w:space="0" w:color="auto"/>
                <w:left w:val="none" w:sz="0" w:space="0" w:color="auto"/>
                <w:bottom w:val="none" w:sz="0" w:space="0" w:color="auto"/>
                <w:right w:val="none" w:sz="0" w:space="0" w:color="auto"/>
              </w:divBdr>
            </w:div>
            <w:div w:id="487214053">
              <w:marLeft w:val="0"/>
              <w:marRight w:val="0"/>
              <w:marTop w:val="0"/>
              <w:marBottom w:val="0"/>
              <w:divBdr>
                <w:top w:val="none" w:sz="0" w:space="0" w:color="auto"/>
                <w:left w:val="none" w:sz="0" w:space="0" w:color="auto"/>
                <w:bottom w:val="none" w:sz="0" w:space="0" w:color="auto"/>
                <w:right w:val="none" w:sz="0" w:space="0" w:color="auto"/>
              </w:divBdr>
            </w:div>
            <w:div w:id="472215572">
              <w:marLeft w:val="0"/>
              <w:marRight w:val="0"/>
              <w:marTop w:val="0"/>
              <w:marBottom w:val="0"/>
              <w:divBdr>
                <w:top w:val="none" w:sz="0" w:space="0" w:color="auto"/>
                <w:left w:val="none" w:sz="0" w:space="0" w:color="auto"/>
                <w:bottom w:val="none" w:sz="0" w:space="0" w:color="auto"/>
                <w:right w:val="none" w:sz="0" w:space="0" w:color="auto"/>
              </w:divBdr>
            </w:div>
            <w:div w:id="1410035632">
              <w:marLeft w:val="0"/>
              <w:marRight w:val="0"/>
              <w:marTop w:val="0"/>
              <w:marBottom w:val="0"/>
              <w:divBdr>
                <w:top w:val="none" w:sz="0" w:space="0" w:color="auto"/>
                <w:left w:val="none" w:sz="0" w:space="0" w:color="auto"/>
                <w:bottom w:val="none" w:sz="0" w:space="0" w:color="auto"/>
                <w:right w:val="none" w:sz="0" w:space="0" w:color="auto"/>
              </w:divBdr>
            </w:div>
            <w:div w:id="1769352875">
              <w:marLeft w:val="0"/>
              <w:marRight w:val="0"/>
              <w:marTop w:val="0"/>
              <w:marBottom w:val="0"/>
              <w:divBdr>
                <w:top w:val="none" w:sz="0" w:space="0" w:color="auto"/>
                <w:left w:val="none" w:sz="0" w:space="0" w:color="auto"/>
                <w:bottom w:val="none" w:sz="0" w:space="0" w:color="auto"/>
                <w:right w:val="none" w:sz="0" w:space="0" w:color="auto"/>
              </w:divBdr>
            </w:div>
            <w:div w:id="1702196976">
              <w:marLeft w:val="0"/>
              <w:marRight w:val="0"/>
              <w:marTop w:val="0"/>
              <w:marBottom w:val="0"/>
              <w:divBdr>
                <w:top w:val="none" w:sz="0" w:space="0" w:color="auto"/>
                <w:left w:val="none" w:sz="0" w:space="0" w:color="auto"/>
                <w:bottom w:val="none" w:sz="0" w:space="0" w:color="auto"/>
                <w:right w:val="none" w:sz="0" w:space="0" w:color="auto"/>
              </w:divBdr>
            </w:div>
            <w:div w:id="1851407666">
              <w:marLeft w:val="0"/>
              <w:marRight w:val="0"/>
              <w:marTop w:val="0"/>
              <w:marBottom w:val="0"/>
              <w:divBdr>
                <w:top w:val="none" w:sz="0" w:space="0" w:color="auto"/>
                <w:left w:val="none" w:sz="0" w:space="0" w:color="auto"/>
                <w:bottom w:val="none" w:sz="0" w:space="0" w:color="auto"/>
                <w:right w:val="none" w:sz="0" w:space="0" w:color="auto"/>
              </w:divBdr>
            </w:div>
            <w:div w:id="794762309">
              <w:marLeft w:val="0"/>
              <w:marRight w:val="0"/>
              <w:marTop w:val="0"/>
              <w:marBottom w:val="0"/>
              <w:divBdr>
                <w:top w:val="none" w:sz="0" w:space="0" w:color="auto"/>
                <w:left w:val="none" w:sz="0" w:space="0" w:color="auto"/>
                <w:bottom w:val="none" w:sz="0" w:space="0" w:color="auto"/>
                <w:right w:val="none" w:sz="0" w:space="0" w:color="auto"/>
              </w:divBdr>
            </w:div>
            <w:div w:id="233665043">
              <w:marLeft w:val="0"/>
              <w:marRight w:val="0"/>
              <w:marTop w:val="0"/>
              <w:marBottom w:val="0"/>
              <w:divBdr>
                <w:top w:val="none" w:sz="0" w:space="0" w:color="auto"/>
                <w:left w:val="none" w:sz="0" w:space="0" w:color="auto"/>
                <w:bottom w:val="none" w:sz="0" w:space="0" w:color="auto"/>
                <w:right w:val="none" w:sz="0" w:space="0" w:color="auto"/>
              </w:divBdr>
            </w:div>
            <w:div w:id="1863863108">
              <w:marLeft w:val="0"/>
              <w:marRight w:val="0"/>
              <w:marTop w:val="0"/>
              <w:marBottom w:val="0"/>
              <w:divBdr>
                <w:top w:val="none" w:sz="0" w:space="0" w:color="auto"/>
                <w:left w:val="none" w:sz="0" w:space="0" w:color="auto"/>
                <w:bottom w:val="none" w:sz="0" w:space="0" w:color="auto"/>
                <w:right w:val="none" w:sz="0" w:space="0" w:color="auto"/>
              </w:divBdr>
            </w:div>
            <w:div w:id="414668989">
              <w:marLeft w:val="0"/>
              <w:marRight w:val="0"/>
              <w:marTop w:val="0"/>
              <w:marBottom w:val="0"/>
              <w:divBdr>
                <w:top w:val="none" w:sz="0" w:space="0" w:color="auto"/>
                <w:left w:val="none" w:sz="0" w:space="0" w:color="auto"/>
                <w:bottom w:val="none" w:sz="0" w:space="0" w:color="auto"/>
                <w:right w:val="none" w:sz="0" w:space="0" w:color="auto"/>
              </w:divBdr>
            </w:div>
            <w:div w:id="1881089753">
              <w:marLeft w:val="0"/>
              <w:marRight w:val="0"/>
              <w:marTop w:val="0"/>
              <w:marBottom w:val="0"/>
              <w:divBdr>
                <w:top w:val="none" w:sz="0" w:space="0" w:color="auto"/>
                <w:left w:val="none" w:sz="0" w:space="0" w:color="auto"/>
                <w:bottom w:val="none" w:sz="0" w:space="0" w:color="auto"/>
                <w:right w:val="none" w:sz="0" w:space="0" w:color="auto"/>
              </w:divBdr>
            </w:div>
            <w:div w:id="1606501328">
              <w:marLeft w:val="0"/>
              <w:marRight w:val="0"/>
              <w:marTop w:val="0"/>
              <w:marBottom w:val="0"/>
              <w:divBdr>
                <w:top w:val="none" w:sz="0" w:space="0" w:color="auto"/>
                <w:left w:val="none" w:sz="0" w:space="0" w:color="auto"/>
                <w:bottom w:val="none" w:sz="0" w:space="0" w:color="auto"/>
                <w:right w:val="none" w:sz="0" w:space="0" w:color="auto"/>
              </w:divBdr>
            </w:div>
            <w:div w:id="460928517">
              <w:marLeft w:val="0"/>
              <w:marRight w:val="0"/>
              <w:marTop w:val="0"/>
              <w:marBottom w:val="0"/>
              <w:divBdr>
                <w:top w:val="none" w:sz="0" w:space="0" w:color="auto"/>
                <w:left w:val="none" w:sz="0" w:space="0" w:color="auto"/>
                <w:bottom w:val="none" w:sz="0" w:space="0" w:color="auto"/>
                <w:right w:val="none" w:sz="0" w:space="0" w:color="auto"/>
              </w:divBdr>
            </w:div>
            <w:div w:id="85077087">
              <w:marLeft w:val="0"/>
              <w:marRight w:val="0"/>
              <w:marTop w:val="0"/>
              <w:marBottom w:val="0"/>
              <w:divBdr>
                <w:top w:val="none" w:sz="0" w:space="0" w:color="auto"/>
                <w:left w:val="none" w:sz="0" w:space="0" w:color="auto"/>
                <w:bottom w:val="none" w:sz="0" w:space="0" w:color="auto"/>
                <w:right w:val="none" w:sz="0" w:space="0" w:color="auto"/>
              </w:divBdr>
            </w:div>
            <w:div w:id="1069502461">
              <w:marLeft w:val="0"/>
              <w:marRight w:val="0"/>
              <w:marTop w:val="0"/>
              <w:marBottom w:val="0"/>
              <w:divBdr>
                <w:top w:val="none" w:sz="0" w:space="0" w:color="auto"/>
                <w:left w:val="none" w:sz="0" w:space="0" w:color="auto"/>
                <w:bottom w:val="none" w:sz="0" w:space="0" w:color="auto"/>
                <w:right w:val="none" w:sz="0" w:space="0" w:color="auto"/>
              </w:divBdr>
            </w:div>
            <w:div w:id="1300962992">
              <w:marLeft w:val="0"/>
              <w:marRight w:val="0"/>
              <w:marTop w:val="0"/>
              <w:marBottom w:val="0"/>
              <w:divBdr>
                <w:top w:val="none" w:sz="0" w:space="0" w:color="auto"/>
                <w:left w:val="none" w:sz="0" w:space="0" w:color="auto"/>
                <w:bottom w:val="none" w:sz="0" w:space="0" w:color="auto"/>
                <w:right w:val="none" w:sz="0" w:space="0" w:color="auto"/>
              </w:divBdr>
            </w:div>
            <w:div w:id="1661226027">
              <w:marLeft w:val="0"/>
              <w:marRight w:val="0"/>
              <w:marTop w:val="0"/>
              <w:marBottom w:val="0"/>
              <w:divBdr>
                <w:top w:val="none" w:sz="0" w:space="0" w:color="auto"/>
                <w:left w:val="none" w:sz="0" w:space="0" w:color="auto"/>
                <w:bottom w:val="none" w:sz="0" w:space="0" w:color="auto"/>
                <w:right w:val="none" w:sz="0" w:space="0" w:color="auto"/>
              </w:divBdr>
            </w:div>
            <w:div w:id="747773944">
              <w:marLeft w:val="0"/>
              <w:marRight w:val="0"/>
              <w:marTop w:val="0"/>
              <w:marBottom w:val="0"/>
              <w:divBdr>
                <w:top w:val="none" w:sz="0" w:space="0" w:color="auto"/>
                <w:left w:val="none" w:sz="0" w:space="0" w:color="auto"/>
                <w:bottom w:val="none" w:sz="0" w:space="0" w:color="auto"/>
                <w:right w:val="none" w:sz="0" w:space="0" w:color="auto"/>
              </w:divBdr>
            </w:div>
            <w:div w:id="2139490803">
              <w:marLeft w:val="0"/>
              <w:marRight w:val="0"/>
              <w:marTop w:val="0"/>
              <w:marBottom w:val="0"/>
              <w:divBdr>
                <w:top w:val="none" w:sz="0" w:space="0" w:color="auto"/>
                <w:left w:val="none" w:sz="0" w:space="0" w:color="auto"/>
                <w:bottom w:val="none" w:sz="0" w:space="0" w:color="auto"/>
                <w:right w:val="none" w:sz="0" w:space="0" w:color="auto"/>
              </w:divBdr>
            </w:div>
            <w:div w:id="1021862367">
              <w:marLeft w:val="0"/>
              <w:marRight w:val="0"/>
              <w:marTop w:val="0"/>
              <w:marBottom w:val="0"/>
              <w:divBdr>
                <w:top w:val="none" w:sz="0" w:space="0" w:color="auto"/>
                <w:left w:val="none" w:sz="0" w:space="0" w:color="auto"/>
                <w:bottom w:val="none" w:sz="0" w:space="0" w:color="auto"/>
                <w:right w:val="none" w:sz="0" w:space="0" w:color="auto"/>
              </w:divBdr>
            </w:div>
            <w:div w:id="1561987958">
              <w:marLeft w:val="0"/>
              <w:marRight w:val="0"/>
              <w:marTop w:val="0"/>
              <w:marBottom w:val="0"/>
              <w:divBdr>
                <w:top w:val="none" w:sz="0" w:space="0" w:color="auto"/>
                <w:left w:val="none" w:sz="0" w:space="0" w:color="auto"/>
                <w:bottom w:val="none" w:sz="0" w:space="0" w:color="auto"/>
                <w:right w:val="none" w:sz="0" w:space="0" w:color="auto"/>
              </w:divBdr>
            </w:div>
            <w:div w:id="1165590102">
              <w:marLeft w:val="0"/>
              <w:marRight w:val="0"/>
              <w:marTop w:val="0"/>
              <w:marBottom w:val="0"/>
              <w:divBdr>
                <w:top w:val="none" w:sz="0" w:space="0" w:color="auto"/>
                <w:left w:val="none" w:sz="0" w:space="0" w:color="auto"/>
                <w:bottom w:val="none" w:sz="0" w:space="0" w:color="auto"/>
                <w:right w:val="none" w:sz="0" w:space="0" w:color="auto"/>
              </w:divBdr>
            </w:div>
            <w:div w:id="13171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46344">
      <w:bodyDiv w:val="1"/>
      <w:marLeft w:val="0"/>
      <w:marRight w:val="0"/>
      <w:marTop w:val="0"/>
      <w:marBottom w:val="0"/>
      <w:divBdr>
        <w:top w:val="none" w:sz="0" w:space="0" w:color="auto"/>
        <w:left w:val="none" w:sz="0" w:space="0" w:color="auto"/>
        <w:bottom w:val="none" w:sz="0" w:space="0" w:color="auto"/>
        <w:right w:val="none" w:sz="0" w:space="0" w:color="auto"/>
      </w:divBdr>
      <w:divsChild>
        <w:div w:id="166024534">
          <w:marLeft w:val="0"/>
          <w:marRight w:val="0"/>
          <w:marTop w:val="0"/>
          <w:marBottom w:val="0"/>
          <w:divBdr>
            <w:top w:val="none" w:sz="0" w:space="0" w:color="auto"/>
            <w:left w:val="none" w:sz="0" w:space="0" w:color="auto"/>
            <w:bottom w:val="none" w:sz="0" w:space="0" w:color="auto"/>
            <w:right w:val="none" w:sz="0" w:space="0" w:color="auto"/>
          </w:divBdr>
        </w:div>
        <w:div w:id="1932661595">
          <w:marLeft w:val="0"/>
          <w:marRight w:val="0"/>
          <w:marTop w:val="0"/>
          <w:marBottom w:val="0"/>
          <w:divBdr>
            <w:top w:val="none" w:sz="0" w:space="0" w:color="auto"/>
            <w:left w:val="none" w:sz="0" w:space="0" w:color="auto"/>
            <w:bottom w:val="none" w:sz="0" w:space="0" w:color="auto"/>
            <w:right w:val="none" w:sz="0" w:space="0" w:color="auto"/>
          </w:divBdr>
        </w:div>
        <w:div w:id="335109427">
          <w:marLeft w:val="0"/>
          <w:marRight w:val="0"/>
          <w:marTop w:val="0"/>
          <w:marBottom w:val="0"/>
          <w:divBdr>
            <w:top w:val="none" w:sz="0" w:space="0" w:color="auto"/>
            <w:left w:val="none" w:sz="0" w:space="0" w:color="auto"/>
            <w:bottom w:val="none" w:sz="0" w:space="0" w:color="auto"/>
            <w:right w:val="none" w:sz="0" w:space="0" w:color="auto"/>
          </w:divBdr>
        </w:div>
        <w:div w:id="512841358">
          <w:marLeft w:val="0"/>
          <w:marRight w:val="0"/>
          <w:marTop w:val="0"/>
          <w:marBottom w:val="0"/>
          <w:divBdr>
            <w:top w:val="none" w:sz="0" w:space="0" w:color="auto"/>
            <w:left w:val="none" w:sz="0" w:space="0" w:color="auto"/>
            <w:bottom w:val="none" w:sz="0" w:space="0" w:color="auto"/>
            <w:right w:val="none" w:sz="0" w:space="0" w:color="auto"/>
          </w:divBdr>
        </w:div>
        <w:div w:id="92289904">
          <w:marLeft w:val="0"/>
          <w:marRight w:val="0"/>
          <w:marTop w:val="0"/>
          <w:marBottom w:val="0"/>
          <w:divBdr>
            <w:top w:val="none" w:sz="0" w:space="0" w:color="auto"/>
            <w:left w:val="none" w:sz="0" w:space="0" w:color="auto"/>
            <w:bottom w:val="none" w:sz="0" w:space="0" w:color="auto"/>
            <w:right w:val="none" w:sz="0" w:space="0" w:color="auto"/>
          </w:divBdr>
        </w:div>
        <w:div w:id="1820491080">
          <w:marLeft w:val="0"/>
          <w:marRight w:val="0"/>
          <w:marTop w:val="0"/>
          <w:marBottom w:val="0"/>
          <w:divBdr>
            <w:top w:val="none" w:sz="0" w:space="0" w:color="auto"/>
            <w:left w:val="none" w:sz="0" w:space="0" w:color="auto"/>
            <w:bottom w:val="none" w:sz="0" w:space="0" w:color="auto"/>
            <w:right w:val="none" w:sz="0" w:space="0" w:color="auto"/>
          </w:divBdr>
        </w:div>
        <w:div w:id="2127582907">
          <w:marLeft w:val="0"/>
          <w:marRight w:val="0"/>
          <w:marTop w:val="0"/>
          <w:marBottom w:val="0"/>
          <w:divBdr>
            <w:top w:val="none" w:sz="0" w:space="0" w:color="auto"/>
            <w:left w:val="none" w:sz="0" w:space="0" w:color="auto"/>
            <w:bottom w:val="none" w:sz="0" w:space="0" w:color="auto"/>
            <w:right w:val="none" w:sz="0" w:space="0" w:color="auto"/>
          </w:divBdr>
        </w:div>
        <w:div w:id="1554270214">
          <w:marLeft w:val="0"/>
          <w:marRight w:val="0"/>
          <w:marTop w:val="0"/>
          <w:marBottom w:val="0"/>
          <w:divBdr>
            <w:top w:val="none" w:sz="0" w:space="0" w:color="auto"/>
            <w:left w:val="none" w:sz="0" w:space="0" w:color="auto"/>
            <w:bottom w:val="none" w:sz="0" w:space="0" w:color="auto"/>
            <w:right w:val="none" w:sz="0" w:space="0" w:color="auto"/>
          </w:divBdr>
        </w:div>
        <w:div w:id="1365400112">
          <w:marLeft w:val="0"/>
          <w:marRight w:val="0"/>
          <w:marTop w:val="0"/>
          <w:marBottom w:val="0"/>
          <w:divBdr>
            <w:top w:val="none" w:sz="0" w:space="0" w:color="auto"/>
            <w:left w:val="none" w:sz="0" w:space="0" w:color="auto"/>
            <w:bottom w:val="none" w:sz="0" w:space="0" w:color="auto"/>
            <w:right w:val="none" w:sz="0" w:space="0" w:color="auto"/>
          </w:divBdr>
        </w:div>
        <w:div w:id="241373320">
          <w:marLeft w:val="0"/>
          <w:marRight w:val="0"/>
          <w:marTop w:val="0"/>
          <w:marBottom w:val="0"/>
          <w:divBdr>
            <w:top w:val="none" w:sz="0" w:space="0" w:color="auto"/>
            <w:left w:val="none" w:sz="0" w:space="0" w:color="auto"/>
            <w:bottom w:val="none" w:sz="0" w:space="0" w:color="auto"/>
            <w:right w:val="none" w:sz="0" w:space="0" w:color="auto"/>
          </w:divBdr>
        </w:div>
        <w:div w:id="1166701889">
          <w:marLeft w:val="0"/>
          <w:marRight w:val="0"/>
          <w:marTop w:val="0"/>
          <w:marBottom w:val="0"/>
          <w:divBdr>
            <w:top w:val="none" w:sz="0" w:space="0" w:color="auto"/>
            <w:left w:val="none" w:sz="0" w:space="0" w:color="auto"/>
            <w:bottom w:val="none" w:sz="0" w:space="0" w:color="auto"/>
            <w:right w:val="none" w:sz="0" w:space="0" w:color="auto"/>
          </w:divBdr>
        </w:div>
        <w:div w:id="2050378912">
          <w:marLeft w:val="0"/>
          <w:marRight w:val="0"/>
          <w:marTop w:val="0"/>
          <w:marBottom w:val="0"/>
          <w:divBdr>
            <w:top w:val="none" w:sz="0" w:space="0" w:color="auto"/>
            <w:left w:val="none" w:sz="0" w:space="0" w:color="auto"/>
            <w:bottom w:val="none" w:sz="0" w:space="0" w:color="auto"/>
            <w:right w:val="none" w:sz="0" w:space="0" w:color="auto"/>
          </w:divBdr>
        </w:div>
        <w:div w:id="1071346140">
          <w:marLeft w:val="0"/>
          <w:marRight w:val="0"/>
          <w:marTop w:val="0"/>
          <w:marBottom w:val="0"/>
          <w:divBdr>
            <w:top w:val="none" w:sz="0" w:space="0" w:color="auto"/>
            <w:left w:val="none" w:sz="0" w:space="0" w:color="auto"/>
            <w:bottom w:val="none" w:sz="0" w:space="0" w:color="auto"/>
            <w:right w:val="none" w:sz="0" w:space="0" w:color="auto"/>
          </w:divBdr>
        </w:div>
        <w:div w:id="1039285305">
          <w:marLeft w:val="0"/>
          <w:marRight w:val="0"/>
          <w:marTop w:val="0"/>
          <w:marBottom w:val="0"/>
          <w:divBdr>
            <w:top w:val="none" w:sz="0" w:space="0" w:color="auto"/>
            <w:left w:val="none" w:sz="0" w:space="0" w:color="auto"/>
            <w:bottom w:val="none" w:sz="0" w:space="0" w:color="auto"/>
            <w:right w:val="none" w:sz="0" w:space="0" w:color="auto"/>
          </w:divBdr>
        </w:div>
        <w:div w:id="50620201">
          <w:marLeft w:val="0"/>
          <w:marRight w:val="0"/>
          <w:marTop w:val="0"/>
          <w:marBottom w:val="0"/>
          <w:divBdr>
            <w:top w:val="none" w:sz="0" w:space="0" w:color="auto"/>
            <w:left w:val="none" w:sz="0" w:space="0" w:color="auto"/>
            <w:bottom w:val="none" w:sz="0" w:space="0" w:color="auto"/>
            <w:right w:val="none" w:sz="0" w:space="0" w:color="auto"/>
          </w:divBdr>
        </w:div>
        <w:div w:id="1232888530">
          <w:marLeft w:val="0"/>
          <w:marRight w:val="0"/>
          <w:marTop w:val="0"/>
          <w:marBottom w:val="0"/>
          <w:divBdr>
            <w:top w:val="none" w:sz="0" w:space="0" w:color="auto"/>
            <w:left w:val="none" w:sz="0" w:space="0" w:color="auto"/>
            <w:bottom w:val="none" w:sz="0" w:space="0" w:color="auto"/>
            <w:right w:val="none" w:sz="0" w:space="0" w:color="auto"/>
          </w:divBdr>
        </w:div>
        <w:div w:id="1043293166">
          <w:marLeft w:val="0"/>
          <w:marRight w:val="0"/>
          <w:marTop w:val="0"/>
          <w:marBottom w:val="0"/>
          <w:divBdr>
            <w:top w:val="none" w:sz="0" w:space="0" w:color="auto"/>
            <w:left w:val="none" w:sz="0" w:space="0" w:color="auto"/>
            <w:bottom w:val="none" w:sz="0" w:space="0" w:color="auto"/>
            <w:right w:val="none" w:sz="0" w:space="0" w:color="auto"/>
          </w:divBdr>
        </w:div>
        <w:div w:id="1086224794">
          <w:marLeft w:val="0"/>
          <w:marRight w:val="0"/>
          <w:marTop w:val="0"/>
          <w:marBottom w:val="0"/>
          <w:divBdr>
            <w:top w:val="none" w:sz="0" w:space="0" w:color="auto"/>
            <w:left w:val="none" w:sz="0" w:space="0" w:color="auto"/>
            <w:bottom w:val="none" w:sz="0" w:space="0" w:color="auto"/>
            <w:right w:val="none" w:sz="0" w:space="0" w:color="auto"/>
          </w:divBdr>
        </w:div>
        <w:div w:id="1196892164">
          <w:marLeft w:val="0"/>
          <w:marRight w:val="0"/>
          <w:marTop w:val="0"/>
          <w:marBottom w:val="0"/>
          <w:divBdr>
            <w:top w:val="none" w:sz="0" w:space="0" w:color="auto"/>
            <w:left w:val="none" w:sz="0" w:space="0" w:color="auto"/>
            <w:bottom w:val="none" w:sz="0" w:space="0" w:color="auto"/>
            <w:right w:val="none" w:sz="0" w:space="0" w:color="auto"/>
          </w:divBdr>
        </w:div>
        <w:div w:id="1180775890">
          <w:marLeft w:val="0"/>
          <w:marRight w:val="0"/>
          <w:marTop w:val="0"/>
          <w:marBottom w:val="0"/>
          <w:divBdr>
            <w:top w:val="none" w:sz="0" w:space="0" w:color="auto"/>
            <w:left w:val="none" w:sz="0" w:space="0" w:color="auto"/>
            <w:bottom w:val="none" w:sz="0" w:space="0" w:color="auto"/>
            <w:right w:val="none" w:sz="0" w:space="0" w:color="auto"/>
          </w:divBdr>
        </w:div>
        <w:div w:id="1632637818">
          <w:marLeft w:val="0"/>
          <w:marRight w:val="0"/>
          <w:marTop w:val="0"/>
          <w:marBottom w:val="0"/>
          <w:divBdr>
            <w:top w:val="none" w:sz="0" w:space="0" w:color="auto"/>
            <w:left w:val="none" w:sz="0" w:space="0" w:color="auto"/>
            <w:bottom w:val="none" w:sz="0" w:space="0" w:color="auto"/>
            <w:right w:val="none" w:sz="0" w:space="0" w:color="auto"/>
          </w:divBdr>
        </w:div>
        <w:div w:id="1023552406">
          <w:marLeft w:val="0"/>
          <w:marRight w:val="0"/>
          <w:marTop w:val="0"/>
          <w:marBottom w:val="0"/>
          <w:divBdr>
            <w:top w:val="none" w:sz="0" w:space="0" w:color="auto"/>
            <w:left w:val="none" w:sz="0" w:space="0" w:color="auto"/>
            <w:bottom w:val="none" w:sz="0" w:space="0" w:color="auto"/>
            <w:right w:val="none" w:sz="0" w:space="0" w:color="auto"/>
          </w:divBdr>
        </w:div>
        <w:div w:id="663818659">
          <w:marLeft w:val="0"/>
          <w:marRight w:val="0"/>
          <w:marTop w:val="0"/>
          <w:marBottom w:val="0"/>
          <w:divBdr>
            <w:top w:val="none" w:sz="0" w:space="0" w:color="auto"/>
            <w:left w:val="none" w:sz="0" w:space="0" w:color="auto"/>
            <w:bottom w:val="none" w:sz="0" w:space="0" w:color="auto"/>
            <w:right w:val="none" w:sz="0" w:space="0" w:color="auto"/>
          </w:divBdr>
        </w:div>
        <w:div w:id="882987444">
          <w:marLeft w:val="0"/>
          <w:marRight w:val="0"/>
          <w:marTop w:val="0"/>
          <w:marBottom w:val="0"/>
          <w:divBdr>
            <w:top w:val="none" w:sz="0" w:space="0" w:color="auto"/>
            <w:left w:val="none" w:sz="0" w:space="0" w:color="auto"/>
            <w:bottom w:val="none" w:sz="0" w:space="0" w:color="auto"/>
            <w:right w:val="none" w:sz="0" w:space="0" w:color="auto"/>
          </w:divBdr>
        </w:div>
        <w:div w:id="2054579846">
          <w:marLeft w:val="0"/>
          <w:marRight w:val="0"/>
          <w:marTop w:val="0"/>
          <w:marBottom w:val="0"/>
          <w:divBdr>
            <w:top w:val="none" w:sz="0" w:space="0" w:color="auto"/>
            <w:left w:val="none" w:sz="0" w:space="0" w:color="auto"/>
            <w:bottom w:val="none" w:sz="0" w:space="0" w:color="auto"/>
            <w:right w:val="none" w:sz="0" w:space="0" w:color="auto"/>
          </w:divBdr>
        </w:div>
        <w:div w:id="1347708829">
          <w:marLeft w:val="0"/>
          <w:marRight w:val="0"/>
          <w:marTop w:val="0"/>
          <w:marBottom w:val="0"/>
          <w:divBdr>
            <w:top w:val="none" w:sz="0" w:space="0" w:color="auto"/>
            <w:left w:val="none" w:sz="0" w:space="0" w:color="auto"/>
            <w:bottom w:val="none" w:sz="0" w:space="0" w:color="auto"/>
            <w:right w:val="none" w:sz="0" w:space="0" w:color="auto"/>
          </w:divBdr>
        </w:div>
        <w:div w:id="179244959">
          <w:marLeft w:val="0"/>
          <w:marRight w:val="0"/>
          <w:marTop w:val="0"/>
          <w:marBottom w:val="0"/>
          <w:divBdr>
            <w:top w:val="none" w:sz="0" w:space="0" w:color="auto"/>
            <w:left w:val="none" w:sz="0" w:space="0" w:color="auto"/>
            <w:bottom w:val="none" w:sz="0" w:space="0" w:color="auto"/>
            <w:right w:val="none" w:sz="0" w:space="0" w:color="auto"/>
          </w:divBdr>
        </w:div>
        <w:div w:id="1142504300">
          <w:marLeft w:val="0"/>
          <w:marRight w:val="0"/>
          <w:marTop w:val="0"/>
          <w:marBottom w:val="0"/>
          <w:divBdr>
            <w:top w:val="none" w:sz="0" w:space="0" w:color="auto"/>
            <w:left w:val="none" w:sz="0" w:space="0" w:color="auto"/>
            <w:bottom w:val="none" w:sz="0" w:space="0" w:color="auto"/>
            <w:right w:val="none" w:sz="0" w:space="0" w:color="auto"/>
          </w:divBdr>
        </w:div>
        <w:div w:id="1103720603">
          <w:marLeft w:val="0"/>
          <w:marRight w:val="0"/>
          <w:marTop w:val="0"/>
          <w:marBottom w:val="0"/>
          <w:divBdr>
            <w:top w:val="none" w:sz="0" w:space="0" w:color="auto"/>
            <w:left w:val="none" w:sz="0" w:space="0" w:color="auto"/>
            <w:bottom w:val="none" w:sz="0" w:space="0" w:color="auto"/>
            <w:right w:val="none" w:sz="0" w:space="0" w:color="auto"/>
          </w:divBdr>
        </w:div>
        <w:div w:id="378358007">
          <w:marLeft w:val="0"/>
          <w:marRight w:val="0"/>
          <w:marTop w:val="0"/>
          <w:marBottom w:val="0"/>
          <w:divBdr>
            <w:top w:val="none" w:sz="0" w:space="0" w:color="auto"/>
            <w:left w:val="none" w:sz="0" w:space="0" w:color="auto"/>
            <w:bottom w:val="none" w:sz="0" w:space="0" w:color="auto"/>
            <w:right w:val="none" w:sz="0" w:space="0" w:color="auto"/>
          </w:divBdr>
        </w:div>
        <w:div w:id="1410619808">
          <w:marLeft w:val="0"/>
          <w:marRight w:val="0"/>
          <w:marTop w:val="0"/>
          <w:marBottom w:val="0"/>
          <w:divBdr>
            <w:top w:val="none" w:sz="0" w:space="0" w:color="auto"/>
            <w:left w:val="none" w:sz="0" w:space="0" w:color="auto"/>
            <w:bottom w:val="none" w:sz="0" w:space="0" w:color="auto"/>
            <w:right w:val="none" w:sz="0" w:space="0" w:color="auto"/>
          </w:divBdr>
        </w:div>
        <w:div w:id="1962414841">
          <w:marLeft w:val="0"/>
          <w:marRight w:val="0"/>
          <w:marTop w:val="0"/>
          <w:marBottom w:val="0"/>
          <w:divBdr>
            <w:top w:val="none" w:sz="0" w:space="0" w:color="auto"/>
            <w:left w:val="none" w:sz="0" w:space="0" w:color="auto"/>
            <w:bottom w:val="none" w:sz="0" w:space="0" w:color="auto"/>
            <w:right w:val="none" w:sz="0" w:space="0" w:color="auto"/>
          </w:divBdr>
        </w:div>
        <w:div w:id="1444307258">
          <w:marLeft w:val="0"/>
          <w:marRight w:val="0"/>
          <w:marTop w:val="0"/>
          <w:marBottom w:val="0"/>
          <w:divBdr>
            <w:top w:val="none" w:sz="0" w:space="0" w:color="auto"/>
            <w:left w:val="none" w:sz="0" w:space="0" w:color="auto"/>
            <w:bottom w:val="none" w:sz="0" w:space="0" w:color="auto"/>
            <w:right w:val="none" w:sz="0" w:space="0" w:color="auto"/>
          </w:divBdr>
        </w:div>
        <w:div w:id="31729859">
          <w:marLeft w:val="0"/>
          <w:marRight w:val="0"/>
          <w:marTop w:val="0"/>
          <w:marBottom w:val="0"/>
          <w:divBdr>
            <w:top w:val="none" w:sz="0" w:space="0" w:color="auto"/>
            <w:left w:val="none" w:sz="0" w:space="0" w:color="auto"/>
            <w:bottom w:val="none" w:sz="0" w:space="0" w:color="auto"/>
            <w:right w:val="none" w:sz="0" w:space="0" w:color="auto"/>
          </w:divBdr>
        </w:div>
        <w:div w:id="1487278454">
          <w:marLeft w:val="0"/>
          <w:marRight w:val="0"/>
          <w:marTop w:val="0"/>
          <w:marBottom w:val="0"/>
          <w:divBdr>
            <w:top w:val="none" w:sz="0" w:space="0" w:color="auto"/>
            <w:left w:val="none" w:sz="0" w:space="0" w:color="auto"/>
            <w:bottom w:val="none" w:sz="0" w:space="0" w:color="auto"/>
            <w:right w:val="none" w:sz="0" w:space="0" w:color="auto"/>
          </w:divBdr>
        </w:div>
        <w:div w:id="1624651619">
          <w:marLeft w:val="0"/>
          <w:marRight w:val="0"/>
          <w:marTop w:val="0"/>
          <w:marBottom w:val="0"/>
          <w:divBdr>
            <w:top w:val="none" w:sz="0" w:space="0" w:color="auto"/>
            <w:left w:val="none" w:sz="0" w:space="0" w:color="auto"/>
            <w:bottom w:val="none" w:sz="0" w:space="0" w:color="auto"/>
            <w:right w:val="none" w:sz="0" w:space="0" w:color="auto"/>
          </w:divBdr>
        </w:div>
        <w:div w:id="1891307569">
          <w:marLeft w:val="0"/>
          <w:marRight w:val="0"/>
          <w:marTop w:val="0"/>
          <w:marBottom w:val="0"/>
          <w:divBdr>
            <w:top w:val="none" w:sz="0" w:space="0" w:color="auto"/>
            <w:left w:val="none" w:sz="0" w:space="0" w:color="auto"/>
            <w:bottom w:val="none" w:sz="0" w:space="0" w:color="auto"/>
            <w:right w:val="none" w:sz="0" w:space="0" w:color="auto"/>
          </w:divBdr>
        </w:div>
        <w:div w:id="875585084">
          <w:marLeft w:val="0"/>
          <w:marRight w:val="0"/>
          <w:marTop w:val="0"/>
          <w:marBottom w:val="0"/>
          <w:divBdr>
            <w:top w:val="none" w:sz="0" w:space="0" w:color="auto"/>
            <w:left w:val="none" w:sz="0" w:space="0" w:color="auto"/>
            <w:bottom w:val="none" w:sz="0" w:space="0" w:color="auto"/>
            <w:right w:val="none" w:sz="0" w:space="0" w:color="auto"/>
          </w:divBdr>
        </w:div>
        <w:div w:id="1499081878">
          <w:marLeft w:val="0"/>
          <w:marRight w:val="0"/>
          <w:marTop w:val="0"/>
          <w:marBottom w:val="0"/>
          <w:divBdr>
            <w:top w:val="none" w:sz="0" w:space="0" w:color="auto"/>
            <w:left w:val="none" w:sz="0" w:space="0" w:color="auto"/>
            <w:bottom w:val="none" w:sz="0" w:space="0" w:color="auto"/>
            <w:right w:val="none" w:sz="0" w:space="0" w:color="auto"/>
          </w:divBdr>
        </w:div>
        <w:div w:id="2031451760">
          <w:marLeft w:val="0"/>
          <w:marRight w:val="0"/>
          <w:marTop w:val="0"/>
          <w:marBottom w:val="0"/>
          <w:divBdr>
            <w:top w:val="none" w:sz="0" w:space="0" w:color="auto"/>
            <w:left w:val="none" w:sz="0" w:space="0" w:color="auto"/>
            <w:bottom w:val="none" w:sz="0" w:space="0" w:color="auto"/>
            <w:right w:val="none" w:sz="0" w:space="0" w:color="auto"/>
          </w:divBdr>
        </w:div>
        <w:div w:id="1197080617">
          <w:marLeft w:val="0"/>
          <w:marRight w:val="0"/>
          <w:marTop w:val="0"/>
          <w:marBottom w:val="0"/>
          <w:divBdr>
            <w:top w:val="none" w:sz="0" w:space="0" w:color="auto"/>
            <w:left w:val="none" w:sz="0" w:space="0" w:color="auto"/>
            <w:bottom w:val="none" w:sz="0" w:space="0" w:color="auto"/>
            <w:right w:val="none" w:sz="0" w:space="0" w:color="auto"/>
          </w:divBdr>
        </w:div>
        <w:div w:id="763459292">
          <w:marLeft w:val="0"/>
          <w:marRight w:val="0"/>
          <w:marTop w:val="0"/>
          <w:marBottom w:val="0"/>
          <w:divBdr>
            <w:top w:val="none" w:sz="0" w:space="0" w:color="auto"/>
            <w:left w:val="none" w:sz="0" w:space="0" w:color="auto"/>
            <w:bottom w:val="none" w:sz="0" w:space="0" w:color="auto"/>
            <w:right w:val="none" w:sz="0" w:space="0" w:color="auto"/>
          </w:divBdr>
        </w:div>
        <w:div w:id="1956211192">
          <w:marLeft w:val="0"/>
          <w:marRight w:val="0"/>
          <w:marTop w:val="0"/>
          <w:marBottom w:val="0"/>
          <w:divBdr>
            <w:top w:val="none" w:sz="0" w:space="0" w:color="auto"/>
            <w:left w:val="none" w:sz="0" w:space="0" w:color="auto"/>
            <w:bottom w:val="none" w:sz="0" w:space="0" w:color="auto"/>
            <w:right w:val="none" w:sz="0" w:space="0" w:color="auto"/>
          </w:divBdr>
        </w:div>
        <w:div w:id="1783762490">
          <w:marLeft w:val="0"/>
          <w:marRight w:val="0"/>
          <w:marTop w:val="0"/>
          <w:marBottom w:val="0"/>
          <w:divBdr>
            <w:top w:val="none" w:sz="0" w:space="0" w:color="auto"/>
            <w:left w:val="none" w:sz="0" w:space="0" w:color="auto"/>
            <w:bottom w:val="none" w:sz="0" w:space="0" w:color="auto"/>
            <w:right w:val="none" w:sz="0" w:space="0" w:color="auto"/>
          </w:divBdr>
        </w:div>
        <w:div w:id="1434473613">
          <w:marLeft w:val="0"/>
          <w:marRight w:val="0"/>
          <w:marTop w:val="0"/>
          <w:marBottom w:val="0"/>
          <w:divBdr>
            <w:top w:val="none" w:sz="0" w:space="0" w:color="auto"/>
            <w:left w:val="none" w:sz="0" w:space="0" w:color="auto"/>
            <w:bottom w:val="none" w:sz="0" w:space="0" w:color="auto"/>
            <w:right w:val="none" w:sz="0" w:space="0" w:color="auto"/>
          </w:divBdr>
        </w:div>
        <w:div w:id="862135486">
          <w:marLeft w:val="0"/>
          <w:marRight w:val="0"/>
          <w:marTop w:val="0"/>
          <w:marBottom w:val="0"/>
          <w:divBdr>
            <w:top w:val="none" w:sz="0" w:space="0" w:color="auto"/>
            <w:left w:val="none" w:sz="0" w:space="0" w:color="auto"/>
            <w:bottom w:val="none" w:sz="0" w:space="0" w:color="auto"/>
            <w:right w:val="none" w:sz="0" w:space="0" w:color="auto"/>
          </w:divBdr>
        </w:div>
        <w:div w:id="452948210">
          <w:marLeft w:val="0"/>
          <w:marRight w:val="0"/>
          <w:marTop w:val="0"/>
          <w:marBottom w:val="0"/>
          <w:divBdr>
            <w:top w:val="none" w:sz="0" w:space="0" w:color="auto"/>
            <w:left w:val="none" w:sz="0" w:space="0" w:color="auto"/>
            <w:bottom w:val="none" w:sz="0" w:space="0" w:color="auto"/>
            <w:right w:val="none" w:sz="0" w:space="0" w:color="auto"/>
          </w:divBdr>
        </w:div>
        <w:div w:id="224684632">
          <w:marLeft w:val="0"/>
          <w:marRight w:val="0"/>
          <w:marTop w:val="0"/>
          <w:marBottom w:val="0"/>
          <w:divBdr>
            <w:top w:val="none" w:sz="0" w:space="0" w:color="auto"/>
            <w:left w:val="none" w:sz="0" w:space="0" w:color="auto"/>
            <w:bottom w:val="none" w:sz="0" w:space="0" w:color="auto"/>
            <w:right w:val="none" w:sz="0" w:space="0" w:color="auto"/>
          </w:divBdr>
        </w:div>
        <w:div w:id="1627465126">
          <w:marLeft w:val="0"/>
          <w:marRight w:val="0"/>
          <w:marTop w:val="0"/>
          <w:marBottom w:val="0"/>
          <w:divBdr>
            <w:top w:val="none" w:sz="0" w:space="0" w:color="auto"/>
            <w:left w:val="none" w:sz="0" w:space="0" w:color="auto"/>
            <w:bottom w:val="none" w:sz="0" w:space="0" w:color="auto"/>
            <w:right w:val="none" w:sz="0" w:space="0" w:color="auto"/>
          </w:divBdr>
        </w:div>
        <w:div w:id="1998486171">
          <w:marLeft w:val="0"/>
          <w:marRight w:val="0"/>
          <w:marTop w:val="0"/>
          <w:marBottom w:val="0"/>
          <w:divBdr>
            <w:top w:val="none" w:sz="0" w:space="0" w:color="auto"/>
            <w:left w:val="none" w:sz="0" w:space="0" w:color="auto"/>
            <w:bottom w:val="none" w:sz="0" w:space="0" w:color="auto"/>
            <w:right w:val="none" w:sz="0" w:space="0" w:color="auto"/>
          </w:divBdr>
        </w:div>
        <w:div w:id="773943704">
          <w:marLeft w:val="0"/>
          <w:marRight w:val="0"/>
          <w:marTop w:val="0"/>
          <w:marBottom w:val="0"/>
          <w:divBdr>
            <w:top w:val="none" w:sz="0" w:space="0" w:color="auto"/>
            <w:left w:val="none" w:sz="0" w:space="0" w:color="auto"/>
            <w:bottom w:val="none" w:sz="0" w:space="0" w:color="auto"/>
            <w:right w:val="none" w:sz="0" w:space="0" w:color="auto"/>
          </w:divBdr>
        </w:div>
        <w:div w:id="2104060166">
          <w:marLeft w:val="0"/>
          <w:marRight w:val="0"/>
          <w:marTop w:val="0"/>
          <w:marBottom w:val="0"/>
          <w:divBdr>
            <w:top w:val="none" w:sz="0" w:space="0" w:color="auto"/>
            <w:left w:val="none" w:sz="0" w:space="0" w:color="auto"/>
            <w:bottom w:val="none" w:sz="0" w:space="0" w:color="auto"/>
            <w:right w:val="none" w:sz="0" w:space="0" w:color="auto"/>
          </w:divBdr>
        </w:div>
        <w:div w:id="1155222538">
          <w:marLeft w:val="0"/>
          <w:marRight w:val="0"/>
          <w:marTop w:val="0"/>
          <w:marBottom w:val="0"/>
          <w:divBdr>
            <w:top w:val="none" w:sz="0" w:space="0" w:color="auto"/>
            <w:left w:val="none" w:sz="0" w:space="0" w:color="auto"/>
            <w:bottom w:val="none" w:sz="0" w:space="0" w:color="auto"/>
            <w:right w:val="none" w:sz="0" w:space="0" w:color="auto"/>
          </w:divBdr>
        </w:div>
        <w:div w:id="1146245811">
          <w:marLeft w:val="0"/>
          <w:marRight w:val="0"/>
          <w:marTop w:val="0"/>
          <w:marBottom w:val="0"/>
          <w:divBdr>
            <w:top w:val="none" w:sz="0" w:space="0" w:color="auto"/>
            <w:left w:val="none" w:sz="0" w:space="0" w:color="auto"/>
            <w:bottom w:val="none" w:sz="0" w:space="0" w:color="auto"/>
            <w:right w:val="none" w:sz="0" w:space="0" w:color="auto"/>
          </w:divBdr>
        </w:div>
        <w:div w:id="81854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4E8DD-0F7E-4E58-9BE0-AC0DC933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1010</Words>
  <Characters>5761</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Tatsuya Kanatsu</dc:creator>
  <cp:keywords/>
  <dc:description/>
  <cp:lastModifiedBy>Tatsuya Kanatsu</cp:lastModifiedBy>
  <cp:revision>2</cp:revision>
  <dcterms:created xsi:type="dcterms:W3CDTF">2014-06-26T05:36:00Z</dcterms:created>
  <dcterms:modified xsi:type="dcterms:W3CDTF">2014-06-26T05:36:00Z</dcterms:modified>
</cp:coreProperties>
</file>