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65"/>
        <w:tblW w:w="9016" w:type="dxa"/>
        <w:tblLook w:val="04A0" w:firstRow="1" w:lastRow="0" w:firstColumn="1" w:lastColumn="0" w:noHBand="0" w:noVBand="1"/>
      </w:tblPr>
      <w:tblGrid>
        <w:gridCol w:w="1003"/>
        <w:gridCol w:w="1558"/>
        <w:gridCol w:w="2206"/>
        <w:gridCol w:w="1110"/>
        <w:gridCol w:w="24"/>
        <w:gridCol w:w="1087"/>
        <w:gridCol w:w="2028"/>
      </w:tblGrid>
      <w:tr w:rsidR="00506925" w:rsidRPr="00E36600" w:rsidTr="00E36600">
        <w:trPr>
          <w:trHeight w:val="278"/>
        </w:trPr>
        <w:tc>
          <w:tcPr>
            <w:tcW w:w="10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Use case tested</w:t>
            </w:r>
          </w:p>
        </w:tc>
        <w:tc>
          <w:tcPr>
            <w:tcW w:w="22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22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Critical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Final result</w:t>
            </w:r>
          </w:p>
        </w:tc>
      </w:tr>
      <w:tr w:rsidR="00506925" w:rsidRPr="00E36600" w:rsidTr="00E36600">
        <w:trPr>
          <w:trHeight w:val="277"/>
        </w:trPr>
        <w:tc>
          <w:tcPr>
            <w:tcW w:w="10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0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25DF" w:rsidRPr="00E36600" w:rsidTr="00E36600">
        <w:trPr>
          <w:trHeight w:val="977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Crown and Anchor Game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2C68E0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win+lose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ratio must be approximately equals to 0.42 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pStyle w:val="ListParagraph"/>
              <w:numPr>
                <w:ilvl w:val="0"/>
                <w:numId w:val="2"/>
              </w:numPr>
              <w:ind w:left="65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237816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bug has been </w:t>
            </w:r>
            <w:r w:rsidR="002C68E0">
              <w:rPr>
                <w:rFonts w:ascii="Times New Roman" w:hAnsi="Times New Roman" w:cs="Times New Roman"/>
                <w:sz w:val="24"/>
              </w:rPr>
              <w:t>resolved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050372" w:rsidRPr="00E36600" w:rsidRDefault="00E36600" w:rsidP="00E366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36600">
        <w:rPr>
          <w:rFonts w:ascii="Times New Roman" w:hAnsi="Times New Roman" w:cs="Times New Roman"/>
          <w:b/>
          <w:sz w:val="28"/>
          <w:u w:val="single"/>
        </w:rPr>
        <w:t>UAT Test Case</w:t>
      </w:r>
    </w:p>
    <w:p w:rsidR="00E36600" w:rsidRPr="00E36600" w:rsidRDefault="00E36600" w:rsidP="00E36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bug of Crown and Anchor Game,</w:t>
      </w:r>
      <w:bookmarkStart w:id="0" w:name="_GoBack"/>
      <w:bookmarkEnd w:id="0"/>
    </w:p>
    <w:sectPr w:rsidR="00E36600" w:rsidRPr="00E36600" w:rsidSect="0005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1A2"/>
    <w:multiLevelType w:val="hybridMultilevel"/>
    <w:tmpl w:val="04CC72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C60DE"/>
    <w:multiLevelType w:val="hybridMultilevel"/>
    <w:tmpl w:val="EB1E93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Da2NDOxNDY3NTBT0lEKTi0uzszPAykwrgUAhbJ+qCwAAAA="/>
  </w:docVars>
  <w:rsids>
    <w:rsidRoot w:val="00104E73"/>
    <w:rsid w:val="00050372"/>
    <w:rsid w:val="00104E73"/>
    <w:rsid w:val="001C11BE"/>
    <w:rsid w:val="002003C3"/>
    <w:rsid w:val="00237816"/>
    <w:rsid w:val="002C68E0"/>
    <w:rsid w:val="003125DF"/>
    <w:rsid w:val="004A1842"/>
    <w:rsid w:val="00506925"/>
    <w:rsid w:val="00513760"/>
    <w:rsid w:val="006C77A4"/>
    <w:rsid w:val="0073387A"/>
    <w:rsid w:val="00895346"/>
    <w:rsid w:val="00A00DC5"/>
    <w:rsid w:val="00A41CAC"/>
    <w:rsid w:val="00B80214"/>
    <w:rsid w:val="00B8218A"/>
    <w:rsid w:val="00B8420A"/>
    <w:rsid w:val="00BC5C1A"/>
    <w:rsid w:val="00C84D78"/>
    <w:rsid w:val="00C85ADD"/>
    <w:rsid w:val="00DA0124"/>
    <w:rsid w:val="00E36600"/>
    <w:rsid w:val="00E41A79"/>
    <w:rsid w:val="00E553C6"/>
    <w:rsid w:val="00E70428"/>
    <w:rsid w:val="00E70CD3"/>
    <w:rsid w:val="00F10ABE"/>
    <w:rsid w:val="00F126DE"/>
    <w:rsid w:val="00F90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26DA"/>
  <w15:chartTrackingRefBased/>
  <w15:docId w15:val="{66AB0644-0099-411B-B98A-63BCBA5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0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Badwal</dc:creator>
  <cp:keywords/>
  <dc:description/>
  <cp:lastModifiedBy>Kanav Badwal</cp:lastModifiedBy>
  <cp:revision>9</cp:revision>
  <dcterms:created xsi:type="dcterms:W3CDTF">2017-10-11T03:11:00Z</dcterms:created>
  <dcterms:modified xsi:type="dcterms:W3CDTF">2017-10-12T11:23:00Z</dcterms:modified>
</cp:coreProperties>
</file>