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E34297" w:rsidRDefault="00E34297" w:rsidP="00EB4766">
                            <w:pPr>
                              <w:pStyle w:val="Titel"/>
                              <w:jc w:val="right"/>
                              <w:rPr>
                                <w:rStyle w:val="TitelZchn"/>
                                <w:b/>
                              </w:rPr>
                            </w:pPr>
                          </w:p>
                          <w:p w14:paraId="0C208B96" w14:textId="77777777" w:rsidR="00E34297" w:rsidRPr="00BF5791" w:rsidRDefault="00E34297"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E34297" w:rsidRDefault="00E34297" w:rsidP="00EB4766">
                      <w:pPr>
                        <w:pStyle w:val="Titel"/>
                        <w:jc w:val="right"/>
                        <w:rPr>
                          <w:rStyle w:val="TitelZchn"/>
                          <w:b/>
                        </w:rPr>
                      </w:pPr>
                    </w:p>
                    <w:p w14:paraId="0C208B96" w14:textId="77777777" w:rsidR="00E34297" w:rsidRPr="00BF5791" w:rsidRDefault="00E34297"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E34297" w:rsidRPr="00E02C34" w:rsidRDefault="00E34297"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E34297" w:rsidRPr="00E02C34" w:rsidRDefault="00E34297"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E34297" w:rsidRPr="00E02C34" w:rsidRDefault="00E34297"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E34297" w:rsidRPr="00E02C34" w:rsidRDefault="00E34297"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681040"/>
      <w:r w:rsidRPr="00ED2549">
        <w:rPr>
          <w:lang w:val="en-US"/>
        </w:rPr>
        <w:lastRenderedPageBreak/>
        <w:t>Table of Contents</w:t>
      </w:r>
      <w:bookmarkEnd w:id="0"/>
      <w:bookmarkEnd w:id="1"/>
    </w:p>
    <w:p w14:paraId="60AB9B37" w14:textId="77777777" w:rsidR="00F93041"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F93041" w:rsidRPr="00F8482B">
        <w:rPr>
          <w:lang w:val="en-US"/>
        </w:rPr>
        <w:t>Table of Contents</w:t>
      </w:r>
      <w:r w:rsidR="00F93041">
        <w:tab/>
      </w:r>
      <w:r w:rsidR="00F93041">
        <w:fldChar w:fldCharType="begin"/>
      </w:r>
      <w:r w:rsidR="00F93041">
        <w:instrText xml:space="preserve"> PAGEREF _Toc453681040 \h </w:instrText>
      </w:r>
      <w:r w:rsidR="00F93041">
        <w:fldChar w:fldCharType="separate"/>
      </w:r>
      <w:r w:rsidR="00F93041">
        <w:t>2</w:t>
      </w:r>
      <w:r w:rsidR="00F93041">
        <w:fldChar w:fldCharType="end"/>
      </w:r>
    </w:p>
    <w:p w14:paraId="326E7D60" w14:textId="77777777" w:rsidR="00F93041" w:rsidRDefault="00F93041">
      <w:pPr>
        <w:pStyle w:val="Verzeichnis1"/>
        <w:rPr>
          <w:rFonts w:asciiTheme="minorHAnsi" w:eastAsiaTheme="minorEastAsia" w:hAnsiTheme="minorHAnsi" w:cstheme="minorBidi"/>
          <w:b w:val="0"/>
          <w:sz w:val="22"/>
          <w:szCs w:val="22"/>
        </w:rPr>
      </w:pPr>
      <w:r w:rsidRPr="00F8482B">
        <w:rPr>
          <w:lang w:val="en-US"/>
        </w:rPr>
        <w:t>Preface</w:t>
      </w:r>
      <w:r>
        <w:tab/>
      </w:r>
      <w:r>
        <w:fldChar w:fldCharType="begin"/>
      </w:r>
      <w:r>
        <w:instrText xml:space="preserve"> PAGEREF _Toc453681041 \h </w:instrText>
      </w:r>
      <w:r>
        <w:fldChar w:fldCharType="separate"/>
      </w:r>
      <w:r>
        <w:t>4</w:t>
      </w:r>
      <w:r>
        <w:fldChar w:fldCharType="end"/>
      </w:r>
    </w:p>
    <w:p w14:paraId="53CC9108" w14:textId="77777777" w:rsidR="00F93041" w:rsidRDefault="00F93041">
      <w:pPr>
        <w:pStyle w:val="Verzeichnis1"/>
        <w:rPr>
          <w:rFonts w:asciiTheme="minorHAnsi" w:eastAsiaTheme="minorEastAsia" w:hAnsiTheme="minorHAnsi" w:cstheme="minorBidi"/>
          <w:b w:val="0"/>
          <w:sz w:val="22"/>
          <w:szCs w:val="22"/>
        </w:rPr>
      </w:pPr>
      <w:r w:rsidRPr="00F8482B">
        <w:rPr>
          <w:lang w:val="en-US"/>
        </w:rPr>
        <w:t>1</w:t>
      </w:r>
      <w:r>
        <w:rPr>
          <w:rFonts w:asciiTheme="minorHAnsi" w:eastAsiaTheme="minorEastAsia" w:hAnsiTheme="minorHAnsi" w:cstheme="minorBidi"/>
          <w:b w:val="0"/>
          <w:sz w:val="22"/>
          <w:szCs w:val="22"/>
        </w:rPr>
        <w:tab/>
      </w:r>
      <w:r w:rsidRPr="00F8482B">
        <w:rPr>
          <w:lang w:val="en-US"/>
        </w:rPr>
        <w:t>Introduction and Goals</w:t>
      </w:r>
      <w:r>
        <w:tab/>
      </w:r>
      <w:r>
        <w:fldChar w:fldCharType="begin"/>
      </w:r>
      <w:r>
        <w:instrText xml:space="preserve"> PAGEREF _Toc453681042 \h </w:instrText>
      </w:r>
      <w:r>
        <w:fldChar w:fldCharType="separate"/>
      </w:r>
      <w:r>
        <w:t>5</w:t>
      </w:r>
      <w:r>
        <w:fldChar w:fldCharType="end"/>
      </w:r>
    </w:p>
    <w:p w14:paraId="69E4D2D8" w14:textId="77777777" w:rsidR="00F93041" w:rsidRDefault="00F93041">
      <w:pPr>
        <w:pStyle w:val="Verzeichnis2"/>
        <w:rPr>
          <w:rFonts w:asciiTheme="minorHAnsi" w:eastAsiaTheme="minorEastAsia" w:hAnsiTheme="minorHAnsi" w:cstheme="minorBidi"/>
          <w:sz w:val="22"/>
          <w:szCs w:val="22"/>
        </w:rPr>
      </w:pPr>
      <w:r w:rsidRPr="00F8482B">
        <w:rPr>
          <w:lang w:val="en-US"/>
        </w:rPr>
        <w:t>1.1</w:t>
      </w:r>
      <w:r>
        <w:rPr>
          <w:rFonts w:asciiTheme="minorHAnsi" w:eastAsiaTheme="minorEastAsia" w:hAnsiTheme="minorHAnsi" w:cstheme="minorBidi"/>
          <w:sz w:val="22"/>
          <w:szCs w:val="22"/>
        </w:rPr>
        <w:tab/>
      </w:r>
      <w:r w:rsidRPr="00F8482B">
        <w:rPr>
          <w:lang w:val="en-US"/>
        </w:rPr>
        <w:t>Stakeholders</w:t>
      </w:r>
      <w:r>
        <w:tab/>
      </w:r>
      <w:r>
        <w:fldChar w:fldCharType="begin"/>
      </w:r>
      <w:r>
        <w:instrText xml:space="preserve"> PAGEREF _Toc453681043 \h </w:instrText>
      </w:r>
      <w:r>
        <w:fldChar w:fldCharType="separate"/>
      </w:r>
      <w:r>
        <w:t>5</w:t>
      </w:r>
      <w:r>
        <w:fldChar w:fldCharType="end"/>
      </w:r>
    </w:p>
    <w:p w14:paraId="0A799ABD" w14:textId="77777777" w:rsidR="00F93041" w:rsidRDefault="00F93041">
      <w:pPr>
        <w:pStyle w:val="Verzeichnis2"/>
        <w:rPr>
          <w:rFonts w:asciiTheme="minorHAnsi" w:eastAsiaTheme="minorEastAsia" w:hAnsiTheme="minorHAnsi" w:cstheme="minorBidi"/>
          <w:sz w:val="22"/>
          <w:szCs w:val="22"/>
        </w:rPr>
      </w:pPr>
      <w:r w:rsidRPr="00F8482B">
        <w:rPr>
          <w:lang w:val="en-US"/>
        </w:rPr>
        <w:t>1.2</w:t>
      </w:r>
      <w:r>
        <w:rPr>
          <w:rFonts w:asciiTheme="minorHAnsi" w:eastAsiaTheme="minorEastAsia" w:hAnsiTheme="minorHAnsi" w:cstheme="minorBidi"/>
          <w:sz w:val="22"/>
          <w:szCs w:val="22"/>
        </w:rPr>
        <w:tab/>
      </w:r>
      <w:r w:rsidRPr="00F8482B">
        <w:rPr>
          <w:lang w:val="en-US"/>
        </w:rPr>
        <w:t>Key Functionality</w:t>
      </w:r>
      <w:r>
        <w:tab/>
      </w:r>
      <w:r>
        <w:fldChar w:fldCharType="begin"/>
      </w:r>
      <w:r>
        <w:instrText xml:space="preserve"> PAGEREF _Toc453681044 \h </w:instrText>
      </w:r>
      <w:r>
        <w:fldChar w:fldCharType="separate"/>
      </w:r>
      <w:r>
        <w:t>6</w:t>
      </w:r>
      <w:r>
        <w:fldChar w:fldCharType="end"/>
      </w:r>
    </w:p>
    <w:p w14:paraId="7631F835" w14:textId="77777777" w:rsidR="00F93041" w:rsidRDefault="00F93041">
      <w:pPr>
        <w:pStyle w:val="Verzeichnis2"/>
        <w:rPr>
          <w:rFonts w:asciiTheme="minorHAnsi" w:eastAsiaTheme="minorEastAsia" w:hAnsiTheme="minorHAnsi" w:cstheme="minorBidi"/>
          <w:sz w:val="22"/>
          <w:szCs w:val="22"/>
        </w:rPr>
      </w:pPr>
      <w:r w:rsidRPr="00F8482B">
        <w:rPr>
          <w:lang w:val="en-US"/>
        </w:rPr>
        <w:t>1.3</w:t>
      </w:r>
      <w:r>
        <w:rPr>
          <w:rFonts w:asciiTheme="minorHAnsi" w:eastAsiaTheme="minorEastAsia" w:hAnsiTheme="minorHAnsi" w:cstheme="minorBidi"/>
          <w:sz w:val="22"/>
          <w:szCs w:val="22"/>
        </w:rPr>
        <w:tab/>
      </w:r>
      <w:r w:rsidRPr="00F8482B">
        <w:rPr>
          <w:lang w:val="en-US"/>
        </w:rPr>
        <w:t>Quality Goals</w:t>
      </w:r>
      <w:r>
        <w:tab/>
      </w:r>
      <w:r>
        <w:fldChar w:fldCharType="begin"/>
      </w:r>
      <w:r>
        <w:instrText xml:space="preserve"> PAGEREF _Toc453681045 \h </w:instrText>
      </w:r>
      <w:r>
        <w:fldChar w:fldCharType="separate"/>
      </w:r>
      <w:r>
        <w:t>6</w:t>
      </w:r>
      <w:r>
        <w:fldChar w:fldCharType="end"/>
      </w:r>
    </w:p>
    <w:p w14:paraId="760C0841" w14:textId="77777777" w:rsidR="00F93041" w:rsidRDefault="00F93041">
      <w:pPr>
        <w:pStyle w:val="Verzeichnis1"/>
        <w:rPr>
          <w:rFonts w:asciiTheme="minorHAnsi" w:eastAsiaTheme="minorEastAsia" w:hAnsiTheme="minorHAnsi" w:cstheme="minorBidi"/>
          <w:b w:val="0"/>
          <w:sz w:val="22"/>
          <w:szCs w:val="22"/>
        </w:rPr>
      </w:pPr>
      <w:r w:rsidRPr="00F8482B">
        <w:rPr>
          <w:lang w:val="en-US"/>
        </w:rPr>
        <w:t>2</w:t>
      </w:r>
      <w:r>
        <w:rPr>
          <w:rFonts w:asciiTheme="minorHAnsi" w:eastAsiaTheme="minorEastAsia" w:hAnsiTheme="minorHAnsi" w:cstheme="minorBidi"/>
          <w:b w:val="0"/>
          <w:sz w:val="22"/>
          <w:szCs w:val="22"/>
        </w:rPr>
        <w:tab/>
      </w:r>
      <w:r w:rsidRPr="00F8482B">
        <w:rPr>
          <w:lang w:val="en-US"/>
        </w:rPr>
        <w:t>Architecture Drivers</w:t>
      </w:r>
      <w:r>
        <w:tab/>
      </w:r>
      <w:r>
        <w:fldChar w:fldCharType="begin"/>
      </w:r>
      <w:r>
        <w:instrText xml:space="preserve"> PAGEREF _Toc453681046 \h </w:instrText>
      </w:r>
      <w:r>
        <w:fldChar w:fldCharType="separate"/>
      </w:r>
      <w:r>
        <w:t>8</w:t>
      </w:r>
      <w:r>
        <w:fldChar w:fldCharType="end"/>
      </w:r>
    </w:p>
    <w:p w14:paraId="46A5A152" w14:textId="77777777" w:rsidR="00F93041" w:rsidRDefault="00F93041">
      <w:pPr>
        <w:pStyle w:val="Verzeichnis2"/>
        <w:rPr>
          <w:rFonts w:asciiTheme="minorHAnsi" w:eastAsiaTheme="minorEastAsia" w:hAnsiTheme="minorHAnsi" w:cstheme="minorBidi"/>
          <w:sz w:val="22"/>
          <w:szCs w:val="22"/>
        </w:rPr>
      </w:pPr>
      <w:r w:rsidRPr="00F8482B">
        <w:rPr>
          <w:lang w:val="en-US"/>
        </w:rPr>
        <w:t>2.1</w:t>
      </w:r>
      <w:r>
        <w:rPr>
          <w:rFonts w:asciiTheme="minorHAnsi" w:eastAsiaTheme="minorEastAsia" w:hAnsiTheme="minorHAnsi" w:cstheme="minorBidi"/>
          <w:sz w:val="22"/>
          <w:szCs w:val="22"/>
        </w:rPr>
        <w:tab/>
      </w:r>
      <w:r w:rsidRPr="00F8482B">
        <w:rPr>
          <w:lang w:val="en-US"/>
        </w:rPr>
        <w:t>Current Drivers</w:t>
      </w:r>
      <w:r>
        <w:tab/>
      </w:r>
      <w:r>
        <w:fldChar w:fldCharType="begin"/>
      </w:r>
      <w:r>
        <w:instrText xml:space="preserve"> PAGEREF _Toc453681047 \h </w:instrText>
      </w:r>
      <w:r>
        <w:fldChar w:fldCharType="separate"/>
      </w:r>
      <w:r>
        <w:t>8</w:t>
      </w:r>
      <w:r>
        <w:fldChar w:fldCharType="end"/>
      </w:r>
    </w:p>
    <w:p w14:paraId="5B2A9C6E" w14:textId="77777777" w:rsidR="00F93041" w:rsidRDefault="00F93041">
      <w:pPr>
        <w:pStyle w:val="Verzeichnis2"/>
        <w:rPr>
          <w:rFonts w:asciiTheme="minorHAnsi" w:eastAsiaTheme="minorEastAsia" w:hAnsiTheme="minorHAnsi" w:cstheme="minorBidi"/>
          <w:sz w:val="22"/>
          <w:szCs w:val="22"/>
        </w:rPr>
      </w:pPr>
      <w:r w:rsidRPr="00F8482B">
        <w:rPr>
          <w:lang w:val="en-US"/>
        </w:rPr>
        <w:t>2.2</w:t>
      </w:r>
      <w:r>
        <w:rPr>
          <w:rFonts w:asciiTheme="minorHAnsi" w:eastAsiaTheme="minorEastAsia" w:hAnsiTheme="minorHAnsi" w:cstheme="minorBidi"/>
          <w:sz w:val="22"/>
          <w:szCs w:val="22"/>
        </w:rPr>
        <w:tab/>
      </w:r>
      <w:r w:rsidRPr="00F8482B">
        <w:rPr>
          <w:lang w:val="en-US"/>
        </w:rPr>
        <w:t>Future Drivers</w:t>
      </w:r>
      <w:r>
        <w:tab/>
      </w:r>
      <w:r>
        <w:fldChar w:fldCharType="begin"/>
      </w:r>
      <w:r>
        <w:instrText xml:space="preserve"> PAGEREF _Toc453681048 \h </w:instrText>
      </w:r>
      <w:r>
        <w:fldChar w:fldCharType="separate"/>
      </w:r>
      <w:r>
        <w:t>11</w:t>
      </w:r>
      <w:r>
        <w:fldChar w:fldCharType="end"/>
      </w:r>
    </w:p>
    <w:p w14:paraId="0CC01968" w14:textId="77777777" w:rsidR="00F93041" w:rsidRDefault="00F93041">
      <w:pPr>
        <w:pStyle w:val="Verzeichnis2"/>
        <w:rPr>
          <w:rFonts w:asciiTheme="minorHAnsi" w:eastAsiaTheme="minorEastAsia" w:hAnsiTheme="minorHAnsi" w:cstheme="minorBidi"/>
          <w:sz w:val="22"/>
          <w:szCs w:val="22"/>
        </w:rPr>
      </w:pPr>
      <w:r w:rsidRPr="00F8482B">
        <w:rPr>
          <w:lang w:val="en-US"/>
        </w:rPr>
        <w:t>2.3</w:t>
      </w:r>
      <w:r>
        <w:rPr>
          <w:rFonts w:asciiTheme="minorHAnsi" w:eastAsiaTheme="minorEastAsia" w:hAnsiTheme="minorHAnsi" w:cstheme="minorBidi"/>
          <w:sz w:val="22"/>
          <w:szCs w:val="22"/>
        </w:rPr>
        <w:tab/>
      </w:r>
      <w:r w:rsidRPr="00F8482B">
        <w:rPr>
          <w:lang w:val="en-US"/>
        </w:rPr>
        <w:t>Non Drivers</w:t>
      </w:r>
      <w:r>
        <w:tab/>
      </w:r>
      <w:r>
        <w:fldChar w:fldCharType="begin"/>
      </w:r>
      <w:r>
        <w:instrText xml:space="preserve"> PAGEREF _Toc453681049 \h </w:instrText>
      </w:r>
      <w:r>
        <w:fldChar w:fldCharType="separate"/>
      </w:r>
      <w:r>
        <w:t>12</w:t>
      </w:r>
      <w:r>
        <w:fldChar w:fldCharType="end"/>
      </w:r>
    </w:p>
    <w:p w14:paraId="409B5E68" w14:textId="77777777" w:rsidR="00F93041" w:rsidRDefault="00F93041">
      <w:pPr>
        <w:pStyle w:val="Verzeichnis2"/>
        <w:rPr>
          <w:rFonts w:asciiTheme="minorHAnsi" w:eastAsiaTheme="minorEastAsia" w:hAnsiTheme="minorHAnsi" w:cstheme="minorBidi"/>
          <w:sz w:val="22"/>
          <w:szCs w:val="22"/>
        </w:rPr>
      </w:pPr>
      <w:r w:rsidRPr="00F8482B">
        <w:rPr>
          <w:lang w:val="en-US"/>
        </w:rPr>
        <w:t>2.4</w:t>
      </w:r>
      <w:r>
        <w:rPr>
          <w:rFonts w:asciiTheme="minorHAnsi" w:eastAsiaTheme="minorEastAsia" w:hAnsiTheme="minorHAnsi" w:cstheme="minorBidi"/>
          <w:sz w:val="22"/>
          <w:szCs w:val="22"/>
        </w:rPr>
        <w:tab/>
      </w:r>
      <w:r w:rsidRPr="00F8482B">
        <w:rPr>
          <w:lang w:val="en-US"/>
        </w:rPr>
        <w:t>Technical Constraints</w:t>
      </w:r>
      <w:r>
        <w:tab/>
      </w:r>
      <w:r>
        <w:fldChar w:fldCharType="begin"/>
      </w:r>
      <w:r>
        <w:instrText xml:space="preserve"> PAGEREF _Toc453681050 \h </w:instrText>
      </w:r>
      <w:r>
        <w:fldChar w:fldCharType="separate"/>
      </w:r>
      <w:r>
        <w:t>13</w:t>
      </w:r>
      <w:r>
        <w:fldChar w:fldCharType="end"/>
      </w:r>
    </w:p>
    <w:p w14:paraId="23819B64" w14:textId="77777777" w:rsidR="00F93041" w:rsidRDefault="00F93041">
      <w:pPr>
        <w:pStyle w:val="Verzeichnis2"/>
        <w:rPr>
          <w:rFonts w:asciiTheme="minorHAnsi" w:eastAsiaTheme="minorEastAsia" w:hAnsiTheme="minorHAnsi" w:cstheme="minorBidi"/>
          <w:sz w:val="22"/>
          <w:szCs w:val="22"/>
        </w:rPr>
      </w:pPr>
      <w:r w:rsidRPr="00F8482B">
        <w:rPr>
          <w:lang w:val="en-US"/>
        </w:rPr>
        <w:t>2.5</w:t>
      </w:r>
      <w:r>
        <w:rPr>
          <w:rFonts w:asciiTheme="minorHAnsi" w:eastAsiaTheme="minorEastAsia" w:hAnsiTheme="minorHAnsi" w:cstheme="minorBidi"/>
          <w:sz w:val="22"/>
          <w:szCs w:val="22"/>
        </w:rPr>
        <w:tab/>
      </w:r>
      <w:r w:rsidRPr="00F8482B">
        <w:rPr>
          <w:lang w:val="en-US"/>
        </w:rPr>
        <w:t>Organizational Constraints</w:t>
      </w:r>
      <w:r>
        <w:tab/>
      </w:r>
      <w:r>
        <w:fldChar w:fldCharType="begin"/>
      </w:r>
      <w:r>
        <w:instrText xml:space="preserve"> PAGEREF _Toc453681051 \h </w:instrText>
      </w:r>
      <w:r>
        <w:fldChar w:fldCharType="separate"/>
      </w:r>
      <w:r>
        <w:t>14</w:t>
      </w:r>
      <w:r>
        <w:fldChar w:fldCharType="end"/>
      </w:r>
    </w:p>
    <w:p w14:paraId="3E331C7A" w14:textId="77777777" w:rsidR="00F93041" w:rsidRDefault="00F93041">
      <w:pPr>
        <w:pStyle w:val="Verzeichnis1"/>
        <w:rPr>
          <w:rFonts w:asciiTheme="minorHAnsi" w:eastAsiaTheme="minorEastAsia" w:hAnsiTheme="minorHAnsi" w:cstheme="minorBidi"/>
          <w:b w:val="0"/>
          <w:sz w:val="22"/>
          <w:szCs w:val="22"/>
        </w:rPr>
      </w:pPr>
      <w:r w:rsidRPr="00F8482B">
        <w:rPr>
          <w:lang w:val="en-US"/>
        </w:rPr>
        <w:t>3</w:t>
      </w:r>
      <w:r>
        <w:rPr>
          <w:rFonts w:asciiTheme="minorHAnsi" w:eastAsiaTheme="minorEastAsia" w:hAnsiTheme="minorHAnsi" w:cstheme="minorBidi"/>
          <w:b w:val="0"/>
          <w:sz w:val="22"/>
          <w:szCs w:val="22"/>
        </w:rPr>
        <w:tab/>
      </w:r>
      <w:r w:rsidRPr="00F8482B">
        <w:rPr>
          <w:lang w:val="en-US"/>
        </w:rPr>
        <w:t>System Scope and Context</w:t>
      </w:r>
      <w:r>
        <w:tab/>
      </w:r>
      <w:r>
        <w:fldChar w:fldCharType="begin"/>
      </w:r>
      <w:r>
        <w:instrText xml:space="preserve"> PAGEREF _Toc453681052 \h </w:instrText>
      </w:r>
      <w:r>
        <w:fldChar w:fldCharType="separate"/>
      </w:r>
      <w:r>
        <w:t>15</w:t>
      </w:r>
      <w:r>
        <w:fldChar w:fldCharType="end"/>
      </w:r>
    </w:p>
    <w:p w14:paraId="49D8434B" w14:textId="77777777" w:rsidR="00F93041" w:rsidRDefault="00F93041">
      <w:pPr>
        <w:pStyle w:val="Verzeichnis1"/>
        <w:rPr>
          <w:rFonts w:asciiTheme="minorHAnsi" w:eastAsiaTheme="minorEastAsia" w:hAnsiTheme="minorHAnsi" w:cstheme="minorBidi"/>
          <w:b w:val="0"/>
          <w:sz w:val="22"/>
          <w:szCs w:val="22"/>
        </w:rPr>
      </w:pPr>
      <w:r w:rsidRPr="00F8482B">
        <w:rPr>
          <w:lang w:val="en-US"/>
        </w:rPr>
        <w:t>4</w:t>
      </w:r>
      <w:r>
        <w:rPr>
          <w:rFonts w:asciiTheme="minorHAnsi" w:eastAsiaTheme="minorEastAsia" w:hAnsiTheme="minorHAnsi" w:cstheme="minorBidi"/>
          <w:b w:val="0"/>
          <w:sz w:val="22"/>
          <w:szCs w:val="22"/>
        </w:rPr>
        <w:tab/>
      </w:r>
      <w:r w:rsidRPr="00F8482B">
        <w:rPr>
          <w:lang w:val="en-US"/>
        </w:rPr>
        <w:t>Building Block View</w:t>
      </w:r>
      <w:r>
        <w:tab/>
      </w:r>
      <w:r>
        <w:fldChar w:fldCharType="begin"/>
      </w:r>
      <w:r>
        <w:instrText xml:space="preserve"> PAGEREF _Toc453681053 \h </w:instrText>
      </w:r>
      <w:r>
        <w:fldChar w:fldCharType="separate"/>
      </w:r>
      <w:r>
        <w:t>16</w:t>
      </w:r>
      <w:r>
        <w:fldChar w:fldCharType="end"/>
      </w:r>
    </w:p>
    <w:p w14:paraId="089A7F53" w14:textId="77777777" w:rsidR="00F93041" w:rsidRDefault="00F93041">
      <w:pPr>
        <w:pStyle w:val="Verzeichnis2"/>
        <w:rPr>
          <w:rFonts w:asciiTheme="minorHAnsi" w:eastAsiaTheme="minorEastAsia" w:hAnsiTheme="minorHAnsi" w:cstheme="minorBidi"/>
          <w:sz w:val="22"/>
          <w:szCs w:val="22"/>
        </w:rPr>
      </w:pPr>
      <w:r w:rsidRPr="00F8482B">
        <w:rPr>
          <w:lang w:val="en-US"/>
        </w:rPr>
        <w:t>4.1</w:t>
      </w:r>
      <w:r>
        <w:rPr>
          <w:rFonts w:asciiTheme="minorHAnsi" w:eastAsiaTheme="minorEastAsia" w:hAnsiTheme="minorHAnsi" w:cstheme="minorBidi"/>
          <w:sz w:val="22"/>
          <w:szCs w:val="22"/>
        </w:rPr>
        <w:tab/>
      </w:r>
      <w:r w:rsidRPr="00F8482B">
        <w:rPr>
          <w:lang w:val="en-US"/>
        </w:rPr>
        <w:t>Level 1</w:t>
      </w:r>
      <w:r>
        <w:tab/>
      </w:r>
      <w:r>
        <w:fldChar w:fldCharType="begin"/>
      </w:r>
      <w:r>
        <w:instrText xml:space="preserve"> PAGEREF _Toc453681054 \h </w:instrText>
      </w:r>
      <w:r>
        <w:fldChar w:fldCharType="separate"/>
      </w:r>
      <w:r>
        <w:t>16</w:t>
      </w:r>
      <w:r>
        <w:fldChar w:fldCharType="end"/>
      </w:r>
    </w:p>
    <w:p w14:paraId="2A1335EC" w14:textId="77777777" w:rsidR="00F93041" w:rsidRDefault="00F93041">
      <w:pPr>
        <w:pStyle w:val="Verzeichnis2"/>
        <w:rPr>
          <w:rFonts w:asciiTheme="minorHAnsi" w:eastAsiaTheme="minorEastAsia" w:hAnsiTheme="minorHAnsi" w:cstheme="minorBidi"/>
          <w:sz w:val="22"/>
          <w:szCs w:val="22"/>
        </w:rPr>
      </w:pPr>
      <w:r w:rsidRPr="00F8482B">
        <w:rPr>
          <w:lang w:val="en-US"/>
        </w:rPr>
        <w:t>4.2</w:t>
      </w:r>
      <w:r>
        <w:rPr>
          <w:rFonts w:asciiTheme="minorHAnsi" w:eastAsiaTheme="minorEastAsia" w:hAnsiTheme="minorHAnsi" w:cstheme="minorBidi"/>
          <w:sz w:val="22"/>
          <w:szCs w:val="22"/>
        </w:rPr>
        <w:tab/>
      </w:r>
      <w:r w:rsidRPr="00F8482B">
        <w:rPr>
          <w:lang w:val="en-US"/>
        </w:rPr>
        <w:t>Level 2</w:t>
      </w:r>
      <w:r>
        <w:tab/>
      </w:r>
      <w:r>
        <w:fldChar w:fldCharType="begin"/>
      </w:r>
      <w:r>
        <w:instrText xml:space="preserve"> PAGEREF _Toc453681055 \h </w:instrText>
      </w:r>
      <w:r>
        <w:fldChar w:fldCharType="separate"/>
      </w:r>
      <w:r>
        <w:t>17</w:t>
      </w:r>
      <w:r>
        <w:fldChar w:fldCharType="end"/>
      </w:r>
    </w:p>
    <w:p w14:paraId="3E085D00" w14:textId="77777777" w:rsidR="00F93041" w:rsidRDefault="00F93041">
      <w:pPr>
        <w:pStyle w:val="Verzeichnis2"/>
        <w:rPr>
          <w:rFonts w:asciiTheme="minorHAnsi" w:eastAsiaTheme="minorEastAsia" w:hAnsiTheme="minorHAnsi" w:cstheme="minorBidi"/>
          <w:sz w:val="22"/>
          <w:szCs w:val="22"/>
        </w:rPr>
      </w:pPr>
      <w:r w:rsidRPr="00F8482B">
        <w:rPr>
          <w:lang w:val="en-US"/>
        </w:rPr>
        <w:t>4.3</w:t>
      </w:r>
      <w:r>
        <w:rPr>
          <w:rFonts w:asciiTheme="minorHAnsi" w:eastAsiaTheme="minorEastAsia" w:hAnsiTheme="minorHAnsi" w:cstheme="minorBidi"/>
          <w:sz w:val="22"/>
          <w:szCs w:val="22"/>
        </w:rPr>
        <w:tab/>
      </w:r>
      <w:r w:rsidRPr="00F8482B">
        <w:rPr>
          <w:lang w:val="en-US"/>
        </w:rPr>
        <w:t>Level 3</w:t>
      </w:r>
      <w:r>
        <w:tab/>
      </w:r>
      <w:r>
        <w:fldChar w:fldCharType="begin"/>
      </w:r>
      <w:r>
        <w:instrText xml:space="preserve"> PAGEREF _Toc453681056 \h </w:instrText>
      </w:r>
      <w:r>
        <w:fldChar w:fldCharType="separate"/>
      </w:r>
      <w:r>
        <w:t>22</w:t>
      </w:r>
      <w:r>
        <w:fldChar w:fldCharType="end"/>
      </w:r>
    </w:p>
    <w:p w14:paraId="61E4A0AA" w14:textId="77777777" w:rsidR="00F93041" w:rsidRDefault="00F93041">
      <w:pPr>
        <w:pStyle w:val="Verzeichnis1"/>
        <w:rPr>
          <w:rFonts w:asciiTheme="minorHAnsi" w:eastAsiaTheme="minorEastAsia" w:hAnsiTheme="minorHAnsi" w:cstheme="minorBidi"/>
          <w:b w:val="0"/>
          <w:sz w:val="22"/>
          <w:szCs w:val="22"/>
        </w:rPr>
      </w:pPr>
      <w:r w:rsidRPr="00F8482B">
        <w:rPr>
          <w:lang w:val="en-US"/>
        </w:rPr>
        <w:t>5</w:t>
      </w:r>
      <w:r>
        <w:rPr>
          <w:rFonts w:asciiTheme="minorHAnsi" w:eastAsiaTheme="minorEastAsia" w:hAnsiTheme="minorHAnsi" w:cstheme="minorBidi"/>
          <w:b w:val="0"/>
          <w:sz w:val="22"/>
          <w:szCs w:val="22"/>
        </w:rPr>
        <w:tab/>
      </w:r>
      <w:r w:rsidRPr="00F8482B">
        <w:rPr>
          <w:lang w:val="en-US"/>
        </w:rPr>
        <w:t>Runtime View</w:t>
      </w:r>
      <w:r>
        <w:tab/>
      </w:r>
      <w:r>
        <w:fldChar w:fldCharType="begin"/>
      </w:r>
      <w:r>
        <w:instrText xml:space="preserve"> PAGEREF _Toc453681057 \h </w:instrText>
      </w:r>
      <w:r>
        <w:fldChar w:fldCharType="separate"/>
      </w:r>
      <w:r>
        <w:t>28</w:t>
      </w:r>
      <w:r>
        <w:fldChar w:fldCharType="end"/>
      </w:r>
    </w:p>
    <w:p w14:paraId="1AF48788" w14:textId="77777777" w:rsidR="00F93041" w:rsidRDefault="00F93041">
      <w:pPr>
        <w:pStyle w:val="Verzeichnis2"/>
        <w:rPr>
          <w:rFonts w:asciiTheme="minorHAnsi" w:eastAsiaTheme="minorEastAsia" w:hAnsiTheme="minorHAnsi" w:cstheme="minorBidi"/>
          <w:sz w:val="22"/>
          <w:szCs w:val="22"/>
        </w:rPr>
      </w:pPr>
      <w:r w:rsidRPr="00F8482B">
        <w:rPr>
          <w:lang w:val="en-US"/>
        </w:rPr>
        <w:t>5.1</w:t>
      </w:r>
      <w:r>
        <w:rPr>
          <w:rFonts w:asciiTheme="minorHAnsi" w:eastAsiaTheme="minorEastAsia" w:hAnsiTheme="minorHAnsi" w:cstheme="minorBidi"/>
          <w:sz w:val="22"/>
          <w:szCs w:val="22"/>
        </w:rPr>
        <w:tab/>
      </w:r>
      <w:r w:rsidRPr="00F8482B">
        <w:rPr>
          <w:lang w:val="en-US"/>
        </w:rPr>
        <w:t>Create Article</w:t>
      </w:r>
      <w:r>
        <w:tab/>
      </w:r>
      <w:r>
        <w:fldChar w:fldCharType="begin"/>
      </w:r>
      <w:r>
        <w:instrText xml:space="preserve"> PAGEREF _Toc453681058 \h </w:instrText>
      </w:r>
      <w:r>
        <w:fldChar w:fldCharType="separate"/>
      </w:r>
      <w:r>
        <w:t>28</w:t>
      </w:r>
      <w:r>
        <w:fldChar w:fldCharType="end"/>
      </w:r>
    </w:p>
    <w:p w14:paraId="320023DB" w14:textId="77777777" w:rsidR="00F93041" w:rsidRDefault="00F93041">
      <w:pPr>
        <w:pStyle w:val="Verzeichnis2"/>
        <w:rPr>
          <w:rFonts w:asciiTheme="minorHAnsi" w:eastAsiaTheme="minorEastAsia" w:hAnsiTheme="minorHAnsi" w:cstheme="minorBidi"/>
          <w:sz w:val="22"/>
          <w:szCs w:val="22"/>
        </w:rPr>
      </w:pPr>
      <w:r w:rsidRPr="00F8482B">
        <w:rPr>
          <w:lang w:val="en-US"/>
        </w:rPr>
        <w:t>5.2</w:t>
      </w:r>
      <w:r>
        <w:rPr>
          <w:rFonts w:asciiTheme="minorHAnsi" w:eastAsiaTheme="minorEastAsia" w:hAnsiTheme="minorHAnsi" w:cstheme="minorBidi"/>
          <w:sz w:val="22"/>
          <w:szCs w:val="22"/>
        </w:rPr>
        <w:tab/>
      </w:r>
      <w:r w:rsidRPr="00F8482B">
        <w:rPr>
          <w:lang w:val="en-US"/>
        </w:rPr>
        <w:t>Read Article</w:t>
      </w:r>
      <w:r>
        <w:tab/>
      </w:r>
      <w:r>
        <w:fldChar w:fldCharType="begin"/>
      </w:r>
      <w:r>
        <w:instrText xml:space="preserve"> PAGEREF _Toc453681059 \h </w:instrText>
      </w:r>
      <w:r>
        <w:fldChar w:fldCharType="separate"/>
      </w:r>
      <w:r>
        <w:t>30</w:t>
      </w:r>
      <w:r>
        <w:fldChar w:fldCharType="end"/>
      </w:r>
    </w:p>
    <w:p w14:paraId="4A6C4BEB" w14:textId="77777777" w:rsidR="00F93041" w:rsidRDefault="00F93041">
      <w:pPr>
        <w:pStyle w:val="Verzeichnis2"/>
        <w:rPr>
          <w:rFonts w:asciiTheme="minorHAnsi" w:eastAsiaTheme="minorEastAsia" w:hAnsiTheme="minorHAnsi" w:cstheme="minorBidi"/>
          <w:sz w:val="22"/>
          <w:szCs w:val="22"/>
        </w:rPr>
      </w:pPr>
      <w:r w:rsidRPr="00F8482B">
        <w:rPr>
          <w:lang w:val="en-US"/>
        </w:rPr>
        <w:t>5.3</w:t>
      </w:r>
      <w:r>
        <w:rPr>
          <w:rFonts w:asciiTheme="minorHAnsi" w:eastAsiaTheme="minorEastAsia" w:hAnsiTheme="minorHAnsi" w:cstheme="minorBidi"/>
          <w:sz w:val="22"/>
          <w:szCs w:val="22"/>
        </w:rPr>
        <w:tab/>
      </w:r>
      <w:r w:rsidRPr="00F8482B">
        <w:rPr>
          <w:lang w:val="en-US"/>
        </w:rPr>
        <w:t>Search Article</w:t>
      </w:r>
      <w:r>
        <w:tab/>
      </w:r>
      <w:r>
        <w:fldChar w:fldCharType="begin"/>
      </w:r>
      <w:r>
        <w:instrText xml:space="preserve"> PAGEREF _Toc453681060 \h </w:instrText>
      </w:r>
      <w:r>
        <w:fldChar w:fldCharType="separate"/>
      </w:r>
      <w:r>
        <w:t>32</w:t>
      </w:r>
      <w:r>
        <w:fldChar w:fldCharType="end"/>
      </w:r>
    </w:p>
    <w:p w14:paraId="37A95B86" w14:textId="77777777" w:rsidR="00F93041" w:rsidRDefault="00F93041">
      <w:pPr>
        <w:pStyle w:val="Verzeichnis1"/>
        <w:rPr>
          <w:rFonts w:asciiTheme="minorHAnsi" w:eastAsiaTheme="minorEastAsia" w:hAnsiTheme="minorHAnsi" w:cstheme="minorBidi"/>
          <w:b w:val="0"/>
          <w:sz w:val="22"/>
          <w:szCs w:val="22"/>
        </w:rPr>
      </w:pPr>
      <w:r w:rsidRPr="00F8482B">
        <w:rPr>
          <w:lang w:val="en-US"/>
        </w:rPr>
        <w:t>6</w:t>
      </w:r>
      <w:r>
        <w:rPr>
          <w:rFonts w:asciiTheme="minorHAnsi" w:eastAsiaTheme="minorEastAsia" w:hAnsiTheme="minorHAnsi" w:cstheme="minorBidi"/>
          <w:b w:val="0"/>
          <w:sz w:val="22"/>
          <w:szCs w:val="22"/>
        </w:rPr>
        <w:tab/>
      </w:r>
      <w:r w:rsidRPr="00F8482B">
        <w:rPr>
          <w:lang w:val="en-US"/>
        </w:rPr>
        <w:t>Deployment View</w:t>
      </w:r>
      <w:r>
        <w:tab/>
      </w:r>
      <w:r>
        <w:fldChar w:fldCharType="begin"/>
      </w:r>
      <w:r>
        <w:instrText xml:space="preserve"> PAGEREF _Toc453681061 \h </w:instrText>
      </w:r>
      <w:r>
        <w:fldChar w:fldCharType="separate"/>
      </w:r>
      <w:r>
        <w:t>34</w:t>
      </w:r>
      <w:r>
        <w:fldChar w:fldCharType="end"/>
      </w:r>
    </w:p>
    <w:p w14:paraId="772905C2" w14:textId="77777777" w:rsidR="00F93041" w:rsidRDefault="00F93041">
      <w:pPr>
        <w:pStyle w:val="Verzeichnis1"/>
        <w:rPr>
          <w:rFonts w:asciiTheme="minorHAnsi" w:eastAsiaTheme="minorEastAsia" w:hAnsiTheme="minorHAnsi" w:cstheme="minorBidi"/>
          <w:b w:val="0"/>
          <w:sz w:val="22"/>
          <w:szCs w:val="22"/>
        </w:rPr>
      </w:pPr>
      <w:r w:rsidRPr="00F8482B">
        <w:rPr>
          <w:lang w:val="en-US"/>
        </w:rPr>
        <w:t>7</w:t>
      </w:r>
      <w:r>
        <w:rPr>
          <w:rFonts w:asciiTheme="minorHAnsi" w:eastAsiaTheme="minorEastAsia" w:hAnsiTheme="minorHAnsi" w:cstheme="minorBidi"/>
          <w:b w:val="0"/>
          <w:sz w:val="22"/>
          <w:szCs w:val="22"/>
        </w:rPr>
        <w:tab/>
      </w:r>
      <w:r w:rsidRPr="00F8482B">
        <w:rPr>
          <w:lang w:val="en-US"/>
        </w:rPr>
        <w:t>Solution Concepts</w:t>
      </w:r>
      <w:r>
        <w:tab/>
      </w:r>
      <w:r>
        <w:fldChar w:fldCharType="begin"/>
      </w:r>
      <w:r>
        <w:instrText xml:space="preserve"> PAGEREF _Toc453681062 \h </w:instrText>
      </w:r>
      <w:r>
        <w:fldChar w:fldCharType="separate"/>
      </w:r>
      <w:r>
        <w:t>35</w:t>
      </w:r>
      <w:r>
        <w:fldChar w:fldCharType="end"/>
      </w:r>
    </w:p>
    <w:p w14:paraId="7BCEDAC2" w14:textId="77777777" w:rsidR="00F93041" w:rsidRDefault="00F93041">
      <w:pPr>
        <w:pStyle w:val="Verzeichnis2"/>
        <w:rPr>
          <w:rFonts w:asciiTheme="minorHAnsi" w:eastAsiaTheme="minorEastAsia" w:hAnsiTheme="minorHAnsi" w:cstheme="minorBidi"/>
          <w:sz w:val="22"/>
          <w:szCs w:val="22"/>
        </w:rPr>
      </w:pPr>
      <w:r w:rsidRPr="00F8482B">
        <w:rPr>
          <w:lang w:val="en-US"/>
        </w:rPr>
        <w:t>7.1</w:t>
      </w:r>
      <w:r>
        <w:rPr>
          <w:rFonts w:asciiTheme="minorHAnsi" w:eastAsiaTheme="minorEastAsia" w:hAnsiTheme="minorHAnsi" w:cstheme="minorBidi"/>
          <w:sz w:val="22"/>
          <w:szCs w:val="22"/>
        </w:rPr>
        <w:tab/>
      </w:r>
      <w:r w:rsidRPr="00F8482B">
        <w:rPr>
          <w:lang w:val="en-US"/>
        </w:rPr>
        <w:t>Persistency</w:t>
      </w:r>
      <w:r>
        <w:tab/>
      </w:r>
      <w:r>
        <w:fldChar w:fldCharType="begin"/>
      </w:r>
      <w:r>
        <w:instrText xml:space="preserve"> PAGEREF _Toc453681063 \h </w:instrText>
      </w:r>
      <w:r>
        <w:fldChar w:fldCharType="separate"/>
      </w:r>
      <w:r>
        <w:t>35</w:t>
      </w:r>
      <w:r>
        <w:fldChar w:fldCharType="end"/>
      </w:r>
    </w:p>
    <w:p w14:paraId="49AB4B46" w14:textId="77777777" w:rsidR="00F93041" w:rsidRDefault="00F93041">
      <w:pPr>
        <w:pStyle w:val="Verzeichnis2"/>
        <w:rPr>
          <w:rFonts w:asciiTheme="minorHAnsi" w:eastAsiaTheme="minorEastAsia" w:hAnsiTheme="minorHAnsi" w:cstheme="minorBidi"/>
          <w:sz w:val="22"/>
          <w:szCs w:val="22"/>
        </w:rPr>
      </w:pPr>
      <w:r w:rsidRPr="00F8482B">
        <w:rPr>
          <w:lang w:val="en-US"/>
        </w:rPr>
        <w:t>7.2</w:t>
      </w:r>
      <w:r>
        <w:rPr>
          <w:rFonts w:asciiTheme="minorHAnsi" w:eastAsiaTheme="minorEastAsia" w:hAnsiTheme="minorHAnsi" w:cstheme="minorBidi"/>
          <w:sz w:val="22"/>
          <w:szCs w:val="22"/>
        </w:rPr>
        <w:tab/>
      </w:r>
      <w:r w:rsidRPr="00F8482B">
        <w:rPr>
          <w:lang w:val="en-US"/>
        </w:rPr>
        <w:t>Testability</w:t>
      </w:r>
      <w:r>
        <w:tab/>
      </w:r>
      <w:r>
        <w:fldChar w:fldCharType="begin"/>
      </w:r>
      <w:r>
        <w:instrText xml:space="preserve"> PAGEREF _Toc453681064 \h </w:instrText>
      </w:r>
      <w:r>
        <w:fldChar w:fldCharType="separate"/>
      </w:r>
      <w:r>
        <w:t>37</w:t>
      </w:r>
      <w:r>
        <w:fldChar w:fldCharType="end"/>
      </w:r>
    </w:p>
    <w:p w14:paraId="4B738D94" w14:textId="77777777" w:rsidR="00F93041" w:rsidRDefault="00F93041">
      <w:pPr>
        <w:pStyle w:val="Verzeichnis2"/>
        <w:rPr>
          <w:rFonts w:asciiTheme="minorHAnsi" w:eastAsiaTheme="minorEastAsia" w:hAnsiTheme="minorHAnsi" w:cstheme="minorBidi"/>
          <w:sz w:val="22"/>
          <w:szCs w:val="22"/>
        </w:rPr>
      </w:pPr>
      <w:r w:rsidRPr="00F8482B">
        <w:rPr>
          <w:lang w:val="en-US"/>
        </w:rPr>
        <w:t>7.3</w:t>
      </w:r>
      <w:r>
        <w:rPr>
          <w:rFonts w:asciiTheme="minorHAnsi" w:eastAsiaTheme="minorEastAsia" w:hAnsiTheme="minorHAnsi" w:cstheme="minorBidi"/>
          <w:sz w:val="22"/>
          <w:szCs w:val="22"/>
        </w:rPr>
        <w:tab/>
      </w:r>
      <w:r w:rsidRPr="00F8482B">
        <w:rPr>
          <w:lang w:val="en-US"/>
        </w:rPr>
        <w:t>Data Model</w:t>
      </w:r>
      <w:r>
        <w:tab/>
      </w:r>
      <w:r>
        <w:fldChar w:fldCharType="begin"/>
      </w:r>
      <w:r>
        <w:instrText xml:space="preserve"> PAGEREF _Toc453681065 \h </w:instrText>
      </w:r>
      <w:r>
        <w:fldChar w:fldCharType="separate"/>
      </w:r>
      <w:r>
        <w:t>37</w:t>
      </w:r>
      <w:r>
        <w:fldChar w:fldCharType="end"/>
      </w:r>
    </w:p>
    <w:p w14:paraId="2B0B35BE" w14:textId="77777777" w:rsidR="00F93041" w:rsidRDefault="00F93041">
      <w:pPr>
        <w:pStyle w:val="Verzeichnis2"/>
        <w:rPr>
          <w:rFonts w:asciiTheme="minorHAnsi" w:eastAsiaTheme="minorEastAsia" w:hAnsiTheme="minorHAnsi" w:cstheme="minorBidi"/>
          <w:sz w:val="22"/>
          <w:szCs w:val="22"/>
        </w:rPr>
      </w:pPr>
      <w:r w:rsidRPr="00F8482B">
        <w:rPr>
          <w:lang w:val="en-US"/>
        </w:rPr>
        <w:t>7.4</w:t>
      </w:r>
      <w:r>
        <w:rPr>
          <w:rFonts w:asciiTheme="minorHAnsi" w:eastAsiaTheme="minorEastAsia" w:hAnsiTheme="minorHAnsi" w:cstheme="minorBidi"/>
          <w:sz w:val="22"/>
          <w:szCs w:val="22"/>
        </w:rPr>
        <w:tab/>
      </w:r>
      <w:r w:rsidRPr="00F8482B">
        <w:rPr>
          <w:lang w:val="en-US"/>
        </w:rPr>
        <w:t>Remote API</w:t>
      </w:r>
      <w:r>
        <w:tab/>
      </w:r>
      <w:r>
        <w:fldChar w:fldCharType="begin"/>
      </w:r>
      <w:r>
        <w:instrText xml:space="preserve"> PAGEREF _Toc453681066 \h </w:instrText>
      </w:r>
      <w:r>
        <w:fldChar w:fldCharType="separate"/>
      </w:r>
      <w:r>
        <w:t>38</w:t>
      </w:r>
      <w:r>
        <w:fldChar w:fldCharType="end"/>
      </w:r>
    </w:p>
    <w:p w14:paraId="68197EBB" w14:textId="77777777" w:rsidR="00F93041" w:rsidRDefault="00F93041">
      <w:pPr>
        <w:pStyle w:val="Verzeichnis2"/>
        <w:rPr>
          <w:rFonts w:asciiTheme="minorHAnsi" w:eastAsiaTheme="minorEastAsia" w:hAnsiTheme="minorHAnsi" w:cstheme="minorBidi"/>
          <w:sz w:val="22"/>
          <w:szCs w:val="22"/>
        </w:rPr>
      </w:pPr>
      <w:r w:rsidRPr="00F8482B">
        <w:rPr>
          <w:lang w:val="en-US"/>
        </w:rPr>
        <w:t>7.5</w:t>
      </w:r>
      <w:r>
        <w:rPr>
          <w:rFonts w:asciiTheme="minorHAnsi" w:eastAsiaTheme="minorEastAsia" w:hAnsiTheme="minorHAnsi" w:cstheme="minorBidi"/>
          <w:sz w:val="22"/>
          <w:szCs w:val="22"/>
        </w:rPr>
        <w:tab/>
      </w:r>
      <w:r w:rsidRPr="00F8482B">
        <w:rPr>
          <w:lang w:val="en-US"/>
        </w:rPr>
        <w:t>Configuration</w:t>
      </w:r>
      <w:r>
        <w:tab/>
      </w:r>
      <w:r>
        <w:fldChar w:fldCharType="begin"/>
      </w:r>
      <w:r>
        <w:instrText xml:space="preserve"> PAGEREF _Toc453681067 \h </w:instrText>
      </w:r>
      <w:r>
        <w:fldChar w:fldCharType="separate"/>
      </w:r>
      <w:r>
        <w:t>38</w:t>
      </w:r>
      <w:r>
        <w:fldChar w:fldCharType="end"/>
      </w:r>
    </w:p>
    <w:p w14:paraId="351FBB6E" w14:textId="77777777" w:rsidR="00F93041" w:rsidRDefault="00F93041">
      <w:pPr>
        <w:pStyle w:val="Verzeichnis2"/>
        <w:rPr>
          <w:rFonts w:asciiTheme="minorHAnsi" w:eastAsiaTheme="minorEastAsia" w:hAnsiTheme="minorHAnsi" w:cstheme="minorBidi"/>
          <w:sz w:val="22"/>
          <w:szCs w:val="22"/>
        </w:rPr>
      </w:pPr>
      <w:r w:rsidRPr="00F8482B">
        <w:rPr>
          <w:lang w:val="en-US"/>
        </w:rPr>
        <w:t>7.6</w:t>
      </w:r>
      <w:r>
        <w:rPr>
          <w:rFonts w:asciiTheme="minorHAnsi" w:eastAsiaTheme="minorEastAsia" w:hAnsiTheme="minorHAnsi" w:cstheme="minorBidi"/>
          <w:sz w:val="22"/>
          <w:szCs w:val="22"/>
        </w:rPr>
        <w:tab/>
      </w:r>
      <w:r w:rsidRPr="00F8482B">
        <w:rPr>
          <w:lang w:val="en-US"/>
        </w:rPr>
        <w:t>Code-Documentation</w:t>
      </w:r>
      <w:r>
        <w:tab/>
      </w:r>
      <w:r>
        <w:fldChar w:fldCharType="begin"/>
      </w:r>
      <w:r>
        <w:instrText xml:space="preserve"> PAGEREF _Toc453681068 \h </w:instrText>
      </w:r>
      <w:r>
        <w:fldChar w:fldCharType="separate"/>
      </w:r>
      <w:r>
        <w:t>39</w:t>
      </w:r>
      <w:r>
        <w:fldChar w:fldCharType="end"/>
      </w:r>
    </w:p>
    <w:p w14:paraId="1D66293B" w14:textId="77777777" w:rsidR="00F93041" w:rsidRDefault="00F93041">
      <w:pPr>
        <w:pStyle w:val="Verzeichnis1"/>
        <w:rPr>
          <w:rFonts w:asciiTheme="minorHAnsi" w:eastAsiaTheme="minorEastAsia" w:hAnsiTheme="minorHAnsi" w:cstheme="minorBidi"/>
          <w:b w:val="0"/>
          <w:sz w:val="22"/>
          <w:szCs w:val="22"/>
        </w:rPr>
      </w:pPr>
      <w:r w:rsidRPr="00F8482B">
        <w:rPr>
          <w:lang w:val="en-US"/>
        </w:rPr>
        <w:t>8</w:t>
      </w:r>
      <w:r>
        <w:rPr>
          <w:rFonts w:asciiTheme="minorHAnsi" w:eastAsiaTheme="minorEastAsia" w:hAnsiTheme="minorHAnsi" w:cstheme="minorBidi"/>
          <w:b w:val="0"/>
          <w:sz w:val="22"/>
          <w:szCs w:val="22"/>
        </w:rPr>
        <w:tab/>
      </w:r>
      <w:r w:rsidRPr="00F8482B">
        <w:rPr>
          <w:lang w:val="en-US"/>
        </w:rPr>
        <w:t>Design Decisions</w:t>
      </w:r>
      <w:r>
        <w:tab/>
      </w:r>
      <w:r>
        <w:fldChar w:fldCharType="begin"/>
      </w:r>
      <w:r>
        <w:instrText xml:space="preserve"> PAGEREF _Toc453681069 \h </w:instrText>
      </w:r>
      <w:r>
        <w:fldChar w:fldCharType="separate"/>
      </w:r>
      <w:r>
        <w:t>40</w:t>
      </w:r>
      <w:r>
        <w:fldChar w:fldCharType="end"/>
      </w:r>
    </w:p>
    <w:p w14:paraId="73486DBC" w14:textId="77777777" w:rsidR="00F93041" w:rsidRDefault="00F93041">
      <w:pPr>
        <w:pStyle w:val="Verzeichnis2"/>
        <w:rPr>
          <w:rFonts w:asciiTheme="minorHAnsi" w:eastAsiaTheme="minorEastAsia" w:hAnsiTheme="minorHAnsi" w:cstheme="minorBidi"/>
          <w:sz w:val="22"/>
          <w:szCs w:val="22"/>
        </w:rPr>
      </w:pPr>
      <w:r w:rsidRPr="00F8482B">
        <w:rPr>
          <w:lang w:val="en-US"/>
        </w:rPr>
        <w:t>8.1</w:t>
      </w:r>
      <w:r>
        <w:rPr>
          <w:rFonts w:asciiTheme="minorHAnsi" w:eastAsiaTheme="minorEastAsia" w:hAnsiTheme="minorHAnsi" w:cstheme="minorBidi"/>
          <w:sz w:val="22"/>
          <w:szCs w:val="22"/>
        </w:rPr>
        <w:tab/>
      </w:r>
      <w:r w:rsidRPr="00F8482B">
        <w:rPr>
          <w:lang w:val="en-US"/>
        </w:rPr>
        <w:t>Search Engine</w:t>
      </w:r>
      <w:r>
        <w:tab/>
      </w:r>
      <w:r>
        <w:fldChar w:fldCharType="begin"/>
      </w:r>
      <w:r>
        <w:instrText xml:space="preserve"> PAGEREF _Toc453681070 \h </w:instrText>
      </w:r>
      <w:r>
        <w:fldChar w:fldCharType="separate"/>
      </w:r>
      <w:r>
        <w:t>40</w:t>
      </w:r>
      <w:r>
        <w:fldChar w:fldCharType="end"/>
      </w:r>
    </w:p>
    <w:p w14:paraId="3CA6B311" w14:textId="77777777" w:rsidR="00F93041" w:rsidRDefault="00F93041">
      <w:pPr>
        <w:pStyle w:val="Verzeichnis2"/>
        <w:rPr>
          <w:rFonts w:asciiTheme="minorHAnsi" w:eastAsiaTheme="minorEastAsia" w:hAnsiTheme="minorHAnsi" w:cstheme="minorBidi"/>
          <w:sz w:val="22"/>
          <w:szCs w:val="22"/>
        </w:rPr>
      </w:pPr>
      <w:r w:rsidRPr="00F8482B">
        <w:rPr>
          <w:lang w:val="en-US"/>
        </w:rPr>
        <w:lastRenderedPageBreak/>
        <w:t>8.2</w:t>
      </w:r>
      <w:r>
        <w:rPr>
          <w:rFonts w:asciiTheme="minorHAnsi" w:eastAsiaTheme="minorEastAsia" w:hAnsiTheme="minorHAnsi" w:cstheme="minorBidi"/>
          <w:sz w:val="22"/>
          <w:szCs w:val="22"/>
        </w:rPr>
        <w:tab/>
      </w:r>
      <w:r w:rsidRPr="00F8482B">
        <w:rPr>
          <w:lang w:val="en-US"/>
        </w:rPr>
        <w:t>Persistence</w:t>
      </w:r>
      <w:r>
        <w:tab/>
      </w:r>
      <w:r>
        <w:fldChar w:fldCharType="begin"/>
      </w:r>
      <w:r>
        <w:instrText xml:space="preserve"> PAGEREF _Toc453681071 \h </w:instrText>
      </w:r>
      <w:r>
        <w:fldChar w:fldCharType="separate"/>
      </w:r>
      <w:r>
        <w:t>43</w:t>
      </w:r>
      <w:r>
        <w:fldChar w:fldCharType="end"/>
      </w:r>
    </w:p>
    <w:p w14:paraId="6230710F" w14:textId="77777777" w:rsidR="00F93041" w:rsidRDefault="00F93041">
      <w:pPr>
        <w:pStyle w:val="Verzeichnis2"/>
        <w:rPr>
          <w:rFonts w:asciiTheme="minorHAnsi" w:eastAsiaTheme="minorEastAsia" w:hAnsiTheme="minorHAnsi" w:cstheme="minorBidi"/>
          <w:sz w:val="22"/>
          <w:szCs w:val="22"/>
        </w:rPr>
      </w:pPr>
      <w:r w:rsidRPr="00F8482B">
        <w:rPr>
          <w:lang w:val="en-US"/>
        </w:rPr>
        <w:t>8.3</w:t>
      </w:r>
      <w:r>
        <w:rPr>
          <w:rFonts w:asciiTheme="minorHAnsi" w:eastAsiaTheme="minorEastAsia" w:hAnsiTheme="minorHAnsi" w:cstheme="minorBidi"/>
          <w:sz w:val="22"/>
          <w:szCs w:val="22"/>
        </w:rPr>
        <w:tab/>
      </w:r>
      <w:r w:rsidRPr="00F8482B">
        <w:rPr>
          <w:lang w:val="en-US"/>
        </w:rPr>
        <w:t>Backend Technology</w:t>
      </w:r>
      <w:r>
        <w:tab/>
      </w:r>
      <w:r>
        <w:fldChar w:fldCharType="begin"/>
      </w:r>
      <w:r>
        <w:instrText xml:space="preserve"> PAGEREF _Toc453681072 \h </w:instrText>
      </w:r>
      <w:r>
        <w:fldChar w:fldCharType="separate"/>
      </w:r>
      <w:r>
        <w:t>46</w:t>
      </w:r>
      <w:r>
        <w:fldChar w:fldCharType="end"/>
      </w:r>
    </w:p>
    <w:p w14:paraId="776E3D23" w14:textId="77777777" w:rsidR="00F93041" w:rsidRDefault="00F93041">
      <w:pPr>
        <w:pStyle w:val="Verzeichnis2"/>
        <w:rPr>
          <w:rFonts w:asciiTheme="minorHAnsi" w:eastAsiaTheme="minorEastAsia" w:hAnsiTheme="minorHAnsi" w:cstheme="minorBidi"/>
          <w:sz w:val="22"/>
          <w:szCs w:val="22"/>
        </w:rPr>
      </w:pPr>
      <w:r w:rsidRPr="00F8482B">
        <w:rPr>
          <w:lang w:val="en-US"/>
        </w:rPr>
        <w:t>8.4</w:t>
      </w:r>
      <w:r>
        <w:rPr>
          <w:rFonts w:asciiTheme="minorHAnsi" w:eastAsiaTheme="minorEastAsia" w:hAnsiTheme="minorHAnsi" w:cstheme="minorBidi"/>
          <w:sz w:val="22"/>
          <w:szCs w:val="22"/>
        </w:rPr>
        <w:tab/>
      </w:r>
      <w:r w:rsidRPr="00F8482B">
        <w:rPr>
          <w:lang w:val="en-US"/>
        </w:rPr>
        <w:t>Frontend Technology</w:t>
      </w:r>
      <w:r>
        <w:tab/>
      </w:r>
      <w:r>
        <w:fldChar w:fldCharType="begin"/>
      </w:r>
      <w:r>
        <w:instrText xml:space="preserve"> PAGEREF _Toc453681073 \h </w:instrText>
      </w:r>
      <w:r>
        <w:fldChar w:fldCharType="separate"/>
      </w:r>
      <w:r>
        <w:t>47</w:t>
      </w:r>
      <w:r>
        <w:fldChar w:fldCharType="end"/>
      </w:r>
    </w:p>
    <w:p w14:paraId="5B2C6F1C" w14:textId="77777777" w:rsidR="00F93041" w:rsidRDefault="00F93041">
      <w:pPr>
        <w:pStyle w:val="Verzeichnis2"/>
        <w:rPr>
          <w:rFonts w:asciiTheme="minorHAnsi" w:eastAsiaTheme="minorEastAsia" w:hAnsiTheme="minorHAnsi" w:cstheme="minorBidi"/>
          <w:sz w:val="22"/>
          <w:szCs w:val="22"/>
        </w:rPr>
      </w:pPr>
      <w:r w:rsidRPr="00F8482B">
        <w:rPr>
          <w:lang w:val="en-US"/>
        </w:rPr>
        <w:t>8.5</w:t>
      </w:r>
      <w:r>
        <w:rPr>
          <w:rFonts w:asciiTheme="minorHAnsi" w:eastAsiaTheme="minorEastAsia" w:hAnsiTheme="minorHAnsi" w:cstheme="minorBidi"/>
          <w:sz w:val="22"/>
          <w:szCs w:val="22"/>
        </w:rPr>
        <w:tab/>
      </w:r>
      <w:r w:rsidRPr="00F8482B">
        <w:rPr>
          <w:lang w:val="en-US"/>
        </w:rPr>
        <w:t>Folder Structure</w:t>
      </w:r>
      <w:r>
        <w:tab/>
      </w:r>
      <w:r>
        <w:fldChar w:fldCharType="begin"/>
      </w:r>
      <w:r>
        <w:instrText xml:space="preserve"> PAGEREF _Toc453681074 \h </w:instrText>
      </w:r>
      <w:r>
        <w:fldChar w:fldCharType="separate"/>
      </w:r>
      <w:r>
        <w:t>48</w:t>
      </w:r>
      <w:r>
        <w:fldChar w:fldCharType="end"/>
      </w:r>
    </w:p>
    <w:p w14:paraId="52AF67B4" w14:textId="77777777" w:rsidR="00F93041" w:rsidRDefault="00F93041">
      <w:pPr>
        <w:pStyle w:val="Verzeichnis2"/>
        <w:rPr>
          <w:rFonts w:asciiTheme="minorHAnsi" w:eastAsiaTheme="minorEastAsia" w:hAnsiTheme="minorHAnsi" w:cstheme="minorBidi"/>
          <w:sz w:val="22"/>
          <w:szCs w:val="22"/>
        </w:rPr>
      </w:pPr>
      <w:r w:rsidRPr="00F8482B">
        <w:rPr>
          <w:lang w:val="en-US"/>
        </w:rPr>
        <w:t>8.6</w:t>
      </w:r>
      <w:r>
        <w:rPr>
          <w:rFonts w:asciiTheme="minorHAnsi" w:eastAsiaTheme="minorEastAsia" w:hAnsiTheme="minorHAnsi" w:cstheme="minorBidi"/>
          <w:sz w:val="22"/>
          <w:szCs w:val="22"/>
        </w:rPr>
        <w:tab/>
      </w:r>
      <w:r w:rsidRPr="00F8482B">
        <w:rPr>
          <w:lang w:val="en-US"/>
        </w:rPr>
        <w:t>WYSIWYG Editor</w:t>
      </w:r>
      <w:r>
        <w:tab/>
      </w:r>
      <w:r>
        <w:fldChar w:fldCharType="begin"/>
      </w:r>
      <w:r>
        <w:instrText xml:space="preserve"> PAGEREF _Toc453681075 \h </w:instrText>
      </w:r>
      <w:r>
        <w:fldChar w:fldCharType="separate"/>
      </w:r>
      <w:r>
        <w:t>50</w:t>
      </w:r>
      <w:r>
        <w:fldChar w:fldCharType="end"/>
      </w:r>
    </w:p>
    <w:p w14:paraId="2E2A38C3" w14:textId="77777777" w:rsidR="00F93041" w:rsidRDefault="00F93041">
      <w:pPr>
        <w:pStyle w:val="Verzeichnis2"/>
        <w:rPr>
          <w:rFonts w:asciiTheme="minorHAnsi" w:eastAsiaTheme="minorEastAsia" w:hAnsiTheme="minorHAnsi" w:cstheme="minorBidi"/>
          <w:sz w:val="22"/>
          <w:szCs w:val="22"/>
        </w:rPr>
      </w:pPr>
      <w:r w:rsidRPr="00F8482B">
        <w:rPr>
          <w:lang w:val="en-US"/>
        </w:rPr>
        <w:t>8.7</w:t>
      </w:r>
      <w:r>
        <w:rPr>
          <w:rFonts w:asciiTheme="minorHAnsi" w:eastAsiaTheme="minorEastAsia" w:hAnsiTheme="minorHAnsi" w:cstheme="minorBidi"/>
          <w:sz w:val="22"/>
          <w:szCs w:val="22"/>
        </w:rPr>
        <w:tab/>
      </w:r>
      <w:r w:rsidRPr="00F8482B">
        <w:rPr>
          <w:lang w:val="en-US"/>
        </w:rPr>
        <w:t>File Upload</w:t>
      </w:r>
      <w:r>
        <w:tab/>
      </w:r>
      <w:r>
        <w:fldChar w:fldCharType="begin"/>
      </w:r>
      <w:r>
        <w:instrText xml:space="preserve"> PAGEREF _Toc453681076 \h </w:instrText>
      </w:r>
      <w:r>
        <w:fldChar w:fldCharType="separate"/>
      </w:r>
      <w:r>
        <w:t>51</w:t>
      </w:r>
      <w:r>
        <w:fldChar w:fldCharType="end"/>
      </w:r>
    </w:p>
    <w:p w14:paraId="24D0588C" w14:textId="77777777" w:rsidR="00F93041" w:rsidRDefault="00F93041">
      <w:pPr>
        <w:pStyle w:val="Verzeichnis1"/>
        <w:rPr>
          <w:rFonts w:asciiTheme="minorHAnsi" w:eastAsiaTheme="minorEastAsia" w:hAnsiTheme="minorHAnsi" w:cstheme="minorBidi"/>
          <w:b w:val="0"/>
          <w:sz w:val="22"/>
          <w:szCs w:val="22"/>
        </w:rPr>
      </w:pPr>
      <w:r w:rsidRPr="00F8482B">
        <w:rPr>
          <w:lang w:val="en-US"/>
        </w:rPr>
        <w:t>9</w:t>
      </w:r>
      <w:r>
        <w:rPr>
          <w:rFonts w:asciiTheme="minorHAnsi" w:eastAsiaTheme="minorEastAsia" w:hAnsiTheme="minorHAnsi" w:cstheme="minorBidi"/>
          <w:b w:val="0"/>
          <w:sz w:val="22"/>
          <w:szCs w:val="22"/>
        </w:rPr>
        <w:tab/>
      </w:r>
      <w:r w:rsidRPr="00F8482B">
        <w:rPr>
          <w:lang w:val="en-US"/>
        </w:rPr>
        <w:t>Technical Risks</w:t>
      </w:r>
      <w:r>
        <w:tab/>
      </w:r>
      <w:r>
        <w:fldChar w:fldCharType="begin"/>
      </w:r>
      <w:r>
        <w:instrText xml:space="preserve"> PAGEREF _Toc453681077 \h </w:instrText>
      </w:r>
      <w:r>
        <w:fldChar w:fldCharType="separate"/>
      </w:r>
      <w:r>
        <w:t>53</w:t>
      </w:r>
      <w:r>
        <w:fldChar w:fldCharType="end"/>
      </w:r>
    </w:p>
    <w:p w14:paraId="67E1C62D" w14:textId="77777777" w:rsidR="00F93041" w:rsidRDefault="00F93041">
      <w:pPr>
        <w:pStyle w:val="Verzeichnis2"/>
        <w:rPr>
          <w:rFonts w:asciiTheme="minorHAnsi" w:eastAsiaTheme="minorEastAsia" w:hAnsiTheme="minorHAnsi" w:cstheme="minorBidi"/>
          <w:sz w:val="22"/>
          <w:szCs w:val="22"/>
        </w:rPr>
      </w:pPr>
      <w:r w:rsidRPr="00F8482B">
        <w:rPr>
          <w:lang w:val="en-US"/>
        </w:rPr>
        <w:t>9.1</w:t>
      </w:r>
      <w:r>
        <w:rPr>
          <w:rFonts w:asciiTheme="minorHAnsi" w:eastAsiaTheme="minorEastAsia" w:hAnsiTheme="minorHAnsi" w:cstheme="minorBidi"/>
          <w:sz w:val="22"/>
          <w:szCs w:val="22"/>
        </w:rPr>
        <w:tab/>
      </w:r>
      <w:r w:rsidRPr="00F8482B">
        <w:rPr>
          <w:lang w:val="en-US"/>
        </w:rPr>
        <w:t>Risk: High Effort for Search-Engine Configuration</w:t>
      </w:r>
      <w:r>
        <w:tab/>
      </w:r>
      <w:r>
        <w:fldChar w:fldCharType="begin"/>
      </w:r>
      <w:r>
        <w:instrText xml:space="preserve"> PAGEREF _Toc453681078 \h </w:instrText>
      </w:r>
      <w:r>
        <w:fldChar w:fldCharType="separate"/>
      </w:r>
      <w:r>
        <w:t>53</w:t>
      </w:r>
      <w:r>
        <w:fldChar w:fldCharType="end"/>
      </w:r>
    </w:p>
    <w:p w14:paraId="5B7CABF3" w14:textId="77777777" w:rsidR="00F93041" w:rsidRDefault="00F93041">
      <w:pPr>
        <w:pStyle w:val="Verzeichnis2"/>
        <w:rPr>
          <w:rFonts w:asciiTheme="minorHAnsi" w:eastAsiaTheme="minorEastAsia" w:hAnsiTheme="minorHAnsi" w:cstheme="minorBidi"/>
          <w:sz w:val="22"/>
          <w:szCs w:val="22"/>
        </w:rPr>
      </w:pPr>
      <w:r w:rsidRPr="00F8482B">
        <w:rPr>
          <w:lang w:val="en-US"/>
        </w:rPr>
        <w:t>9.2</w:t>
      </w:r>
      <w:r>
        <w:rPr>
          <w:rFonts w:asciiTheme="minorHAnsi" w:eastAsiaTheme="minorEastAsia" w:hAnsiTheme="minorHAnsi" w:cstheme="minorBidi"/>
          <w:sz w:val="22"/>
          <w:szCs w:val="22"/>
        </w:rPr>
        <w:tab/>
      </w:r>
      <w:r w:rsidRPr="00F8482B">
        <w:rPr>
          <w:lang w:val="en-US"/>
        </w:rPr>
        <w:t>Risk: High Memory Consumption of Search-Engine</w:t>
      </w:r>
      <w:r>
        <w:tab/>
      </w:r>
      <w:r>
        <w:fldChar w:fldCharType="begin"/>
      </w:r>
      <w:r>
        <w:instrText xml:space="preserve"> PAGEREF _Toc453681079 \h </w:instrText>
      </w:r>
      <w:r>
        <w:fldChar w:fldCharType="separate"/>
      </w:r>
      <w:r>
        <w:t>53</w:t>
      </w:r>
      <w:r>
        <w:fldChar w:fldCharType="end"/>
      </w:r>
    </w:p>
    <w:p w14:paraId="58DD6FEE" w14:textId="77777777" w:rsidR="00F93041" w:rsidRDefault="00F93041">
      <w:pPr>
        <w:pStyle w:val="Verzeichnis1"/>
        <w:rPr>
          <w:rFonts w:asciiTheme="minorHAnsi" w:eastAsiaTheme="minorEastAsia" w:hAnsiTheme="minorHAnsi" w:cstheme="minorBidi"/>
          <w:b w:val="0"/>
          <w:sz w:val="22"/>
          <w:szCs w:val="22"/>
        </w:rPr>
      </w:pPr>
      <w:r w:rsidRPr="00F8482B">
        <w:rPr>
          <w:lang w:val="en-US"/>
        </w:rPr>
        <w:t>10</w:t>
      </w:r>
      <w:r>
        <w:rPr>
          <w:rFonts w:asciiTheme="minorHAnsi" w:eastAsiaTheme="minorEastAsia" w:hAnsiTheme="minorHAnsi" w:cstheme="minorBidi"/>
          <w:b w:val="0"/>
          <w:sz w:val="22"/>
          <w:szCs w:val="22"/>
        </w:rPr>
        <w:tab/>
      </w:r>
      <w:r w:rsidRPr="00F8482B">
        <w:rPr>
          <w:lang w:val="en-US"/>
        </w:rPr>
        <w:t>Glossary</w:t>
      </w:r>
      <w:r>
        <w:tab/>
      </w:r>
      <w:r>
        <w:fldChar w:fldCharType="begin"/>
      </w:r>
      <w:r>
        <w:instrText xml:space="preserve"> PAGEREF _Toc453681080 \h </w:instrText>
      </w:r>
      <w:r>
        <w:fldChar w:fldCharType="separate"/>
      </w:r>
      <w:r>
        <w:t>55</w:t>
      </w:r>
      <w:r>
        <w:fldChar w:fldCharType="end"/>
      </w:r>
    </w:p>
    <w:p w14:paraId="421BD175" w14:textId="77777777" w:rsidR="00F93041" w:rsidRDefault="00F93041">
      <w:pPr>
        <w:pStyle w:val="Verzeichnis1"/>
        <w:rPr>
          <w:rFonts w:asciiTheme="minorHAnsi" w:eastAsiaTheme="minorEastAsia" w:hAnsiTheme="minorHAnsi" w:cstheme="minorBidi"/>
          <w:b w:val="0"/>
          <w:sz w:val="22"/>
          <w:szCs w:val="22"/>
        </w:rPr>
      </w:pPr>
      <w:r w:rsidRPr="00F8482B">
        <w:rPr>
          <w:lang w:val="en-US"/>
        </w:rPr>
        <w:t>List of Figures</w:t>
      </w:r>
      <w:r>
        <w:tab/>
      </w:r>
      <w:r>
        <w:fldChar w:fldCharType="begin"/>
      </w:r>
      <w:r>
        <w:instrText xml:space="preserve"> PAGEREF _Toc453681081 \h </w:instrText>
      </w:r>
      <w:r>
        <w:fldChar w:fldCharType="separate"/>
      </w:r>
      <w:r>
        <w:t>56</w:t>
      </w:r>
      <w:r>
        <w:fldChar w:fldCharType="end"/>
      </w:r>
    </w:p>
    <w:p w14:paraId="403F40BB" w14:textId="77777777" w:rsidR="00F93041" w:rsidRDefault="00F93041">
      <w:pPr>
        <w:pStyle w:val="Verzeichnis1"/>
        <w:rPr>
          <w:rFonts w:asciiTheme="minorHAnsi" w:eastAsiaTheme="minorEastAsia" w:hAnsiTheme="minorHAnsi" w:cstheme="minorBidi"/>
          <w:b w:val="0"/>
          <w:sz w:val="22"/>
          <w:szCs w:val="22"/>
        </w:rPr>
      </w:pPr>
      <w:r w:rsidRPr="00F8482B">
        <w:rPr>
          <w:lang w:val="en-US"/>
        </w:rPr>
        <w:t>List of Tables</w:t>
      </w:r>
      <w:r>
        <w:tab/>
      </w:r>
      <w:r>
        <w:fldChar w:fldCharType="begin"/>
      </w:r>
      <w:r>
        <w:instrText xml:space="preserve"> PAGEREF _Toc453681082 \h </w:instrText>
      </w:r>
      <w:r>
        <w:fldChar w:fldCharType="separate"/>
      </w:r>
      <w:r>
        <w:t>56</w:t>
      </w:r>
      <w:r>
        <w:fldChar w:fldCharType="end"/>
      </w:r>
    </w:p>
    <w:p w14:paraId="55A32DDC" w14:textId="77777777" w:rsidR="00F93041" w:rsidRDefault="00F93041">
      <w:pPr>
        <w:pStyle w:val="Verzeichnis1"/>
        <w:rPr>
          <w:rFonts w:asciiTheme="minorHAnsi" w:eastAsiaTheme="minorEastAsia" w:hAnsiTheme="minorHAnsi" w:cstheme="minorBidi"/>
          <w:b w:val="0"/>
          <w:sz w:val="22"/>
          <w:szCs w:val="22"/>
        </w:rPr>
      </w:pPr>
      <w:r w:rsidRPr="00F8482B">
        <w:rPr>
          <w:lang w:val="en-US"/>
        </w:rPr>
        <w:t>List of Abbreviations</w:t>
      </w:r>
      <w:r>
        <w:tab/>
      </w:r>
      <w:r>
        <w:fldChar w:fldCharType="begin"/>
      </w:r>
      <w:r>
        <w:instrText xml:space="preserve"> PAGEREF _Toc453681083 \h </w:instrText>
      </w:r>
      <w:r>
        <w:fldChar w:fldCharType="separate"/>
      </w:r>
      <w:r>
        <w:t>57</w:t>
      </w:r>
      <w:r>
        <w:fldChar w:fldCharType="end"/>
      </w:r>
    </w:p>
    <w:p w14:paraId="70232849" w14:textId="77777777" w:rsidR="00F93041" w:rsidRDefault="00F93041">
      <w:pPr>
        <w:pStyle w:val="Verzeichnis1"/>
        <w:rPr>
          <w:rFonts w:asciiTheme="minorHAnsi" w:eastAsiaTheme="minorEastAsia" w:hAnsiTheme="minorHAnsi" w:cstheme="minorBidi"/>
          <w:b w:val="0"/>
          <w:sz w:val="22"/>
          <w:szCs w:val="22"/>
        </w:rPr>
      </w:pPr>
      <w:r w:rsidRPr="00F8482B">
        <w:rPr>
          <w:lang w:val="en-US"/>
        </w:rPr>
        <w:t>Version History</w:t>
      </w:r>
      <w:r>
        <w:tab/>
      </w:r>
      <w:r>
        <w:fldChar w:fldCharType="begin"/>
      </w:r>
      <w:r>
        <w:instrText xml:space="preserve"> PAGEREF _Toc453681084 \h </w:instrText>
      </w:r>
      <w:r>
        <w:fldChar w:fldCharType="separate"/>
      </w:r>
      <w:r>
        <w:t>59</w:t>
      </w:r>
      <w:r>
        <w:fldChar w:fldCharType="end"/>
      </w:r>
    </w:p>
    <w:bookmarkStart w:id="2" w:name="_GoBack"/>
    <w:bookmarkEnd w:id="2"/>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3" w:name="_Toc453681041"/>
      <w:r w:rsidR="006B002E" w:rsidRPr="00815F87">
        <w:rPr>
          <w:lang w:val="en-US"/>
        </w:rPr>
        <w:t>Preface</w:t>
      </w:r>
      <w:bookmarkEnd w:id="3"/>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254BFD2A" w:rsidR="00762A68" w:rsidRDefault="00193889" w:rsidP="00AA7E05">
      <w:pPr>
        <w:rPr>
          <w:lang w:val="en-US"/>
        </w:rPr>
      </w:pPr>
      <w:r>
        <w:rPr>
          <w:lang w:val="en-US"/>
        </w:rPr>
        <w:t xml:space="preserve">In </w:t>
      </w:r>
      <w:r w:rsidR="00F93041">
        <w:rPr>
          <w:lang w:val="en-US"/>
        </w:rPr>
        <w:t>addition</w:t>
      </w:r>
      <w:r>
        <w:rPr>
          <w:lang w:val="en-US"/>
        </w:rPr>
        <w:t xml:space="preserve"> to arc42 architecture drive</w:t>
      </w:r>
      <w:r w:rsidR="006F1257">
        <w:rPr>
          <w:lang w:val="en-US"/>
        </w:rPr>
        <w:t>r</w:t>
      </w:r>
      <w:r>
        <w:rPr>
          <w:lang w:val="en-US"/>
        </w:rPr>
        <w:t xml:space="preserve">s are explicitly listed in </w:t>
      </w:r>
      <w:r w:rsidR="00CB62CE">
        <w:rPr>
          <w:lang w:val="en-US"/>
        </w:rPr>
        <w:t xml:space="preserve">chapter </w:t>
      </w:r>
      <w:r w:rsidR="00CB62CE" w:rsidRPr="00CB62CE">
        <w:rPr>
          <w:i/>
          <w:lang w:val="en-US"/>
        </w:rPr>
        <w:fldChar w:fldCharType="begin"/>
      </w:r>
      <w:r w:rsidR="00CB62CE" w:rsidRPr="00CB62CE">
        <w:rPr>
          <w:i/>
          <w:lang w:val="en-US"/>
        </w:rPr>
        <w:instrText xml:space="preserve"> REF _Ref453680988 \r \h </w:instrText>
      </w:r>
      <w:r w:rsidR="00CB62CE" w:rsidRPr="00CB62CE">
        <w:rPr>
          <w:i/>
          <w:lang w:val="en-US"/>
        </w:rPr>
      </w:r>
      <w:r w:rsidR="00CB62CE">
        <w:rPr>
          <w:i/>
          <w:lang w:val="en-US"/>
        </w:rPr>
        <w:instrText xml:space="preserve"> \* MERGEFORMAT </w:instrText>
      </w:r>
      <w:r w:rsidR="00CB62CE" w:rsidRPr="00CB62CE">
        <w:rPr>
          <w:i/>
          <w:lang w:val="en-US"/>
        </w:rPr>
        <w:fldChar w:fldCharType="separate"/>
      </w:r>
      <w:r w:rsidR="00CB62CE" w:rsidRPr="00CB62CE">
        <w:rPr>
          <w:i/>
          <w:lang w:val="en-US"/>
        </w:rPr>
        <w:t>2.1</w:t>
      </w:r>
      <w:r w:rsidR="00CB62CE" w:rsidRPr="00CB62CE">
        <w:rPr>
          <w:i/>
          <w:lang w:val="en-US"/>
        </w:rPr>
        <w:fldChar w:fldCharType="end"/>
      </w:r>
      <w:r w:rsidR="00CB62CE">
        <w:rPr>
          <w:lang w:val="en-US"/>
        </w:rPr>
        <w:t xml:space="preserve"> </w:t>
      </w:r>
      <w:r>
        <w:rPr>
          <w:lang w:val="en-US"/>
        </w:rPr>
        <w:t xml:space="preserve">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E34297">
        <w:rPr>
          <w:i/>
          <w:lang w:val="en-US"/>
        </w:rPr>
        <w:t>2</w:t>
      </w:r>
      <w:r w:rsidR="00E34297">
        <w:rPr>
          <w:i/>
          <w:lang w:val="en-US"/>
        </w:rPr>
        <w:t>.</w:t>
      </w:r>
      <w:r w:rsidR="00E34297">
        <w:rPr>
          <w:i/>
          <w:lang w:val="en-US"/>
        </w:rPr>
        <w:t>3</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4" w:name="_Toc453681042"/>
      <w:r w:rsidRPr="00ED2549">
        <w:rPr>
          <w:lang w:val="en-US"/>
        </w:rPr>
        <w:lastRenderedPageBreak/>
        <w:t>Introduction and Goals</w:t>
      </w:r>
      <w:bookmarkEnd w:id="4"/>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03C95B08" w14:textId="77777777" w:rsidR="00DE53E5" w:rsidRDefault="00DE53E5" w:rsidP="00DE53E5">
      <w:pPr>
        <w:pStyle w:val="berschrift2"/>
        <w:rPr>
          <w:lang w:val="en-US"/>
        </w:rPr>
      </w:pPr>
      <w:bookmarkStart w:id="5" w:name="_Ref452547251"/>
      <w:bookmarkStart w:id="6" w:name="_Toc453681043"/>
      <w:r>
        <w:rPr>
          <w:lang w:val="en-US"/>
        </w:rPr>
        <w:t>Stakeholders</w:t>
      </w:r>
      <w:bookmarkEnd w:id="5"/>
      <w:bookmarkEnd w:id="6"/>
    </w:p>
    <w:p w14:paraId="5EB60304" w14:textId="77777777" w:rsidR="00DE53E5" w:rsidRDefault="00DE53E5" w:rsidP="00DE53E5">
      <w:pPr>
        <w:rPr>
          <w:lang w:val="en-US"/>
        </w:rPr>
      </w:pPr>
      <w:r w:rsidRPr="000E1FDA">
        <w:rPr>
          <w:lang w:val="en-US"/>
        </w:rPr>
        <w:t>The following table represents the stakeholders who are related to the architecture.</w:t>
      </w:r>
    </w:p>
    <w:p w14:paraId="079EAABD" w14:textId="77777777" w:rsidR="00DE53E5" w:rsidRDefault="00DE53E5" w:rsidP="00DE53E5">
      <w:pPr>
        <w:pStyle w:val="berschrift3"/>
        <w:rPr>
          <w:lang w:val="en-US"/>
        </w:rPr>
      </w:pPr>
      <w:r>
        <w:rPr>
          <w:lang w:val="en-US"/>
        </w:rPr>
        <w:t>Customer</w:t>
      </w:r>
    </w:p>
    <w:p w14:paraId="6D08D8EB" w14:textId="77777777" w:rsidR="00DE53E5" w:rsidRPr="009B4129" w:rsidRDefault="00DE53E5" w:rsidP="00DE53E5">
      <w:pPr>
        <w:pStyle w:val="Listenabsatz"/>
        <w:numPr>
          <w:ilvl w:val="0"/>
          <w:numId w:val="34"/>
        </w:numPr>
        <w:rPr>
          <w:lang w:val="en-US"/>
        </w:rPr>
      </w:pPr>
      <w:r w:rsidRPr="00904AC5">
        <w:rPr>
          <w:lang w:val="en-US"/>
        </w:rPr>
        <w:t>Mr. Andreas Maier, NTT DATA Deutschland GmbH</w:t>
      </w:r>
    </w:p>
    <w:p w14:paraId="07769B6C" w14:textId="77777777"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p>
    <w:p w14:paraId="6C352F03" w14:textId="77777777" w:rsidR="00DE53E5" w:rsidRDefault="00DE53E5" w:rsidP="00DE53E5">
      <w:pPr>
        <w:pStyle w:val="berschrift3"/>
        <w:rPr>
          <w:lang w:val="en-US"/>
        </w:rPr>
      </w:pPr>
      <w:r>
        <w:rPr>
          <w:lang w:val="en-US"/>
        </w:rPr>
        <w:t>Software Architects</w:t>
      </w:r>
    </w:p>
    <w:p w14:paraId="4F596972" w14:textId="77777777" w:rsidR="00DE53E5" w:rsidRDefault="00DE53E5" w:rsidP="00DE53E5">
      <w:pPr>
        <w:pStyle w:val="Listenabsatz"/>
        <w:numPr>
          <w:ilvl w:val="0"/>
          <w:numId w:val="34"/>
        </w:numPr>
        <w:rPr>
          <w:lang w:val="en-US"/>
        </w:rPr>
      </w:pPr>
      <w:r>
        <w:rPr>
          <w:lang w:val="en-US"/>
        </w:rPr>
        <w:t>Understand the requirements of the customer</w:t>
      </w:r>
    </w:p>
    <w:p w14:paraId="342F0EDC" w14:textId="77777777" w:rsidR="00DE53E5" w:rsidRDefault="00DE53E5" w:rsidP="00DE53E5">
      <w:pPr>
        <w:pStyle w:val="Listenabsatz"/>
        <w:numPr>
          <w:ilvl w:val="0"/>
          <w:numId w:val="34"/>
        </w:numPr>
        <w:rPr>
          <w:lang w:val="en-US"/>
        </w:rPr>
      </w:pPr>
      <w:r>
        <w:rPr>
          <w:lang w:val="en-US"/>
        </w:rPr>
        <w:t>Design and document the architecture</w:t>
      </w:r>
    </w:p>
    <w:p w14:paraId="0C59DC9A" w14:textId="77777777" w:rsidR="00DE53E5" w:rsidRDefault="00DE53E5" w:rsidP="00DE53E5">
      <w:pPr>
        <w:pStyle w:val="Listenabsatz"/>
        <w:numPr>
          <w:ilvl w:val="0"/>
          <w:numId w:val="34"/>
        </w:numPr>
        <w:rPr>
          <w:lang w:val="en-US"/>
        </w:rPr>
      </w:pPr>
      <w:r>
        <w:rPr>
          <w:lang w:val="en-US"/>
        </w:rPr>
        <w:t>Understand the existing architecture</w:t>
      </w:r>
    </w:p>
    <w:p w14:paraId="6E70A8C7" w14:textId="77777777" w:rsidR="00DE53E5" w:rsidRDefault="00DE53E5" w:rsidP="00DE53E5">
      <w:pPr>
        <w:pStyle w:val="Listenabsatz"/>
        <w:numPr>
          <w:ilvl w:val="0"/>
          <w:numId w:val="34"/>
        </w:numPr>
        <w:rPr>
          <w:lang w:val="en-US"/>
        </w:rPr>
      </w:pPr>
      <w:r w:rsidRPr="000E1FDA">
        <w:rPr>
          <w:lang w:val="en-US"/>
        </w:rPr>
        <w:t>Guide developers and testers</w:t>
      </w:r>
    </w:p>
    <w:p w14:paraId="7307DA45" w14:textId="77777777" w:rsidR="00DE53E5" w:rsidRDefault="00DE53E5" w:rsidP="00DE53E5">
      <w:pPr>
        <w:pStyle w:val="berschrift3"/>
        <w:rPr>
          <w:lang w:val="en-US"/>
        </w:rPr>
      </w:pPr>
      <w:r>
        <w:rPr>
          <w:lang w:val="en-US"/>
        </w:rPr>
        <w:t>Developers</w:t>
      </w:r>
    </w:p>
    <w:p w14:paraId="0F4D6C33" w14:textId="77777777" w:rsidR="00DE53E5" w:rsidRPr="004046C6" w:rsidRDefault="00DE53E5" w:rsidP="00DE53E5">
      <w:pPr>
        <w:pStyle w:val="Listenabsatz"/>
        <w:numPr>
          <w:ilvl w:val="0"/>
          <w:numId w:val="35"/>
        </w:numPr>
        <w:rPr>
          <w:lang w:val="en-US"/>
        </w:rPr>
      </w:pPr>
      <w:r>
        <w:rPr>
          <w:lang w:val="en-US"/>
        </w:rPr>
        <w:t>Implement architecture components</w:t>
      </w:r>
    </w:p>
    <w:p w14:paraId="283C9FFE" w14:textId="77777777" w:rsidR="00DE53E5" w:rsidRDefault="00DE53E5" w:rsidP="00DE53E5">
      <w:pPr>
        <w:pStyle w:val="berschrift3"/>
        <w:rPr>
          <w:lang w:val="en-US"/>
        </w:rPr>
      </w:pPr>
      <w:r>
        <w:rPr>
          <w:lang w:val="en-US"/>
        </w:rPr>
        <w:t>Testers</w:t>
      </w:r>
    </w:p>
    <w:p w14:paraId="38D2A758" w14:textId="77777777" w:rsidR="00DE53E5" w:rsidRPr="004046C6" w:rsidRDefault="00DE53E5" w:rsidP="00DE53E5">
      <w:pPr>
        <w:pStyle w:val="Listenabsatz"/>
        <w:numPr>
          <w:ilvl w:val="0"/>
          <w:numId w:val="34"/>
        </w:numPr>
        <w:rPr>
          <w:lang w:val="en-US"/>
        </w:rPr>
      </w:pPr>
      <w:r>
        <w:rPr>
          <w:lang w:val="en-US"/>
        </w:rPr>
        <w:t>Design and implement tests for the architecture components</w:t>
      </w:r>
    </w:p>
    <w:p w14:paraId="046AAD2B" w14:textId="77777777" w:rsidR="00DE53E5" w:rsidRDefault="00DE53E5" w:rsidP="00DE53E5">
      <w:pPr>
        <w:pStyle w:val="Listenabsatz"/>
        <w:numPr>
          <w:ilvl w:val="0"/>
          <w:numId w:val="34"/>
        </w:numPr>
        <w:rPr>
          <w:lang w:val="en-US"/>
        </w:rPr>
      </w:pPr>
      <w:r w:rsidRPr="000E1FDA">
        <w:rPr>
          <w:lang w:val="en-US"/>
        </w:rPr>
        <w:t>Wants to be informed about the chosen technologies early</w:t>
      </w:r>
    </w:p>
    <w:p w14:paraId="0B820811" w14:textId="77777777" w:rsidR="00DE53E5" w:rsidRDefault="00DE53E5" w:rsidP="00DE53E5">
      <w:pPr>
        <w:pStyle w:val="berschrift3"/>
        <w:rPr>
          <w:lang w:val="en-US"/>
        </w:rPr>
      </w:pPr>
      <w:r>
        <w:rPr>
          <w:lang w:val="en-US"/>
        </w:rPr>
        <w:lastRenderedPageBreak/>
        <w:t>Trainer</w:t>
      </w:r>
    </w:p>
    <w:p w14:paraId="167C258E" w14:textId="77777777" w:rsidR="00DE53E5" w:rsidRPr="009B4129" w:rsidRDefault="00DE53E5" w:rsidP="00DE53E5">
      <w:pPr>
        <w:pStyle w:val="Listenabsatz"/>
        <w:numPr>
          <w:ilvl w:val="0"/>
          <w:numId w:val="49"/>
        </w:numPr>
        <w:rPr>
          <w:lang w:val="en-US"/>
        </w:rPr>
      </w:pPr>
      <w:r w:rsidRPr="009B4129">
        <w:rPr>
          <w:lang w:val="en-US"/>
        </w:rPr>
        <w:t>Dr. Jens Knodel, Mannheim University of Applied Sciences</w:t>
      </w:r>
    </w:p>
    <w:p w14:paraId="1783D0C7" w14:textId="39F21163" w:rsidR="00DE53E5" w:rsidRPr="00480B68" w:rsidRDefault="00DE53E5" w:rsidP="007F6B3B">
      <w:pPr>
        <w:pStyle w:val="Listenabsatz"/>
        <w:numPr>
          <w:ilvl w:val="0"/>
          <w:numId w:val="49"/>
        </w:numPr>
        <w:rPr>
          <w:lang w:val="en-US"/>
        </w:rPr>
      </w:pPr>
      <w:r w:rsidRPr="009B4129">
        <w:rPr>
          <w:lang w:val="en-US"/>
        </w:rPr>
        <w:t>Supports architecture team with architecture know-how</w:t>
      </w:r>
    </w:p>
    <w:p w14:paraId="7E9604BB" w14:textId="77777777" w:rsidR="007F6B3B" w:rsidRDefault="007F6B3B" w:rsidP="007F6B3B">
      <w:pPr>
        <w:pStyle w:val="berschrift2"/>
        <w:rPr>
          <w:lang w:val="en-US"/>
        </w:rPr>
      </w:pPr>
      <w:bookmarkStart w:id="7" w:name="_Toc453681044"/>
      <w:r>
        <w:rPr>
          <w:lang w:val="en-US"/>
        </w:rPr>
        <w:t>Key Functionality</w:t>
      </w:r>
      <w:bookmarkEnd w:id="7"/>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E34297" w:rsidRPr="00206816" w:rsidRDefault="00E34297" w:rsidP="00D11420">
                            <w:pPr>
                              <w:pStyle w:val="Beschriftung"/>
                              <w:jc w:val="center"/>
                              <w:rPr>
                                <w:lang w:val="en-US"/>
                              </w:rPr>
                            </w:pPr>
                            <w:bookmarkStart w:id="8" w:name="_Toc45368108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E34297" w:rsidRPr="00206816" w:rsidRDefault="00E34297" w:rsidP="00D11420">
                      <w:pPr>
                        <w:pStyle w:val="Beschriftung"/>
                        <w:jc w:val="center"/>
                        <w:rPr>
                          <w:lang w:val="en-US"/>
                        </w:rPr>
                      </w:pPr>
                      <w:bookmarkStart w:id="9" w:name="_Toc45368108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9"/>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10" w:name="_Toc453681045"/>
      <w:r>
        <w:rPr>
          <w:lang w:val="en-US"/>
        </w:rPr>
        <w:t>Quality Goals</w:t>
      </w:r>
      <w:bookmarkEnd w:id="10"/>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lastRenderedPageBreak/>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6BF8A009" w14:textId="4B32EBF4" w:rsidR="002E546A" w:rsidRPr="00ED2549" w:rsidRDefault="00ED2549" w:rsidP="002E546A">
      <w:pPr>
        <w:pStyle w:val="berschrift1"/>
        <w:rPr>
          <w:lang w:val="en-US"/>
        </w:rPr>
      </w:pPr>
      <w:bookmarkStart w:id="11" w:name="_Toc453681046"/>
      <w:r w:rsidRPr="00ED2549">
        <w:rPr>
          <w:lang w:val="en-US"/>
        </w:rPr>
        <w:lastRenderedPageBreak/>
        <w:t>Architecture</w:t>
      </w:r>
      <w:r w:rsidR="002E546A" w:rsidRPr="00ED2549">
        <w:rPr>
          <w:lang w:val="en-US"/>
        </w:rPr>
        <w:t xml:space="preserve"> </w:t>
      </w:r>
      <w:r w:rsidR="00585C1C">
        <w:rPr>
          <w:lang w:val="en-US"/>
        </w:rPr>
        <w:t>Drivers</w:t>
      </w:r>
      <w:bookmarkEnd w:id="11"/>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bookmarkStart w:id="12" w:name="_Ref453680988"/>
      <w:bookmarkStart w:id="13" w:name="_Toc453681047"/>
      <w:r>
        <w:rPr>
          <w:lang w:val="en-US"/>
        </w:rPr>
        <w:t>Current Drivers</w:t>
      </w:r>
      <w:bookmarkEnd w:id="12"/>
      <w:bookmarkEnd w:id="13"/>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bookmarkStart w:id="14" w:name="_Ref453679785"/>
      <w:r>
        <w:rPr>
          <w:lang w:val="en-US"/>
        </w:rPr>
        <w:t>Full Text Search</w:t>
      </w:r>
      <w:bookmarkEnd w:id="14"/>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documents are presented.</w:t>
      </w:r>
    </w:p>
    <w:p w14:paraId="7546C385" w14:textId="5AA1BC8B" w:rsidR="008459B7" w:rsidRDefault="005602F5" w:rsidP="0036492F">
      <w:pPr>
        <w:pStyle w:val="berschrift3"/>
        <w:rPr>
          <w:lang w:val="en-US"/>
        </w:rPr>
      </w:pPr>
      <w:bookmarkStart w:id="15" w:name="_Ref453680243"/>
      <w:r>
        <w:rPr>
          <w:lang w:val="en-US"/>
        </w:rPr>
        <w:t>Intuitiveness</w:t>
      </w:r>
      <w:bookmarkEnd w:id="15"/>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E34297">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E34297" w:rsidRPr="00E34297">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bookmarkStart w:id="16" w:name="_Ref453680251"/>
      <w:r>
        <w:rPr>
          <w:lang w:val="en-US"/>
        </w:rPr>
        <w:lastRenderedPageBreak/>
        <w:t>Usage Efficiency</w:t>
      </w:r>
      <w:bookmarkEnd w:id="16"/>
    </w:p>
    <w:p w14:paraId="58C8D8E0" w14:textId="4BCC0962" w:rsidR="005602F5" w:rsidRDefault="005602F5" w:rsidP="005602F5">
      <w:pPr>
        <w:rPr>
          <w:lang w:val="en-US"/>
        </w:rPr>
      </w:pPr>
      <w:r w:rsidRPr="009D3E91">
        <w:rPr>
          <w:b/>
          <w:lang w:val="en-US"/>
        </w:rPr>
        <w:t>Environment:</w:t>
      </w:r>
      <w:r>
        <w:rPr>
          <w:lang w:val="en-US"/>
        </w:rPr>
        <w:t xml:space="preserve"> The frontend has been initially loaded in user’s web browser.</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E34297">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E34297" w:rsidRPr="00E34297">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4318010F" w14:textId="77777777" w:rsidR="00E77C2B" w:rsidRDefault="00E77C2B" w:rsidP="00E77C2B">
      <w:pPr>
        <w:pStyle w:val="berschrift3"/>
        <w:rPr>
          <w:lang w:val="en-US"/>
        </w:rPr>
      </w:pPr>
      <w:bookmarkStart w:id="17"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7"/>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E34297">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E34297" w:rsidRPr="00E34297">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sidR="00E34297">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00E34297" w:rsidRPr="00E34297">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bookmarkStart w:id="18" w:name="_Ref453680154"/>
      <w:r>
        <w:rPr>
          <w:lang w:val="en-US"/>
        </w:rPr>
        <w:t>Testability</w:t>
      </w:r>
      <w:bookmarkEnd w:id="18"/>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E34297">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E34297" w:rsidRPr="00E34297">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bookmarkStart w:id="19" w:name="_Ref453679831"/>
      <w:r>
        <w:rPr>
          <w:lang w:val="en-US"/>
        </w:rPr>
        <w:lastRenderedPageBreak/>
        <w:t>Persistence</w:t>
      </w:r>
      <w:r w:rsidR="00047E5B">
        <w:rPr>
          <w:lang w:val="en-US"/>
        </w:rPr>
        <w:t xml:space="preserve"> of Articles</w:t>
      </w:r>
      <w:bookmarkEnd w:id="19"/>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The system contains at least one articles with at least one attached document.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bookmarkStart w:id="20" w:name="_Ref453680459"/>
      <w:r>
        <w:rPr>
          <w:lang w:val="en-US"/>
        </w:rPr>
        <w:t>Desktop UI</w:t>
      </w:r>
      <w:bookmarkEnd w:id="20"/>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E34297">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E34297" w:rsidRPr="00E34297">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bookmarkStart w:id="21" w:name="_Ref453680406"/>
      <w:r>
        <w:rPr>
          <w:lang w:val="en-US"/>
        </w:rPr>
        <w:t>Modularity</w:t>
      </w:r>
      <w:bookmarkEnd w:id="21"/>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E34297">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E34297" w:rsidRPr="00E34297">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bookmarkStart w:id="22" w:name="_Toc453681048"/>
      <w:r>
        <w:rPr>
          <w:lang w:val="en-US"/>
        </w:rPr>
        <w:t>Future Drivers</w:t>
      </w:r>
      <w:bookmarkEnd w:id="22"/>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E34297">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E34297" w:rsidRPr="00E34297">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E34297">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E34297" w:rsidRPr="00E34297">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23" w:name="_Ref452465063"/>
      <w:bookmarkStart w:id="24" w:name="_Toc453681049"/>
      <w:r>
        <w:rPr>
          <w:lang w:val="en-US"/>
        </w:rPr>
        <w:t>Non Drivers</w:t>
      </w:r>
      <w:bookmarkEnd w:id="23"/>
      <w:bookmarkEnd w:id="24"/>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25" w:name="_Toc453681050"/>
      <w:r>
        <w:rPr>
          <w:lang w:val="en-US"/>
        </w:rPr>
        <w:t>Technical Constraints</w:t>
      </w:r>
      <w:bookmarkEnd w:id="25"/>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26" w:name="_Toc453681051"/>
      <w:r>
        <w:rPr>
          <w:lang w:val="en-US"/>
        </w:rPr>
        <w:lastRenderedPageBreak/>
        <w:t>Organizational Constraints</w:t>
      </w:r>
      <w:bookmarkEnd w:id="26"/>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27" w:name="_Toc453681052"/>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E34297" w:rsidRPr="003D7A3B" w:rsidRDefault="00E34297" w:rsidP="00892DB0">
                            <w:pPr>
                              <w:pStyle w:val="Beschriftung"/>
                              <w:jc w:val="center"/>
                              <w:rPr>
                                <w:rFonts w:ascii="Arial" w:hAnsi="Arial"/>
                                <w:b/>
                                <w:noProof/>
                                <w:kern w:val="28"/>
                                <w:lang w:val="en-US"/>
                              </w:rPr>
                            </w:pPr>
                            <w:bookmarkStart w:id="28" w:name="_Toc45368108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E34297" w:rsidRPr="003D7A3B" w:rsidRDefault="00E34297" w:rsidP="00892DB0">
                      <w:pPr>
                        <w:pStyle w:val="Beschriftung"/>
                        <w:jc w:val="center"/>
                        <w:rPr>
                          <w:rFonts w:ascii="Arial" w:hAnsi="Arial"/>
                          <w:b/>
                          <w:noProof/>
                          <w:kern w:val="28"/>
                          <w:lang w:val="en-US"/>
                        </w:rPr>
                      </w:pPr>
                      <w:bookmarkStart w:id="29" w:name="_Toc45368108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29"/>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7"/>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0" w:name="_Toc453681053"/>
      <w:r w:rsidRPr="00ED2549">
        <w:rPr>
          <w:lang w:val="en-US"/>
        </w:rPr>
        <w:lastRenderedPageBreak/>
        <w:t>Building Block View</w:t>
      </w:r>
      <w:bookmarkEnd w:id="30"/>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1" w:name="_Toc453681054"/>
      <w:r w:rsidRPr="00ED2549">
        <w:rPr>
          <w:lang w:val="en-US"/>
        </w:rPr>
        <w:t>Level 1</w:t>
      </w:r>
      <w:bookmarkEnd w:id="31"/>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E34297" w:rsidRPr="003D7A3B" w:rsidRDefault="00E34297" w:rsidP="00065584">
                            <w:pPr>
                              <w:pStyle w:val="Beschriftung"/>
                              <w:jc w:val="center"/>
                              <w:rPr>
                                <w:noProof/>
                                <w:lang w:val="en-US"/>
                              </w:rPr>
                            </w:pPr>
                            <w:bookmarkStart w:id="32" w:name="_Toc45368108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E34297" w:rsidRPr="003D7A3B" w:rsidRDefault="00E34297" w:rsidP="00065584">
                      <w:pPr>
                        <w:pStyle w:val="Beschriftung"/>
                        <w:jc w:val="center"/>
                        <w:rPr>
                          <w:noProof/>
                          <w:lang w:val="en-US"/>
                        </w:rPr>
                      </w:pPr>
                      <w:bookmarkStart w:id="33" w:name="_Toc45368108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3"/>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4" w:name="_Ref452124796"/>
      <w:r>
        <w:rPr>
          <w:lang w:val="en-US"/>
        </w:rPr>
        <w:t>Frontend</w:t>
      </w:r>
      <w:bookmarkEnd w:id="34"/>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5" w:name="_Toc453681055"/>
      <w:r>
        <w:rPr>
          <w:lang w:val="en-US"/>
        </w:rPr>
        <w:t>Level 2</w:t>
      </w:r>
      <w:bookmarkEnd w:id="35"/>
    </w:p>
    <w:p w14:paraId="5762FE05" w14:textId="77777777" w:rsidR="00097E13" w:rsidRDefault="00097E13" w:rsidP="00097E13">
      <w:pPr>
        <w:rPr>
          <w:lang w:val="en-US"/>
        </w:rPr>
      </w:pPr>
      <w:bookmarkStart w:id="36" w:name="_Ref452124832"/>
      <w:bookmarkStart w:id="37" w:name="_Ref452124915"/>
      <w:bookmarkStart w:id="38"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39"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E34297" w:rsidRPr="00065584" w:rsidRDefault="00E34297" w:rsidP="00065584">
                            <w:pPr>
                              <w:pStyle w:val="Beschriftung"/>
                              <w:jc w:val="center"/>
                              <w:rPr>
                                <w:noProof/>
                                <w:lang w:val="en-US"/>
                              </w:rPr>
                            </w:pPr>
                            <w:bookmarkStart w:id="40" w:name="_Ref452126411"/>
                            <w:bookmarkStart w:id="41" w:name="_Toc45368108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0"/>
                            <w:r w:rsidRPr="00065584">
                              <w:rPr>
                                <w:lang w:val="en-US"/>
                              </w:rPr>
                              <w:t>: building block view</w:t>
                            </w:r>
                            <w:r w:rsidRPr="00065584">
                              <w:rPr>
                                <w:noProof/>
                                <w:lang w:val="en-US"/>
                              </w:rPr>
                              <w:t xml:space="preserve"> level 2</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E34297" w:rsidRPr="00065584" w:rsidRDefault="00E34297" w:rsidP="00065584">
                      <w:pPr>
                        <w:pStyle w:val="Beschriftung"/>
                        <w:jc w:val="center"/>
                        <w:rPr>
                          <w:noProof/>
                          <w:lang w:val="en-US"/>
                        </w:rPr>
                      </w:pPr>
                      <w:bookmarkStart w:id="42" w:name="_Ref452126411"/>
                      <w:bookmarkStart w:id="43" w:name="_Toc45368108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2"/>
                      <w:r w:rsidRPr="00065584">
                        <w:rPr>
                          <w:lang w:val="en-US"/>
                        </w:rPr>
                        <w:t>: building block view</w:t>
                      </w:r>
                      <w:r w:rsidRPr="00065584">
                        <w:rPr>
                          <w:noProof/>
                          <w:lang w:val="en-US"/>
                        </w:rPr>
                        <w:t xml:space="preserve"> level 2</w:t>
                      </w:r>
                      <w:bookmarkEnd w:id="43"/>
                    </w:p>
                  </w:txbxContent>
                </v:textbox>
                <w10:wrap type="topAndBottom"/>
              </v:shape>
            </w:pict>
          </mc:Fallback>
        </mc:AlternateContent>
      </w:r>
      <w:r w:rsidR="00065584">
        <w:rPr>
          <w:lang w:val="en-US"/>
        </w:rPr>
        <w:t>Frontend</w:t>
      </w:r>
      <w:bookmarkEnd w:id="36"/>
      <w:bookmarkEnd w:id="37"/>
      <w:bookmarkEnd w:id="38"/>
      <w:bookmarkEnd w:id="39"/>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4" w:name="_Toc452055188"/>
      <w:bookmarkStart w:id="45" w:name="_Ref452546936"/>
      <w:bookmarkStart w:id="46" w:name="_Ref452546942"/>
      <w:bookmarkStart w:id="47" w:name="_Ref452560461"/>
      <w:bookmarkStart w:id="48" w:name="_Ref452560473"/>
      <w:r>
        <w:rPr>
          <w:lang w:val="en-US"/>
        </w:rPr>
        <w:t>Backend</w:t>
      </w:r>
      <w:bookmarkEnd w:id="44"/>
      <w:bookmarkEnd w:id="45"/>
      <w:bookmarkEnd w:id="46"/>
      <w:bookmarkEnd w:id="47"/>
      <w:bookmarkEnd w:id="48"/>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49" w:name="_Ref452534522"/>
      <w:r>
        <w:rPr>
          <w:lang w:val="en-US"/>
        </w:rPr>
        <w:t>Dynamic Webserver</w:t>
      </w:r>
      <w:bookmarkEnd w:id="49"/>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0" w:name="_Ref452534546"/>
      <w:r>
        <w:rPr>
          <w:lang w:val="en-US"/>
        </w:rPr>
        <w:t>Search Engine</w:t>
      </w:r>
      <w:bookmarkEnd w:id="50"/>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E34297" w:rsidRPr="00097E13">
        <w:rPr>
          <w:lang w:val="en-US"/>
        </w:rPr>
        <w:t xml:space="preserve">Figure </w:t>
      </w:r>
      <w:r w:rsidR="00E34297">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E34297" w:rsidRPr="00065584">
        <w:rPr>
          <w:lang w:val="en-US"/>
        </w:rPr>
        <w:t xml:space="preserve">Figure </w:t>
      </w:r>
      <w:r w:rsidR="00E34297">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E34297" w:rsidRPr="00097E13" w:rsidRDefault="00E34297" w:rsidP="00097E13">
                            <w:pPr>
                              <w:pStyle w:val="Beschriftung"/>
                              <w:jc w:val="center"/>
                              <w:rPr>
                                <w:noProof/>
                                <w:lang w:val="en-US"/>
                              </w:rPr>
                            </w:pPr>
                            <w:bookmarkStart w:id="51" w:name="_Ref452126308"/>
                            <w:bookmarkStart w:id="52" w:name="_Toc45368108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1"/>
                            <w:r w:rsidRPr="00097E13">
                              <w:rPr>
                                <w:lang w:val="en-US"/>
                              </w:rPr>
                              <w:t>: components with technologies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E34297" w:rsidRPr="00097E13" w:rsidRDefault="00E34297" w:rsidP="00097E13">
                      <w:pPr>
                        <w:pStyle w:val="Beschriftung"/>
                        <w:jc w:val="center"/>
                        <w:rPr>
                          <w:noProof/>
                          <w:lang w:val="en-US"/>
                        </w:rPr>
                      </w:pPr>
                      <w:bookmarkStart w:id="53" w:name="_Ref452126308"/>
                      <w:bookmarkStart w:id="54" w:name="_Toc45368108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3"/>
                      <w:r w:rsidRPr="00097E13">
                        <w:rPr>
                          <w:lang w:val="en-US"/>
                        </w:rPr>
                        <w:t>: components with technologies</w:t>
                      </w:r>
                      <w:bookmarkEnd w:id="54"/>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5" w:name="_Toc453681056"/>
      <w:r>
        <w:rPr>
          <w:lang w:val="en-US"/>
        </w:rPr>
        <w:t>Level 3</w:t>
      </w:r>
      <w:bookmarkEnd w:id="55"/>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E34297" w:rsidRPr="000A2FBB" w:rsidRDefault="00E34297" w:rsidP="000A2FBB">
                            <w:pPr>
                              <w:pStyle w:val="Beschriftung"/>
                              <w:jc w:val="center"/>
                              <w:rPr>
                                <w:noProof/>
                                <w:lang w:val="en-US"/>
                              </w:rPr>
                            </w:pPr>
                            <w:bookmarkStart w:id="56" w:name="_Ref452387374"/>
                            <w:bookmarkStart w:id="57" w:name="_Toc45368109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6"/>
                            <w:r w:rsidRPr="000A2FBB">
                              <w:rPr>
                                <w:lang w:val="en-US"/>
                              </w:rPr>
                              <w:t>: dynamic webserver components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E34297" w:rsidRPr="000A2FBB" w:rsidRDefault="00E34297" w:rsidP="000A2FBB">
                      <w:pPr>
                        <w:pStyle w:val="Beschriftung"/>
                        <w:jc w:val="center"/>
                        <w:rPr>
                          <w:noProof/>
                          <w:lang w:val="en-US"/>
                        </w:rPr>
                      </w:pPr>
                      <w:bookmarkStart w:id="58" w:name="_Ref452387374"/>
                      <w:bookmarkStart w:id="59" w:name="_Toc45368109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8"/>
                      <w:r w:rsidRPr="000A2FBB">
                        <w:rPr>
                          <w:lang w:val="en-US"/>
                        </w:rPr>
                        <w:t>: dynamic webserver components</w:t>
                      </w:r>
                      <w:bookmarkEnd w:id="59"/>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E34297" w:rsidRPr="00E34297">
        <w:rPr>
          <w:i/>
          <w:lang w:val="en-US"/>
        </w:rPr>
        <w:t xml:space="preserve">Figure </w:t>
      </w:r>
      <w:r w:rsidR="00E34297" w:rsidRPr="00E34297">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0" w:name="_Ref452645590"/>
      <w:r>
        <w:rPr>
          <w:lang w:val="en-US"/>
        </w:rPr>
        <w:lastRenderedPageBreak/>
        <w:t>REST API</w:t>
      </w:r>
      <w:bookmarkEnd w:id="60"/>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E34297" w:rsidRPr="00E34297">
        <w:rPr>
          <w:i/>
          <w:lang w:val="en-US"/>
        </w:rPr>
        <w:t xml:space="preserve">Table </w:t>
      </w:r>
      <w:r w:rsidR="00E34297" w:rsidRPr="00E34297">
        <w:rPr>
          <w:i/>
          <w:noProof/>
          <w:lang w:val="en-US"/>
        </w:rPr>
        <w:t>1</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1" w:name="_Ref452390478"/>
      <w:bookmarkStart w:id="62" w:name="_Toc453681101"/>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E34297">
        <w:rPr>
          <w:noProof/>
          <w:lang w:val="en-US"/>
        </w:rPr>
        <w:t>1</w:t>
      </w:r>
      <w:r w:rsidR="003374FA">
        <w:rPr>
          <w:lang w:val="en-US"/>
        </w:rPr>
        <w:fldChar w:fldCharType="end"/>
      </w:r>
      <w:bookmarkEnd w:id="61"/>
      <w:r w:rsidRPr="00B349E3">
        <w:rPr>
          <w:lang w:val="en-US"/>
        </w:rPr>
        <w:t>: REST API description</w:t>
      </w:r>
      <w:bookmarkEnd w:id="62"/>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E34297" w:rsidRPr="00EA5696" w:rsidRDefault="00E34297" w:rsidP="00EA5696">
                            <w:pPr>
                              <w:pStyle w:val="Beschriftung"/>
                              <w:jc w:val="center"/>
                              <w:rPr>
                                <w:noProof/>
                                <w:lang w:val="en-US"/>
                              </w:rPr>
                            </w:pPr>
                            <w:bookmarkStart w:id="63" w:name="_Ref452709380"/>
                            <w:bookmarkStart w:id="64" w:name="_Toc45368109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63"/>
                            <w:r w:rsidRPr="00EA5696">
                              <w:rPr>
                                <w:lang w:val="en-US"/>
                              </w:rPr>
                              <w:t>: frontend components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E34297" w:rsidRPr="00EA5696" w:rsidRDefault="00E34297" w:rsidP="00EA5696">
                      <w:pPr>
                        <w:pStyle w:val="Beschriftung"/>
                        <w:jc w:val="center"/>
                        <w:rPr>
                          <w:noProof/>
                          <w:lang w:val="en-US"/>
                        </w:rPr>
                      </w:pPr>
                      <w:bookmarkStart w:id="65" w:name="_Ref452709380"/>
                      <w:bookmarkStart w:id="66" w:name="_Toc45368109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65"/>
                      <w:r w:rsidRPr="00EA5696">
                        <w:rPr>
                          <w:lang w:val="en-US"/>
                        </w:rPr>
                        <w:t>: frontend components</w:t>
                      </w:r>
                      <w:bookmarkEnd w:id="66"/>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E34297" w:rsidRPr="00E34297">
        <w:rPr>
          <w:i/>
          <w:lang w:val="en-US"/>
        </w:rPr>
        <w:t xml:space="preserve">Figure </w:t>
      </w:r>
      <w:r w:rsidR="00E34297" w:rsidRPr="00E34297">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7" w:name="_Toc453681057"/>
      <w:r w:rsidRPr="00ED2549">
        <w:rPr>
          <w:lang w:val="en-US"/>
        </w:rPr>
        <w:lastRenderedPageBreak/>
        <w:t>Runtime View</w:t>
      </w:r>
      <w:bookmarkEnd w:id="67"/>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8" w:name="_Toc453681058"/>
      <w:r w:rsidRPr="00ED2549">
        <w:rPr>
          <w:lang w:val="en-US"/>
        </w:rPr>
        <w:t>Create Article</w:t>
      </w:r>
      <w:bookmarkEnd w:id="68"/>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E34297" w:rsidRPr="00E34297">
        <w:rPr>
          <w:i/>
          <w:lang w:val="en-US"/>
        </w:rPr>
        <w:t xml:space="preserve">Figure </w:t>
      </w:r>
      <w:r w:rsidR="00E34297" w:rsidRPr="00E34297">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E34297">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E34297" w:rsidRPr="00E34297">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E34297" w:rsidRPr="00892DB0" w:rsidRDefault="00E34297" w:rsidP="00892DB0">
                            <w:pPr>
                              <w:pStyle w:val="Beschriftung"/>
                              <w:jc w:val="center"/>
                              <w:rPr>
                                <w:noProof/>
                                <w:lang w:val="en-US"/>
                              </w:rPr>
                            </w:pPr>
                            <w:bookmarkStart w:id="69" w:name="_Ref451939241"/>
                            <w:bookmarkStart w:id="70" w:name="_Toc45368109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69"/>
                            <w:r w:rsidRPr="00892DB0">
                              <w:rPr>
                                <w:lang w:val="en-US"/>
                              </w:rPr>
                              <w:t>: create article sequence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E34297" w:rsidRPr="00892DB0" w:rsidRDefault="00E34297" w:rsidP="00892DB0">
                      <w:pPr>
                        <w:pStyle w:val="Beschriftung"/>
                        <w:jc w:val="center"/>
                        <w:rPr>
                          <w:noProof/>
                          <w:lang w:val="en-US"/>
                        </w:rPr>
                      </w:pPr>
                      <w:bookmarkStart w:id="71" w:name="_Ref451939241"/>
                      <w:bookmarkStart w:id="72" w:name="_Toc45368109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1"/>
                      <w:r w:rsidRPr="00892DB0">
                        <w:rPr>
                          <w:lang w:val="en-US"/>
                        </w:rPr>
                        <w:t>: create article sequence diagram</w:t>
                      </w:r>
                      <w:bookmarkEnd w:id="72"/>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73" w:name="_Ref451938736"/>
      <w:bookmarkStart w:id="74" w:name="_Ref451938740"/>
      <w:bookmarkStart w:id="75" w:name="_Toc453681059"/>
      <w:r>
        <w:rPr>
          <w:lang w:val="en-US"/>
        </w:rPr>
        <w:lastRenderedPageBreak/>
        <w:t>Read Article</w:t>
      </w:r>
      <w:bookmarkEnd w:id="73"/>
      <w:bookmarkEnd w:id="74"/>
      <w:bookmarkEnd w:id="75"/>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E34297" w:rsidRPr="00E34297">
        <w:rPr>
          <w:i/>
          <w:lang w:val="en-US"/>
        </w:rPr>
        <w:t xml:space="preserve">Figure </w:t>
      </w:r>
      <w:r w:rsidR="00E34297" w:rsidRPr="00E34297">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E34297" w:rsidRPr="009A1D09" w:rsidRDefault="00E34297" w:rsidP="009A1D09">
                            <w:pPr>
                              <w:pStyle w:val="Beschriftung"/>
                              <w:jc w:val="center"/>
                              <w:rPr>
                                <w:noProof/>
                                <w:lang w:val="en-US"/>
                              </w:rPr>
                            </w:pPr>
                            <w:bookmarkStart w:id="76" w:name="_Ref451941139"/>
                            <w:bookmarkStart w:id="77" w:name="_Toc45368109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76"/>
                            <w:r w:rsidRPr="009A1D09">
                              <w:rPr>
                                <w:lang w:val="en-US"/>
                              </w:rPr>
                              <w:t>: read article sequence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E34297" w:rsidRPr="009A1D09" w:rsidRDefault="00E34297" w:rsidP="009A1D09">
                      <w:pPr>
                        <w:pStyle w:val="Beschriftung"/>
                        <w:jc w:val="center"/>
                        <w:rPr>
                          <w:noProof/>
                          <w:lang w:val="en-US"/>
                        </w:rPr>
                      </w:pPr>
                      <w:bookmarkStart w:id="78" w:name="_Ref451941139"/>
                      <w:bookmarkStart w:id="79" w:name="_Toc45368109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78"/>
                      <w:r w:rsidRPr="009A1D09">
                        <w:rPr>
                          <w:lang w:val="en-US"/>
                        </w:rPr>
                        <w:t>: read article sequence diagram</w:t>
                      </w:r>
                      <w:bookmarkEnd w:id="79"/>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14:paraId="78B42B14" w14:textId="6C81ECD8" w:rsidR="0057676B" w:rsidRDefault="0057676B" w:rsidP="008216E5">
      <w:pPr>
        <w:pStyle w:val="berschrift2"/>
        <w:spacing w:before="0"/>
        <w:rPr>
          <w:lang w:val="en-US"/>
        </w:rPr>
      </w:pPr>
      <w:bookmarkStart w:id="80" w:name="_Toc453681060"/>
      <w:r>
        <w:rPr>
          <w:lang w:val="en-US"/>
        </w:rPr>
        <w:lastRenderedPageBreak/>
        <w:t>Search Article</w:t>
      </w:r>
      <w:bookmarkEnd w:id="80"/>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E34297" w:rsidRPr="00E34297">
        <w:rPr>
          <w:i/>
          <w:lang w:val="en-US"/>
        </w:rPr>
        <w:t xml:space="preserve">Figure </w:t>
      </w:r>
      <w:r w:rsidR="00E34297" w:rsidRPr="00E34297">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E34297" w:rsidRPr="001E4FFE" w:rsidRDefault="00E34297" w:rsidP="001E4FFE">
                            <w:pPr>
                              <w:pStyle w:val="Beschriftung"/>
                              <w:jc w:val="center"/>
                              <w:rPr>
                                <w:noProof/>
                                <w:lang w:val="en-US"/>
                              </w:rPr>
                            </w:pPr>
                            <w:bookmarkStart w:id="81" w:name="_Ref451942891"/>
                            <w:bookmarkStart w:id="82" w:name="_Toc45368109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1"/>
                            <w:r w:rsidRPr="001E4FFE">
                              <w:rPr>
                                <w:lang w:val="en-US"/>
                              </w:rPr>
                              <w:t>: search article sequence diagram</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E34297" w:rsidRPr="001E4FFE" w:rsidRDefault="00E34297" w:rsidP="001E4FFE">
                      <w:pPr>
                        <w:pStyle w:val="Beschriftung"/>
                        <w:jc w:val="center"/>
                        <w:rPr>
                          <w:noProof/>
                          <w:lang w:val="en-US"/>
                        </w:rPr>
                      </w:pPr>
                      <w:bookmarkStart w:id="83" w:name="_Ref451942891"/>
                      <w:bookmarkStart w:id="84" w:name="_Toc45368109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3"/>
                      <w:r w:rsidRPr="001E4FFE">
                        <w:rPr>
                          <w:lang w:val="en-US"/>
                        </w:rPr>
                        <w:t>: search article sequence diagram</w:t>
                      </w:r>
                      <w:bookmarkEnd w:id="84"/>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14:paraId="2AF85D34" w14:textId="62A4FED3" w:rsidR="00ED2549" w:rsidRPr="00ED2549" w:rsidRDefault="00ED2549" w:rsidP="008216E5">
      <w:pPr>
        <w:pStyle w:val="berschrift1"/>
        <w:spacing w:before="0"/>
        <w:rPr>
          <w:lang w:val="en-US"/>
        </w:rPr>
      </w:pPr>
      <w:bookmarkStart w:id="85" w:name="_Toc453681061"/>
      <w:r w:rsidRPr="00ED2549">
        <w:rPr>
          <w:lang w:val="en-US"/>
        </w:rPr>
        <w:lastRenderedPageBreak/>
        <w:t>Deployment View</w:t>
      </w:r>
      <w:bookmarkEnd w:id="85"/>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E34297" w:rsidRPr="003374FA" w:rsidRDefault="00E34297" w:rsidP="003374FA">
                            <w:pPr>
                              <w:pStyle w:val="Beschriftung"/>
                              <w:jc w:val="center"/>
                              <w:rPr>
                                <w:lang w:val="en-US"/>
                              </w:rPr>
                            </w:pPr>
                            <w:bookmarkStart w:id="86" w:name="_Ref452727427"/>
                            <w:bookmarkStart w:id="87" w:name="_Toc45368109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86"/>
                            <w:r w:rsidRPr="004877A8">
                              <w:rPr>
                                <w:lang w:val="en-US"/>
                              </w:rPr>
                              <w:t>: deployment diagram</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E34297" w:rsidRPr="003374FA" w:rsidRDefault="00E34297" w:rsidP="003374FA">
                      <w:pPr>
                        <w:pStyle w:val="Beschriftung"/>
                        <w:jc w:val="center"/>
                        <w:rPr>
                          <w:lang w:val="en-US"/>
                        </w:rPr>
                      </w:pPr>
                      <w:bookmarkStart w:id="88" w:name="_Ref452727427"/>
                      <w:bookmarkStart w:id="89" w:name="_Toc45368109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88"/>
                      <w:r w:rsidRPr="004877A8">
                        <w:rPr>
                          <w:lang w:val="en-US"/>
                        </w:rPr>
                        <w:t>: deployment diagram</w:t>
                      </w:r>
                      <w:bookmarkEnd w:id="89"/>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E34297" w:rsidRPr="00E34297">
        <w:rPr>
          <w:i/>
          <w:lang w:val="en-US"/>
        </w:rPr>
        <w:t xml:space="preserve">Figure </w:t>
      </w:r>
      <w:r w:rsidR="00E34297" w:rsidRPr="00E34297">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E34297" w:rsidRPr="00E34297">
        <w:rPr>
          <w:i/>
          <w:lang w:val="en-US"/>
        </w:rPr>
        <w:t xml:space="preserve">Table </w:t>
      </w:r>
      <w:r w:rsidR="00E34297" w:rsidRPr="00E34297">
        <w:rPr>
          <w:i/>
          <w:noProof/>
          <w:lang w:val="en-US"/>
        </w:rPr>
        <w:t>2</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0" w:name="_Ref453584874"/>
      <w:bookmarkStart w:id="91" w:name="_Ref452451945"/>
      <w:bookmarkStart w:id="92" w:name="_Ref452451950"/>
      <w:bookmarkStart w:id="93" w:name="_Toc453681102"/>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E34297">
        <w:rPr>
          <w:noProof/>
          <w:lang w:val="en-US"/>
        </w:rPr>
        <w:t>2</w:t>
      </w:r>
      <w:r w:rsidRPr="003374FA">
        <w:rPr>
          <w:lang w:val="en-US"/>
        </w:rPr>
        <w:fldChar w:fldCharType="end"/>
      </w:r>
      <w:bookmarkEnd w:id="90"/>
      <w:r w:rsidR="00637E0B">
        <w:rPr>
          <w:lang w:val="en-US"/>
        </w:rPr>
        <w:t>: D</w:t>
      </w:r>
      <w:r>
        <w:rPr>
          <w:lang w:val="en-US"/>
        </w:rPr>
        <w:t>ocker DNS</w:t>
      </w:r>
      <w:r w:rsidRPr="003374FA">
        <w:rPr>
          <w:lang w:val="en-US"/>
        </w:rPr>
        <w:t xml:space="preserve"> names and mount paths</w:t>
      </w:r>
      <w:bookmarkEnd w:id="93"/>
    </w:p>
    <w:p w14:paraId="79EA874F" w14:textId="35731393" w:rsidR="00ED2549" w:rsidRPr="00ED2549" w:rsidRDefault="003C32B6" w:rsidP="00ED2549">
      <w:pPr>
        <w:pStyle w:val="berschrift1"/>
        <w:rPr>
          <w:lang w:val="en-US"/>
        </w:rPr>
      </w:pPr>
      <w:bookmarkStart w:id="94" w:name="_Toc453681062"/>
      <w:r>
        <w:rPr>
          <w:lang w:val="en-US"/>
        </w:rPr>
        <w:lastRenderedPageBreak/>
        <w:t xml:space="preserve">Solution </w:t>
      </w:r>
      <w:r w:rsidR="00ED2549" w:rsidRPr="00ED2549">
        <w:rPr>
          <w:lang w:val="en-US"/>
        </w:rPr>
        <w:t>Concepts</w:t>
      </w:r>
      <w:bookmarkEnd w:id="91"/>
      <w:bookmarkEnd w:id="92"/>
      <w:bookmarkEnd w:id="94"/>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5" w:name="_Ref452451958"/>
      <w:bookmarkStart w:id="96" w:name="_Ref452451961"/>
      <w:bookmarkStart w:id="97" w:name="_Toc453681063"/>
      <w:r>
        <w:rPr>
          <w:lang w:val="en-US"/>
        </w:rPr>
        <w:t>Persistency</w:t>
      </w:r>
      <w:bookmarkEnd w:id="95"/>
      <w:bookmarkEnd w:id="96"/>
      <w:bookmarkEnd w:id="97"/>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E34297" w:rsidRPr="00542EBE" w:rsidRDefault="00E34297" w:rsidP="00542EBE">
                            <w:pPr>
                              <w:pStyle w:val="Beschriftung"/>
                              <w:jc w:val="center"/>
                              <w:rPr>
                                <w:noProof/>
                                <w:lang w:val="en-US"/>
                              </w:rPr>
                            </w:pPr>
                            <w:bookmarkStart w:id="98" w:name="_Ref452454408"/>
                            <w:bookmarkStart w:id="99" w:name="_Toc45368109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98"/>
                            <w:r w:rsidRPr="00542EBE">
                              <w:rPr>
                                <w:lang w:val="en-US"/>
                              </w:rPr>
                              <w:t xml:space="preserve">: folder </w:t>
                            </w:r>
                            <w:r>
                              <w:rPr>
                                <w:lang w:val="en-US"/>
                              </w:rPr>
                              <w:t>tree</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E34297" w:rsidRPr="00542EBE" w:rsidRDefault="00E34297" w:rsidP="00542EBE">
                      <w:pPr>
                        <w:pStyle w:val="Beschriftung"/>
                        <w:jc w:val="center"/>
                        <w:rPr>
                          <w:noProof/>
                          <w:lang w:val="en-US"/>
                        </w:rPr>
                      </w:pPr>
                      <w:bookmarkStart w:id="100" w:name="_Ref452454408"/>
                      <w:bookmarkStart w:id="101" w:name="_Toc45368109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0"/>
                      <w:r w:rsidRPr="00542EBE">
                        <w:rPr>
                          <w:lang w:val="en-US"/>
                        </w:rPr>
                        <w:t xml:space="preserve">: folder </w:t>
                      </w:r>
                      <w:r>
                        <w:rPr>
                          <w:lang w:val="en-US"/>
                        </w:rPr>
                        <w:t>tree</w:t>
                      </w:r>
                      <w:bookmarkEnd w:id="101"/>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E34297" w:rsidRPr="00542EBE" w:rsidRDefault="00E34297" w:rsidP="00416462">
                            <w:pPr>
                              <w:pStyle w:val="Computerprogramm"/>
                              <w:spacing w:line="220" w:lineRule="exact"/>
                              <w:rPr>
                                <w:sz w:val="22"/>
                                <w:szCs w:val="22"/>
                                <w:lang w:val="en-US"/>
                              </w:rPr>
                            </w:pPr>
                            <w:r w:rsidRPr="00542EBE">
                              <w:rPr>
                                <w:sz w:val="22"/>
                                <w:szCs w:val="22"/>
                                <w:lang w:val="en-US"/>
                              </w:rPr>
                              <w:t>root</w:t>
                            </w:r>
                          </w:p>
                          <w:p w14:paraId="5BB136D6"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├──articles</w:t>
                            </w:r>
                          </w:p>
                          <w:p w14:paraId="3891932C"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├──1</w:t>
                            </w:r>
                          </w:p>
                          <w:p w14:paraId="43C7DA3F"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650C85DD"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├──2</w:t>
                            </w:r>
                          </w:p>
                          <w:p w14:paraId="288933F9"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329B9B91"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w:t>
                            </w:r>
                          </w:p>
                          <w:p w14:paraId="16ABE7CA" w14:textId="0EC6A8BD" w:rsidR="00E34297" w:rsidRPr="00542EBE" w:rsidRDefault="00E34297"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E34297" w:rsidRPr="00542EBE" w:rsidRDefault="00E34297" w:rsidP="00416462">
                            <w:pPr>
                              <w:pStyle w:val="Computerprogramm"/>
                              <w:spacing w:line="220" w:lineRule="exact"/>
                              <w:rPr>
                                <w:sz w:val="22"/>
                                <w:szCs w:val="22"/>
                                <w:lang w:val="en-US"/>
                              </w:rPr>
                            </w:pPr>
                            <w:r w:rsidRPr="00542EBE">
                              <w:rPr>
                                <w:sz w:val="22"/>
                                <w:szCs w:val="22"/>
                                <w:lang w:val="en-US"/>
                              </w:rPr>
                              <w:t>│  ├──1</w:t>
                            </w:r>
                          </w:p>
                          <w:p w14:paraId="6AEC3748" w14:textId="3BCA029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35476354" w14:textId="4DD4E6FE" w:rsidR="00E34297" w:rsidRDefault="00E34297" w:rsidP="00416462">
                            <w:pPr>
                              <w:pStyle w:val="Computerprogramm"/>
                              <w:spacing w:line="220" w:lineRule="exact"/>
                              <w:rPr>
                                <w:sz w:val="22"/>
                                <w:szCs w:val="22"/>
                                <w:lang w:val="en-US"/>
                              </w:rPr>
                            </w:pPr>
                            <w:r w:rsidRPr="00542EBE">
                              <w:rPr>
                                <w:sz w:val="22"/>
                                <w:szCs w:val="22"/>
                                <w:lang w:val="en-US"/>
                              </w:rPr>
                              <w:t>│  └──...</w:t>
                            </w:r>
                          </w:p>
                          <w:p w14:paraId="416EE98C" w14:textId="5D8BE8F5" w:rsidR="00E34297" w:rsidRDefault="00E34297"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E34297" w:rsidRPr="00542EBE" w:rsidRDefault="00E34297" w:rsidP="009A061B">
                            <w:pPr>
                              <w:pStyle w:val="Computerprogramm"/>
                              <w:spacing w:line="220" w:lineRule="exact"/>
                              <w:rPr>
                                <w:sz w:val="22"/>
                                <w:szCs w:val="22"/>
                                <w:lang w:val="en-US"/>
                              </w:rPr>
                            </w:pPr>
                            <w:r>
                              <w:rPr>
                                <w:sz w:val="22"/>
                                <w:szCs w:val="22"/>
                                <w:lang w:val="en-US"/>
                              </w:rPr>
                              <w:t xml:space="preserve">   ├──7</w:t>
                            </w:r>
                          </w:p>
                          <w:p w14:paraId="642751A0" w14:textId="4C9932A0" w:rsidR="00E34297" w:rsidRPr="00542EBE" w:rsidRDefault="00E34297"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E34297" w:rsidRPr="00542EBE" w:rsidRDefault="00E34297"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E34297" w:rsidRPr="00542EBE" w:rsidRDefault="00E34297" w:rsidP="00416462">
                      <w:pPr>
                        <w:pStyle w:val="Computerprogramm"/>
                        <w:spacing w:line="220" w:lineRule="exact"/>
                        <w:rPr>
                          <w:sz w:val="22"/>
                          <w:szCs w:val="22"/>
                          <w:lang w:val="en-US"/>
                        </w:rPr>
                      </w:pPr>
                      <w:r w:rsidRPr="00542EBE">
                        <w:rPr>
                          <w:sz w:val="22"/>
                          <w:szCs w:val="22"/>
                          <w:lang w:val="en-US"/>
                        </w:rPr>
                        <w:t>root</w:t>
                      </w:r>
                    </w:p>
                    <w:p w14:paraId="5BB136D6"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├──articles</w:t>
                      </w:r>
                    </w:p>
                    <w:p w14:paraId="3891932C"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├──1</w:t>
                      </w:r>
                    </w:p>
                    <w:p w14:paraId="43C7DA3F"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650C85DD"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├──2</w:t>
                      </w:r>
                    </w:p>
                    <w:p w14:paraId="288933F9"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329B9B91"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w:t>
                      </w:r>
                    </w:p>
                    <w:p w14:paraId="16ABE7CA" w14:textId="0EC6A8BD" w:rsidR="00E34297" w:rsidRPr="00542EBE" w:rsidRDefault="00E34297"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E34297" w:rsidRPr="00542EBE" w:rsidRDefault="00E34297" w:rsidP="00416462">
                      <w:pPr>
                        <w:pStyle w:val="Computerprogramm"/>
                        <w:spacing w:line="220" w:lineRule="exact"/>
                        <w:rPr>
                          <w:sz w:val="22"/>
                          <w:szCs w:val="22"/>
                          <w:lang w:val="en-US"/>
                        </w:rPr>
                      </w:pPr>
                      <w:r w:rsidRPr="00542EBE">
                        <w:rPr>
                          <w:sz w:val="22"/>
                          <w:szCs w:val="22"/>
                          <w:lang w:val="en-US"/>
                        </w:rPr>
                        <w:t>│  ├──1</w:t>
                      </w:r>
                    </w:p>
                    <w:p w14:paraId="6AEC3748" w14:textId="3BCA029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35476354" w14:textId="4DD4E6FE" w:rsidR="00E34297" w:rsidRDefault="00E34297" w:rsidP="00416462">
                      <w:pPr>
                        <w:pStyle w:val="Computerprogramm"/>
                        <w:spacing w:line="220" w:lineRule="exact"/>
                        <w:rPr>
                          <w:sz w:val="22"/>
                          <w:szCs w:val="22"/>
                          <w:lang w:val="en-US"/>
                        </w:rPr>
                      </w:pPr>
                      <w:r w:rsidRPr="00542EBE">
                        <w:rPr>
                          <w:sz w:val="22"/>
                          <w:szCs w:val="22"/>
                          <w:lang w:val="en-US"/>
                        </w:rPr>
                        <w:t>│  └──...</w:t>
                      </w:r>
                    </w:p>
                    <w:p w14:paraId="416EE98C" w14:textId="5D8BE8F5" w:rsidR="00E34297" w:rsidRDefault="00E34297"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E34297" w:rsidRPr="00542EBE" w:rsidRDefault="00E34297" w:rsidP="009A061B">
                      <w:pPr>
                        <w:pStyle w:val="Computerprogramm"/>
                        <w:spacing w:line="220" w:lineRule="exact"/>
                        <w:rPr>
                          <w:sz w:val="22"/>
                          <w:szCs w:val="22"/>
                          <w:lang w:val="en-US"/>
                        </w:rPr>
                      </w:pPr>
                      <w:r>
                        <w:rPr>
                          <w:sz w:val="22"/>
                          <w:szCs w:val="22"/>
                          <w:lang w:val="en-US"/>
                        </w:rPr>
                        <w:t xml:space="preserve">   ├──7</w:t>
                      </w:r>
                    </w:p>
                    <w:p w14:paraId="642751A0" w14:textId="4C9932A0" w:rsidR="00E34297" w:rsidRPr="00542EBE" w:rsidRDefault="00E34297"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E34297" w:rsidRPr="00542EBE" w:rsidRDefault="00E34297"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E34297" w:rsidRPr="00E34297">
        <w:rPr>
          <w:i/>
          <w:lang w:val="en-US"/>
        </w:rPr>
        <w:t xml:space="preserve">Figure </w:t>
      </w:r>
      <w:r w:rsidR="00E34297" w:rsidRPr="00E34297">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2" w:name="_Toc453681064"/>
      <w:r>
        <w:rPr>
          <w:lang w:val="en-US"/>
        </w:rPr>
        <w:t>Testability</w:t>
      </w:r>
      <w:bookmarkEnd w:id="102"/>
    </w:p>
    <w:p w14:paraId="2825DEEA" w14:textId="60584C37" w:rsidR="002A0AC0" w:rsidRDefault="00B1537B" w:rsidP="002A0AC0">
      <w:pPr>
        <w:rPr>
          <w:lang w:val="en-US"/>
        </w:rPr>
      </w:pPr>
      <w:r>
        <w:rPr>
          <w:lang w:val="en-US"/>
        </w:rPr>
        <w:t>In order to fulfill architecture driver</w:t>
      </w:r>
      <w:r w:rsidR="001F5721">
        <w:rPr>
          <w:lang w:val="en-US"/>
        </w:rPr>
        <w:t xml:space="preserve"> </w:t>
      </w:r>
      <w:r w:rsidR="001F5721" w:rsidRPr="001F5721">
        <w:rPr>
          <w:i/>
          <w:lang w:val="en-US"/>
        </w:rPr>
        <w:fldChar w:fldCharType="begin"/>
      </w:r>
      <w:r w:rsidR="001F5721" w:rsidRPr="001F5721">
        <w:rPr>
          <w:i/>
          <w:lang w:val="en-US"/>
        </w:rPr>
        <w:instrText xml:space="preserve"> REF _Ref453680154 \r \h </w:instrText>
      </w:r>
      <w:r w:rsidR="001F5721" w:rsidRPr="001F5721">
        <w:rPr>
          <w:i/>
          <w:lang w:val="en-US"/>
        </w:rPr>
      </w:r>
      <w:r w:rsidR="001F5721" w:rsidRPr="001F5721">
        <w:rPr>
          <w:i/>
          <w:lang w:val="en-US"/>
        </w:rPr>
        <w:instrText xml:space="preserve"> \* MERGEFORMAT </w:instrText>
      </w:r>
      <w:r w:rsidR="001F5721" w:rsidRPr="001F5721">
        <w:rPr>
          <w:i/>
          <w:lang w:val="en-US"/>
        </w:rPr>
        <w:fldChar w:fldCharType="separate"/>
      </w:r>
      <w:r w:rsidR="001F5721" w:rsidRPr="001F5721">
        <w:rPr>
          <w:i/>
          <w:lang w:val="en-US"/>
        </w:rPr>
        <w:t>2.1.5</w:t>
      </w:r>
      <w:r w:rsidR="001F5721" w:rsidRPr="001F5721">
        <w:rPr>
          <w:i/>
          <w:lang w:val="en-US"/>
        </w:rPr>
        <w:fldChar w:fldCharType="end"/>
      </w:r>
      <w:r w:rsidR="001F5721" w:rsidRPr="001F5721">
        <w:rPr>
          <w:i/>
          <w:lang w:val="en-US"/>
        </w:rPr>
        <w:t xml:space="preserve"> </w:t>
      </w:r>
      <w:r w:rsidR="001F5721" w:rsidRPr="001F5721">
        <w:rPr>
          <w:i/>
          <w:lang w:val="en-US"/>
        </w:rPr>
        <w:fldChar w:fldCharType="begin"/>
      </w:r>
      <w:r w:rsidR="001F5721" w:rsidRPr="001F5721">
        <w:rPr>
          <w:i/>
          <w:lang w:val="en-US"/>
        </w:rPr>
        <w:instrText xml:space="preserve"> REF _Ref453680154 \h </w:instrText>
      </w:r>
      <w:r w:rsidR="001F5721" w:rsidRPr="001F5721">
        <w:rPr>
          <w:i/>
          <w:lang w:val="en-US"/>
        </w:rPr>
      </w:r>
      <w:r w:rsidR="001F5721" w:rsidRPr="001F5721">
        <w:rPr>
          <w:i/>
          <w:lang w:val="en-US"/>
        </w:rPr>
        <w:instrText xml:space="preserve"> \* MERGEFORMAT </w:instrText>
      </w:r>
      <w:r w:rsidR="001F5721" w:rsidRPr="001F5721">
        <w:rPr>
          <w:i/>
          <w:lang w:val="en-US"/>
        </w:rPr>
        <w:fldChar w:fldCharType="separate"/>
      </w:r>
      <w:r w:rsidR="001F5721" w:rsidRPr="001F5721">
        <w:rPr>
          <w:i/>
          <w:lang w:val="en-US"/>
        </w:rPr>
        <w:t>Testability</w:t>
      </w:r>
      <w:r w:rsidR="001F5721" w:rsidRPr="001F5721">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3" w:name="_Toc453681065"/>
      <w:r>
        <w:rPr>
          <w:lang w:val="en-US"/>
        </w:rPr>
        <w:t>Data Model</w:t>
      </w:r>
      <w:bookmarkEnd w:id="103"/>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E34297" w:rsidRPr="00E34297">
        <w:rPr>
          <w:i/>
          <w:lang w:val="en-US"/>
        </w:rPr>
        <w:t xml:space="preserve">Figure </w:t>
      </w:r>
      <w:r w:rsidR="00E34297" w:rsidRPr="00E34297">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04" w:name="_Ref452645485"/>
      <w:bookmarkStart w:id="105" w:name="_Toc45368109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E34297">
        <w:rPr>
          <w:noProof/>
          <w:lang w:val="en-US"/>
        </w:rPr>
        <w:t>13</w:t>
      </w:r>
      <w:r w:rsidRPr="00E45279">
        <w:rPr>
          <w:lang w:val="en-US"/>
        </w:rPr>
        <w:fldChar w:fldCharType="end"/>
      </w:r>
      <w:bookmarkEnd w:id="104"/>
      <w:r w:rsidRPr="00E45279">
        <w:rPr>
          <w:lang w:val="en-US"/>
        </w:rPr>
        <w:t>: data model</w:t>
      </w:r>
      <w:bookmarkEnd w:id="105"/>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E34297">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E34297" w:rsidRPr="00E34297">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E34297">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E34297" w:rsidRPr="00E34297">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E34297" w:rsidRPr="00E34297">
        <w:rPr>
          <w:i/>
          <w:lang w:val="en-US"/>
        </w:rPr>
        <w:t xml:space="preserve">Table </w:t>
      </w:r>
      <w:r w:rsidR="00E34297" w:rsidRPr="00E34297">
        <w:rPr>
          <w:i/>
          <w:noProof/>
          <w:lang w:val="en-US"/>
        </w:rPr>
        <w:t>3</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06" w:name="_Ref452646044"/>
      <w:bookmarkStart w:id="107" w:name="_Toc453681103"/>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E34297">
        <w:rPr>
          <w:noProof/>
          <w:lang w:val="en-US"/>
        </w:rPr>
        <w:t>3</w:t>
      </w:r>
      <w:r w:rsidR="003374FA">
        <w:rPr>
          <w:lang w:val="en-US"/>
        </w:rPr>
        <w:fldChar w:fldCharType="end"/>
      </w:r>
      <w:bookmarkEnd w:id="106"/>
      <w:r w:rsidRPr="00E45279">
        <w:rPr>
          <w:lang w:val="en-US"/>
        </w:rPr>
        <w:t>: data model description</w:t>
      </w:r>
      <w:bookmarkEnd w:id="107"/>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108" w:name="_Toc453681066"/>
      <w:r>
        <w:rPr>
          <w:lang w:val="en-US"/>
        </w:rPr>
        <w:t>Remote API</w:t>
      </w:r>
      <w:bookmarkEnd w:id="108"/>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E34297">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E34297" w:rsidRPr="00E34297">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09" w:name="_Toc453681067"/>
      <w:r>
        <w:rPr>
          <w:lang w:val="en-US"/>
        </w:rPr>
        <w:t>Configuration</w:t>
      </w:r>
      <w:bookmarkEnd w:id="109"/>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bookmarkStart w:id="110" w:name="_Toc453681068"/>
      <w:r>
        <w:rPr>
          <w:lang w:val="en-US"/>
        </w:rPr>
        <w:lastRenderedPageBreak/>
        <w:t>Code-Documentation</w:t>
      </w:r>
      <w:bookmarkEnd w:id="110"/>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w:t>
      </w:r>
      <w:proofErr w:type="spellStart"/>
      <w:r>
        <w:rPr>
          <w:lang w:val="en-US"/>
        </w:rPr>
        <w:t>PhpStorm</w:t>
      </w:r>
      <w:proofErr w:type="spellEnd"/>
      <w:r>
        <w:rPr>
          <w:lang w:val="en-US"/>
        </w:rPr>
        <w:t xml:space="preserve">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w:t>
      </w:r>
      <w:proofErr w:type="spellStart"/>
      <w:r>
        <w:rPr>
          <w:lang w:val="en-US"/>
        </w:rPr>
        <w:t>jsdoc</w:t>
      </w:r>
      <w:proofErr w:type="spellEnd"/>
      <w:r>
        <w:rPr>
          <w:lang w:val="en-US"/>
        </w:rPr>
        <w:t xml:space="preserve">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14A3DF85" w14:textId="77777777" w:rsidR="00534497" w:rsidRPr="00037FC9" w:rsidRDefault="00534497" w:rsidP="00037FC9">
      <w:pPr>
        <w:rPr>
          <w:lang w:val="en-US"/>
        </w:rPr>
      </w:pPr>
    </w:p>
    <w:p w14:paraId="377DF2A2" w14:textId="77777777" w:rsidR="00ED2549" w:rsidRPr="00ED2549" w:rsidRDefault="00ED2549" w:rsidP="00ED2549">
      <w:pPr>
        <w:pStyle w:val="berschrift1"/>
        <w:rPr>
          <w:lang w:val="en-US"/>
        </w:rPr>
      </w:pPr>
      <w:bookmarkStart w:id="111" w:name="_Toc453681069"/>
      <w:r w:rsidRPr="00ED2549">
        <w:rPr>
          <w:lang w:val="en-US"/>
        </w:rPr>
        <w:lastRenderedPageBreak/>
        <w:t>Design Decisions</w:t>
      </w:r>
      <w:bookmarkEnd w:id="111"/>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2" w:name="_Ref451862997"/>
      <w:bookmarkStart w:id="113" w:name="_Toc453681070"/>
      <w:r>
        <w:rPr>
          <w:lang w:val="en-US"/>
        </w:rPr>
        <w:t>Search Engine</w:t>
      </w:r>
      <w:bookmarkEnd w:id="112"/>
      <w:bookmarkEnd w:id="113"/>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4EA72047" w:rsidR="002A0C19" w:rsidRDefault="002A0C19" w:rsidP="002A0C19">
      <w:pPr>
        <w:rPr>
          <w:lang w:val="en-US"/>
        </w:rPr>
      </w:pPr>
      <w:r>
        <w:rPr>
          <w:lang w:val="en-US"/>
        </w:rPr>
        <w:t xml:space="preserve">This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sidRPr="00E34297">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sidRPr="00E34297">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sidRPr="00E34297">
        <w:rPr>
          <w:i/>
          <w:lang w:val="en-US"/>
        </w:rPr>
        <w:t>Persistence of Articles</w:t>
      </w:r>
      <w:r w:rsidR="00794CAB" w:rsidRPr="00794CAB">
        <w:rPr>
          <w:i/>
          <w:lang w:val="en-US"/>
        </w:rPr>
        <w:fldChar w:fldCharType="end"/>
      </w:r>
      <w:r w:rsidR="00794CAB" w:rsidRPr="00794CAB">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E34297">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E34297" w:rsidRPr="00E34297">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E34297">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E34297" w:rsidRPr="00E34297">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E34297" w:rsidRPr="00E34297">
        <w:rPr>
          <w:i/>
          <w:lang w:val="en-US"/>
        </w:rPr>
        <w:t xml:space="preserve">Table </w:t>
      </w:r>
      <w:r w:rsidR="00E34297" w:rsidRPr="00E34297">
        <w:rPr>
          <w:i/>
          <w:noProof/>
          <w:lang w:val="en-US"/>
        </w:rPr>
        <w:t>4</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14" w:name="_Ref451951584"/>
      <w:bookmarkStart w:id="115" w:name="_Toc453681104"/>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E34297">
        <w:rPr>
          <w:noProof/>
          <w:lang w:val="en-US"/>
        </w:rPr>
        <w:t>4</w:t>
      </w:r>
      <w:r w:rsidR="003374FA">
        <w:rPr>
          <w:lang w:val="en-US"/>
        </w:rPr>
        <w:fldChar w:fldCharType="end"/>
      </w:r>
      <w:bookmarkEnd w:id="114"/>
      <w:r w:rsidRPr="007A148E">
        <w:rPr>
          <w:lang w:val="en-US"/>
        </w:rPr>
        <w:t xml:space="preserve">: </w:t>
      </w:r>
      <w:bookmarkStart w:id="116" w:name="_Ref451951576"/>
      <w:r w:rsidRPr="007A148E">
        <w:rPr>
          <w:lang w:val="en-US"/>
        </w:rPr>
        <w:t>search engine comparison</w:t>
      </w:r>
      <w:bookmarkEnd w:id="115"/>
      <w:bookmarkEnd w:id="116"/>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E34297" w:rsidRPr="00E34297">
        <w:rPr>
          <w:i/>
          <w:lang w:val="en-US"/>
        </w:rPr>
        <w:t xml:space="preserve">Table </w:t>
      </w:r>
      <w:r w:rsidR="00E34297" w:rsidRPr="00E34297">
        <w:rPr>
          <w:i/>
          <w:noProof/>
          <w:lang w:val="en-US"/>
        </w:rPr>
        <w:t>5</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17" w:name="_Ref451954368"/>
      <w:bookmarkStart w:id="118" w:name="_Toc453681105"/>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E34297">
        <w:rPr>
          <w:noProof/>
          <w:lang w:val="en-US"/>
        </w:rPr>
        <w:t>5</w:t>
      </w:r>
      <w:r w:rsidR="003374FA">
        <w:rPr>
          <w:lang w:val="en-US"/>
        </w:rPr>
        <w:fldChar w:fldCharType="end"/>
      </w:r>
      <w:bookmarkEnd w:id="117"/>
      <w:r w:rsidRPr="00FD7DDA">
        <w:rPr>
          <w:lang w:val="en-US"/>
        </w:rPr>
        <w:t>: search engine benchmark</w:t>
      </w:r>
      <w:bookmarkEnd w:id="118"/>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19" w:name="_Ref451863220"/>
      <w:bookmarkStart w:id="120" w:name="_Toc453681071"/>
      <w:r>
        <w:rPr>
          <w:lang w:val="en-US"/>
        </w:rPr>
        <w:t>Persistence</w:t>
      </w:r>
      <w:bookmarkEnd w:id="119"/>
      <w:bookmarkEnd w:id="120"/>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201D0BA" w:rsidR="00EB45F3" w:rsidRDefault="00EB45F3" w:rsidP="00EB45F3">
      <w:pPr>
        <w:rPr>
          <w:lang w:val="en-US"/>
        </w:rPr>
      </w:pPr>
      <w:r>
        <w:rPr>
          <w:lang w:val="en-US"/>
        </w:rPr>
        <w:t xml:space="preserve">The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sidRPr="00E34297">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sidRPr="00E34297">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sidRPr="00E34297">
        <w:rPr>
          <w:i/>
          <w:lang w:val="en-US"/>
        </w:rPr>
        <w:t>Persistence of Articles</w:t>
      </w:r>
      <w:r w:rsidR="00794CAB" w:rsidRPr="00794CAB">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E34297">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E34297" w:rsidRPr="00E34297">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E34297">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E34297" w:rsidRPr="00E34297">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E34297">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E34297" w:rsidRPr="00E34297">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E34297">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E34297" w:rsidRPr="00E34297">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E34297" w:rsidRPr="00E34297">
        <w:rPr>
          <w:i/>
          <w:lang w:val="en-US"/>
        </w:rPr>
        <w:t xml:space="preserve">Table </w:t>
      </w:r>
      <w:r w:rsidR="00E34297" w:rsidRPr="00E34297">
        <w:rPr>
          <w:i/>
          <w:noProof/>
          <w:lang w:val="en-US"/>
        </w:rPr>
        <w:t>6</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1" w:name="_Ref452055033"/>
      <w:bookmarkStart w:id="122" w:name="_Toc453681106"/>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E34297">
        <w:rPr>
          <w:noProof/>
          <w:lang w:val="en-US"/>
        </w:rPr>
        <w:t>6</w:t>
      </w:r>
      <w:r w:rsidR="003374FA">
        <w:rPr>
          <w:lang w:val="en-US"/>
        </w:rPr>
        <w:fldChar w:fldCharType="end"/>
      </w:r>
      <w:bookmarkEnd w:id="121"/>
      <w:r w:rsidRPr="00EB45F3">
        <w:rPr>
          <w:lang w:val="en-US"/>
        </w:rPr>
        <w:t>: persistence comparison</w:t>
      </w:r>
      <w:bookmarkEnd w:id="122"/>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3" w:name="_Ref452116932"/>
      <w:bookmarkStart w:id="124" w:name="_Ref452116941"/>
      <w:bookmarkStart w:id="125" w:name="_Toc453681072"/>
      <w:r>
        <w:rPr>
          <w:lang w:val="en-US"/>
        </w:rPr>
        <w:t>Backend Technology</w:t>
      </w:r>
      <w:bookmarkEnd w:id="123"/>
      <w:bookmarkEnd w:id="124"/>
      <w:bookmarkEnd w:id="125"/>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4F583452" w:rsidR="007B3E06" w:rsidRDefault="007B3E06" w:rsidP="001E77FA">
      <w:pPr>
        <w:rPr>
          <w:lang w:val="en-US"/>
        </w:rPr>
      </w:pPr>
      <w:r>
        <w:rPr>
          <w:lang w:val="en-US"/>
        </w:rPr>
        <w:t>This decision is influenced by the architecture driv</w:t>
      </w:r>
      <w:r w:rsidR="00E058D8">
        <w:rPr>
          <w:lang w:val="en-US"/>
        </w:rPr>
        <w:t xml:space="preserve">ers </w:t>
      </w:r>
      <w:r w:rsidR="00794CAB" w:rsidRPr="00794CAB">
        <w:rPr>
          <w:i/>
          <w:lang w:val="en-US"/>
        </w:rPr>
        <w:fldChar w:fldCharType="begin"/>
      </w:r>
      <w:r w:rsidR="00794CAB" w:rsidRPr="00794CAB">
        <w:rPr>
          <w:i/>
          <w:lang w:val="en-US"/>
        </w:rPr>
        <w:instrText xml:space="preserve"> REF _Ref453680154 \r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Pr>
          <w:i/>
          <w:lang w:val="en-US"/>
        </w:rPr>
        <w:t>2.1.5</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_Ref453680154 \h </w:instrText>
      </w:r>
      <w:r w:rsidR="00794CAB" w:rsidRPr="00794CAB">
        <w:rPr>
          <w:i/>
          <w:lang w:val="en-US"/>
        </w:rPr>
      </w:r>
      <w:r w:rsidR="00794CAB">
        <w:rPr>
          <w:i/>
          <w:lang w:val="en-US"/>
        </w:rPr>
        <w:instrText xml:space="preserve"> \* MERGEFORMAT </w:instrText>
      </w:r>
      <w:r w:rsidR="00794CAB" w:rsidRPr="00794CAB">
        <w:rPr>
          <w:i/>
          <w:lang w:val="en-US"/>
        </w:rPr>
        <w:fldChar w:fldCharType="separate"/>
      </w:r>
      <w:r w:rsidR="00E34297" w:rsidRPr="00E34297">
        <w:rPr>
          <w:i/>
          <w:lang w:val="en-US"/>
        </w:rPr>
        <w:t>Testability</w:t>
      </w:r>
      <w:r w:rsidR="00794CAB" w:rsidRPr="00794CAB">
        <w:rPr>
          <w:i/>
          <w:lang w:val="en-US"/>
        </w:rPr>
        <w:fldChar w:fldCharType="end"/>
      </w:r>
      <w:r w:rsidR="0082303E">
        <w:rPr>
          <w:i/>
          <w:lang w:val="en-US"/>
        </w:rPr>
        <w:t>,</w:t>
      </w:r>
      <w:r w:rsidR="00794CAB">
        <w:rPr>
          <w:i/>
          <w:lang w:val="en-US"/>
        </w:rPr>
        <w:t xml:space="preserve"> </w:t>
      </w:r>
      <w:r w:rsidR="00794CAB">
        <w:rPr>
          <w:i/>
          <w:lang w:val="en-US"/>
        </w:rPr>
        <w:fldChar w:fldCharType="begin"/>
      </w:r>
      <w:r w:rsidR="00794CAB">
        <w:rPr>
          <w:i/>
          <w:lang w:val="en-US"/>
        </w:rPr>
        <w:instrText xml:space="preserve"> REF _Ref453679831 \r \h </w:instrText>
      </w:r>
      <w:r w:rsidR="00794CAB">
        <w:rPr>
          <w:i/>
          <w:lang w:val="en-US"/>
        </w:rPr>
      </w:r>
      <w:r w:rsidR="00794CAB">
        <w:rPr>
          <w:i/>
          <w:lang w:val="en-US"/>
        </w:rPr>
        <w:fldChar w:fldCharType="separate"/>
      </w:r>
      <w:r w:rsidR="00E34297">
        <w:rPr>
          <w:i/>
          <w:lang w:val="en-US"/>
        </w:rPr>
        <w:t>2.1.6</w:t>
      </w:r>
      <w:r w:rsidR="00794CAB">
        <w:rPr>
          <w:i/>
          <w:lang w:val="en-US"/>
        </w:rPr>
        <w:fldChar w:fldCharType="end"/>
      </w:r>
      <w:r w:rsid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sidRPr="00794CAB">
        <w:rPr>
          <w:i/>
          <w:lang w:val="en-US"/>
        </w:rPr>
      </w:r>
      <w:r w:rsidR="00794CAB" w:rsidRPr="00794CAB">
        <w:rPr>
          <w:i/>
          <w:lang w:val="en-US"/>
        </w:rPr>
        <w:instrText xml:space="preserve"> \* MERGEFORMAT </w:instrText>
      </w:r>
      <w:r w:rsidR="00794CAB" w:rsidRPr="00794CAB">
        <w:rPr>
          <w:i/>
          <w:lang w:val="en-US"/>
        </w:rPr>
        <w:fldChar w:fldCharType="separate"/>
      </w:r>
      <w:r w:rsidR="00E34297" w:rsidRPr="00E34297">
        <w:rPr>
          <w:i/>
          <w:lang w:val="en-US"/>
        </w:rPr>
        <w:t>Persistence of Articles</w:t>
      </w:r>
      <w:r w:rsidR="00794CAB" w:rsidRPr="00794CAB">
        <w:rPr>
          <w:i/>
          <w:lang w:val="en-US"/>
        </w:rPr>
        <w:fldChar w:fldCharType="end"/>
      </w:r>
      <w:r w:rsidR="0082303E">
        <w:rPr>
          <w:i/>
          <w:lang w:val="en-US"/>
        </w:rPr>
        <w:t xml:space="preserve"> </w:t>
      </w:r>
      <w:r w:rsidR="0082303E">
        <w:rPr>
          <w:lang w:val="en-US"/>
        </w:rPr>
        <w:t xml:space="preserve">and </w:t>
      </w:r>
      <w:r w:rsidR="0082303E" w:rsidRPr="0082303E">
        <w:rPr>
          <w:i/>
          <w:lang w:val="en-US"/>
        </w:rPr>
        <w:fldChar w:fldCharType="begin"/>
      </w:r>
      <w:r w:rsidR="0082303E" w:rsidRPr="0082303E">
        <w:rPr>
          <w:i/>
          <w:lang w:val="en-US"/>
        </w:rPr>
        <w:instrText xml:space="preserve"> REF _Ref453680406 \r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Pr>
          <w:i/>
          <w:lang w:val="en-US"/>
        </w:rPr>
        <w:t>2.1.8</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_Ref453680406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sidRPr="00E34297">
        <w:rPr>
          <w:i/>
          <w:lang w:val="en-US"/>
        </w:rPr>
        <w:t>Modularity</w:t>
      </w:r>
      <w:r w:rsidR="0082303E" w:rsidRPr="0082303E">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E34297">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E34297" w:rsidRPr="00E34297">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E34297">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E34297" w:rsidRPr="00E34297">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E34297">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E34297" w:rsidRPr="00E34297">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26" w:name="_Ref452643921"/>
      <w:bookmarkStart w:id="127" w:name="_Ref452643928"/>
      <w:bookmarkStart w:id="128" w:name="_Toc453681073"/>
      <w:r>
        <w:rPr>
          <w:lang w:val="en-US"/>
        </w:rPr>
        <w:t>Frontend Technology</w:t>
      </w:r>
      <w:bookmarkEnd w:id="126"/>
      <w:bookmarkEnd w:id="127"/>
      <w:bookmarkEnd w:id="128"/>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55B67DA4" w:rsidR="00643728" w:rsidRPr="0082303E" w:rsidRDefault="00643728" w:rsidP="00643728">
      <w:pPr>
        <w:rPr>
          <w:lang w:val="en-US"/>
        </w:rPr>
      </w:pPr>
      <w:r>
        <w:rPr>
          <w:lang w:val="en-US"/>
        </w:rPr>
        <w:t xml:space="preserve">The decision is influenced by the architecture drivers </w:t>
      </w:r>
      <w:r w:rsidR="0082303E" w:rsidRPr="0082303E">
        <w:rPr>
          <w:i/>
          <w:lang w:val="en-US"/>
        </w:rPr>
        <w:fldChar w:fldCharType="begin"/>
      </w:r>
      <w:r w:rsidR="0082303E" w:rsidRPr="0082303E">
        <w:rPr>
          <w:i/>
          <w:lang w:val="en-US"/>
        </w:rPr>
        <w:instrText xml:space="preserve"> REF _Ref453679785 \r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Pr>
          <w:i/>
          <w:lang w:val="en-US"/>
        </w:rPr>
        <w:t>2.1.1</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_Ref453679785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sidRPr="00E34297">
        <w:rPr>
          <w:i/>
          <w:lang w:val="en-US"/>
        </w:rPr>
        <w:t>Full Text Search</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_Ref453680243 \r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Pr>
          <w:i/>
          <w:lang w:val="en-US"/>
        </w:rPr>
        <w:t>2.1.2</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_Ref453680243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sidRPr="00E34297">
        <w:rPr>
          <w:i/>
          <w:lang w:val="en-US"/>
        </w:rPr>
        <w:t>Intuitiveness</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_Ref453680251 \r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Pr>
          <w:i/>
          <w:lang w:val="en-US"/>
        </w:rPr>
        <w:t>2.1.3</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_Ref453680251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sidRPr="00E34297">
        <w:rPr>
          <w:i/>
          <w:lang w:val="en-US"/>
        </w:rPr>
        <w:t>Usage Efficiency</w:t>
      </w:r>
      <w:r w:rsidR="0082303E" w:rsidRPr="0082303E">
        <w:rPr>
          <w:i/>
          <w:lang w:val="en-US"/>
        </w:rPr>
        <w:fldChar w:fldCharType="end"/>
      </w:r>
      <w:r w:rsidR="0082303E">
        <w:rPr>
          <w:i/>
          <w:lang w:val="en-US"/>
        </w:rPr>
        <w:t>,</w:t>
      </w:r>
      <w:r w:rsidR="0082303E">
        <w:rPr>
          <w:lang w:val="en-US"/>
        </w:rPr>
        <w:t xml:space="preserve"> </w:t>
      </w:r>
      <w:r w:rsidR="0082303E" w:rsidRPr="0082303E">
        <w:rPr>
          <w:i/>
          <w:lang w:val="en-US"/>
        </w:rPr>
        <w:fldChar w:fldCharType="begin"/>
      </w:r>
      <w:r w:rsidR="0082303E" w:rsidRPr="0082303E">
        <w:rPr>
          <w:i/>
          <w:lang w:val="en-US"/>
        </w:rPr>
        <w:instrText xml:space="preserve"> REF _Ref453679807 \r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Pr>
          <w:i/>
          <w:lang w:val="en-US"/>
        </w:rPr>
        <w:t>2.1.4</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_Ref453679807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sidRPr="00E34297">
        <w:rPr>
          <w:i/>
          <w:lang w:val="en-US"/>
        </w:rPr>
        <w:t>Flexible Article Format</w:t>
      </w:r>
      <w:r w:rsidR="0082303E" w:rsidRPr="0082303E">
        <w:rPr>
          <w:i/>
          <w:lang w:val="en-US"/>
        </w:rPr>
        <w:fldChar w:fldCharType="end"/>
      </w:r>
      <w:r w:rsidR="0082303E">
        <w:rPr>
          <w:lang w:val="en-US"/>
        </w:rPr>
        <w:t xml:space="preserve"> and </w:t>
      </w:r>
      <w:r w:rsidR="0082303E" w:rsidRPr="0082303E">
        <w:rPr>
          <w:i/>
          <w:lang w:val="en-US"/>
        </w:rPr>
        <w:fldChar w:fldCharType="begin"/>
      </w:r>
      <w:r w:rsidR="0082303E" w:rsidRPr="0082303E">
        <w:rPr>
          <w:i/>
          <w:lang w:val="en-US"/>
        </w:rPr>
        <w:instrText xml:space="preserve"> REF _Ref453680459 \r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Pr>
          <w:i/>
          <w:lang w:val="en-US"/>
        </w:rPr>
        <w:t>2.1.7</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_Ref453680459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sidRPr="00E34297">
        <w:rPr>
          <w:i/>
          <w:lang w:val="en-US"/>
        </w:rPr>
        <w:t>Desktop UI</w:t>
      </w:r>
      <w:r w:rsidR="0082303E" w:rsidRPr="0082303E">
        <w:rPr>
          <w:i/>
          <w:lang w:val="en-US"/>
        </w:rPr>
        <w:fldChar w:fldCharType="end"/>
      </w:r>
      <w:r w:rsidR="0082303E">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E34297">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E34297" w:rsidRPr="00E34297">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E34297">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E34297" w:rsidRPr="00E34297">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29" w:name="_Toc453681074"/>
      <w:r>
        <w:rPr>
          <w:lang w:val="en-US"/>
        </w:rPr>
        <w:t>Folder Structure</w:t>
      </w:r>
      <w:bookmarkEnd w:id="129"/>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07F1CBA3" w:rsidR="00BA20A2" w:rsidRPr="00A334DF" w:rsidRDefault="005C1A1E" w:rsidP="00BA20A2">
      <w:pPr>
        <w:rPr>
          <w:lang w:val="en-US"/>
        </w:rPr>
      </w:pPr>
      <w:r>
        <w:rPr>
          <w:lang w:val="en-US"/>
        </w:rPr>
        <w:t xml:space="preserve">This decision is influenced by the architecture driver </w:t>
      </w:r>
      <w:r w:rsidR="0082303E" w:rsidRPr="0082303E">
        <w:rPr>
          <w:i/>
          <w:lang w:val="en-US"/>
        </w:rPr>
        <w:fldChar w:fldCharType="begin"/>
      </w:r>
      <w:r w:rsidR="0082303E" w:rsidRPr="0082303E">
        <w:rPr>
          <w:i/>
          <w:lang w:val="en-US"/>
        </w:rPr>
        <w:instrText xml:space="preserve"> REF _Ref453679831 \r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Pr>
          <w:i/>
          <w:lang w:val="en-US"/>
        </w:rPr>
        <w:t>2.1.6</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_Ref453679831 \h </w:instrText>
      </w:r>
      <w:r w:rsidR="0082303E" w:rsidRPr="0082303E">
        <w:rPr>
          <w:i/>
          <w:lang w:val="en-US"/>
        </w:rPr>
      </w:r>
      <w:r w:rsidR="0082303E">
        <w:rPr>
          <w:i/>
          <w:lang w:val="en-US"/>
        </w:rPr>
        <w:instrText xml:space="preserve"> \* MERGEFORMAT </w:instrText>
      </w:r>
      <w:r w:rsidR="0082303E" w:rsidRPr="0082303E">
        <w:rPr>
          <w:i/>
          <w:lang w:val="en-US"/>
        </w:rPr>
        <w:fldChar w:fldCharType="separate"/>
      </w:r>
      <w:r w:rsidR="00E34297" w:rsidRPr="00E34297">
        <w:rPr>
          <w:i/>
          <w:lang w:val="en-US"/>
        </w:rPr>
        <w:t>Persistence of Articles</w:t>
      </w:r>
      <w:r w:rsidR="0082303E" w:rsidRPr="0082303E">
        <w:rPr>
          <w:i/>
          <w:lang w:val="en-US"/>
        </w:rPr>
        <w:fldChar w:fldCharType="end"/>
      </w:r>
      <w:r w:rsidR="0082303E">
        <w:rPr>
          <w:i/>
          <w:lang w:val="en-US"/>
        </w:rPr>
        <w:t xml:space="preserve"> </w:t>
      </w:r>
      <w:r>
        <w:rPr>
          <w:lang w:val="en-US"/>
        </w:rPr>
        <w:t>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E34297">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E34297" w:rsidRPr="00E34297">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E34297">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E34297" w:rsidRPr="00E34297">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E34297">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E34297" w:rsidRPr="00E34297">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E34297" w:rsidRPr="00E34297">
        <w:rPr>
          <w:i/>
          <w:lang w:val="en-US"/>
        </w:rPr>
        <w:t xml:space="preserve">Figure </w:t>
      </w:r>
      <w:r w:rsidR="00E34297" w:rsidRPr="00E34297">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E34297" w:rsidRPr="001B31EA" w:rsidRDefault="00E34297" w:rsidP="001B31EA">
                            <w:pPr>
                              <w:pStyle w:val="Beschriftung"/>
                              <w:jc w:val="center"/>
                              <w:rPr>
                                <w:noProof/>
                                <w:lang w:val="en-US"/>
                              </w:rPr>
                            </w:pPr>
                            <w:bookmarkStart w:id="130" w:name="_Ref452561851"/>
                            <w:bookmarkStart w:id="131" w:name="_Toc45368109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0"/>
                            <w:r w:rsidRPr="001B31EA">
                              <w:rPr>
                                <w:lang w:val="en-US"/>
                              </w:rPr>
                              <w:t>: one folder structure</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E34297" w:rsidRPr="001B31EA" w:rsidRDefault="00E34297" w:rsidP="001B31EA">
                      <w:pPr>
                        <w:pStyle w:val="Beschriftung"/>
                        <w:jc w:val="center"/>
                        <w:rPr>
                          <w:noProof/>
                          <w:lang w:val="en-US"/>
                        </w:rPr>
                      </w:pPr>
                      <w:bookmarkStart w:id="132" w:name="_Ref452561851"/>
                      <w:bookmarkStart w:id="133" w:name="_Toc45368109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2"/>
                      <w:r w:rsidRPr="001B31EA">
                        <w:rPr>
                          <w:lang w:val="en-US"/>
                        </w:rPr>
                        <w:t>: one folder structure</w:t>
                      </w:r>
                      <w:bookmarkEnd w:id="133"/>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E34297" w:rsidRPr="00542EBE" w:rsidRDefault="00E34297" w:rsidP="001B31EA">
                            <w:pPr>
                              <w:pStyle w:val="Computerprogramm"/>
                              <w:spacing w:line="220" w:lineRule="exact"/>
                              <w:rPr>
                                <w:sz w:val="22"/>
                                <w:szCs w:val="22"/>
                                <w:lang w:val="en-US"/>
                              </w:rPr>
                            </w:pPr>
                            <w:r>
                              <w:rPr>
                                <w:sz w:val="22"/>
                                <w:szCs w:val="22"/>
                                <w:lang w:val="en-US"/>
                              </w:rPr>
                              <w:t>files</w:t>
                            </w:r>
                          </w:p>
                          <w:p w14:paraId="692F389A" w14:textId="0CA5E2E3"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E34297" w:rsidRPr="00542EBE" w:rsidRDefault="00E34297" w:rsidP="001B31EA">
                      <w:pPr>
                        <w:pStyle w:val="Computerprogramm"/>
                        <w:spacing w:line="220" w:lineRule="exact"/>
                        <w:rPr>
                          <w:sz w:val="22"/>
                          <w:szCs w:val="22"/>
                          <w:lang w:val="en-US"/>
                        </w:rPr>
                      </w:pPr>
                      <w:r>
                        <w:rPr>
                          <w:sz w:val="22"/>
                          <w:szCs w:val="22"/>
                          <w:lang w:val="en-US"/>
                        </w:rPr>
                        <w:t>files</w:t>
                      </w:r>
                    </w:p>
                    <w:p w14:paraId="692F389A" w14:textId="0CA5E2E3"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E34297" w:rsidRPr="00FA4435" w:rsidRDefault="00E34297" w:rsidP="00FA4435">
                            <w:pPr>
                              <w:pStyle w:val="Beschriftung"/>
                              <w:jc w:val="center"/>
                              <w:rPr>
                                <w:noProof/>
                                <w:lang w:val="en-US"/>
                              </w:rPr>
                            </w:pPr>
                            <w:bookmarkStart w:id="134" w:name="_Ref452562497"/>
                            <w:bookmarkStart w:id="135" w:name="_Toc45368109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34"/>
                            <w:r w:rsidRPr="00FA4435">
                              <w:rPr>
                                <w:lang w:val="en-US"/>
                              </w:rPr>
                              <w:t>: nested version article folders</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E34297" w:rsidRPr="00FA4435" w:rsidRDefault="00E34297" w:rsidP="00FA4435">
                      <w:pPr>
                        <w:pStyle w:val="Beschriftung"/>
                        <w:jc w:val="center"/>
                        <w:rPr>
                          <w:noProof/>
                          <w:lang w:val="en-US"/>
                        </w:rPr>
                      </w:pPr>
                      <w:bookmarkStart w:id="136" w:name="_Ref452562497"/>
                      <w:bookmarkStart w:id="137" w:name="_Toc45368109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36"/>
                      <w:r w:rsidRPr="00FA4435">
                        <w:rPr>
                          <w:lang w:val="en-US"/>
                        </w:rPr>
                        <w:t>: nested version article folders</w:t>
                      </w:r>
                      <w:bookmarkEnd w:id="137"/>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E34297" w:rsidRPr="00542EBE" w:rsidRDefault="00E34297" w:rsidP="00FA4435">
                            <w:pPr>
                              <w:pStyle w:val="Computerprogramm"/>
                              <w:spacing w:line="220" w:lineRule="exact"/>
                              <w:rPr>
                                <w:sz w:val="22"/>
                                <w:szCs w:val="22"/>
                                <w:lang w:val="en-US"/>
                              </w:rPr>
                            </w:pPr>
                            <w:r w:rsidRPr="00542EBE">
                              <w:rPr>
                                <w:sz w:val="22"/>
                                <w:szCs w:val="22"/>
                                <w:lang w:val="en-US"/>
                              </w:rPr>
                              <w:t>articles</w:t>
                            </w:r>
                          </w:p>
                          <w:p w14:paraId="2A1FF30C" w14:textId="7051604E" w:rsidR="00E34297" w:rsidRPr="00542EBE" w:rsidRDefault="00E34297" w:rsidP="00FA4435">
                            <w:pPr>
                              <w:pStyle w:val="Computerprogramm"/>
                              <w:spacing w:line="220" w:lineRule="exact"/>
                              <w:rPr>
                                <w:sz w:val="22"/>
                                <w:szCs w:val="22"/>
                                <w:lang w:val="en-US"/>
                              </w:rPr>
                            </w:pPr>
                            <w:r w:rsidRPr="00542EBE">
                              <w:rPr>
                                <w:sz w:val="22"/>
                                <w:szCs w:val="22"/>
                                <w:lang w:val="en-US"/>
                              </w:rPr>
                              <w:t>├──1</w:t>
                            </w:r>
                          </w:p>
                          <w:p w14:paraId="26BBEC27" w14:textId="44226674" w:rsidR="00E34297" w:rsidRPr="00542EBE" w:rsidRDefault="00E34297" w:rsidP="00FA4435">
                            <w:pPr>
                              <w:pStyle w:val="Computerprogramm"/>
                              <w:spacing w:line="220" w:lineRule="exact"/>
                              <w:rPr>
                                <w:sz w:val="22"/>
                                <w:szCs w:val="22"/>
                                <w:lang w:val="en-US"/>
                              </w:rPr>
                            </w:pPr>
                            <w:r w:rsidRPr="00542EBE">
                              <w:rPr>
                                <w:sz w:val="22"/>
                                <w:szCs w:val="22"/>
                                <w:lang w:val="en-US"/>
                              </w:rPr>
                              <w:t>│  ├──article.html</w:t>
                            </w:r>
                          </w:p>
                          <w:p w14:paraId="125F5103" w14:textId="7DFB37E8" w:rsidR="00E34297" w:rsidRPr="00542EBE" w:rsidRDefault="00E3429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E34297" w:rsidRDefault="00E342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E34297" w:rsidRDefault="00E342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E34297" w:rsidRPr="00542EBE" w:rsidRDefault="00E34297" w:rsidP="00FA4435">
                            <w:pPr>
                              <w:pStyle w:val="Computerprogramm"/>
                              <w:spacing w:line="220" w:lineRule="exact"/>
                              <w:rPr>
                                <w:sz w:val="22"/>
                                <w:szCs w:val="22"/>
                                <w:lang w:val="en-US"/>
                              </w:rPr>
                            </w:pPr>
                            <w:r>
                              <w:rPr>
                                <w:sz w:val="22"/>
                                <w:szCs w:val="22"/>
                                <w:lang w:val="en-US"/>
                              </w:rPr>
                              <w:t>│     └──article.html</w:t>
                            </w:r>
                          </w:p>
                          <w:p w14:paraId="200552C3" w14:textId="5D0E8175" w:rsidR="00E34297" w:rsidRPr="00542EBE" w:rsidRDefault="00E34297" w:rsidP="00FA4435">
                            <w:pPr>
                              <w:pStyle w:val="Computerprogramm"/>
                              <w:spacing w:line="220" w:lineRule="exact"/>
                              <w:rPr>
                                <w:sz w:val="22"/>
                                <w:szCs w:val="22"/>
                                <w:lang w:val="en-US"/>
                              </w:rPr>
                            </w:pPr>
                            <w:r w:rsidRPr="00542EBE">
                              <w:rPr>
                                <w:sz w:val="22"/>
                                <w:szCs w:val="22"/>
                                <w:lang w:val="en-US"/>
                              </w:rPr>
                              <w:t>├──2</w:t>
                            </w:r>
                          </w:p>
                          <w:p w14:paraId="0744B352" w14:textId="4A36D7B5" w:rsidR="00E34297" w:rsidRDefault="00E342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E34297" w:rsidRDefault="00E342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E34297" w:rsidRPr="00542EBE" w:rsidRDefault="00E34297" w:rsidP="00FA4435">
                            <w:pPr>
                              <w:pStyle w:val="Computerprogramm"/>
                              <w:spacing w:line="220" w:lineRule="exact"/>
                              <w:rPr>
                                <w:sz w:val="22"/>
                                <w:szCs w:val="22"/>
                                <w:lang w:val="en-US"/>
                              </w:rPr>
                            </w:pPr>
                            <w:r>
                              <w:rPr>
                                <w:sz w:val="22"/>
                                <w:szCs w:val="22"/>
                                <w:lang w:val="en-US"/>
                              </w:rPr>
                              <w:t>│     └──article.html</w:t>
                            </w:r>
                          </w:p>
                          <w:p w14:paraId="28362FA1" w14:textId="233A0A1E" w:rsidR="00E34297" w:rsidRPr="00542EBE" w:rsidRDefault="00E34297"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E34297" w:rsidRPr="00542EBE" w:rsidRDefault="00E34297" w:rsidP="00FA4435">
                      <w:pPr>
                        <w:pStyle w:val="Computerprogramm"/>
                        <w:spacing w:line="220" w:lineRule="exact"/>
                        <w:rPr>
                          <w:sz w:val="22"/>
                          <w:szCs w:val="22"/>
                          <w:lang w:val="en-US"/>
                        </w:rPr>
                      </w:pPr>
                      <w:r w:rsidRPr="00542EBE">
                        <w:rPr>
                          <w:sz w:val="22"/>
                          <w:szCs w:val="22"/>
                          <w:lang w:val="en-US"/>
                        </w:rPr>
                        <w:t>articles</w:t>
                      </w:r>
                    </w:p>
                    <w:p w14:paraId="2A1FF30C" w14:textId="7051604E" w:rsidR="00E34297" w:rsidRPr="00542EBE" w:rsidRDefault="00E34297" w:rsidP="00FA4435">
                      <w:pPr>
                        <w:pStyle w:val="Computerprogramm"/>
                        <w:spacing w:line="220" w:lineRule="exact"/>
                        <w:rPr>
                          <w:sz w:val="22"/>
                          <w:szCs w:val="22"/>
                          <w:lang w:val="en-US"/>
                        </w:rPr>
                      </w:pPr>
                      <w:r w:rsidRPr="00542EBE">
                        <w:rPr>
                          <w:sz w:val="22"/>
                          <w:szCs w:val="22"/>
                          <w:lang w:val="en-US"/>
                        </w:rPr>
                        <w:t>├──1</w:t>
                      </w:r>
                    </w:p>
                    <w:p w14:paraId="26BBEC27" w14:textId="44226674" w:rsidR="00E34297" w:rsidRPr="00542EBE" w:rsidRDefault="00E34297" w:rsidP="00FA4435">
                      <w:pPr>
                        <w:pStyle w:val="Computerprogramm"/>
                        <w:spacing w:line="220" w:lineRule="exact"/>
                        <w:rPr>
                          <w:sz w:val="22"/>
                          <w:szCs w:val="22"/>
                          <w:lang w:val="en-US"/>
                        </w:rPr>
                      </w:pPr>
                      <w:r w:rsidRPr="00542EBE">
                        <w:rPr>
                          <w:sz w:val="22"/>
                          <w:szCs w:val="22"/>
                          <w:lang w:val="en-US"/>
                        </w:rPr>
                        <w:t>│  ├──article.html</w:t>
                      </w:r>
                    </w:p>
                    <w:p w14:paraId="125F5103" w14:textId="7DFB37E8" w:rsidR="00E34297" w:rsidRPr="00542EBE" w:rsidRDefault="00E3429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E34297" w:rsidRDefault="00E342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E34297" w:rsidRDefault="00E342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E34297" w:rsidRPr="00542EBE" w:rsidRDefault="00E34297" w:rsidP="00FA4435">
                      <w:pPr>
                        <w:pStyle w:val="Computerprogramm"/>
                        <w:spacing w:line="220" w:lineRule="exact"/>
                        <w:rPr>
                          <w:sz w:val="22"/>
                          <w:szCs w:val="22"/>
                          <w:lang w:val="en-US"/>
                        </w:rPr>
                      </w:pPr>
                      <w:r>
                        <w:rPr>
                          <w:sz w:val="22"/>
                          <w:szCs w:val="22"/>
                          <w:lang w:val="en-US"/>
                        </w:rPr>
                        <w:t>│     └──article.html</w:t>
                      </w:r>
                    </w:p>
                    <w:p w14:paraId="200552C3" w14:textId="5D0E8175" w:rsidR="00E34297" w:rsidRPr="00542EBE" w:rsidRDefault="00E34297" w:rsidP="00FA4435">
                      <w:pPr>
                        <w:pStyle w:val="Computerprogramm"/>
                        <w:spacing w:line="220" w:lineRule="exact"/>
                        <w:rPr>
                          <w:sz w:val="22"/>
                          <w:szCs w:val="22"/>
                          <w:lang w:val="en-US"/>
                        </w:rPr>
                      </w:pPr>
                      <w:r w:rsidRPr="00542EBE">
                        <w:rPr>
                          <w:sz w:val="22"/>
                          <w:szCs w:val="22"/>
                          <w:lang w:val="en-US"/>
                        </w:rPr>
                        <w:t>├──2</w:t>
                      </w:r>
                    </w:p>
                    <w:p w14:paraId="0744B352" w14:textId="4A36D7B5" w:rsidR="00E34297" w:rsidRDefault="00E342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E34297" w:rsidRDefault="00E342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E34297" w:rsidRPr="00542EBE" w:rsidRDefault="00E34297" w:rsidP="00FA4435">
                      <w:pPr>
                        <w:pStyle w:val="Computerprogramm"/>
                        <w:spacing w:line="220" w:lineRule="exact"/>
                        <w:rPr>
                          <w:sz w:val="22"/>
                          <w:szCs w:val="22"/>
                          <w:lang w:val="en-US"/>
                        </w:rPr>
                      </w:pPr>
                      <w:r>
                        <w:rPr>
                          <w:sz w:val="22"/>
                          <w:szCs w:val="22"/>
                          <w:lang w:val="en-US"/>
                        </w:rPr>
                        <w:t>│     └──article.html</w:t>
                      </w:r>
                    </w:p>
                    <w:p w14:paraId="28362FA1" w14:textId="233A0A1E" w:rsidR="00E34297" w:rsidRPr="00542EBE" w:rsidRDefault="00E34297"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E34297" w:rsidRPr="00E34297">
        <w:rPr>
          <w:i/>
          <w:lang w:val="en-US"/>
        </w:rPr>
        <w:t xml:space="preserve">Figure </w:t>
      </w:r>
      <w:r w:rsidR="00E34297" w:rsidRPr="00E34297">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E34297" w:rsidRPr="00E34297">
        <w:rPr>
          <w:i/>
          <w:lang w:val="en-US"/>
        </w:rPr>
        <w:t xml:space="preserve">Figure </w:t>
      </w:r>
      <w:r w:rsidR="00E34297" w:rsidRPr="00E34297">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E34297" w:rsidRPr="00695E0E" w:rsidRDefault="00E34297" w:rsidP="00695E0E">
                            <w:pPr>
                              <w:pStyle w:val="Beschriftung"/>
                              <w:jc w:val="center"/>
                              <w:rPr>
                                <w:noProof/>
                                <w:lang w:val="en-US"/>
                              </w:rPr>
                            </w:pPr>
                            <w:bookmarkStart w:id="138" w:name="_Ref452563590"/>
                            <w:bookmarkStart w:id="139" w:name="_Toc45368110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38"/>
                            <w:r w:rsidRPr="00695E0E">
                              <w:rPr>
                                <w:lang w:val="en-US"/>
                              </w:rPr>
                              <w:t>: external versioned article folders</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E34297" w:rsidRPr="00695E0E" w:rsidRDefault="00E34297" w:rsidP="00695E0E">
                      <w:pPr>
                        <w:pStyle w:val="Beschriftung"/>
                        <w:jc w:val="center"/>
                        <w:rPr>
                          <w:noProof/>
                          <w:lang w:val="en-US"/>
                        </w:rPr>
                      </w:pPr>
                      <w:bookmarkStart w:id="140" w:name="_Ref452563590"/>
                      <w:bookmarkStart w:id="141" w:name="_Toc45368110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0"/>
                      <w:r w:rsidRPr="00695E0E">
                        <w:rPr>
                          <w:lang w:val="en-US"/>
                        </w:rPr>
                        <w:t>: external versioned article folders</w:t>
                      </w:r>
                      <w:bookmarkEnd w:id="141"/>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root</w:t>
                            </w:r>
                          </w:p>
                          <w:p w14:paraId="2522ED74"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├──articles</w:t>
                            </w:r>
                          </w:p>
                          <w:p w14:paraId="47FC4864"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├──1</w:t>
                            </w:r>
                          </w:p>
                          <w:p w14:paraId="34720895"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├──article.html</w:t>
                            </w:r>
                          </w:p>
                          <w:p w14:paraId="15C01752"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├──2</w:t>
                            </w:r>
                          </w:p>
                          <w:p w14:paraId="4ADD0D18"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└──article.html</w:t>
                            </w:r>
                          </w:p>
                          <w:p w14:paraId="1D4C2AD0"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w:t>
                            </w:r>
                          </w:p>
                          <w:p w14:paraId="0E131FEB"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└──old articles</w:t>
                            </w:r>
                          </w:p>
                          <w:p w14:paraId="0EBC303F"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root</w:t>
                      </w:r>
                    </w:p>
                    <w:p w14:paraId="2522ED74"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├──articles</w:t>
                      </w:r>
                    </w:p>
                    <w:p w14:paraId="47FC4864"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├──1</w:t>
                      </w:r>
                    </w:p>
                    <w:p w14:paraId="34720895"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├──article.html</w:t>
                      </w:r>
                    </w:p>
                    <w:p w14:paraId="15C01752"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├──2</w:t>
                      </w:r>
                    </w:p>
                    <w:p w14:paraId="4ADD0D18"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└──article.html</w:t>
                      </w:r>
                    </w:p>
                    <w:p w14:paraId="1D4C2AD0"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w:t>
                      </w:r>
                    </w:p>
                    <w:p w14:paraId="0E131FEB"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└──old articles</w:t>
                      </w:r>
                    </w:p>
                    <w:p w14:paraId="0EBC303F"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2" w:name="_Ref452644058"/>
      <w:bookmarkStart w:id="143" w:name="_Toc453681075"/>
      <w:r>
        <w:rPr>
          <w:lang w:val="en-US"/>
        </w:rPr>
        <w:t>WYSIWYG Editor</w:t>
      </w:r>
      <w:bookmarkEnd w:id="142"/>
      <w:bookmarkEnd w:id="143"/>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15771B2F" w:rsidR="005962DC" w:rsidRDefault="00A66D29" w:rsidP="005962DC">
      <w:pPr>
        <w:rPr>
          <w:lang w:val="en-US"/>
        </w:rPr>
      </w:pPr>
      <w:r>
        <w:rPr>
          <w:lang w:val="en-US"/>
        </w:rPr>
        <w:t>This design decision is influenced by the architecture driver</w:t>
      </w:r>
      <w:r w:rsidR="00841EB6">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sidRPr="00E34297">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sidRPr="00E34297">
        <w:rPr>
          <w:i/>
          <w:lang w:val="en-US"/>
        </w:rPr>
        <w:t>Usage Efficiency</w:t>
      </w:r>
      <w:r w:rsidR="00841EB6" w:rsidRPr="00841EB6">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E34297">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E34297" w:rsidRPr="00E34297">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E34297">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E34297" w:rsidRPr="00E34297">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44" w:name="_Ref452560615"/>
      <w:bookmarkStart w:id="145" w:name="_Ref452560624"/>
      <w:bookmarkStart w:id="146" w:name="_Toc453681076"/>
      <w:r>
        <w:rPr>
          <w:lang w:val="en-US"/>
        </w:rPr>
        <w:t>File Upload</w:t>
      </w:r>
      <w:bookmarkEnd w:id="144"/>
      <w:bookmarkEnd w:id="145"/>
      <w:bookmarkEnd w:id="146"/>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143217D0" w:rsidR="00F42B7C" w:rsidRDefault="00F42B7C" w:rsidP="00F42B7C">
      <w:pPr>
        <w:rPr>
          <w:lang w:val="en-US"/>
        </w:rPr>
      </w:pPr>
      <w:r>
        <w:rPr>
          <w:lang w:val="en-US"/>
        </w:rPr>
        <w:t>This decision is influenced by the architecture drivers</w:t>
      </w:r>
      <w:r w:rsidR="00DB162F">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sidRPr="00E34297">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sidRPr="00E34297">
        <w:rPr>
          <w:i/>
          <w:lang w:val="en-US"/>
        </w:rPr>
        <w:t>Usage Efficiency</w:t>
      </w:r>
      <w:r w:rsidR="00841EB6" w:rsidRPr="00841EB6">
        <w:rPr>
          <w:i/>
          <w:lang w:val="en-US"/>
        </w:rPr>
        <w:fldChar w:fldCharType="end"/>
      </w:r>
      <w:r>
        <w:rPr>
          <w:lang w:val="en-US"/>
        </w:rPr>
        <w:t xml:space="preserve">, </w:t>
      </w:r>
      <w:r w:rsidR="00841EB6" w:rsidRPr="00841EB6">
        <w:rPr>
          <w:i/>
          <w:lang w:val="en-US"/>
        </w:rPr>
        <w:fldChar w:fldCharType="begin"/>
      </w:r>
      <w:r w:rsidR="00841EB6" w:rsidRPr="00841EB6">
        <w:rPr>
          <w:i/>
          <w:lang w:val="en-US"/>
        </w:rPr>
        <w:instrText xml:space="preserve"> REF _Ref453679807 \r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Pr>
          <w:i/>
          <w:lang w:val="en-US"/>
        </w:rPr>
        <w:t>2.1.4</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_Ref453679807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sidRPr="00E34297">
        <w:rPr>
          <w:i/>
          <w:lang w:val="en-US"/>
        </w:rPr>
        <w:t>Flexible Article Format</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_Ref453679831 \r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Pr>
          <w:i/>
          <w:lang w:val="en-US"/>
        </w:rPr>
        <w:t>2.1.6</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_Ref453679831 \h </w:instrText>
      </w:r>
      <w:r w:rsidR="00841EB6" w:rsidRPr="00841EB6">
        <w:rPr>
          <w:i/>
          <w:lang w:val="en-US"/>
        </w:rPr>
      </w:r>
      <w:r w:rsidR="00841EB6">
        <w:rPr>
          <w:i/>
          <w:lang w:val="en-US"/>
        </w:rPr>
        <w:instrText xml:space="preserve"> \* MERGEFORMAT </w:instrText>
      </w:r>
      <w:r w:rsidR="00841EB6" w:rsidRPr="00841EB6">
        <w:rPr>
          <w:i/>
          <w:lang w:val="en-US"/>
        </w:rPr>
        <w:fldChar w:fldCharType="separate"/>
      </w:r>
      <w:r w:rsidR="00E34297" w:rsidRPr="00E34297">
        <w:rPr>
          <w:i/>
          <w:lang w:val="en-US"/>
        </w:rPr>
        <w:t>Persistence of Articles</w:t>
      </w:r>
      <w:r w:rsidR="00841EB6" w:rsidRPr="00841EB6">
        <w:rPr>
          <w:i/>
          <w:lang w:val="en-US"/>
        </w:rPr>
        <w:fldChar w:fldCharType="end"/>
      </w:r>
      <w:r w:rsidR="00841EB6">
        <w:rPr>
          <w:i/>
          <w:lang w:val="en-US"/>
        </w:rPr>
        <w:t xml:space="preserve"> </w:t>
      </w:r>
      <w:r>
        <w:rPr>
          <w:lang w:val="en-US"/>
        </w:rPr>
        <w:t xml:space="preserve">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E34297">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E34297" w:rsidRPr="00E34297">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E34297">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E34297" w:rsidRPr="00E34297">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E34297">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E34297" w:rsidRPr="00E34297">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29215079"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w:t>
      </w:r>
      <w:r w:rsidR="0041625C">
        <w:rPr>
          <w:lang w:val="en-US"/>
        </w:rPr>
        <w:t>to happen as the intuitive way.</w:t>
      </w:r>
    </w:p>
    <w:p w14:paraId="3930988E" w14:textId="7AC97AFF" w:rsidR="00ED2549" w:rsidRPr="00ED2549" w:rsidRDefault="00ED2549" w:rsidP="00ED2549">
      <w:pPr>
        <w:pStyle w:val="berschrift1"/>
        <w:rPr>
          <w:lang w:val="en-US"/>
        </w:rPr>
      </w:pPr>
      <w:bookmarkStart w:id="147" w:name="_Toc453681077"/>
      <w:r w:rsidRPr="00ED2549">
        <w:rPr>
          <w:lang w:val="en-US"/>
        </w:rPr>
        <w:lastRenderedPageBreak/>
        <w:t>Technical Risks</w:t>
      </w:r>
      <w:bookmarkEnd w:id="147"/>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48" w:name="_Toc453681078"/>
      <w:r>
        <w:rPr>
          <w:lang w:val="en-US"/>
        </w:rPr>
        <w:t>Risk: High Effort for Search-Engine Configuration</w:t>
      </w:r>
      <w:bookmarkEnd w:id="148"/>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49" w:name="_Toc453681079"/>
      <w:r>
        <w:rPr>
          <w:lang w:val="en-US"/>
        </w:rPr>
        <w:t>Risk: High Memory Consumption of Search-Engine</w:t>
      </w:r>
      <w:bookmarkEnd w:id="149"/>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50" w:name="_Toc453681080"/>
      <w:r w:rsidRPr="00ED2549">
        <w:rPr>
          <w:lang w:val="en-US"/>
        </w:rPr>
        <w:lastRenderedPageBreak/>
        <w:t>Glossary</w:t>
      </w:r>
      <w:bookmarkEnd w:id="150"/>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51" w:name="_Toc453681081"/>
      <w:r w:rsidRPr="00ED2549">
        <w:rPr>
          <w:lang w:val="en-US"/>
        </w:rPr>
        <w:lastRenderedPageBreak/>
        <w:t>List of Figures</w:t>
      </w:r>
      <w:bookmarkEnd w:id="151"/>
    </w:p>
    <w:p w14:paraId="134E4365" w14:textId="77777777" w:rsidR="00F93041"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F93041" w:rsidRPr="005E48C4">
        <w:rPr>
          <w:lang w:val="en-US"/>
        </w:rPr>
        <w:t>Figure 1: key functions of the knowledge base platform</w:t>
      </w:r>
      <w:r w:rsidR="00F93041">
        <w:tab/>
      </w:r>
      <w:r w:rsidR="00F93041">
        <w:fldChar w:fldCharType="begin"/>
      </w:r>
      <w:r w:rsidR="00F93041">
        <w:instrText xml:space="preserve"> PAGEREF _Toc453681085 \h </w:instrText>
      </w:r>
      <w:r w:rsidR="00F93041">
        <w:fldChar w:fldCharType="separate"/>
      </w:r>
      <w:r w:rsidR="00F93041">
        <w:t>6</w:t>
      </w:r>
      <w:r w:rsidR="00F93041">
        <w:fldChar w:fldCharType="end"/>
      </w:r>
    </w:p>
    <w:p w14:paraId="3C7C2A8C"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2: context diagram</w:t>
      </w:r>
      <w:r>
        <w:tab/>
      </w:r>
      <w:r>
        <w:fldChar w:fldCharType="begin"/>
      </w:r>
      <w:r>
        <w:instrText xml:space="preserve"> PAGEREF _Toc453681086 \h </w:instrText>
      </w:r>
      <w:r>
        <w:fldChar w:fldCharType="separate"/>
      </w:r>
      <w:r>
        <w:t>15</w:t>
      </w:r>
      <w:r>
        <w:fldChar w:fldCharType="end"/>
      </w:r>
    </w:p>
    <w:p w14:paraId="027900D3"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3: building block view level 1</w:t>
      </w:r>
      <w:r>
        <w:tab/>
      </w:r>
      <w:r>
        <w:fldChar w:fldCharType="begin"/>
      </w:r>
      <w:r>
        <w:instrText xml:space="preserve"> PAGEREF _Toc453681087 \h </w:instrText>
      </w:r>
      <w:r>
        <w:fldChar w:fldCharType="separate"/>
      </w:r>
      <w:r>
        <w:t>16</w:t>
      </w:r>
      <w:r>
        <w:fldChar w:fldCharType="end"/>
      </w:r>
    </w:p>
    <w:p w14:paraId="77214876"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4: building block view level 2</w:t>
      </w:r>
      <w:r>
        <w:tab/>
      </w:r>
      <w:r>
        <w:fldChar w:fldCharType="begin"/>
      </w:r>
      <w:r>
        <w:instrText xml:space="preserve"> PAGEREF _Toc453681088 \h </w:instrText>
      </w:r>
      <w:r>
        <w:fldChar w:fldCharType="separate"/>
      </w:r>
      <w:r>
        <w:t>18</w:t>
      </w:r>
      <w:r>
        <w:fldChar w:fldCharType="end"/>
      </w:r>
    </w:p>
    <w:p w14:paraId="52E5BE58"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5: components with technologies</w:t>
      </w:r>
      <w:r>
        <w:tab/>
      </w:r>
      <w:r>
        <w:fldChar w:fldCharType="begin"/>
      </w:r>
      <w:r>
        <w:instrText xml:space="preserve"> PAGEREF _Toc453681089 \h </w:instrText>
      </w:r>
      <w:r>
        <w:fldChar w:fldCharType="separate"/>
      </w:r>
      <w:r>
        <w:t>21</w:t>
      </w:r>
      <w:r>
        <w:fldChar w:fldCharType="end"/>
      </w:r>
    </w:p>
    <w:p w14:paraId="52C420E4"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6: dynamic webserver components</w:t>
      </w:r>
      <w:r>
        <w:tab/>
      </w:r>
      <w:r>
        <w:fldChar w:fldCharType="begin"/>
      </w:r>
      <w:r>
        <w:instrText xml:space="preserve"> PAGEREF _Toc453681090 \h </w:instrText>
      </w:r>
      <w:r>
        <w:fldChar w:fldCharType="separate"/>
      </w:r>
      <w:r>
        <w:t>23</w:t>
      </w:r>
      <w:r>
        <w:fldChar w:fldCharType="end"/>
      </w:r>
    </w:p>
    <w:p w14:paraId="492EAC62"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7: frontend components</w:t>
      </w:r>
      <w:r>
        <w:tab/>
      </w:r>
      <w:r>
        <w:fldChar w:fldCharType="begin"/>
      </w:r>
      <w:r>
        <w:instrText xml:space="preserve"> PAGEREF _Toc453681091 \h </w:instrText>
      </w:r>
      <w:r>
        <w:fldChar w:fldCharType="separate"/>
      </w:r>
      <w:r>
        <w:t>26</w:t>
      </w:r>
      <w:r>
        <w:fldChar w:fldCharType="end"/>
      </w:r>
    </w:p>
    <w:p w14:paraId="1E98187A"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8: create article sequence diagram</w:t>
      </w:r>
      <w:r>
        <w:tab/>
      </w:r>
      <w:r>
        <w:fldChar w:fldCharType="begin"/>
      </w:r>
      <w:r>
        <w:instrText xml:space="preserve"> PAGEREF _Toc453681092 \h </w:instrText>
      </w:r>
      <w:r>
        <w:fldChar w:fldCharType="separate"/>
      </w:r>
      <w:r>
        <w:t>29</w:t>
      </w:r>
      <w:r>
        <w:fldChar w:fldCharType="end"/>
      </w:r>
    </w:p>
    <w:p w14:paraId="4BEFB0E0"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9: read article sequence diagram</w:t>
      </w:r>
      <w:r>
        <w:tab/>
      </w:r>
      <w:r>
        <w:fldChar w:fldCharType="begin"/>
      </w:r>
      <w:r>
        <w:instrText xml:space="preserve"> PAGEREF _Toc453681093 \h </w:instrText>
      </w:r>
      <w:r>
        <w:fldChar w:fldCharType="separate"/>
      </w:r>
      <w:r>
        <w:t>31</w:t>
      </w:r>
      <w:r>
        <w:fldChar w:fldCharType="end"/>
      </w:r>
    </w:p>
    <w:p w14:paraId="45614FD3"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10: search article sequence diagram</w:t>
      </w:r>
      <w:r>
        <w:tab/>
      </w:r>
      <w:r>
        <w:fldChar w:fldCharType="begin"/>
      </w:r>
      <w:r>
        <w:instrText xml:space="preserve"> PAGEREF _Toc453681094 \h </w:instrText>
      </w:r>
      <w:r>
        <w:fldChar w:fldCharType="separate"/>
      </w:r>
      <w:r>
        <w:t>33</w:t>
      </w:r>
      <w:r>
        <w:fldChar w:fldCharType="end"/>
      </w:r>
    </w:p>
    <w:p w14:paraId="4140324F"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11: deployment diagram</w:t>
      </w:r>
      <w:r>
        <w:tab/>
      </w:r>
      <w:r>
        <w:fldChar w:fldCharType="begin"/>
      </w:r>
      <w:r>
        <w:instrText xml:space="preserve"> PAGEREF _Toc453681095 \h </w:instrText>
      </w:r>
      <w:r>
        <w:fldChar w:fldCharType="separate"/>
      </w:r>
      <w:r>
        <w:t>34</w:t>
      </w:r>
      <w:r>
        <w:fldChar w:fldCharType="end"/>
      </w:r>
    </w:p>
    <w:p w14:paraId="56D6E6AD"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12: folder tree</w:t>
      </w:r>
      <w:r>
        <w:tab/>
      </w:r>
      <w:r>
        <w:fldChar w:fldCharType="begin"/>
      </w:r>
      <w:r>
        <w:instrText xml:space="preserve"> PAGEREF _Toc453681096 \h </w:instrText>
      </w:r>
      <w:r>
        <w:fldChar w:fldCharType="separate"/>
      </w:r>
      <w:r>
        <w:t>35</w:t>
      </w:r>
      <w:r>
        <w:fldChar w:fldCharType="end"/>
      </w:r>
    </w:p>
    <w:p w14:paraId="0D5C5CDB"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13: data model</w:t>
      </w:r>
      <w:r>
        <w:tab/>
      </w:r>
      <w:r>
        <w:fldChar w:fldCharType="begin"/>
      </w:r>
      <w:r>
        <w:instrText xml:space="preserve"> PAGEREF _Toc453681097 \h </w:instrText>
      </w:r>
      <w:r>
        <w:fldChar w:fldCharType="separate"/>
      </w:r>
      <w:r>
        <w:t>37</w:t>
      </w:r>
      <w:r>
        <w:fldChar w:fldCharType="end"/>
      </w:r>
    </w:p>
    <w:p w14:paraId="2B630784"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14: one folder structure</w:t>
      </w:r>
      <w:r>
        <w:tab/>
      </w:r>
      <w:r>
        <w:fldChar w:fldCharType="begin"/>
      </w:r>
      <w:r>
        <w:instrText xml:space="preserve"> PAGEREF _Toc453681098 \h </w:instrText>
      </w:r>
      <w:r>
        <w:fldChar w:fldCharType="separate"/>
      </w:r>
      <w:r>
        <w:t>48</w:t>
      </w:r>
      <w:r>
        <w:fldChar w:fldCharType="end"/>
      </w:r>
    </w:p>
    <w:p w14:paraId="11241126"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15: nested version article folders</w:t>
      </w:r>
      <w:r>
        <w:tab/>
      </w:r>
      <w:r>
        <w:fldChar w:fldCharType="begin"/>
      </w:r>
      <w:r>
        <w:instrText xml:space="preserve"> PAGEREF _Toc453681099 \h </w:instrText>
      </w:r>
      <w:r>
        <w:fldChar w:fldCharType="separate"/>
      </w:r>
      <w:r>
        <w:t>49</w:t>
      </w:r>
      <w:r>
        <w:fldChar w:fldCharType="end"/>
      </w:r>
    </w:p>
    <w:p w14:paraId="2FB28924" w14:textId="77777777" w:rsidR="00F93041" w:rsidRDefault="00F93041">
      <w:pPr>
        <w:pStyle w:val="Abbildungsverzeichnis"/>
        <w:rPr>
          <w:rFonts w:asciiTheme="minorHAnsi" w:eastAsiaTheme="minorEastAsia" w:hAnsiTheme="minorHAnsi" w:cstheme="minorBidi"/>
          <w:sz w:val="22"/>
          <w:szCs w:val="22"/>
        </w:rPr>
      </w:pPr>
      <w:r w:rsidRPr="005E48C4">
        <w:rPr>
          <w:lang w:val="en-US"/>
        </w:rPr>
        <w:t>Figure 16: external versioned article folders</w:t>
      </w:r>
      <w:r>
        <w:tab/>
      </w:r>
      <w:r>
        <w:fldChar w:fldCharType="begin"/>
      </w:r>
      <w:r>
        <w:instrText xml:space="preserve"> PAGEREF _Toc453681100 \h </w:instrText>
      </w:r>
      <w:r>
        <w:fldChar w:fldCharType="separate"/>
      </w:r>
      <w:r>
        <w:t>50</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2" w:name="_Toc453681082"/>
      <w:r w:rsidRPr="00ED2549">
        <w:rPr>
          <w:lang w:val="en-US"/>
        </w:rPr>
        <w:t>List of Tables</w:t>
      </w:r>
      <w:bookmarkEnd w:id="152"/>
    </w:p>
    <w:p w14:paraId="013CB7D5" w14:textId="77777777" w:rsidR="00F93041"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F93041" w:rsidRPr="00EB6E54">
        <w:rPr>
          <w:lang w:val="en-US"/>
        </w:rPr>
        <w:t>Table 1: REST API description</w:t>
      </w:r>
      <w:r w:rsidR="00F93041">
        <w:tab/>
      </w:r>
      <w:r w:rsidR="00F93041">
        <w:fldChar w:fldCharType="begin"/>
      </w:r>
      <w:r w:rsidR="00F93041">
        <w:instrText xml:space="preserve"> PAGEREF _Toc453681101 \h </w:instrText>
      </w:r>
      <w:r w:rsidR="00F93041">
        <w:fldChar w:fldCharType="separate"/>
      </w:r>
      <w:r w:rsidR="00F93041">
        <w:t>25</w:t>
      </w:r>
      <w:r w:rsidR="00F93041">
        <w:fldChar w:fldCharType="end"/>
      </w:r>
    </w:p>
    <w:p w14:paraId="11652639" w14:textId="77777777" w:rsidR="00F93041" w:rsidRDefault="00F93041">
      <w:pPr>
        <w:pStyle w:val="Abbildungsverzeichnis"/>
        <w:rPr>
          <w:rFonts w:asciiTheme="minorHAnsi" w:eastAsiaTheme="minorEastAsia" w:hAnsiTheme="minorHAnsi" w:cstheme="minorBidi"/>
          <w:sz w:val="22"/>
          <w:szCs w:val="22"/>
        </w:rPr>
      </w:pPr>
      <w:r w:rsidRPr="00EB6E54">
        <w:rPr>
          <w:lang w:val="en-US"/>
        </w:rPr>
        <w:t>Table 2: Docker DNS names and mount paths</w:t>
      </w:r>
      <w:r>
        <w:tab/>
      </w:r>
      <w:r>
        <w:fldChar w:fldCharType="begin"/>
      </w:r>
      <w:r>
        <w:instrText xml:space="preserve"> PAGEREF _Toc453681102 \h </w:instrText>
      </w:r>
      <w:r>
        <w:fldChar w:fldCharType="separate"/>
      </w:r>
      <w:r>
        <w:t>34</w:t>
      </w:r>
      <w:r>
        <w:fldChar w:fldCharType="end"/>
      </w:r>
    </w:p>
    <w:p w14:paraId="707802E4" w14:textId="77777777" w:rsidR="00F93041" w:rsidRDefault="00F93041">
      <w:pPr>
        <w:pStyle w:val="Abbildungsverzeichnis"/>
        <w:rPr>
          <w:rFonts w:asciiTheme="minorHAnsi" w:eastAsiaTheme="minorEastAsia" w:hAnsiTheme="minorHAnsi" w:cstheme="minorBidi"/>
          <w:sz w:val="22"/>
          <w:szCs w:val="22"/>
        </w:rPr>
      </w:pPr>
      <w:r w:rsidRPr="00EB6E54">
        <w:rPr>
          <w:lang w:val="en-US"/>
        </w:rPr>
        <w:t>Table 3: data model description</w:t>
      </w:r>
      <w:r>
        <w:tab/>
      </w:r>
      <w:r>
        <w:fldChar w:fldCharType="begin"/>
      </w:r>
      <w:r>
        <w:instrText xml:space="preserve"> PAGEREF _Toc453681103 \h </w:instrText>
      </w:r>
      <w:r>
        <w:fldChar w:fldCharType="separate"/>
      </w:r>
      <w:r>
        <w:t>38</w:t>
      </w:r>
      <w:r>
        <w:fldChar w:fldCharType="end"/>
      </w:r>
    </w:p>
    <w:p w14:paraId="4713D449" w14:textId="77777777" w:rsidR="00F93041" w:rsidRDefault="00F93041">
      <w:pPr>
        <w:pStyle w:val="Abbildungsverzeichnis"/>
        <w:rPr>
          <w:rFonts w:asciiTheme="minorHAnsi" w:eastAsiaTheme="minorEastAsia" w:hAnsiTheme="minorHAnsi" w:cstheme="minorBidi"/>
          <w:sz w:val="22"/>
          <w:szCs w:val="22"/>
        </w:rPr>
      </w:pPr>
      <w:r w:rsidRPr="00EB6E54">
        <w:rPr>
          <w:lang w:val="en-US"/>
        </w:rPr>
        <w:t>Table 4: search engine comparison</w:t>
      </w:r>
      <w:r>
        <w:tab/>
      </w:r>
      <w:r>
        <w:fldChar w:fldCharType="begin"/>
      </w:r>
      <w:r>
        <w:instrText xml:space="preserve"> PAGEREF _Toc453681104 \h </w:instrText>
      </w:r>
      <w:r>
        <w:fldChar w:fldCharType="separate"/>
      </w:r>
      <w:r>
        <w:t>42</w:t>
      </w:r>
      <w:r>
        <w:fldChar w:fldCharType="end"/>
      </w:r>
    </w:p>
    <w:p w14:paraId="5EC3C285" w14:textId="77777777" w:rsidR="00F93041" w:rsidRDefault="00F93041">
      <w:pPr>
        <w:pStyle w:val="Abbildungsverzeichnis"/>
        <w:rPr>
          <w:rFonts w:asciiTheme="minorHAnsi" w:eastAsiaTheme="minorEastAsia" w:hAnsiTheme="minorHAnsi" w:cstheme="minorBidi"/>
          <w:sz w:val="22"/>
          <w:szCs w:val="22"/>
        </w:rPr>
      </w:pPr>
      <w:r w:rsidRPr="00EB6E54">
        <w:rPr>
          <w:lang w:val="en-US"/>
        </w:rPr>
        <w:t>Table 5: search engine benchmark</w:t>
      </w:r>
      <w:r>
        <w:tab/>
      </w:r>
      <w:r>
        <w:fldChar w:fldCharType="begin"/>
      </w:r>
      <w:r>
        <w:instrText xml:space="preserve"> PAGEREF _Toc453681105 \h </w:instrText>
      </w:r>
      <w:r>
        <w:fldChar w:fldCharType="separate"/>
      </w:r>
      <w:r>
        <w:t>43</w:t>
      </w:r>
      <w:r>
        <w:fldChar w:fldCharType="end"/>
      </w:r>
    </w:p>
    <w:p w14:paraId="170A4588" w14:textId="77777777" w:rsidR="00F93041" w:rsidRDefault="00F93041">
      <w:pPr>
        <w:pStyle w:val="Abbildungsverzeichnis"/>
        <w:rPr>
          <w:rFonts w:asciiTheme="minorHAnsi" w:eastAsiaTheme="minorEastAsia" w:hAnsiTheme="minorHAnsi" w:cstheme="minorBidi"/>
          <w:sz w:val="22"/>
          <w:szCs w:val="22"/>
        </w:rPr>
      </w:pPr>
      <w:r w:rsidRPr="00EB6E54">
        <w:rPr>
          <w:lang w:val="en-US"/>
        </w:rPr>
        <w:t>Table 6: persistence comparison</w:t>
      </w:r>
      <w:r>
        <w:tab/>
      </w:r>
      <w:r>
        <w:fldChar w:fldCharType="begin"/>
      </w:r>
      <w:r>
        <w:instrText xml:space="preserve"> PAGEREF _Toc453681106 \h </w:instrText>
      </w:r>
      <w:r>
        <w:fldChar w:fldCharType="separate"/>
      </w:r>
      <w:r>
        <w:t>46</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3" w:name="_Toc453681083"/>
      <w:r w:rsidRPr="00ED2549">
        <w:rPr>
          <w:lang w:val="en-US"/>
        </w:rPr>
        <w:lastRenderedPageBreak/>
        <w:t>List of Abbreviations</w:t>
      </w:r>
      <w:bookmarkEnd w:id="153"/>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54" w:name="_Toc453681084"/>
      <w:r w:rsidRPr="00ED2549">
        <w:rPr>
          <w:lang w:val="en-US"/>
        </w:rPr>
        <w:lastRenderedPageBreak/>
        <w:t>Version History</w:t>
      </w:r>
      <w:bookmarkEnd w:id="1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29"/>
      <w:headerReference w:type="first" r:id="rId30"/>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CFB07" w14:textId="77777777" w:rsidR="00C14324" w:rsidRDefault="00C14324">
      <w:pPr>
        <w:spacing w:before="0" w:line="240" w:lineRule="auto"/>
      </w:pPr>
      <w:r>
        <w:separator/>
      </w:r>
    </w:p>
  </w:endnote>
  <w:endnote w:type="continuationSeparator" w:id="0">
    <w:p w14:paraId="11BCE960" w14:textId="77777777" w:rsidR="00C14324" w:rsidRDefault="00C143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FFE73" w14:textId="77777777" w:rsidR="00C14324" w:rsidRDefault="00C14324">
      <w:pPr>
        <w:spacing w:before="0" w:line="240" w:lineRule="auto"/>
      </w:pPr>
      <w:r>
        <w:separator/>
      </w:r>
    </w:p>
  </w:footnote>
  <w:footnote w:type="continuationSeparator" w:id="0">
    <w:p w14:paraId="52C8B351" w14:textId="77777777" w:rsidR="00C14324" w:rsidRDefault="00C14324">
      <w:pPr>
        <w:spacing w:before="0" w:line="240" w:lineRule="auto"/>
      </w:pPr>
      <w:r>
        <w:continuationSeparator/>
      </w:r>
    </w:p>
  </w:footnote>
  <w:footnote w:id="1">
    <w:p w14:paraId="246933DB" w14:textId="656190DC" w:rsidR="00E34297" w:rsidRPr="00365700" w:rsidRDefault="00E34297">
      <w:pPr>
        <w:pStyle w:val="Funotentext"/>
        <w:rPr>
          <w:lang w:val="en-US"/>
        </w:rPr>
      </w:pPr>
      <w:r>
        <w:rPr>
          <w:rStyle w:val="Funotenzeichen"/>
        </w:rPr>
        <w:footnoteRef/>
      </w:r>
      <w:r w:rsidRPr="00365700">
        <w:rPr>
          <w:lang w:val="en-US"/>
        </w:rPr>
        <w:t xml:space="preserve"> http://arc42.org/</w:t>
      </w:r>
    </w:p>
  </w:footnote>
  <w:footnote w:id="2">
    <w:p w14:paraId="5385A44F" w14:textId="251EDB53" w:rsidR="00E34297" w:rsidRPr="003C32B6" w:rsidRDefault="00E34297">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3">
    <w:p w14:paraId="0F0C7F88" w14:textId="02CB3D51" w:rsidR="00E34297" w:rsidRDefault="00E34297">
      <w:pPr>
        <w:pStyle w:val="Funotentext"/>
      </w:pPr>
      <w:r>
        <w:rPr>
          <w:rStyle w:val="Funotenzeichen"/>
        </w:rPr>
        <w:footnoteRef/>
      </w:r>
      <w:r>
        <w:t xml:space="preserve"> </w:t>
      </w:r>
      <w:r w:rsidRPr="00534497">
        <w:rPr>
          <w:lang w:val="en-US"/>
        </w:rPr>
        <w:t xml:space="preserve">See TODO in the </w:t>
      </w:r>
      <w:proofErr w:type="spellStart"/>
      <w:r w:rsidRPr="00534497">
        <w:rPr>
          <w:lang w:val="en-US"/>
        </w:rPr>
        <w:t>git</w:t>
      </w:r>
      <w:proofErr w:type="spellEnd"/>
      <w:r w:rsidRPr="00534497">
        <w:rPr>
          <w:lang w:val="en-US"/>
        </w:rPr>
        <w:t xml:space="preserve"> repository</w:t>
      </w:r>
    </w:p>
  </w:footnote>
  <w:footnote w:id="4">
    <w:p w14:paraId="6C160DC3" w14:textId="58BA6BED" w:rsidR="00E34297" w:rsidRPr="0031070C" w:rsidRDefault="00E34297">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proofErr w:type="spellStart"/>
      <w:r w:rsidRPr="00834814">
        <w:rPr>
          <w:lang w:val="en-US"/>
        </w:rPr>
        <w:t>raml</w:t>
      </w:r>
      <w:proofErr w:type="spellEnd"/>
      <w:r>
        <w:rPr>
          <w:lang w:val="en-US"/>
        </w:rPr>
        <w:t>/</w:t>
      </w:r>
      <w:proofErr w:type="spellStart"/>
      <w:r w:rsidRPr="0031070C">
        <w:rPr>
          <w:lang w:val="en-US"/>
        </w:rPr>
        <w:t>api.raml</w:t>
      </w:r>
      <w:proofErr w:type="spellEnd"/>
      <w:r>
        <w:rPr>
          <w:lang w:val="en-US"/>
        </w:rPr>
        <w:t xml:space="preserve"> in the </w:t>
      </w:r>
      <w:proofErr w:type="spellStart"/>
      <w:r>
        <w:rPr>
          <w:lang w:val="en-US"/>
        </w:rPr>
        <w:t>git</w:t>
      </w:r>
      <w:proofErr w:type="spellEnd"/>
      <w:r>
        <w:rPr>
          <w:lang w:val="en-US"/>
        </w:rPr>
        <w:t xml:space="preserve"> repository</w:t>
      </w:r>
    </w:p>
  </w:footnote>
  <w:footnote w:id="5">
    <w:p w14:paraId="131782CA" w14:textId="77777777" w:rsidR="00E34297" w:rsidRPr="00623FB2" w:rsidRDefault="00E34297"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53178F3B" w:rsidR="00E34297" w:rsidRDefault="00E34297">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7">
    <w:p w14:paraId="16539A85" w14:textId="73C12E1A" w:rsidR="00E34297" w:rsidRDefault="00E34297">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8">
    <w:p w14:paraId="441E3864" w14:textId="77777777" w:rsidR="00E34297" w:rsidRPr="00FF0918" w:rsidRDefault="00E34297"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E34297" w:rsidRDefault="00E34297" w:rsidP="00FE5DBE">
    <w:pPr>
      <w:pStyle w:val="Kopfzeile"/>
      <w:tabs>
        <w:tab w:val="clear" w:pos="7938"/>
        <w:tab w:val="right" w:pos="8505"/>
      </w:tabs>
    </w:pPr>
    <w:r>
      <w:fldChar w:fldCharType="begin"/>
    </w:r>
    <w:r>
      <w:instrText xml:space="preserve"> IF  </w:instrText>
    </w:r>
    <w:fldSimple w:instr=" STYLEREF &quot;Überschrift 1&quot; \n \* MERGEFORMAT ">
      <w:r w:rsidR="00F93041">
        <w:rPr>
          <w:noProof/>
        </w:rPr>
        <w:instrText>0</w:instrText>
      </w:r>
    </w:fldSimple>
    <w:r>
      <w:instrText xml:space="preserve">&lt;&gt;"0" </w:instrText>
    </w:r>
    <w:r>
      <w:fldChar w:fldCharType="begin"/>
    </w:r>
    <w:r>
      <w:instrText xml:space="preserve"> QUOTE </w:instrText>
    </w:r>
    <w:fldSimple w:instr=" STYLEREF &quot;Überschrift 1&quot; \n \* MERGEFORMAT ">
      <w:r w:rsidR="00F93041">
        <w:rPr>
          <w:noProof/>
        </w:rPr>
        <w:instrText>2</w:instrText>
      </w:r>
    </w:fldSimple>
    <w:r>
      <w:instrText xml:space="preserve"> " " \* MERGEFORMAT </w:instrText>
    </w:r>
    <w:r>
      <w:fldChar w:fldCharType="separate"/>
    </w:r>
    <w:r w:rsidR="00F93041">
      <w:rPr>
        <w:noProof/>
      </w:rPr>
      <w:instrText>2</w:instrText>
    </w:r>
    <w:r w:rsidR="00F93041">
      <w:instrText xml:space="preserve"> </w:instrText>
    </w:r>
    <w:r>
      <w:fldChar w:fldCharType="end"/>
    </w:r>
    <w:r>
      <w:instrText xml:space="preserve"> \* MERGEFORMAT </w:instrText>
    </w:r>
    <w:r>
      <w:fldChar w:fldCharType="end"/>
    </w:r>
    <w:fldSimple w:instr=" STYLEREF &quot;Überschrift 1&quot; \* MERGEFORMAT ">
      <w:r w:rsidR="00F93041">
        <w:rPr>
          <w:noProof/>
        </w:rPr>
        <w:t>Preface</w:t>
      </w:r>
    </w:fldSimple>
    <w:r>
      <w:tab/>
    </w:r>
    <w:r>
      <w:fldChar w:fldCharType="begin"/>
    </w:r>
    <w:r>
      <w:instrText xml:space="preserve"> PAGE  \* MERGEFORMAT </w:instrText>
    </w:r>
    <w:r>
      <w:fldChar w:fldCharType="separate"/>
    </w:r>
    <w:r w:rsidR="00F93041">
      <w:rPr>
        <w:noProof/>
      </w:rPr>
      <w:t>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E34297" w:rsidRDefault="00E34297" w:rsidP="00C10DED">
    <w:pPr>
      <w:pStyle w:val="Kopfzeile"/>
      <w:tabs>
        <w:tab w:val="clear" w:pos="7938"/>
        <w:tab w:val="right" w:pos="14286"/>
      </w:tabs>
    </w:pPr>
    <w:r>
      <w:fldChar w:fldCharType="begin"/>
    </w:r>
    <w:r>
      <w:instrText xml:space="preserve"> IF  </w:instrText>
    </w:r>
    <w:fldSimple w:instr=" STYLEREF &quot;Überschrift 1&quot; \n \* MERGEFORMAT ">
      <w:r w:rsidR="00F93041">
        <w:rPr>
          <w:noProof/>
        </w:rPr>
        <w:instrText>5</w:instrText>
      </w:r>
    </w:fldSimple>
    <w:r>
      <w:instrText xml:space="preserve">&lt;&gt;"0" </w:instrText>
    </w:r>
    <w:r>
      <w:fldChar w:fldCharType="begin"/>
    </w:r>
    <w:r>
      <w:instrText xml:space="preserve"> QUOTE </w:instrText>
    </w:r>
    <w:fldSimple w:instr=" STYLEREF &quot;Überschrift 1&quot; \n \* MERGEFORMAT ">
      <w:r w:rsidR="00F93041">
        <w:rPr>
          <w:noProof/>
        </w:rPr>
        <w:instrText>5</w:instrText>
      </w:r>
    </w:fldSimple>
    <w:r>
      <w:instrText xml:space="preserve"> " " \* MERGEFORMAT </w:instrText>
    </w:r>
    <w:r>
      <w:fldChar w:fldCharType="separate"/>
    </w:r>
    <w:r w:rsidR="00F93041">
      <w:rPr>
        <w:noProof/>
      </w:rPr>
      <w:instrText>5</w:instrText>
    </w:r>
    <w:r w:rsidR="00F93041">
      <w:instrText xml:space="preserve"> </w:instrText>
    </w:r>
    <w:r>
      <w:fldChar w:fldCharType="end"/>
    </w:r>
    <w:r>
      <w:instrText xml:space="preserve"> \* MERGEFORMAT </w:instrText>
    </w:r>
    <w:r>
      <w:fldChar w:fldCharType="separate"/>
    </w:r>
    <w:r w:rsidR="00F93041">
      <w:rPr>
        <w:noProof/>
      </w:rPr>
      <w:t xml:space="preserve">5 </w:t>
    </w:r>
    <w:r>
      <w:fldChar w:fldCharType="end"/>
    </w:r>
    <w:fldSimple w:instr=" STYLEREF &quot;Überschrift 1&quot; \* MERGEFORMAT ">
      <w:r w:rsidR="00F93041">
        <w:rPr>
          <w:noProof/>
        </w:rPr>
        <w:t>Runtime View</w:t>
      </w:r>
    </w:fldSimple>
    <w:r>
      <w:tab/>
    </w:r>
    <w:r>
      <w:fldChar w:fldCharType="begin"/>
    </w:r>
    <w:r>
      <w:instrText xml:space="preserve"> PAGE  \* MERGEFORMAT </w:instrText>
    </w:r>
    <w:r>
      <w:fldChar w:fldCharType="separate"/>
    </w:r>
    <w:r w:rsidR="00F93041">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E34297" w:rsidRDefault="00E34297" w:rsidP="00C10DED">
    <w:pPr>
      <w:pStyle w:val="Kopfzeile"/>
      <w:tabs>
        <w:tab w:val="clear" w:pos="7938"/>
        <w:tab w:val="right" w:pos="8505"/>
      </w:tabs>
    </w:pPr>
    <w:r>
      <w:fldChar w:fldCharType="begin"/>
    </w:r>
    <w:r>
      <w:instrText xml:space="preserve"> IF  </w:instrText>
    </w:r>
    <w:fldSimple w:instr=" STYLEREF &quot;Überschrift 1&quot; \n \* MERGEFORMAT ">
      <w:r w:rsidR="00F93041">
        <w:rPr>
          <w:noProof/>
        </w:rPr>
        <w:instrText>5</w:instrText>
      </w:r>
    </w:fldSimple>
    <w:r>
      <w:instrText xml:space="preserve">&lt;&gt;"0" </w:instrText>
    </w:r>
    <w:r>
      <w:fldChar w:fldCharType="begin"/>
    </w:r>
    <w:r>
      <w:instrText xml:space="preserve"> QUOTE </w:instrText>
    </w:r>
    <w:fldSimple w:instr=" STYLEREF &quot;Überschrift 1&quot; \n \* MERGEFORMAT ">
      <w:r w:rsidR="00F93041">
        <w:rPr>
          <w:noProof/>
        </w:rPr>
        <w:instrText>5</w:instrText>
      </w:r>
    </w:fldSimple>
    <w:r>
      <w:instrText xml:space="preserve"> " " \* MERGEFORMAT </w:instrText>
    </w:r>
    <w:r>
      <w:fldChar w:fldCharType="separate"/>
    </w:r>
    <w:r w:rsidR="00F93041">
      <w:rPr>
        <w:noProof/>
      </w:rPr>
      <w:instrText>5</w:instrText>
    </w:r>
    <w:r w:rsidR="00F93041">
      <w:instrText xml:space="preserve"> </w:instrText>
    </w:r>
    <w:r>
      <w:fldChar w:fldCharType="end"/>
    </w:r>
    <w:r>
      <w:instrText xml:space="preserve"> \* MERGEFORMAT </w:instrText>
    </w:r>
    <w:r>
      <w:fldChar w:fldCharType="separate"/>
    </w:r>
    <w:r w:rsidR="00F93041">
      <w:rPr>
        <w:noProof/>
      </w:rPr>
      <w:t xml:space="preserve">5 </w:t>
    </w:r>
    <w:r>
      <w:fldChar w:fldCharType="end"/>
    </w:r>
    <w:fldSimple w:instr=" STYLEREF &quot;Überschrift 1&quot; \* MERGEFORMAT ">
      <w:r w:rsidR="00F93041">
        <w:rPr>
          <w:noProof/>
        </w:rPr>
        <w:t>Runtime View</w:t>
      </w:r>
    </w:fldSimple>
    <w:r>
      <w:tab/>
    </w:r>
    <w:r>
      <w:fldChar w:fldCharType="begin"/>
    </w:r>
    <w:r>
      <w:instrText xml:space="preserve"> PAGE  \* MERGEFORMAT </w:instrText>
    </w:r>
    <w:r>
      <w:fldChar w:fldCharType="separate"/>
    </w:r>
    <w:r w:rsidR="00F93041">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E34297" w:rsidRDefault="00E34297" w:rsidP="00C10DED">
    <w:pPr>
      <w:pStyle w:val="Kopfzeile"/>
      <w:tabs>
        <w:tab w:val="clear" w:pos="7938"/>
        <w:tab w:val="right" w:pos="14286"/>
      </w:tabs>
    </w:pPr>
    <w:r>
      <w:fldChar w:fldCharType="begin"/>
    </w:r>
    <w:r>
      <w:instrText xml:space="preserve"> IF  </w:instrText>
    </w:r>
    <w:fldSimple w:instr=" STYLEREF &quot;Überschrift 1&quot; \n \* MERGEFORMAT ">
      <w:r w:rsidR="00F93041">
        <w:rPr>
          <w:noProof/>
        </w:rPr>
        <w:instrText>5</w:instrText>
      </w:r>
    </w:fldSimple>
    <w:r>
      <w:instrText xml:space="preserve">&lt;&gt;"0" </w:instrText>
    </w:r>
    <w:r>
      <w:fldChar w:fldCharType="begin"/>
    </w:r>
    <w:r>
      <w:instrText xml:space="preserve"> QUOTE </w:instrText>
    </w:r>
    <w:fldSimple w:instr=" STYLEREF &quot;Überschrift 1&quot; \n \* MERGEFORMAT ">
      <w:r w:rsidR="00F93041">
        <w:rPr>
          <w:noProof/>
        </w:rPr>
        <w:instrText>5</w:instrText>
      </w:r>
    </w:fldSimple>
    <w:r>
      <w:instrText xml:space="preserve"> " " \* MERGEFORMAT </w:instrText>
    </w:r>
    <w:r>
      <w:fldChar w:fldCharType="separate"/>
    </w:r>
    <w:r w:rsidR="00F93041">
      <w:rPr>
        <w:noProof/>
      </w:rPr>
      <w:instrText>5</w:instrText>
    </w:r>
    <w:r w:rsidR="00F93041">
      <w:instrText xml:space="preserve"> </w:instrText>
    </w:r>
    <w:r>
      <w:fldChar w:fldCharType="end"/>
    </w:r>
    <w:r>
      <w:instrText xml:space="preserve"> \* MERGEFORMAT </w:instrText>
    </w:r>
    <w:r>
      <w:fldChar w:fldCharType="separate"/>
    </w:r>
    <w:r w:rsidR="00F93041">
      <w:rPr>
        <w:noProof/>
      </w:rPr>
      <w:t xml:space="preserve">5 </w:t>
    </w:r>
    <w:r>
      <w:fldChar w:fldCharType="end"/>
    </w:r>
    <w:fldSimple w:instr=" STYLEREF &quot;Überschrift 1&quot; \* MERGEFORMAT ">
      <w:r w:rsidR="00F93041">
        <w:rPr>
          <w:noProof/>
        </w:rPr>
        <w:t>Runtime View</w:t>
      </w:r>
    </w:fldSimple>
    <w:r>
      <w:tab/>
    </w:r>
    <w:r>
      <w:fldChar w:fldCharType="begin"/>
    </w:r>
    <w:r>
      <w:instrText xml:space="preserve"> PAGE  \* MERGEFORMAT </w:instrText>
    </w:r>
    <w:r>
      <w:fldChar w:fldCharType="separate"/>
    </w:r>
    <w:r w:rsidR="00F93041">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E34297" w:rsidRDefault="00E34297" w:rsidP="00C10DED">
    <w:pPr>
      <w:pStyle w:val="Kopfzeile"/>
      <w:tabs>
        <w:tab w:val="clear" w:pos="7938"/>
        <w:tab w:val="right" w:pos="14286"/>
      </w:tabs>
    </w:pPr>
    <w:r>
      <w:fldChar w:fldCharType="begin"/>
    </w:r>
    <w:r>
      <w:instrText xml:space="preserve"> IF  </w:instrText>
    </w:r>
    <w:fldSimple w:instr=" STYLEREF &quot;Überschrift 1&quot; \n \* MERGEFORMAT ">
      <w:r w:rsidR="00F93041">
        <w:rPr>
          <w:noProof/>
        </w:rPr>
        <w:instrText>5</w:instrText>
      </w:r>
    </w:fldSimple>
    <w:r>
      <w:instrText xml:space="preserve">&lt;&gt;"0" </w:instrText>
    </w:r>
    <w:r>
      <w:fldChar w:fldCharType="begin"/>
    </w:r>
    <w:r>
      <w:instrText xml:space="preserve"> QUOTE </w:instrText>
    </w:r>
    <w:fldSimple w:instr=" STYLEREF &quot;Überschrift 1&quot; \n \* MERGEFORMAT ">
      <w:r w:rsidR="00F93041">
        <w:rPr>
          <w:noProof/>
        </w:rPr>
        <w:instrText>5</w:instrText>
      </w:r>
    </w:fldSimple>
    <w:r>
      <w:instrText xml:space="preserve"> " " \* MERGEFORMAT </w:instrText>
    </w:r>
    <w:r>
      <w:fldChar w:fldCharType="separate"/>
    </w:r>
    <w:r w:rsidR="00F93041">
      <w:rPr>
        <w:noProof/>
      </w:rPr>
      <w:instrText>5</w:instrText>
    </w:r>
    <w:r w:rsidR="00F93041">
      <w:instrText xml:space="preserve"> </w:instrText>
    </w:r>
    <w:r>
      <w:fldChar w:fldCharType="end"/>
    </w:r>
    <w:r>
      <w:instrText xml:space="preserve"> \* MERGEFORMAT </w:instrText>
    </w:r>
    <w:r>
      <w:fldChar w:fldCharType="separate"/>
    </w:r>
    <w:r w:rsidR="00F93041">
      <w:rPr>
        <w:noProof/>
      </w:rPr>
      <w:t xml:space="preserve">5 </w:t>
    </w:r>
    <w:r>
      <w:fldChar w:fldCharType="end"/>
    </w:r>
    <w:fldSimple w:instr=" STYLEREF &quot;Überschrift 1&quot; \* MERGEFORMAT ">
      <w:r w:rsidR="00F93041">
        <w:rPr>
          <w:noProof/>
        </w:rPr>
        <w:t>Runtime View</w:t>
      </w:r>
    </w:fldSimple>
    <w:r>
      <w:tab/>
    </w:r>
    <w:r>
      <w:fldChar w:fldCharType="begin"/>
    </w:r>
    <w:r>
      <w:instrText xml:space="preserve"> PAGE  \* MERGEFORMAT </w:instrText>
    </w:r>
    <w:r>
      <w:fldChar w:fldCharType="separate"/>
    </w:r>
    <w:r w:rsidR="00F93041">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E34297" w:rsidRDefault="00E34297" w:rsidP="00C10DED">
    <w:pPr>
      <w:pStyle w:val="Kopfzeile"/>
      <w:tabs>
        <w:tab w:val="clear" w:pos="7938"/>
        <w:tab w:val="right" w:pos="14286"/>
      </w:tabs>
    </w:pPr>
    <w:r>
      <w:fldChar w:fldCharType="begin"/>
    </w:r>
    <w:r>
      <w:instrText xml:space="preserve"> IF  </w:instrText>
    </w:r>
    <w:fldSimple w:instr=" STYLEREF &quot;Überschrift 1&quot; \n \* MERGEFORMAT ">
      <w:r w:rsidR="00F93041">
        <w:rPr>
          <w:noProof/>
        </w:rPr>
        <w:instrText>5</w:instrText>
      </w:r>
    </w:fldSimple>
    <w:r>
      <w:instrText xml:space="preserve">&lt;&gt;"0" </w:instrText>
    </w:r>
    <w:r>
      <w:fldChar w:fldCharType="begin"/>
    </w:r>
    <w:r>
      <w:instrText xml:space="preserve"> QUOTE </w:instrText>
    </w:r>
    <w:fldSimple w:instr=" STYLEREF &quot;Überschrift 1&quot; \n \* MERGEFORMAT ">
      <w:r w:rsidR="00F93041">
        <w:rPr>
          <w:noProof/>
        </w:rPr>
        <w:instrText>5</w:instrText>
      </w:r>
    </w:fldSimple>
    <w:r>
      <w:instrText xml:space="preserve"> " " \* MERGEFORMAT </w:instrText>
    </w:r>
    <w:r>
      <w:fldChar w:fldCharType="separate"/>
    </w:r>
    <w:r w:rsidR="00F93041">
      <w:rPr>
        <w:noProof/>
      </w:rPr>
      <w:instrText>5</w:instrText>
    </w:r>
    <w:r w:rsidR="00F93041">
      <w:instrText xml:space="preserve"> </w:instrText>
    </w:r>
    <w:r>
      <w:fldChar w:fldCharType="end"/>
    </w:r>
    <w:r>
      <w:instrText xml:space="preserve"> \* MERGEFORMAT </w:instrText>
    </w:r>
    <w:r>
      <w:fldChar w:fldCharType="separate"/>
    </w:r>
    <w:r w:rsidR="00F93041">
      <w:rPr>
        <w:noProof/>
      </w:rPr>
      <w:t xml:space="preserve">5 </w:t>
    </w:r>
    <w:r>
      <w:fldChar w:fldCharType="end"/>
    </w:r>
    <w:fldSimple w:instr=" STYLEREF &quot;Überschrift 1&quot; \* MERGEFORMAT ">
      <w:r w:rsidR="00F93041">
        <w:rPr>
          <w:noProof/>
        </w:rPr>
        <w:t>Runtime View</w:t>
      </w:r>
    </w:fldSimple>
    <w:r>
      <w:tab/>
    </w:r>
    <w:r>
      <w:fldChar w:fldCharType="begin"/>
    </w:r>
    <w:r>
      <w:instrText xml:space="preserve"> PAGE  \* MERGEFORMAT </w:instrText>
    </w:r>
    <w:r>
      <w:fldChar w:fldCharType="separate"/>
    </w:r>
    <w:r w:rsidR="00F93041">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E34297" w:rsidRDefault="00E34297" w:rsidP="00FE5DBE">
    <w:pPr>
      <w:pStyle w:val="Kopfzeile"/>
      <w:tabs>
        <w:tab w:val="clear" w:pos="7938"/>
        <w:tab w:val="right" w:pos="8505"/>
      </w:tabs>
    </w:pPr>
    <w:r>
      <w:fldChar w:fldCharType="begin"/>
    </w:r>
    <w:r>
      <w:instrText xml:space="preserve"> IF  </w:instrText>
    </w:r>
    <w:fldSimple w:instr=" STYLEREF &quot;Überschrift 1&quot; \n \* MERGEFORMAT ">
      <w:r w:rsidR="00F93041">
        <w:rPr>
          <w:noProof/>
        </w:rPr>
        <w:instrText>0</w:instrText>
      </w:r>
    </w:fldSimple>
    <w:r>
      <w:instrText xml:space="preserve">&lt;&gt;"0" </w:instrText>
    </w:r>
    <w:r>
      <w:fldChar w:fldCharType="begin"/>
    </w:r>
    <w:r>
      <w:instrText xml:space="preserve"> QUOTE </w:instrText>
    </w:r>
    <w:fldSimple w:instr=" STYLEREF &quot;Überschrift 1&quot; \n \* MERGEFORMAT ">
      <w:r w:rsidR="00F93041">
        <w:rPr>
          <w:noProof/>
        </w:rPr>
        <w:instrText>9</w:instrText>
      </w:r>
    </w:fldSimple>
    <w:r>
      <w:instrText xml:space="preserve"> " " \* MERGEFORMAT </w:instrText>
    </w:r>
    <w:r>
      <w:fldChar w:fldCharType="separate"/>
    </w:r>
    <w:r w:rsidR="00F93041">
      <w:rPr>
        <w:noProof/>
      </w:rPr>
      <w:instrText>9</w:instrText>
    </w:r>
    <w:r w:rsidR="00F93041">
      <w:instrText xml:space="preserve"> </w:instrText>
    </w:r>
    <w:r>
      <w:fldChar w:fldCharType="end"/>
    </w:r>
    <w:r>
      <w:instrText xml:space="preserve"> \* MERGEFORMAT </w:instrText>
    </w:r>
    <w:r>
      <w:fldChar w:fldCharType="end"/>
    </w:r>
    <w:fldSimple w:instr=" STYLEREF &quot;Überschrift 1&quot; \* MERGEFORMAT ">
      <w:r w:rsidR="00F93041">
        <w:rPr>
          <w:noProof/>
        </w:rPr>
        <w:t>List of Abbreviations</w:t>
      </w:r>
    </w:fldSimple>
    <w:r>
      <w:tab/>
    </w:r>
    <w:r>
      <w:fldChar w:fldCharType="begin"/>
    </w:r>
    <w:r>
      <w:instrText xml:space="preserve"> PAGE  \* MERGEFORMAT </w:instrText>
    </w:r>
    <w:r>
      <w:fldChar w:fldCharType="separate"/>
    </w:r>
    <w:r w:rsidR="00F93041">
      <w:rPr>
        <w:noProof/>
      </w:rPr>
      <w:t>58</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E34297" w:rsidRDefault="00E34297" w:rsidP="00C10DED">
    <w:pPr>
      <w:pStyle w:val="Kopfzeile"/>
      <w:tabs>
        <w:tab w:val="clear" w:pos="7938"/>
        <w:tab w:val="right" w:pos="14286"/>
      </w:tabs>
    </w:pPr>
    <w:r>
      <w:fldChar w:fldCharType="begin"/>
    </w:r>
    <w:r>
      <w:instrText xml:space="preserve"> IF  </w:instrText>
    </w:r>
    <w:fldSimple w:instr=" STYLEREF &quot;Überschrift 1&quot; \n \* MERGEFORMAT ">
      <w:r w:rsidR="00F93041">
        <w:rPr>
          <w:noProof/>
        </w:rPr>
        <w:instrText>6</w:instrText>
      </w:r>
    </w:fldSimple>
    <w:r>
      <w:instrText xml:space="preserve">&lt;&gt;"0" </w:instrText>
    </w:r>
    <w:r>
      <w:fldChar w:fldCharType="begin"/>
    </w:r>
    <w:r>
      <w:instrText xml:space="preserve"> QUOTE </w:instrText>
    </w:r>
    <w:fldSimple w:instr=" STYLEREF &quot;Überschrift 1&quot; \n \* MERGEFORMAT ">
      <w:r w:rsidR="00F93041">
        <w:rPr>
          <w:noProof/>
        </w:rPr>
        <w:instrText>6</w:instrText>
      </w:r>
    </w:fldSimple>
    <w:r>
      <w:instrText xml:space="preserve"> " " \* MERGEFORMAT </w:instrText>
    </w:r>
    <w:r>
      <w:fldChar w:fldCharType="separate"/>
    </w:r>
    <w:r w:rsidR="00F93041">
      <w:rPr>
        <w:noProof/>
      </w:rPr>
      <w:instrText>6</w:instrText>
    </w:r>
    <w:r w:rsidR="00F93041">
      <w:instrText xml:space="preserve"> </w:instrText>
    </w:r>
    <w:r>
      <w:fldChar w:fldCharType="end"/>
    </w:r>
    <w:r>
      <w:instrText xml:space="preserve"> \* MERGEFORMAT </w:instrText>
    </w:r>
    <w:r>
      <w:fldChar w:fldCharType="separate"/>
    </w:r>
    <w:r w:rsidR="00F93041">
      <w:rPr>
        <w:noProof/>
      </w:rPr>
      <w:t xml:space="preserve">6 </w:t>
    </w:r>
    <w:r>
      <w:fldChar w:fldCharType="end"/>
    </w:r>
    <w:fldSimple w:instr=" STYLEREF &quot;Überschrift 1&quot; \* MERGEFORMAT ">
      <w:r w:rsidR="00F93041">
        <w:rPr>
          <w:noProof/>
        </w:rPr>
        <w:t>Deployment View</w:t>
      </w:r>
    </w:fldSimple>
    <w:r>
      <w:tab/>
    </w:r>
    <w:r>
      <w:fldChar w:fldCharType="begin"/>
    </w:r>
    <w:r>
      <w:instrText xml:space="preserve"> PAGE  \* MERGEFORMAT </w:instrText>
    </w:r>
    <w:r>
      <w:fldChar w:fldCharType="separate"/>
    </w:r>
    <w:r w:rsidR="00F93041">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119EC"/>
    <w:rsid w:val="00111AC6"/>
    <w:rsid w:val="00122648"/>
    <w:rsid w:val="00124320"/>
    <w:rsid w:val="0014170B"/>
    <w:rsid w:val="00141C3F"/>
    <w:rsid w:val="00141FDF"/>
    <w:rsid w:val="001451C2"/>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492F"/>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87D"/>
    <w:rsid w:val="0057676B"/>
    <w:rsid w:val="00583AA1"/>
    <w:rsid w:val="00585C1C"/>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2303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5381"/>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0DED"/>
    <w:rsid w:val="00C118E4"/>
    <w:rsid w:val="00C14324"/>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71676"/>
    <w:rsid w:val="00F76306"/>
    <w:rsid w:val="00F86E6A"/>
    <w:rsid w:val="00F93041"/>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eader" Target="header8.xml"/></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A4438-267E-4A18-BB7B-4C81ACE5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10368</Words>
  <Characters>65323</Characters>
  <Application>Microsoft Office Word</Application>
  <DocSecurity>0</DocSecurity>
  <Lines>544</Lines>
  <Paragraphs>151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174</cp:revision>
  <cp:lastPrinted>2016-06-13T12:34:00Z</cp:lastPrinted>
  <dcterms:created xsi:type="dcterms:W3CDTF">2016-05-27T10:49:00Z</dcterms:created>
  <dcterms:modified xsi:type="dcterms:W3CDTF">2016-06-14T13:22:00Z</dcterms:modified>
</cp:coreProperties>
</file>