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8EAA7E" w:rsidP="115A4333" w:rsidRDefault="2F8EAA7E" w14:paraId="26AAD663" w14:textId="1F47646A">
      <w:pPr>
        <w:rPr>
          <w:b w:val="1"/>
          <w:bCs w:val="1"/>
          <w:sz w:val="36"/>
          <w:szCs w:val="36"/>
          <w:u w:val="single"/>
        </w:rPr>
      </w:pPr>
      <w:r w:rsidRPr="115A4333" w:rsidR="2F8EAA7E">
        <w:rPr>
          <w:b w:val="1"/>
          <w:bCs w:val="1"/>
          <w:sz w:val="36"/>
          <w:szCs w:val="36"/>
          <w:u w:val="single"/>
        </w:rPr>
        <w:t>Elastic load balancer</w:t>
      </w:r>
      <w:r w:rsidRPr="115A4333" w:rsidR="5514F714">
        <w:rPr>
          <w:b w:val="1"/>
          <w:bCs w:val="1"/>
          <w:sz w:val="36"/>
          <w:szCs w:val="36"/>
          <w:u w:val="single"/>
        </w:rPr>
        <w:t>/applications load balancer</w:t>
      </w:r>
      <w:r w:rsidRPr="115A4333" w:rsidR="2F8EAA7E">
        <w:rPr>
          <w:b w:val="1"/>
          <w:bCs w:val="1"/>
          <w:sz w:val="36"/>
          <w:szCs w:val="36"/>
          <w:u w:val="single"/>
        </w:rPr>
        <w:t>:</w:t>
      </w:r>
      <w:r w:rsidRPr="115A4333" w:rsidR="13156A03">
        <w:rPr>
          <w:b w:val="1"/>
          <w:bCs w:val="1"/>
          <w:sz w:val="36"/>
          <w:szCs w:val="36"/>
          <w:u w:val="single"/>
        </w:rPr>
        <w:t xml:space="preserve"> </w:t>
      </w:r>
    </w:p>
    <w:p w:rsidR="13156A03" w:rsidP="115A4333" w:rsidRDefault="13156A03" w14:paraId="542BD8B6" w14:textId="2336261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13156A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Elastic Load Balancing automatically distributes your incoming traffic across multiple targets, such as EC2 instances, containers, and IP addresses, in one or more Availability Zones.</w:t>
      </w:r>
    </w:p>
    <w:p w:rsidR="0D381745" w:rsidP="115A4333" w:rsidRDefault="0D381745" w14:paraId="36F174F8" w14:textId="67C3C1F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0D3817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Elastic load balancing </w:t>
      </w:r>
      <w:r w:rsidRPr="115A4333" w:rsidR="60418F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offers the ability to load balance across AWS and on-</w:t>
      </w:r>
      <w:r w:rsidRPr="115A4333" w:rsidR="5B522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premises, resources using a single load balancer.</w:t>
      </w:r>
    </w:p>
    <w:p w:rsidR="4F8D5D3D" w:rsidP="115A4333" w:rsidRDefault="4F8D5D3D" w14:paraId="0B2AC063" w14:textId="25BE537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4F8D5D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[</w:t>
      </w:r>
      <w:r w:rsidRPr="115A4333" w:rsidR="4F8D5D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]</w:t>
      </w:r>
      <w:r w:rsidRPr="115A4333" w:rsidR="5B522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</w:t>
      </w:r>
      <w:r w:rsidRPr="115A4333" w:rsidR="4F8D5D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c</w:t>
      </w:r>
      <w:r w:rsidRPr="115A4333" w:rsidR="4F8D5D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r</w:t>
      </w:r>
      <w:r w:rsidRPr="115A4333" w:rsidR="4F8D5D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e</w:t>
      </w:r>
      <w:r w:rsidRPr="115A4333" w:rsidR="4F8D5D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a</w:t>
      </w:r>
      <w:r w:rsidRPr="115A4333" w:rsidR="4F8D5D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t</w:t>
      </w:r>
      <w:r w:rsidRPr="115A4333" w:rsidR="4F8D5D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e</w:t>
      </w:r>
      <w:r w:rsidRPr="115A4333" w:rsidR="5B522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</w:t>
      </w:r>
      <w:r w:rsidRPr="115A4333" w:rsidR="4F8D5D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o</w:t>
      </w:r>
      <w:r w:rsidRPr="115A4333" w:rsidR="4F8D5D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n</w:t>
      </w:r>
      <w:r w:rsidRPr="115A4333" w:rsidR="4F8D5D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e</w:t>
      </w:r>
      <w:r w:rsidRPr="115A4333" w:rsidR="4F8D5D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VPC</w:t>
      </w:r>
      <w:r w:rsidRPr="115A4333" w:rsidR="4F8D5D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and </w:t>
      </w:r>
      <w:r w:rsidRPr="115A4333" w:rsidR="4F8D5D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3 subnets with 3 different </w:t>
      </w:r>
      <w:r w:rsidRPr="115A4333" w:rsidR="07CBAC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regions</w:t>
      </w:r>
      <w:r w:rsidRPr="115A4333" w:rsidR="07CBAC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. </w:t>
      </w:r>
    </w:p>
    <w:p w:rsidR="07CBAC0B" w:rsidP="115A4333" w:rsidRDefault="07CBAC0B" w14:paraId="2F7164A9" w14:textId="16076D4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115A4333" w:rsidR="07CBAC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>(After creating right click select edit subnet</w:t>
      </w:r>
      <w:r w:rsidRPr="115A4333" w:rsidR="115E71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>.</w:t>
      </w:r>
      <w:r w:rsidRPr="115A4333" w:rsidR="07CBAC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 xml:space="preserve"> select </w:t>
      </w:r>
      <w:r w:rsidRPr="115A4333" w:rsidR="36E961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 xml:space="preserve">enable the auto-assign public </w:t>
      </w:r>
      <w:r w:rsidRPr="115A4333" w:rsidR="1AF136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>IP and</w:t>
      </w:r>
      <w:r w:rsidRPr="115A4333" w:rsidR="36E961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 xml:space="preserve"> go to r</w:t>
      </w:r>
      <w:r w:rsidRPr="115A4333" w:rsidR="77177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>oute</w:t>
      </w:r>
      <w:r w:rsidRPr="115A4333" w:rsidR="36E961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 xml:space="preserve"> ta</w:t>
      </w:r>
      <w:r w:rsidRPr="115A4333" w:rsidR="24681F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 xml:space="preserve">ble </w:t>
      </w:r>
      <w:r w:rsidRPr="115A4333" w:rsidR="79BF76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>select route table and select subnet associations</w:t>
      </w:r>
      <w:r w:rsidRPr="115A4333" w:rsidR="79BF76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 xml:space="preserve"> and add the created </w:t>
      </w:r>
      <w:r w:rsidRPr="115A4333" w:rsidR="168A7D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>subnet)</w:t>
      </w:r>
    </w:p>
    <w:p w:rsidR="168A7D12" w:rsidP="115A4333" w:rsidRDefault="168A7D12" w14:paraId="59AFA5C9" w14:textId="702DFD3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168A7D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[] launch 3 instances using </w:t>
      </w:r>
      <w:r w:rsidRPr="115A4333" w:rsidR="26BD2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three subnets </w:t>
      </w:r>
    </w:p>
    <w:p w:rsidR="26BD2EFF" w:rsidP="115A4333" w:rsidRDefault="26BD2EFF" w14:paraId="08F0A443" w14:textId="61B3C6F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26BD2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[] connect through putty</w:t>
      </w:r>
    </w:p>
    <w:p w:rsidR="26BD2EFF" w:rsidP="115A4333" w:rsidRDefault="26BD2EFF" w14:paraId="7418ABF3" w14:textId="12F5AE4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26BD2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[] install nginx in all three servers </w:t>
      </w:r>
    </w:p>
    <w:p w:rsidR="26BD2EFF" w:rsidP="115A4333" w:rsidRDefault="26BD2EFF" w14:paraId="2DFED8C5" w14:textId="46F6013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26BD2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       [] </w:t>
      </w:r>
      <w:r w:rsidRPr="115A4333" w:rsidR="26BD2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sudo</w:t>
      </w:r>
      <w:r w:rsidRPr="115A4333" w:rsidR="26BD2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</w:t>
      </w:r>
      <w:r w:rsidRPr="115A4333" w:rsidR="26BD2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su</w:t>
      </w:r>
      <w:r w:rsidRPr="115A4333" w:rsidR="26BD2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-</w:t>
      </w:r>
    </w:p>
    <w:p w:rsidR="26BD2EFF" w:rsidP="115A4333" w:rsidRDefault="26BD2EFF" w14:paraId="682A4AE4" w14:textId="1C2019B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26BD2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        [] apt-get update </w:t>
      </w:r>
    </w:p>
    <w:p w:rsidR="26BD2EFF" w:rsidP="115A4333" w:rsidRDefault="26BD2EFF" w14:paraId="2F693BFF" w14:textId="6BB1FB7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115A4333" w:rsidR="26BD2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         [] apt install </w:t>
      </w:r>
      <w:r w:rsidRPr="115A4333" w:rsidR="3B97B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nginx</w:t>
      </w:r>
      <w:r w:rsidRPr="115A4333" w:rsidR="3B97B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 xml:space="preserve"> </w:t>
      </w:r>
      <w:r w:rsidRPr="115A4333" w:rsidR="3B97B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>(</w:t>
      </w:r>
      <w:r w:rsidRPr="115A4333" w:rsidR="26BD2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 xml:space="preserve">check in chrome mentioning public </w:t>
      </w:r>
      <w:r w:rsidRPr="115A4333" w:rsidR="26BD2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>ip</w:t>
      </w:r>
      <w:r w:rsidRPr="115A4333" w:rsidR="26BD2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>)</w:t>
      </w:r>
    </w:p>
    <w:p w:rsidR="26BD2EFF" w:rsidP="115A4333" w:rsidRDefault="26BD2EFF" w14:paraId="7CCAD24E" w14:textId="307C211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26BD2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         [] </w:t>
      </w:r>
      <w:r w:rsidRPr="115A4333" w:rsidR="047C1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cd /var/www/html</w:t>
      </w:r>
    </w:p>
    <w:p w:rsidR="047C1750" w:rsidP="115A4333" w:rsidRDefault="047C1750" w14:paraId="1D87482B" w14:textId="34B6A54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047C1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          [] ls </w:t>
      </w:r>
    </w:p>
    <w:p w:rsidR="047C1750" w:rsidP="115A4333" w:rsidRDefault="047C1750" w14:paraId="30ED5917" w14:textId="31109FD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047C1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          [] vi index.html </w:t>
      </w:r>
      <w:r w:rsidRPr="115A4333" w:rsidR="047C1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>(</w:t>
      </w:r>
      <w:r w:rsidRPr="115A4333" w:rsidR="56D8DC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>paste some</w:t>
      </w:r>
      <w:r w:rsidRPr="115A4333" w:rsidR="047C1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 xml:space="preserve"> </w:t>
      </w:r>
      <w:r w:rsidRPr="115A4333" w:rsidR="12CE95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>html code (w3school</w:t>
      </w:r>
      <w:r w:rsidRPr="115A4333" w:rsidR="56103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2"/>
          <w:szCs w:val="22"/>
          <w:lang w:val="en-US"/>
        </w:rPr>
        <w:t>))</w:t>
      </w:r>
    </w:p>
    <w:p w:rsidR="38E1852B" w:rsidP="115A4333" w:rsidRDefault="38E1852B" w14:paraId="59CD88FA" w14:textId="48A134C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38E185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[] check it in chrome</w:t>
      </w:r>
      <w:r w:rsidRPr="115A4333" w:rsidR="38E185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. </w:t>
      </w:r>
      <w:r w:rsidRPr="115A4333" w:rsidR="5B522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</w:t>
      </w:r>
    </w:p>
    <w:p w:rsidR="5F1EC21C" w:rsidP="115A4333" w:rsidRDefault="5F1EC21C" w14:paraId="2ABCF584" w14:textId="491DCA4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5F1EC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[] do same in 3 servers</w:t>
      </w:r>
      <w:r w:rsidRPr="115A4333" w:rsidR="06FB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.</w:t>
      </w:r>
    </w:p>
    <w:p w:rsidR="06FB93A8" w:rsidP="115A4333" w:rsidRDefault="06FB93A8" w14:paraId="6BEB93FF" w14:textId="13C84A2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06FB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[] go to ec2 dashboard.</w:t>
      </w:r>
    </w:p>
    <w:p w:rsidR="06FB93A8" w:rsidP="115A4333" w:rsidRDefault="06FB93A8" w14:paraId="697DF376" w14:textId="74AF84A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06FB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[] in load balancing select target groups</w:t>
      </w:r>
      <w:r w:rsidRPr="115A4333" w:rsidR="606BA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.</w:t>
      </w:r>
    </w:p>
    <w:p w:rsidR="606BA1FE" w:rsidP="115A4333" w:rsidRDefault="606BA1FE" w14:paraId="40A2727E" w14:textId="4300C35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606BA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[] create target group </w:t>
      </w:r>
    </w:p>
    <w:p w:rsidR="606BA1FE" w:rsidP="115A4333" w:rsidRDefault="606BA1FE" w14:paraId="27F3A147" w14:textId="55E5E24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606BA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[] in choose a target </w:t>
      </w:r>
      <w:r w:rsidRPr="115A4333" w:rsidR="574ED5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group </w:t>
      </w:r>
    </w:p>
    <w:p w:rsidR="574ED5FD" w:rsidP="115A4333" w:rsidRDefault="574ED5FD" w14:paraId="666A8AA0" w14:textId="2FD21EF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574ED5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              </w:t>
      </w:r>
      <w:r w:rsidRPr="115A4333" w:rsidR="574ED5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[] instances</w:t>
      </w:r>
    </w:p>
    <w:p w:rsidR="574ED5FD" w:rsidP="115A4333" w:rsidRDefault="574ED5FD" w14:paraId="19B1A6C3" w14:textId="6B366A2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574ED5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[] target group name (whatever)</w:t>
      </w:r>
    </w:p>
    <w:p w:rsidR="574ED5FD" w:rsidP="115A4333" w:rsidRDefault="574ED5FD" w14:paraId="6E7ACEFE" w14:textId="48573EE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574ED5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[] in protocol select TCP and in port 80 </w:t>
      </w:r>
    </w:p>
    <w:p w:rsidR="1F868038" w:rsidP="115A4333" w:rsidRDefault="1F868038" w14:paraId="166E422B" w14:textId="6A92F61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1F868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[] in </w:t>
      </w:r>
      <w:r w:rsidRPr="115A4333" w:rsidR="5E2B6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VPC.</w:t>
      </w:r>
      <w:r w:rsidRPr="115A4333" w:rsidR="1F868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select which we select in launching </w:t>
      </w:r>
      <w:r w:rsidRPr="115A4333" w:rsidR="7E6D9F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instance </w:t>
      </w:r>
    </w:p>
    <w:p w:rsidR="7E6D9FFD" w:rsidP="115A4333" w:rsidRDefault="7E6D9FFD" w14:paraId="5E357F12" w14:textId="1C7DCC3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7E6D9F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[] health check protocol </w:t>
      </w:r>
    </w:p>
    <w:p w:rsidR="7E6D9FFD" w:rsidP="115A4333" w:rsidRDefault="7E6D9FFD" w14:paraId="23DCD8E6" w14:textId="55E814F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7E6D9F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          [] TCP </w:t>
      </w:r>
    </w:p>
    <w:p w:rsidR="7E6D9FFD" w:rsidP="115A4333" w:rsidRDefault="7E6D9FFD" w14:paraId="23E85C04" w14:textId="6377B5C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7E6D9F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[] in advanced health check setting </w:t>
      </w:r>
    </w:p>
    <w:p w:rsidR="7E6D9FFD" w:rsidP="115A4333" w:rsidRDefault="7E6D9FFD" w14:paraId="1695FA8B" w14:textId="2610712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7E6D9F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[] health check protocol </w:t>
      </w:r>
    </w:p>
    <w:p w:rsidR="1D547CBD" w:rsidP="115A4333" w:rsidRDefault="1D547CBD" w14:paraId="66C94C96" w14:textId="5C1BDFB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1D547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            [] Traffic port </w:t>
      </w:r>
    </w:p>
    <w:p w:rsidR="1D547CBD" w:rsidP="115A4333" w:rsidRDefault="1D547CBD" w14:paraId="7E9B125C" w14:textId="0652A35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1D547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[] health threshold </w:t>
      </w:r>
    </w:p>
    <w:p w:rsidR="1D547CBD" w:rsidP="115A4333" w:rsidRDefault="1D547CBD" w14:paraId="42E6AF83" w14:textId="4B91296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1D547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           [] 3</w:t>
      </w:r>
    </w:p>
    <w:p w:rsidR="1D547CBD" w:rsidP="115A4333" w:rsidRDefault="1D547CBD" w14:paraId="53728A99" w14:textId="66E25A1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1D547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[] unhealth threshold</w:t>
      </w:r>
    </w:p>
    <w:p w:rsidR="1D547CBD" w:rsidP="115A4333" w:rsidRDefault="1D547CBD" w14:paraId="22F637E8" w14:textId="4FC1F05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115A4333" w:rsidR="1D547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          []3</w:t>
      </w:r>
    </w:p>
    <w:p w:rsidR="115A4333" w:rsidP="115A4333" w:rsidRDefault="115A4333" w14:paraId="56CA234B" w14:textId="643C337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</w:p>
    <w:p w:rsidR="115A4333" w:rsidP="115A4333" w:rsidRDefault="115A4333" w14:paraId="7DD1B434" w14:textId="1243180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</w:p>
    <w:p w:rsidR="4253A774" w:rsidP="115A4333" w:rsidRDefault="4253A774" w14:paraId="392D97C4" w14:textId="262511A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="4253A774">
        <w:drawing>
          <wp:inline wp14:editId="4F25F341" wp14:anchorId="51BF94FC">
            <wp:extent cx="4019550" cy="4800600"/>
            <wp:effectExtent l="0" t="0" r="0" b="0"/>
            <wp:docPr id="971839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807370ece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4333" w:rsidP="115A4333" w:rsidRDefault="115A4333" w14:paraId="54EEC988" w14:textId="4765B83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</w:p>
    <w:p w:rsidR="4769500F" w:rsidP="115A4333" w:rsidRDefault="4769500F" w14:paraId="6CFE9638" w14:textId="3186D94A">
      <w:pPr>
        <w:pStyle w:val="Normal"/>
        <w:rPr>
          <w:b w:val="0"/>
          <w:bCs w:val="0"/>
          <w:sz w:val="32"/>
          <w:szCs w:val="32"/>
          <w:u w:val="single"/>
        </w:rPr>
      </w:pPr>
      <w:r w:rsidRPr="115A4333" w:rsidR="4769500F">
        <w:rPr>
          <w:b w:val="0"/>
          <w:bCs w:val="0"/>
          <w:sz w:val="32"/>
          <w:szCs w:val="32"/>
          <w:u w:val="none"/>
        </w:rPr>
        <w:t xml:space="preserve">[] in Port for the selected instances </w:t>
      </w:r>
    </w:p>
    <w:p w:rsidR="4769500F" w:rsidP="115A4333" w:rsidRDefault="4769500F" w14:paraId="39E90AF0" w14:textId="4E8A1095">
      <w:pPr>
        <w:pStyle w:val="Normal"/>
        <w:rPr>
          <w:b w:val="0"/>
          <w:bCs w:val="0"/>
          <w:sz w:val="32"/>
          <w:szCs w:val="32"/>
          <w:u w:val="single"/>
        </w:rPr>
      </w:pPr>
      <w:r w:rsidRPr="115A4333" w:rsidR="4769500F">
        <w:rPr>
          <w:b w:val="0"/>
          <w:bCs w:val="0"/>
          <w:sz w:val="32"/>
          <w:szCs w:val="32"/>
          <w:u w:val="none"/>
        </w:rPr>
        <w:t xml:space="preserve">            [] 80 </w:t>
      </w:r>
    </w:p>
    <w:p w:rsidR="4769500F" w:rsidP="115A4333" w:rsidRDefault="4769500F" w14:paraId="0F8E00B0" w14:textId="2A486531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4769500F">
        <w:rPr>
          <w:b w:val="0"/>
          <w:bCs w:val="0"/>
          <w:sz w:val="32"/>
          <w:szCs w:val="32"/>
          <w:u w:val="none"/>
        </w:rPr>
        <w:t xml:space="preserve">[] select include as </w:t>
      </w:r>
      <w:r w:rsidRPr="115A4333" w:rsidR="32038968">
        <w:rPr>
          <w:b w:val="0"/>
          <w:bCs w:val="0"/>
          <w:sz w:val="32"/>
          <w:szCs w:val="32"/>
          <w:u w:val="none"/>
        </w:rPr>
        <w:t>pending</w:t>
      </w:r>
      <w:r w:rsidRPr="115A4333" w:rsidR="4769500F">
        <w:rPr>
          <w:b w:val="0"/>
          <w:bCs w:val="0"/>
          <w:sz w:val="32"/>
          <w:szCs w:val="32"/>
          <w:u w:val="none"/>
        </w:rPr>
        <w:t xml:space="preserve"> be</w:t>
      </w:r>
      <w:r w:rsidRPr="115A4333" w:rsidR="5F15B24B">
        <w:rPr>
          <w:b w:val="0"/>
          <w:bCs w:val="0"/>
          <w:sz w:val="32"/>
          <w:szCs w:val="32"/>
          <w:u w:val="none"/>
        </w:rPr>
        <w:t>low</w:t>
      </w:r>
    </w:p>
    <w:p w:rsidR="6D5D3DE2" w:rsidP="115A4333" w:rsidRDefault="6D5D3DE2" w14:paraId="6027835D" w14:textId="7F10B313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6D5D3DE2">
        <w:rPr>
          <w:b w:val="0"/>
          <w:bCs w:val="0"/>
          <w:sz w:val="32"/>
          <w:szCs w:val="32"/>
          <w:u w:val="none"/>
        </w:rPr>
        <w:t xml:space="preserve">[] in review target </w:t>
      </w:r>
    </w:p>
    <w:p w:rsidR="6D5D3DE2" w:rsidP="115A4333" w:rsidRDefault="6D5D3DE2" w14:paraId="4E1E4E4D" w14:textId="1EFD02D4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6D5D3DE2">
        <w:rPr>
          <w:b w:val="0"/>
          <w:bCs w:val="0"/>
          <w:sz w:val="32"/>
          <w:szCs w:val="32"/>
          <w:u w:val="none"/>
        </w:rPr>
        <w:t xml:space="preserve">[] target </w:t>
      </w:r>
    </w:p>
    <w:p w:rsidR="6D5D3DE2" w:rsidP="115A4333" w:rsidRDefault="6D5D3DE2" w14:paraId="0E4BE62F" w14:textId="3FAD911D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6D5D3DE2">
        <w:rPr>
          <w:b w:val="0"/>
          <w:bCs w:val="0"/>
          <w:sz w:val="32"/>
          <w:szCs w:val="32"/>
          <w:u w:val="none"/>
        </w:rPr>
        <w:t xml:space="preserve">[] select our servers and create target group </w:t>
      </w:r>
    </w:p>
    <w:p w:rsidR="115A4333" w:rsidP="115A4333" w:rsidRDefault="115A4333" w14:paraId="5AA6913E" w14:textId="0E425659">
      <w:pPr>
        <w:pStyle w:val="Normal"/>
        <w:rPr>
          <w:b w:val="0"/>
          <w:bCs w:val="0"/>
          <w:sz w:val="32"/>
          <w:szCs w:val="32"/>
          <w:u w:val="none"/>
        </w:rPr>
      </w:pPr>
    </w:p>
    <w:p w:rsidR="203461E2" w:rsidP="115A4333" w:rsidRDefault="203461E2" w14:paraId="0D013CFD" w14:textId="45CA3F47">
      <w:pPr>
        <w:pStyle w:val="Normal"/>
        <w:rPr>
          <w:b w:val="0"/>
          <w:bCs w:val="0"/>
          <w:sz w:val="32"/>
          <w:szCs w:val="32"/>
          <w:u w:val="none"/>
        </w:rPr>
      </w:pPr>
      <w:r w:rsidR="203461E2">
        <w:drawing>
          <wp:inline wp14:editId="6EB44FEA" wp14:anchorId="05D38652">
            <wp:extent cx="4572000" cy="2381250"/>
            <wp:effectExtent l="0" t="0" r="0" b="0"/>
            <wp:docPr id="1319832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0bd762da9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4333" w:rsidP="115A4333" w:rsidRDefault="115A4333" w14:paraId="1D3CB574" w14:textId="61B28F66">
      <w:pPr>
        <w:pStyle w:val="Normal"/>
        <w:rPr>
          <w:b w:val="0"/>
          <w:bCs w:val="0"/>
          <w:sz w:val="32"/>
          <w:szCs w:val="32"/>
          <w:u w:val="none"/>
        </w:rPr>
      </w:pPr>
    </w:p>
    <w:p w:rsidR="115A4333" w:rsidP="115A4333" w:rsidRDefault="115A4333" w14:paraId="75B02898" w14:textId="2068EC41">
      <w:pPr>
        <w:pStyle w:val="Normal"/>
        <w:rPr>
          <w:b w:val="0"/>
          <w:bCs w:val="0"/>
          <w:sz w:val="32"/>
          <w:szCs w:val="32"/>
          <w:u w:val="none"/>
        </w:rPr>
      </w:pPr>
    </w:p>
    <w:p w:rsidR="203461E2" w:rsidP="115A4333" w:rsidRDefault="203461E2" w14:paraId="049703E6" w14:textId="2887A0D6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203461E2">
        <w:rPr>
          <w:b w:val="0"/>
          <w:bCs w:val="0"/>
          <w:sz w:val="32"/>
          <w:szCs w:val="32"/>
          <w:u w:val="none"/>
        </w:rPr>
        <w:t>Load Balancers:</w:t>
      </w:r>
    </w:p>
    <w:p w:rsidR="115A4333" w:rsidP="115A4333" w:rsidRDefault="115A4333" w14:paraId="428C27D3" w14:textId="1D51681F">
      <w:pPr>
        <w:pStyle w:val="Normal"/>
        <w:rPr>
          <w:b w:val="0"/>
          <w:bCs w:val="0"/>
          <w:sz w:val="32"/>
          <w:szCs w:val="32"/>
          <w:u w:val="none"/>
        </w:rPr>
      </w:pPr>
    </w:p>
    <w:p w:rsidR="203461E2" w:rsidP="115A4333" w:rsidRDefault="203461E2" w14:paraId="497E300E" w14:textId="78A80AAD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203461E2">
        <w:rPr>
          <w:b w:val="0"/>
          <w:bCs w:val="0"/>
          <w:sz w:val="32"/>
          <w:szCs w:val="32"/>
          <w:u w:val="none"/>
        </w:rPr>
        <w:t xml:space="preserve">[] create load balancer </w:t>
      </w:r>
    </w:p>
    <w:p w:rsidR="203461E2" w:rsidP="115A4333" w:rsidRDefault="203461E2" w14:paraId="1E72BC2A" w14:textId="465F3EC2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203461E2">
        <w:rPr>
          <w:b w:val="0"/>
          <w:bCs w:val="0"/>
          <w:sz w:val="32"/>
          <w:szCs w:val="32"/>
          <w:u w:val="none"/>
        </w:rPr>
        <w:t xml:space="preserve">[] </w:t>
      </w:r>
      <w:r w:rsidRPr="115A4333" w:rsidR="7CE1748A">
        <w:rPr>
          <w:b w:val="0"/>
          <w:bCs w:val="0"/>
          <w:sz w:val="32"/>
          <w:szCs w:val="32"/>
          <w:u w:val="none"/>
        </w:rPr>
        <w:t xml:space="preserve">select network load balancer </w:t>
      </w:r>
    </w:p>
    <w:p w:rsidR="7CE1748A" w:rsidP="115A4333" w:rsidRDefault="7CE1748A" w14:paraId="00A4129D" w14:textId="7D050C3A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7CE1748A">
        <w:rPr>
          <w:b w:val="0"/>
          <w:bCs w:val="0"/>
          <w:sz w:val="32"/>
          <w:szCs w:val="32"/>
          <w:u w:val="none"/>
        </w:rPr>
        <w:t xml:space="preserve">[] create </w:t>
      </w:r>
    </w:p>
    <w:p w:rsidR="7CE1748A" w:rsidP="115A4333" w:rsidRDefault="7CE1748A" w14:paraId="758CA700" w14:textId="185A3CD9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7CE1748A">
        <w:rPr>
          <w:b w:val="0"/>
          <w:bCs w:val="0"/>
          <w:sz w:val="32"/>
          <w:szCs w:val="32"/>
          <w:u w:val="none"/>
        </w:rPr>
        <w:t xml:space="preserve">[] load balancer name </w:t>
      </w:r>
    </w:p>
    <w:p w:rsidR="7CE1748A" w:rsidP="115A4333" w:rsidRDefault="7CE1748A" w14:paraId="14DD554F" w14:textId="7CAF613A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7CE1748A">
        <w:rPr>
          <w:b w:val="0"/>
          <w:bCs w:val="0"/>
          <w:sz w:val="32"/>
          <w:szCs w:val="32"/>
          <w:u w:val="none"/>
        </w:rPr>
        <w:t xml:space="preserve">[] scheme </w:t>
      </w:r>
    </w:p>
    <w:p w:rsidR="7CE1748A" w:rsidP="115A4333" w:rsidRDefault="7CE1748A" w14:paraId="316B8FD4" w14:textId="1AB561BC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7CE1748A">
        <w:rPr>
          <w:b w:val="0"/>
          <w:bCs w:val="0"/>
          <w:sz w:val="32"/>
          <w:szCs w:val="32"/>
          <w:u w:val="none"/>
        </w:rPr>
        <w:t xml:space="preserve">        [] internet-facing </w:t>
      </w:r>
    </w:p>
    <w:p w:rsidR="7CE1748A" w:rsidP="115A4333" w:rsidRDefault="7CE1748A" w14:paraId="2912164A" w14:textId="00C9386F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7CE1748A">
        <w:rPr>
          <w:b w:val="0"/>
          <w:bCs w:val="0"/>
          <w:sz w:val="32"/>
          <w:szCs w:val="32"/>
          <w:u w:val="none"/>
        </w:rPr>
        <w:t xml:space="preserve">[] IP address type </w:t>
      </w:r>
    </w:p>
    <w:p w:rsidR="7CE1748A" w:rsidP="115A4333" w:rsidRDefault="7CE1748A" w14:paraId="79F9935E" w14:textId="0B811AE9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7CE1748A">
        <w:rPr>
          <w:b w:val="0"/>
          <w:bCs w:val="0"/>
          <w:sz w:val="32"/>
          <w:szCs w:val="32"/>
          <w:u w:val="none"/>
        </w:rPr>
        <w:t xml:space="preserve">         [] IPV4</w:t>
      </w:r>
    </w:p>
    <w:p w:rsidR="7CE1748A" w:rsidP="115A4333" w:rsidRDefault="7CE1748A" w14:paraId="3F1CFC44" w14:textId="2FC79488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7CE1748A">
        <w:rPr>
          <w:b w:val="0"/>
          <w:bCs w:val="0"/>
          <w:sz w:val="32"/>
          <w:szCs w:val="32"/>
          <w:u w:val="none"/>
        </w:rPr>
        <w:t xml:space="preserve">[] </w:t>
      </w:r>
      <w:r w:rsidRPr="115A4333" w:rsidR="7CE1748A">
        <w:rPr>
          <w:b w:val="0"/>
          <w:bCs w:val="0"/>
          <w:sz w:val="32"/>
          <w:szCs w:val="32"/>
          <w:u w:val="none"/>
        </w:rPr>
        <w:t>VPC (</w:t>
      </w:r>
      <w:r w:rsidRPr="115A4333" w:rsidR="7CE1748A">
        <w:rPr>
          <w:b w:val="0"/>
          <w:bCs w:val="0"/>
          <w:sz w:val="32"/>
          <w:szCs w:val="32"/>
          <w:u w:val="none"/>
        </w:rPr>
        <w:t>select which we mention in launching instances)</w:t>
      </w:r>
    </w:p>
    <w:p w:rsidR="7CE1748A" w:rsidP="115A4333" w:rsidRDefault="7CE1748A" w14:paraId="0CFBCCD9" w14:textId="676B6BA8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7CE1748A">
        <w:rPr>
          <w:b w:val="0"/>
          <w:bCs w:val="0"/>
          <w:sz w:val="32"/>
          <w:szCs w:val="32"/>
          <w:u w:val="none"/>
        </w:rPr>
        <w:t xml:space="preserve">[] Mapping (when we select VPC. It automatically </w:t>
      </w:r>
      <w:r w:rsidRPr="115A4333" w:rsidR="38D0241F">
        <w:rPr>
          <w:b w:val="0"/>
          <w:bCs w:val="0"/>
          <w:sz w:val="32"/>
          <w:szCs w:val="32"/>
          <w:u w:val="none"/>
        </w:rPr>
        <w:t>lists</w:t>
      </w:r>
      <w:r w:rsidRPr="115A4333" w:rsidR="7CE1748A">
        <w:rPr>
          <w:b w:val="0"/>
          <w:bCs w:val="0"/>
          <w:sz w:val="32"/>
          <w:szCs w:val="32"/>
          <w:u w:val="none"/>
        </w:rPr>
        <w:t xml:space="preserve"> atta</w:t>
      </w:r>
      <w:r w:rsidRPr="115A4333" w:rsidR="7C16FC16">
        <w:rPr>
          <w:b w:val="0"/>
          <w:bCs w:val="0"/>
          <w:sz w:val="32"/>
          <w:szCs w:val="32"/>
          <w:u w:val="none"/>
        </w:rPr>
        <w:t>ched</w:t>
      </w:r>
      <w:r w:rsidRPr="115A4333" w:rsidR="32CEA4B0">
        <w:rPr>
          <w:b w:val="0"/>
          <w:bCs w:val="0"/>
          <w:sz w:val="32"/>
          <w:szCs w:val="32"/>
          <w:u w:val="none"/>
        </w:rPr>
        <w:t xml:space="preserve"> </w:t>
      </w:r>
      <w:r w:rsidRPr="115A4333" w:rsidR="32CEA4B0">
        <w:rPr>
          <w:b w:val="0"/>
          <w:bCs w:val="0"/>
          <w:sz w:val="32"/>
          <w:szCs w:val="32"/>
          <w:u w:val="none"/>
        </w:rPr>
        <w:t>sunets</w:t>
      </w:r>
      <w:r w:rsidRPr="115A4333" w:rsidR="32CEA4B0">
        <w:rPr>
          <w:b w:val="0"/>
          <w:bCs w:val="0"/>
          <w:sz w:val="32"/>
          <w:szCs w:val="32"/>
          <w:u w:val="none"/>
        </w:rPr>
        <w:t xml:space="preserve"> and select subnets)</w:t>
      </w:r>
    </w:p>
    <w:p w:rsidR="32CEA4B0" w:rsidP="115A4333" w:rsidRDefault="32CEA4B0" w14:paraId="23A494D7" w14:textId="19A0B65C">
      <w:pPr>
        <w:pStyle w:val="Normal"/>
        <w:rPr>
          <w:b w:val="0"/>
          <w:bCs w:val="0"/>
          <w:sz w:val="32"/>
          <w:szCs w:val="32"/>
          <w:u w:val="none"/>
        </w:rPr>
      </w:pPr>
      <w:r w:rsidRPr="115A4333" w:rsidR="32CEA4B0">
        <w:rPr>
          <w:b w:val="0"/>
          <w:bCs w:val="0"/>
          <w:sz w:val="32"/>
          <w:szCs w:val="32"/>
          <w:u w:val="none"/>
        </w:rPr>
        <w:t xml:space="preserve">[] security groups. Select which we created </w:t>
      </w:r>
    </w:p>
    <w:p w:rsidR="32CEA4B0" w:rsidP="115A4333" w:rsidRDefault="32CEA4B0" w14:paraId="13CAEA79" w14:textId="4C40D16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15A4333" w:rsidR="32CEA4B0">
        <w:rPr>
          <w:b w:val="0"/>
          <w:bCs w:val="0"/>
          <w:sz w:val="32"/>
          <w:szCs w:val="32"/>
          <w:u w:val="none"/>
        </w:rPr>
        <w:t xml:space="preserve">[] </w:t>
      </w:r>
      <w:r w:rsidRPr="115A4333" w:rsidR="4C6F81AE">
        <w:rPr>
          <w:b w:val="0"/>
          <w:bCs w:val="0"/>
          <w:sz w:val="32"/>
          <w:szCs w:val="32"/>
          <w:u w:val="none"/>
        </w:rPr>
        <w:t xml:space="preserve">in </w:t>
      </w:r>
      <w:r w:rsidRPr="115A4333" w:rsidR="4C6F81A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>Listeners and routing</w:t>
      </w:r>
      <w:r w:rsidRPr="115A4333" w:rsidR="2F2D14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 xml:space="preserve">, </w:t>
      </w:r>
      <w:r w:rsidRPr="115A4333" w:rsidR="4C6F81A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>select created target</w:t>
      </w:r>
      <w:r w:rsidRPr="115A4333" w:rsidR="4C6F81A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 xml:space="preserve"> </w:t>
      </w:r>
      <w:r w:rsidRPr="115A4333" w:rsidR="0E7F86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>groups</w:t>
      </w:r>
      <w:r w:rsidRPr="115A4333" w:rsidR="0E7F86E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 xml:space="preserve"> </w:t>
      </w:r>
      <w:r w:rsidRPr="115A4333" w:rsidR="3A4422C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 xml:space="preserve"> </w:t>
      </w:r>
    </w:p>
    <w:p w:rsidR="3A4422C6" w:rsidP="115A4333" w:rsidRDefault="3A4422C6" w14:paraId="05482320" w14:textId="3FDBCC8B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</w:pPr>
      <w:r w:rsidRPr="115A4333" w:rsidR="3A4422C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>[]</w:t>
      </w:r>
      <w:r w:rsidRPr="115A4333" w:rsidR="3A4422C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 xml:space="preserve"> </w:t>
      </w:r>
      <w:r w:rsidRPr="115A4333" w:rsidR="3A4422C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>create load balancer</w:t>
      </w:r>
    </w:p>
    <w:p w:rsidR="3A4422C6" w:rsidP="115A4333" w:rsidRDefault="3A4422C6" w14:paraId="0E9B8AFE" w14:textId="1962779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</w:pPr>
      <w:r w:rsidRPr="115A4333" w:rsidR="3A4422C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>[] after creating</w:t>
      </w:r>
      <w:r w:rsidRPr="115A4333" w:rsidR="38121F4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>,</w:t>
      </w:r>
      <w:r w:rsidRPr="115A4333" w:rsidR="3A4422C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 xml:space="preserve"> copy the DSN </w:t>
      </w:r>
      <w:r w:rsidRPr="115A4333" w:rsidR="60DB44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>link</w:t>
      </w:r>
      <w:r w:rsidRPr="115A4333" w:rsidR="3A4422C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 xml:space="preserve"> o</w:t>
      </w:r>
      <w:r w:rsidRPr="115A4333" w:rsidR="2DB1ED7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 xml:space="preserve">f </w:t>
      </w:r>
      <w:r w:rsidRPr="115A4333" w:rsidR="454EC5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 xml:space="preserve">load balancer, wait </w:t>
      </w:r>
      <w:r w:rsidRPr="115A4333" w:rsidR="402DB7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>till its shows active and</w:t>
      </w:r>
      <w:r w:rsidRPr="115A4333" w:rsidR="454EC5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 xml:space="preserve"> paste it in chrome</w:t>
      </w:r>
      <w:r w:rsidRPr="115A4333" w:rsidR="49740B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>,</w:t>
      </w:r>
      <w:r w:rsidRPr="115A4333" w:rsidR="454EC5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 xml:space="preserve"> </w:t>
      </w:r>
      <w:r w:rsidRPr="115A4333" w:rsidR="7003FC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>we will get output, (server output mea</w:t>
      </w:r>
      <w:r w:rsidRPr="115A4333" w:rsidR="6A2198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 xml:space="preserve">ns </w:t>
      </w:r>
      <w:r w:rsidRPr="115A4333" w:rsidR="3076F9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>what we mention in html file)</w:t>
      </w:r>
    </w:p>
    <w:p w:rsidR="115A4333" w:rsidP="115A4333" w:rsidRDefault="115A4333" w14:paraId="503D1EF6" w14:textId="170C623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</w:pPr>
    </w:p>
    <w:p w:rsidR="115A4333" w:rsidP="115A4333" w:rsidRDefault="115A4333" w14:paraId="0513B031" w14:textId="3B35C42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</w:pPr>
    </w:p>
    <w:p w:rsidR="115A4333" w:rsidP="115A4333" w:rsidRDefault="115A4333" w14:paraId="388B9C05" w14:textId="655F83D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auj8SmbSkjnXu" int2:id="cqQFmrOZ">
      <int2:state int2:type="AugLoop_Text_Critique" int2:value="Rejected"/>
    </int2:textHash>
    <int2:textHash int2:hashCode="Nj6yJPb/jTxRY6" int2:id="SAZ47Mcr">
      <int2:state int2:type="AugLoop_Text_Critique" int2:value="Rejected"/>
    </int2:textHash>
    <int2:textHash int2:hashCode="g2xibVLz+y6lQ6" int2:id="JoMEndV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d8b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1DC52"/>
    <w:rsid w:val="00031EED"/>
    <w:rsid w:val="011D1634"/>
    <w:rsid w:val="0185BD54"/>
    <w:rsid w:val="02B8E695"/>
    <w:rsid w:val="047C1750"/>
    <w:rsid w:val="0647C0CF"/>
    <w:rsid w:val="06FB93A8"/>
    <w:rsid w:val="07CBAC0B"/>
    <w:rsid w:val="08BE2BC6"/>
    <w:rsid w:val="08D75423"/>
    <w:rsid w:val="0CD854A4"/>
    <w:rsid w:val="0D381745"/>
    <w:rsid w:val="0E6C377F"/>
    <w:rsid w:val="0E7F86E3"/>
    <w:rsid w:val="0FF6CD09"/>
    <w:rsid w:val="10185FA9"/>
    <w:rsid w:val="115A4333"/>
    <w:rsid w:val="115E7114"/>
    <w:rsid w:val="11929D6A"/>
    <w:rsid w:val="11A3D841"/>
    <w:rsid w:val="12BE6700"/>
    <w:rsid w:val="12CE9546"/>
    <w:rsid w:val="13156A03"/>
    <w:rsid w:val="133FA8A2"/>
    <w:rsid w:val="168A7D12"/>
    <w:rsid w:val="19463969"/>
    <w:rsid w:val="19AEEA26"/>
    <w:rsid w:val="1AF1361D"/>
    <w:rsid w:val="1C2D42A3"/>
    <w:rsid w:val="1CDD3D97"/>
    <w:rsid w:val="1D547CBD"/>
    <w:rsid w:val="1F868038"/>
    <w:rsid w:val="203461E2"/>
    <w:rsid w:val="21A8C134"/>
    <w:rsid w:val="23C5268F"/>
    <w:rsid w:val="24681F71"/>
    <w:rsid w:val="267C3257"/>
    <w:rsid w:val="269FD6F5"/>
    <w:rsid w:val="26BD2EFF"/>
    <w:rsid w:val="29DE364D"/>
    <w:rsid w:val="2A1E66E4"/>
    <w:rsid w:val="2ACE61D8"/>
    <w:rsid w:val="2BC87DBF"/>
    <w:rsid w:val="2C6A3239"/>
    <w:rsid w:val="2DB1ED78"/>
    <w:rsid w:val="2E987F13"/>
    <w:rsid w:val="2EAAE8DA"/>
    <w:rsid w:val="2F2D144A"/>
    <w:rsid w:val="2F8EAA7E"/>
    <w:rsid w:val="3076F9DD"/>
    <w:rsid w:val="30906AEF"/>
    <w:rsid w:val="31D01FD5"/>
    <w:rsid w:val="32038968"/>
    <w:rsid w:val="3285D1AD"/>
    <w:rsid w:val="32CEA4B0"/>
    <w:rsid w:val="338D4287"/>
    <w:rsid w:val="33DDDA0F"/>
    <w:rsid w:val="343D3D7B"/>
    <w:rsid w:val="3475441E"/>
    <w:rsid w:val="34BBCEA4"/>
    <w:rsid w:val="3579AA70"/>
    <w:rsid w:val="35D12056"/>
    <w:rsid w:val="3611147F"/>
    <w:rsid w:val="36A390F8"/>
    <w:rsid w:val="36DE0BA6"/>
    <w:rsid w:val="36E9617D"/>
    <w:rsid w:val="38121F4B"/>
    <w:rsid w:val="38D0241F"/>
    <w:rsid w:val="38E1852B"/>
    <w:rsid w:val="3A4422C6"/>
    <w:rsid w:val="3B77021B"/>
    <w:rsid w:val="3B7EEFA1"/>
    <w:rsid w:val="3B97BAC8"/>
    <w:rsid w:val="3C4061DA"/>
    <w:rsid w:val="3DDC323B"/>
    <w:rsid w:val="3E18FF36"/>
    <w:rsid w:val="402DB766"/>
    <w:rsid w:val="404125ED"/>
    <w:rsid w:val="405260C4"/>
    <w:rsid w:val="4064CA8B"/>
    <w:rsid w:val="411BC083"/>
    <w:rsid w:val="4253A774"/>
    <w:rsid w:val="4370D929"/>
    <w:rsid w:val="43C1645B"/>
    <w:rsid w:val="454EC583"/>
    <w:rsid w:val="460AE8BE"/>
    <w:rsid w:val="46549A72"/>
    <w:rsid w:val="4769500F"/>
    <w:rsid w:val="47F06AD3"/>
    <w:rsid w:val="49740B4D"/>
    <w:rsid w:val="4A45BD78"/>
    <w:rsid w:val="4C6F81AE"/>
    <w:rsid w:val="4C6FAE01"/>
    <w:rsid w:val="4F8D5D3D"/>
    <w:rsid w:val="5129F6C7"/>
    <w:rsid w:val="53F7076B"/>
    <w:rsid w:val="543CAECB"/>
    <w:rsid w:val="5514F714"/>
    <w:rsid w:val="56055570"/>
    <w:rsid w:val="56103E14"/>
    <w:rsid w:val="567E2FB5"/>
    <w:rsid w:val="56D8DCF5"/>
    <w:rsid w:val="574ED5FD"/>
    <w:rsid w:val="57A125D1"/>
    <w:rsid w:val="57C4CA6F"/>
    <w:rsid w:val="59AA4C84"/>
    <w:rsid w:val="5A61DC52"/>
    <w:rsid w:val="5B5225C1"/>
    <w:rsid w:val="5E0879CF"/>
    <w:rsid w:val="5E106755"/>
    <w:rsid w:val="5E21A22C"/>
    <w:rsid w:val="5E2B6569"/>
    <w:rsid w:val="5F15B24B"/>
    <w:rsid w:val="5F1EC21C"/>
    <w:rsid w:val="5FFDA324"/>
    <w:rsid w:val="60418F37"/>
    <w:rsid w:val="606BA1FE"/>
    <w:rsid w:val="6086D24C"/>
    <w:rsid w:val="60DB44CD"/>
    <w:rsid w:val="615942EE"/>
    <w:rsid w:val="647FA8D9"/>
    <w:rsid w:val="6748316A"/>
    <w:rsid w:val="683B1AF3"/>
    <w:rsid w:val="690D1B5B"/>
    <w:rsid w:val="695319FC"/>
    <w:rsid w:val="69A4856A"/>
    <w:rsid w:val="6A2198B4"/>
    <w:rsid w:val="6AEEEA5D"/>
    <w:rsid w:val="6B084F28"/>
    <w:rsid w:val="6D5D3DE2"/>
    <w:rsid w:val="6DA2224F"/>
    <w:rsid w:val="6F5E1611"/>
    <w:rsid w:val="6F6E7C07"/>
    <w:rsid w:val="7003FCF6"/>
    <w:rsid w:val="710A4C68"/>
    <w:rsid w:val="7115D05B"/>
    <w:rsid w:val="721F61AC"/>
    <w:rsid w:val="72F20EBC"/>
    <w:rsid w:val="732C896A"/>
    <w:rsid w:val="74AF316E"/>
    <w:rsid w:val="76319D04"/>
    <w:rsid w:val="768AF5F8"/>
    <w:rsid w:val="77177A10"/>
    <w:rsid w:val="77CD6D65"/>
    <w:rsid w:val="78139DDC"/>
    <w:rsid w:val="78F3BD80"/>
    <w:rsid w:val="79BF6F8C"/>
    <w:rsid w:val="79BF7693"/>
    <w:rsid w:val="7A6E3B90"/>
    <w:rsid w:val="7BDFA8BD"/>
    <w:rsid w:val="7C16FC16"/>
    <w:rsid w:val="7CE1748A"/>
    <w:rsid w:val="7E5E013A"/>
    <w:rsid w:val="7E6D9FFD"/>
    <w:rsid w:val="7FF1E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DC52"/>
  <w15:chartTrackingRefBased/>
  <w15:docId w15:val="{812979ED-F870-43DE-A1DF-E76966D8D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c807370ece4485" /><Relationship Type="http://schemas.openxmlformats.org/officeDocument/2006/relationships/image" Target="/media/image2.png" Id="R9ae0bd762da9465b" /><Relationship Type="http://schemas.microsoft.com/office/2020/10/relationships/intelligence" Target="intelligence2.xml" Id="Rc3cf39652f064ea1" /><Relationship Type="http://schemas.openxmlformats.org/officeDocument/2006/relationships/numbering" Target="numbering.xml" Id="Rd75a9615f03c4c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2023-09-20T06:44:24.6895933Z</dcterms:created>
  <dcterms:modified xsi:type="dcterms:W3CDTF">2023-09-20T08:10:08.1324520Z</dcterms:modified>
  <dc:creator>Kanchana G M</dc:creator>
  <lastModifiedBy>Kanchana G M</lastModifiedBy>
</coreProperties>
</file>