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96157" w14:textId="77777777" w:rsidR="002F6DF8" w:rsidRPr="000071F4" w:rsidRDefault="002F6DF8" w:rsidP="000071F4">
      <w:pPr>
        <w:jc w:val="both"/>
        <w:rPr>
          <w:rFonts w:ascii="Helvetica Neue" w:hAnsi="Helvetica Neue"/>
        </w:rPr>
      </w:pPr>
    </w:p>
    <w:p w14:paraId="4B57EE18" w14:textId="77777777" w:rsidR="002F6DF8" w:rsidRPr="00325104" w:rsidRDefault="004B0711" w:rsidP="000071F4">
      <w:pPr>
        <w:spacing w:after="0" w:line="240" w:lineRule="auto"/>
        <w:jc w:val="both"/>
        <w:rPr>
          <w:rFonts w:asciiTheme="minorHAnsi" w:eastAsia="Helvetica Neue" w:hAnsiTheme="minorHAnsi" w:cs="Helvetica Neue"/>
          <w:color w:val="8EAADB"/>
          <w:sz w:val="56"/>
          <w:szCs w:val="56"/>
        </w:rPr>
      </w:pPr>
      <w:r w:rsidRPr="00325104">
        <w:rPr>
          <w:rFonts w:asciiTheme="minorHAnsi" w:eastAsia="Helvetica Neue" w:hAnsiTheme="minorHAnsi" w:cs="Helvetica Neue"/>
          <w:color w:val="8EAADB"/>
          <w:sz w:val="56"/>
          <w:szCs w:val="56"/>
        </w:rPr>
        <w:t>Low Level Design (LLD)</w:t>
      </w:r>
    </w:p>
    <w:p w14:paraId="0755DE00" w14:textId="77777777" w:rsidR="002F6DF8" w:rsidRPr="00325104" w:rsidRDefault="002F6DF8" w:rsidP="000071F4">
      <w:pPr>
        <w:jc w:val="both"/>
        <w:rPr>
          <w:rFonts w:asciiTheme="minorHAnsi" w:eastAsia="Helvetica Neue" w:hAnsiTheme="minorHAnsi" w:cs="Helvetica Neue"/>
        </w:rPr>
      </w:pPr>
    </w:p>
    <w:p w14:paraId="1954DDDE" w14:textId="37CA1C66" w:rsidR="002F6DF8" w:rsidRPr="00325104" w:rsidRDefault="00244516" w:rsidP="000071F4">
      <w:pPr>
        <w:jc w:val="both"/>
        <w:rPr>
          <w:rFonts w:asciiTheme="minorHAnsi" w:eastAsia="Helvetica Neue" w:hAnsiTheme="minorHAnsi" w:cs="Helvetica Neue"/>
          <w:color w:val="0B5394"/>
          <w:sz w:val="68"/>
          <w:szCs w:val="68"/>
        </w:rPr>
      </w:pPr>
      <w:r w:rsidRPr="00325104">
        <w:rPr>
          <w:rFonts w:asciiTheme="minorHAnsi" w:eastAsia="Helvetica Neue" w:hAnsiTheme="minorHAnsi" w:cs="Helvetica Neue"/>
          <w:color w:val="0B5394"/>
          <w:sz w:val="56"/>
          <w:szCs w:val="56"/>
        </w:rPr>
        <w:t>Insurance Premium Predictions</w:t>
      </w:r>
    </w:p>
    <w:p w14:paraId="3AA0CE50" w14:textId="2A998497" w:rsidR="00C7263D" w:rsidRDefault="00325104" w:rsidP="000071F4">
      <w:pPr>
        <w:jc w:val="both"/>
        <w:rPr>
          <w:rFonts w:ascii="Helvetica Neue" w:eastAsia="Helvetica Neue" w:hAnsi="Helvetica Neue" w:cs="Helvetica Neue"/>
          <w:color w:val="2F5496"/>
          <w:sz w:val="56"/>
          <w:szCs w:val="56"/>
        </w:rPr>
      </w:pPr>
      <w:r w:rsidRPr="00C82F65">
        <w:rPr>
          <w:rFonts w:ascii="Times New Roman" w:eastAsia="Times New Roman" w:hAnsi="Times New Roman" w:cs="Times New Roman"/>
          <w:noProof/>
          <w:color w:val="4A86E8"/>
          <w:sz w:val="24"/>
          <w:szCs w:val="24"/>
        </w:rPr>
        <w:drawing>
          <wp:anchor distT="0" distB="0" distL="114300" distR="114300" simplePos="0" relativeHeight="251669504" behindDoc="0" locked="0" layoutInCell="1" allowOverlap="1" wp14:anchorId="5E806986" wp14:editId="2BCCFF6B">
            <wp:simplePos x="0" y="0"/>
            <wp:positionH relativeFrom="margin">
              <wp:align>left</wp:align>
            </wp:positionH>
            <wp:positionV relativeFrom="paragraph">
              <wp:posOffset>535940</wp:posOffset>
            </wp:positionV>
            <wp:extent cx="5784215" cy="3338830"/>
            <wp:effectExtent l="0" t="0" r="6985" b="0"/>
            <wp:wrapThrough wrapText="bothSides">
              <wp:wrapPolygon edited="0">
                <wp:start x="0" y="0"/>
                <wp:lineTo x="0" y="21444"/>
                <wp:lineTo x="21555" y="21444"/>
                <wp:lineTo x="21555" y="0"/>
                <wp:lineTo x="0" y="0"/>
              </wp:wrapPolygon>
            </wp:wrapThrough>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787086" cy="3340454"/>
                    </a:xfrm>
                    <a:prstGeom prst="rect">
                      <a:avLst/>
                    </a:prstGeom>
                    <a:ln/>
                  </pic:spPr>
                </pic:pic>
              </a:graphicData>
            </a:graphic>
            <wp14:sizeRelH relativeFrom="page">
              <wp14:pctWidth>0</wp14:pctWidth>
            </wp14:sizeRelH>
            <wp14:sizeRelV relativeFrom="page">
              <wp14:pctHeight>0</wp14:pctHeight>
            </wp14:sizeRelV>
          </wp:anchor>
        </w:drawing>
      </w:r>
    </w:p>
    <w:p w14:paraId="13935FA3" w14:textId="17C8BC32" w:rsidR="00C7263D" w:rsidRDefault="00C7263D" w:rsidP="000071F4">
      <w:pPr>
        <w:jc w:val="both"/>
        <w:rPr>
          <w:rFonts w:ascii="Helvetica Neue" w:eastAsia="Helvetica Neue" w:hAnsi="Helvetica Neue" w:cs="Helvetica Neue"/>
          <w:color w:val="2F5496"/>
          <w:sz w:val="56"/>
          <w:szCs w:val="56"/>
        </w:rPr>
      </w:pPr>
    </w:p>
    <w:p w14:paraId="0AE884B0" w14:textId="51E706C7" w:rsidR="00C7263D" w:rsidRDefault="00C7263D" w:rsidP="000071F4">
      <w:pPr>
        <w:jc w:val="both"/>
        <w:rPr>
          <w:rFonts w:ascii="Helvetica Neue" w:eastAsia="Helvetica Neue" w:hAnsi="Helvetica Neue" w:cs="Helvetica Neue"/>
          <w:color w:val="2F5496"/>
          <w:sz w:val="56"/>
          <w:szCs w:val="56"/>
        </w:rPr>
      </w:pPr>
    </w:p>
    <w:p w14:paraId="26FBEF90" w14:textId="2A22370A" w:rsidR="00C7263D" w:rsidRDefault="00C7263D" w:rsidP="000071F4">
      <w:pPr>
        <w:jc w:val="both"/>
        <w:rPr>
          <w:rFonts w:ascii="Helvetica Neue" w:eastAsia="Helvetica Neue" w:hAnsi="Helvetica Neue" w:cs="Helvetica Neue"/>
          <w:color w:val="2F5496"/>
          <w:sz w:val="56"/>
          <w:szCs w:val="56"/>
        </w:rPr>
      </w:pPr>
    </w:p>
    <w:p w14:paraId="7DA6384C" w14:textId="6CCAA841" w:rsidR="00C7263D" w:rsidRDefault="00C7263D" w:rsidP="000071F4">
      <w:pPr>
        <w:jc w:val="both"/>
        <w:rPr>
          <w:rFonts w:ascii="Helvetica Neue" w:eastAsia="Helvetica Neue" w:hAnsi="Helvetica Neue" w:cs="Helvetica Neue"/>
          <w:color w:val="2F5496"/>
          <w:sz w:val="56"/>
          <w:szCs w:val="56"/>
        </w:rPr>
      </w:pPr>
    </w:p>
    <w:p w14:paraId="35A5AE24" w14:textId="30165D8A" w:rsidR="00C7263D" w:rsidRDefault="00C7263D" w:rsidP="000071F4">
      <w:pPr>
        <w:jc w:val="both"/>
        <w:rPr>
          <w:rFonts w:ascii="Helvetica Neue" w:eastAsia="Helvetica Neue" w:hAnsi="Helvetica Neue" w:cs="Helvetica Neue"/>
          <w:color w:val="2F5496"/>
          <w:sz w:val="56"/>
          <w:szCs w:val="56"/>
        </w:rPr>
      </w:pPr>
    </w:p>
    <w:p w14:paraId="650F5564" w14:textId="77777777" w:rsidR="00C7263D" w:rsidRPr="000071F4" w:rsidRDefault="00C7263D" w:rsidP="000071F4">
      <w:pPr>
        <w:jc w:val="both"/>
        <w:rPr>
          <w:rFonts w:ascii="Helvetica Neue" w:eastAsia="Helvetica Neue" w:hAnsi="Helvetica Neue" w:cs="Helvetica Neue"/>
          <w:color w:val="2F5496"/>
          <w:sz w:val="56"/>
          <w:szCs w:val="56"/>
        </w:rPr>
      </w:pPr>
    </w:p>
    <w:p w14:paraId="3AD3EF84" w14:textId="77777777" w:rsidR="00325104" w:rsidRDefault="00325104" w:rsidP="000071F4">
      <w:pPr>
        <w:spacing w:after="0" w:line="240" w:lineRule="auto"/>
        <w:jc w:val="both"/>
        <w:rPr>
          <w:rFonts w:ascii="Helvetica Neue" w:eastAsia="Helvetica Neue" w:hAnsi="Helvetica Neue" w:cs="Helvetica Neue"/>
          <w:color w:val="2F5496"/>
          <w:sz w:val="56"/>
          <w:szCs w:val="56"/>
        </w:rPr>
      </w:pPr>
    </w:p>
    <w:p w14:paraId="44587D5A" w14:textId="77777777" w:rsidR="00325104" w:rsidRDefault="00325104" w:rsidP="000071F4">
      <w:pPr>
        <w:spacing w:after="0" w:line="240" w:lineRule="auto"/>
        <w:jc w:val="both"/>
        <w:rPr>
          <w:rFonts w:ascii="Helvetica Neue" w:eastAsia="Helvetica Neue" w:hAnsi="Helvetica Neue" w:cs="Helvetica Neue"/>
          <w:color w:val="2F5496"/>
          <w:sz w:val="56"/>
          <w:szCs w:val="56"/>
        </w:rPr>
      </w:pPr>
    </w:p>
    <w:p w14:paraId="09AFDA4A" w14:textId="77777777" w:rsidR="00325104" w:rsidRPr="00325104" w:rsidRDefault="00325104" w:rsidP="000071F4">
      <w:pPr>
        <w:spacing w:after="0" w:line="240" w:lineRule="auto"/>
        <w:jc w:val="both"/>
        <w:rPr>
          <w:rFonts w:ascii="Helvetica Neue" w:eastAsia="Helvetica Neue" w:hAnsi="Helvetica Neue" w:cs="Helvetica Neue"/>
          <w:color w:val="2F5496"/>
          <w:sz w:val="40"/>
          <w:szCs w:val="40"/>
        </w:rPr>
      </w:pPr>
    </w:p>
    <w:p w14:paraId="3D5643AA" w14:textId="6F98649B" w:rsidR="002F6DF8" w:rsidRPr="00325104" w:rsidRDefault="004B0711" w:rsidP="000071F4">
      <w:pPr>
        <w:spacing w:after="0" w:line="240" w:lineRule="auto"/>
        <w:jc w:val="both"/>
        <w:rPr>
          <w:rFonts w:asciiTheme="minorHAnsi" w:hAnsiTheme="minorHAnsi"/>
          <w:sz w:val="40"/>
          <w:szCs w:val="40"/>
        </w:rPr>
      </w:pPr>
      <w:r w:rsidRPr="00325104">
        <w:rPr>
          <w:rFonts w:asciiTheme="minorHAnsi" w:hAnsiTheme="minorHAnsi"/>
          <w:color w:val="000000"/>
          <w:sz w:val="40"/>
          <w:szCs w:val="40"/>
        </w:rPr>
        <w:t>Revision Number: 1.</w:t>
      </w:r>
      <w:r w:rsidR="00244516" w:rsidRPr="00325104">
        <w:rPr>
          <w:rFonts w:asciiTheme="minorHAnsi" w:hAnsiTheme="minorHAnsi"/>
          <w:color w:val="000000"/>
          <w:sz w:val="40"/>
          <w:szCs w:val="40"/>
        </w:rPr>
        <w:t>1</w:t>
      </w:r>
    </w:p>
    <w:p w14:paraId="316EB1DE" w14:textId="59A749F7" w:rsidR="002F6DF8" w:rsidRDefault="004B0711" w:rsidP="000071F4">
      <w:pPr>
        <w:spacing w:after="0" w:line="240" w:lineRule="auto"/>
        <w:jc w:val="both"/>
        <w:rPr>
          <w:rFonts w:asciiTheme="minorHAnsi" w:hAnsiTheme="minorHAnsi"/>
          <w:sz w:val="40"/>
          <w:szCs w:val="40"/>
        </w:rPr>
      </w:pPr>
      <w:r w:rsidRPr="00325104">
        <w:rPr>
          <w:rFonts w:asciiTheme="minorHAnsi" w:hAnsiTheme="minorHAnsi"/>
          <w:color w:val="000000"/>
          <w:sz w:val="40"/>
          <w:szCs w:val="40"/>
        </w:rPr>
        <w:t xml:space="preserve">Last date of revision: </w:t>
      </w:r>
      <w:r w:rsidR="00A62D61" w:rsidRPr="00325104">
        <w:rPr>
          <w:rFonts w:asciiTheme="minorHAnsi" w:hAnsiTheme="minorHAnsi"/>
          <w:sz w:val="40"/>
          <w:szCs w:val="40"/>
        </w:rPr>
        <w:t>16/08/2022</w:t>
      </w:r>
    </w:p>
    <w:p w14:paraId="7185CFA8" w14:textId="77777777" w:rsidR="00325104" w:rsidRPr="00325104" w:rsidRDefault="00325104" w:rsidP="000071F4">
      <w:pPr>
        <w:spacing w:after="0" w:line="240" w:lineRule="auto"/>
        <w:jc w:val="both"/>
        <w:rPr>
          <w:rFonts w:asciiTheme="minorHAnsi" w:hAnsiTheme="minorHAnsi"/>
          <w:sz w:val="40"/>
          <w:szCs w:val="40"/>
        </w:rPr>
      </w:pPr>
    </w:p>
    <w:p w14:paraId="67809365" w14:textId="673113B5" w:rsidR="002F6DF8" w:rsidRPr="00325104" w:rsidRDefault="00A62D61" w:rsidP="000071F4">
      <w:pPr>
        <w:ind w:left="2880" w:firstLine="720"/>
        <w:jc w:val="both"/>
        <w:rPr>
          <w:rFonts w:asciiTheme="minorHAnsi" w:hAnsiTheme="minorHAnsi"/>
          <w:color w:val="000000"/>
          <w:sz w:val="40"/>
          <w:szCs w:val="40"/>
        </w:rPr>
      </w:pPr>
      <w:r w:rsidRPr="00325104">
        <w:rPr>
          <w:rFonts w:asciiTheme="minorHAnsi" w:hAnsiTheme="minorHAnsi"/>
          <w:color w:val="000000"/>
          <w:sz w:val="40"/>
          <w:szCs w:val="40"/>
        </w:rPr>
        <w:t>Kanchana chopra</w:t>
      </w:r>
    </w:p>
    <w:p w14:paraId="750F089C" w14:textId="77777777" w:rsidR="002F6DF8" w:rsidRPr="000071F4" w:rsidRDefault="002F6DF8" w:rsidP="000071F4">
      <w:pPr>
        <w:jc w:val="both"/>
        <w:rPr>
          <w:rFonts w:ascii="Helvetica Neue" w:hAnsi="Helvetica Neue"/>
          <w:sz w:val="56"/>
          <w:szCs w:val="56"/>
        </w:rPr>
      </w:pPr>
    </w:p>
    <w:p w14:paraId="5CCA2DE6" w14:textId="77777777" w:rsidR="002F6DF8" w:rsidRPr="000071F4" w:rsidRDefault="002F6DF8" w:rsidP="000071F4">
      <w:pPr>
        <w:jc w:val="both"/>
        <w:rPr>
          <w:rFonts w:ascii="Helvetica Neue" w:hAnsi="Helvetica Neue"/>
          <w:sz w:val="56"/>
          <w:szCs w:val="56"/>
        </w:rPr>
      </w:pPr>
    </w:p>
    <w:p w14:paraId="534FB9AE" w14:textId="77777777" w:rsidR="002F6DF8" w:rsidRPr="000071F4" w:rsidRDefault="004B0711" w:rsidP="000071F4">
      <w:pPr>
        <w:pStyle w:val="Heading1"/>
      </w:pPr>
      <w:bookmarkStart w:id="0" w:name="_Toc131702188"/>
      <w:r w:rsidRPr="000071F4">
        <w:t>Document Version Control</w:t>
      </w:r>
      <w:bookmarkEnd w:id="0"/>
    </w:p>
    <w:p w14:paraId="34931BFB" w14:textId="77777777" w:rsidR="002F6DF8" w:rsidRPr="000071F4" w:rsidRDefault="002F6DF8" w:rsidP="000071F4">
      <w:pPr>
        <w:jc w:val="both"/>
        <w:rPr>
          <w:rFonts w:ascii="Helvetica Neue" w:hAnsi="Helvetica Neue"/>
        </w:rPr>
      </w:pPr>
    </w:p>
    <w:tbl>
      <w:tblPr>
        <w:tblStyle w:val="a"/>
        <w:tblW w:w="8957"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A0" w:firstRow="1" w:lastRow="0" w:firstColumn="1" w:lastColumn="0" w:noHBand="0" w:noVBand="1"/>
      </w:tblPr>
      <w:tblGrid>
        <w:gridCol w:w="1813"/>
        <w:gridCol w:w="1180"/>
        <w:gridCol w:w="4141"/>
        <w:gridCol w:w="1823"/>
      </w:tblGrid>
      <w:tr w:rsidR="00AB66B6" w:rsidRPr="00AB66B6" w14:paraId="200EF2B3" w14:textId="77777777" w:rsidTr="002F6DF8">
        <w:trPr>
          <w:cnfStyle w:val="100000000000" w:firstRow="1" w:lastRow="0" w:firstColumn="0" w:lastColumn="0" w:oddVBand="0" w:evenVBand="0" w:oddHBand="0"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1813" w:type="dxa"/>
          </w:tcPr>
          <w:p w14:paraId="0AA548E0" w14:textId="77777777" w:rsidR="002F6DF8" w:rsidRPr="00AB66B6" w:rsidRDefault="004B0711" w:rsidP="000071F4">
            <w:pPr>
              <w:spacing w:before="120" w:after="120"/>
              <w:jc w:val="both"/>
              <w:rPr>
                <w:rFonts w:ascii="Helvetica Neue" w:hAnsi="Helvetica Neue"/>
                <w:sz w:val="24"/>
                <w:szCs w:val="24"/>
              </w:rPr>
            </w:pPr>
            <w:r w:rsidRPr="00AB66B6">
              <w:rPr>
                <w:rFonts w:ascii="Helvetica Neue" w:hAnsi="Helvetica Neue"/>
                <w:sz w:val="24"/>
                <w:szCs w:val="24"/>
              </w:rPr>
              <w:t>Date Issued</w:t>
            </w:r>
          </w:p>
        </w:tc>
        <w:tc>
          <w:tcPr>
            <w:tcW w:w="1180" w:type="dxa"/>
          </w:tcPr>
          <w:p w14:paraId="01E960F1" w14:textId="77777777" w:rsidR="002F6DF8" w:rsidRPr="00AB66B6" w:rsidRDefault="004B0711" w:rsidP="000071F4">
            <w:pPr>
              <w:spacing w:before="120" w:after="120"/>
              <w:jc w:val="both"/>
              <w:cnfStyle w:val="100000000000" w:firstRow="1" w:lastRow="0" w:firstColumn="0" w:lastColumn="0" w:oddVBand="0" w:evenVBand="0" w:oddHBand="0" w:evenHBand="0" w:firstRowFirstColumn="0" w:firstRowLastColumn="0" w:lastRowFirstColumn="0" w:lastRowLastColumn="0"/>
              <w:rPr>
                <w:rFonts w:ascii="Helvetica Neue" w:hAnsi="Helvetica Neue"/>
                <w:sz w:val="24"/>
                <w:szCs w:val="24"/>
              </w:rPr>
            </w:pPr>
            <w:r w:rsidRPr="00AB66B6">
              <w:rPr>
                <w:rFonts w:ascii="Helvetica Neue" w:hAnsi="Helvetica Neue"/>
                <w:sz w:val="24"/>
                <w:szCs w:val="24"/>
              </w:rPr>
              <w:t>Version </w:t>
            </w:r>
          </w:p>
        </w:tc>
        <w:tc>
          <w:tcPr>
            <w:tcW w:w="4141" w:type="dxa"/>
          </w:tcPr>
          <w:p w14:paraId="7138AD6D" w14:textId="77777777" w:rsidR="002F6DF8" w:rsidRPr="00AB66B6" w:rsidRDefault="004B0711" w:rsidP="000071F4">
            <w:pPr>
              <w:spacing w:before="120" w:after="120"/>
              <w:jc w:val="both"/>
              <w:cnfStyle w:val="100000000000" w:firstRow="1" w:lastRow="0" w:firstColumn="0" w:lastColumn="0" w:oddVBand="0" w:evenVBand="0" w:oddHBand="0" w:evenHBand="0" w:firstRowFirstColumn="0" w:firstRowLastColumn="0" w:lastRowFirstColumn="0" w:lastRowLastColumn="0"/>
              <w:rPr>
                <w:rFonts w:ascii="Helvetica Neue" w:hAnsi="Helvetica Neue"/>
                <w:sz w:val="24"/>
                <w:szCs w:val="24"/>
              </w:rPr>
            </w:pPr>
            <w:r w:rsidRPr="00AB66B6">
              <w:rPr>
                <w:rFonts w:ascii="Helvetica Neue" w:hAnsi="Helvetica Neue"/>
                <w:sz w:val="24"/>
                <w:szCs w:val="24"/>
              </w:rPr>
              <w:t>Description</w:t>
            </w:r>
          </w:p>
        </w:tc>
        <w:tc>
          <w:tcPr>
            <w:tcW w:w="1823" w:type="dxa"/>
          </w:tcPr>
          <w:p w14:paraId="2662316D" w14:textId="77777777" w:rsidR="002F6DF8" w:rsidRPr="00AB66B6" w:rsidRDefault="004B0711" w:rsidP="000071F4">
            <w:pPr>
              <w:spacing w:before="120" w:after="120"/>
              <w:jc w:val="both"/>
              <w:cnfStyle w:val="100000000000" w:firstRow="1" w:lastRow="0" w:firstColumn="0" w:lastColumn="0" w:oddVBand="0" w:evenVBand="0" w:oddHBand="0" w:evenHBand="0" w:firstRowFirstColumn="0" w:firstRowLastColumn="0" w:lastRowFirstColumn="0" w:lastRowLastColumn="0"/>
              <w:rPr>
                <w:rFonts w:ascii="Helvetica Neue" w:hAnsi="Helvetica Neue"/>
                <w:sz w:val="24"/>
                <w:szCs w:val="24"/>
              </w:rPr>
            </w:pPr>
            <w:r w:rsidRPr="00AB66B6">
              <w:rPr>
                <w:rFonts w:ascii="Helvetica Neue" w:hAnsi="Helvetica Neue"/>
                <w:sz w:val="24"/>
                <w:szCs w:val="24"/>
              </w:rPr>
              <w:t>Author</w:t>
            </w:r>
          </w:p>
        </w:tc>
      </w:tr>
      <w:tr w:rsidR="00AB66B6" w:rsidRPr="00AB66B6" w14:paraId="3B1658BF" w14:textId="77777777" w:rsidTr="002F6DF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7881772B" w14:textId="2055FCF6" w:rsidR="002F6DF8" w:rsidRPr="00AB66B6" w:rsidRDefault="007C3E79" w:rsidP="000071F4">
            <w:pPr>
              <w:spacing w:before="60"/>
              <w:jc w:val="both"/>
              <w:rPr>
                <w:rFonts w:ascii="Helvetica Neue" w:hAnsi="Helvetica Neue"/>
              </w:rPr>
            </w:pPr>
            <w:r w:rsidRPr="00AB66B6">
              <w:rPr>
                <w:rFonts w:ascii="Helvetica Neue" w:hAnsi="Helvetica Neue"/>
              </w:rPr>
              <w:t>1</w:t>
            </w:r>
            <w:r w:rsidR="00A62D61">
              <w:rPr>
                <w:rFonts w:ascii="Helvetica Neue" w:hAnsi="Helvetica Neue"/>
              </w:rPr>
              <w:t>6</w:t>
            </w:r>
            <w:r w:rsidR="004B0711" w:rsidRPr="00AB66B6">
              <w:rPr>
                <w:rFonts w:ascii="Helvetica Neue" w:hAnsi="Helvetica Neue"/>
              </w:rPr>
              <w:t xml:space="preserve">th </w:t>
            </w:r>
            <w:r w:rsidRPr="00AB66B6">
              <w:rPr>
                <w:rFonts w:ascii="Helvetica Neue" w:hAnsi="Helvetica Neue"/>
              </w:rPr>
              <w:t>Aug</w:t>
            </w:r>
            <w:r w:rsidR="004B0711" w:rsidRPr="00AB66B6">
              <w:rPr>
                <w:rFonts w:ascii="Helvetica Neue" w:hAnsi="Helvetica Neue"/>
              </w:rPr>
              <w:t xml:space="preserve"> 202</w:t>
            </w:r>
            <w:r w:rsidR="00A62D61">
              <w:rPr>
                <w:rFonts w:ascii="Helvetica Neue" w:hAnsi="Helvetica Neue"/>
              </w:rPr>
              <w:t>2</w:t>
            </w:r>
          </w:p>
        </w:tc>
        <w:tc>
          <w:tcPr>
            <w:tcW w:w="1180" w:type="dxa"/>
            <w:vAlign w:val="center"/>
          </w:tcPr>
          <w:p w14:paraId="19C5AB07" w14:textId="77777777" w:rsidR="002F6DF8" w:rsidRPr="00AB66B6" w:rsidRDefault="004B0711"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r w:rsidRPr="00AB66B6">
              <w:rPr>
                <w:rFonts w:ascii="Helvetica Neue" w:hAnsi="Helvetica Neue"/>
              </w:rPr>
              <w:t>1.1</w:t>
            </w:r>
          </w:p>
        </w:tc>
        <w:tc>
          <w:tcPr>
            <w:tcW w:w="4141" w:type="dxa"/>
            <w:vAlign w:val="center"/>
          </w:tcPr>
          <w:p w14:paraId="4F3EEF81" w14:textId="77777777" w:rsidR="002F6DF8" w:rsidRPr="00AB66B6" w:rsidRDefault="00AB66B6"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r w:rsidRPr="00AB66B6">
              <w:rPr>
                <w:rFonts w:ascii="Helvetica Neue" w:hAnsi="Helvetica Neue"/>
              </w:rPr>
              <w:t>Initial HLD-V1.0</w:t>
            </w:r>
          </w:p>
        </w:tc>
        <w:tc>
          <w:tcPr>
            <w:tcW w:w="1823" w:type="dxa"/>
            <w:vAlign w:val="center"/>
          </w:tcPr>
          <w:p w14:paraId="3C76F809" w14:textId="57274187" w:rsidR="002F6DF8" w:rsidRPr="00AB66B6" w:rsidRDefault="00A62D61" w:rsidP="00AB66B6">
            <w:pPr>
              <w:spacing w:before="60"/>
              <w:cnfStyle w:val="000000000000" w:firstRow="0" w:lastRow="0" w:firstColumn="0" w:lastColumn="0" w:oddVBand="0" w:evenVBand="0" w:oddHBand="0" w:evenHBand="0" w:firstRowFirstColumn="0" w:firstRowLastColumn="0" w:lastRowFirstColumn="0" w:lastRowLastColumn="0"/>
              <w:rPr>
                <w:rFonts w:ascii="Helvetica Neue" w:hAnsi="Helvetica Neue"/>
              </w:rPr>
            </w:pPr>
            <w:r>
              <w:rPr>
                <w:rFonts w:ascii="Helvetica Neue" w:hAnsi="Helvetica Neue"/>
              </w:rPr>
              <w:t>Kanchana chopra</w:t>
            </w:r>
          </w:p>
        </w:tc>
      </w:tr>
      <w:tr w:rsidR="002F6DF8" w:rsidRPr="000071F4" w14:paraId="11E39EFA" w14:textId="77777777" w:rsidTr="002F6DF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63576B4E" w14:textId="77777777" w:rsidR="002F6DF8" w:rsidRPr="000071F4" w:rsidRDefault="002F6DF8" w:rsidP="000071F4">
            <w:pPr>
              <w:spacing w:before="60"/>
              <w:jc w:val="both"/>
              <w:rPr>
                <w:rFonts w:ascii="Helvetica Neue" w:hAnsi="Helvetica Neue"/>
              </w:rPr>
            </w:pPr>
          </w:p>
        </w:tc>
        <w:tc>
          <w:tcPr>
            <w:tcW w:w="1180" w:type="dxa"/>
            <w:vAlign w:val="center"/>
          </w:tcPr>
          <w:p w14:paraId="2BBC79F6"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c>
          <w:tcPr>
            <w:tcW w:w="4141" w:type="dxa"/>
            <w:vAlign w:val="center"/>
          </w:tcPr>
          <w:p w14:paraId="789F980C"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c>
          <w:tcPr>
            <w:tcW w:w="1823" w:type="dxa"/>
            <w:vAlign w:val="center"/>
          </w:tcPr>
          <w:p w14:paraId="1D9901B8"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r>
      <w:tr w:rsidR="002F6DF8" w:rsidRPr="000071F4" w14:paraId="059B3759" w14:textId="77777777" w:rsidTr="002F6DF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645699F6" w14:textId="77777777" w:rsidR="002F6DF8" w:rsidRPr="000071F4" w:rsidRDefault="002F6DF8" w:rsidP="000071F4">
            <w:pPr>
              <w:spacing w:before="60"/>
              <w:jc w:val="both"/>
              <w:rPr>
                <w:rFonts w:ascii="Helvetica Neue" w:hAnsi="Helvetica Neue"/>
              </w:rPr>
            </w:pPr>
          </w:p>
        </w:tc>
        <w:tc>
          <w:tcPr>
            <w:tcW w:w="1180" w:type="dxa"/>
            <w:vAlign w:val="center"/>
          </w:tcPr>
          <w:p w14:paraId="695D5499"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color w:val="675E47"/>
              </w:rPr>
            </w:pPr>
          </w:p>
        </w:tc>
        <w:tc>
          <w:tcPr>
            <w:tcW w:w="4141" w:type="dxa"/>
            <w:vAlign w:val="center"/>
          </w:tcPr>
          <w:p w14:paraId="3C835071"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c>
          <w:tcPr>
            <w:tcW w:w="1823" w:type="dxa"/>
            <w:vAlign w:val="center"/>
          </w:tcPr>
          <w:p w14:paraId="14B1D73F"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r>
      <w:tr w:rsidR="002F6DF8" w:rsidRPr="000071F4" w14:paraId="7C15F31C" w14:textId="77777777" w:rsidTr="002F6DF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2EA7124C" w14:textId="77777777" w:rsidR="002F6DF8" w:rsidRPr="000071F4" w:rsidRDefault="002F6DF8" w:rsidP="000071F4">
            <w:pPr>
              <w:spacing w:before="60"/>
              <w:jc w:val="both"/>
              <w:rPr>
                <w:rFonts w:ascii="Helvetica Neue" w:hAnsi="Helvetica Neue"/>
              </w:rPr>
            </w:pPr>
          </w:p>
        </w:tc>
        <w:tc>
          <w:tcPr>
            <w:tcW w:w="1180" w:type="dxa"/>
            <w:vAlign w:val="center"/>
          </w:tcPr>
          <w:p w14:paraId="5A75B397"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c>
          <w:tcPr>
            <w:tcW w:w="4141" w:type="dxa"/>
            <w:vAlign w:val="center"/>
          </w:tcPr>
          <w:p w14:paraId="70779AB8"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color w:val="675E47"/>
              </w:rPr>
            </w:pPr>
          </w:p>
        </w:tc>
        <w:tc>
          <w:tcPr>
            <w:tcW w:w="1823" w:type="dxa"/>
            <w:vAlign w:val="center"/>
          </w:tcPr>
          <w:p w14:paraId="37777024"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r>
    </w:tbl>
    <w:p w14:paraId="2EA45CEE" w14:textId="77777777" w:rsidR="00C7263D" w:rsidRPr="00C7263D" w:rsidRDefault="00C7263D" w:rsidP="000071F4">
      <w:pPr>
        <w:jc w:val="both"/>
        <w:rPr>
          <w:rFonts w:ascii="Helvetica Neue" w:hAnsi="Helvetica Neue"/>
          <w:sz w:val="96"/>
          <w:szCs w:val="96"/>
        </w:rPr>
      </w:pPr>
    </w:p>
    <w:p w14:paraId="164BFE8F" w14:textId="77777777" w:rsidR="002F6DF8" w:rsidRPr="009F1D6A" w:rsidRDefault="004B0711" w:rsidP="000071F4">
      <w:pPr>
        <w:keepNext/>
        <w:keepLines/>
        <w:pBdr>
          <w:top w:val="nil"/>
          <w:left w:val="nil"/>
          <w:bottom w:val="nil"/>
          <w:right w:val="nil"/>
          <w:between w:val="nil"/>
        </w:pBdr>
        <w:spacing w:before="240" w:after="0"/>
        <w:ind w:left="432" w:hanging="432"/>
        <w:jc w:val="both"/>
        <w:rPr>
          <w:rFonts w:asciiTheme="minorHAnsi" w:eastAsia="Helvetica Neue" w:hAnsiTheme="minorHAnsi" w:cs="Helvetica Neue"/>
          <w:b/>
          <w:color w:val="2F5496"/>
          <w:sz w:val="40"/>
          <w:szCs w:val="40"/>
        </w:rPr>
      </w:pPr>
      <w:r w:rsidRPr="009F1D6A">
        <w:rPr>
          <w:rFonts w:asciiTheme="minorHAnsi" w:eastAsia="Helvetica Neue" w:hAnsiTheme="minorHAnsi" w:cs="Helvetica Neue"/>
          <w:b/>
          <w:color w:val="2F5496"/>
          <w:sz w:val="40"/>
          <w:szCs w:val="40"/>
        </w:rPr>
        <w:t>Contents</w:t>
      </w:r>
    </w:p>
    <w:p w14:paraId="7C716B9E" w14:textId="77777777" w:rsidR="0028653E" w:rsidRPr="00CB3046" w:rsidRDefault="0028653E" w:rsidP="000071F4">
      <w:pPr>
        <w:keepNext/>
        <w:keepLines/>
        <w:pBdr>
          <w:top w:val="nil"/>
          <w:left w:val="nil"/>
          <w:bottom w:val="nil"/>
          <w:right w:val="nil"/>
          <w:between w:val="nil"/>
        </w:pBdr>
        <w:spacing w:before="240" w:after="0"/>
        <w:ind w:left="432" w:hanging="432"/>
        <w:jc w:val="both"/>
        <w:rPr>
          <w:rFonts w:asciiTheme="minorHAnsi" w:eastAsia="Helvetica Neue" w:hAnsiTheme="minorHAnsi" w:cs="Helvetica Neue"/>
          <w:b/>
          <w:color w:val="2F5496"/>
          <w:sz w:val="32"/>
          <w:szCs w:val="32"/>
        </w:rPr>
      </w:pPr>
    </w:p>
    <w:sdt>
      <w:sdtPr>
        <w:rPr>
          <w:rFonts w:asciiTheme="minorHAnsi" w:hAnsiTheme="minorHAnsi"/>
          <w:sz w:val="28"/>
          <w:szCs w:val="28"/>
        </w:rPr>
        <w:id w:val="477882321"/>
        <w:docPartObj>
          <w:docPartGallery w:val="Table of Contents"/>
          <w:docPartUnique/>
        </w:docPartObj>
      </w:sdtPr>
      <w:sdtEndPr>
        <w:rPr>
          <w:rFonts w:ascii="Helvetica Neue" w:hAnsi="Helvetica Neue"/>
          <w:sz w:val="22"/>
          <w:szCs w:val="22"/>
        </w:rPr>
      </w:sdtEndPr>
      <w:sdtContent>
        <w:sdt>
          <w:sdtPr>
            <w:rPr>
              <w:rFonts w:asciiTheme="minorHAnsi" w:hAnsiTheme="minorHAnsi"/>
              <w:sz w:val="28"/>
              <w:szCs w:val="28"/>
            </w:rPr>
            <w:id w:val="-1588149926"/>
            <w:docPartObj>
              <w:docPartGallery w:val="Table of Contents"/>
              <w:docPartUnique/>
            </w:docPartObj>
          </w:sdtPr>
          <w:sdtContent>
            <w:p w14:paraId="51B7A54C" w14:textId="7E989436" w:rsidR="00C7263D" w:rsidRPr="00325104" w:rsidRDefault="0028653E">
              <w:pPr>
                <w:pStyle w:val="TOC1"/>
                <w:tabs>
                  <w:tab w:val="right" w:pos="9016"/>
                </w:tabs>
                <w:rPr>
                  <w:rFonts w:asciiTheme="minorHAnsi" w:hAnsiTheme="minorHAnsi"/>
                  <w:noProof/>
                  <w:sz w:val="28"/>
                  <w:szCs w:val="28"/>
                </w:rPr>
              </w:pPr>
              <w:r w:rsidRPr="00325104">
                <w:rPr>
                  <w:rFonts w:asciiTheme="minorHAnsi" w:hAnsiTheme="minorHAnsi"/>
                  <w:sz w:val="28"/>
                  <w:szCs w:val="28"/>
                </w:rPr>
                <w:fldChar w:fldCharType="begin"/>
              </w:r>
              <w:r w:rsidRPr="00325104">
                <w:rPr>
                  <w:rFonts w:asciiTheme="minorHAnsi" w:hAnsiTheme="minorHAnsi"/>
                  <w:sz w:val="28"/>
                  <w:szCs w:val="28"/>
                </w:rPr>
                <w:instrText xml:space="preserve"> TOC \h \u \z </w:instrText>
              </w:r>
              <w:r w:rsidRPr="00325104">
                <w:rPr>
                  <w:rFonts w:asciiTheme="minorHAnsi" w:hAnsiTheme="minorHAnsi"/>
                  <w:sz w:val="28"/>
                  <w:szCs w:val="28"/>
                </w:rPr>
                <w:fldChar w:fldCharType="separate"/>
              </w:r>
              <w:hyperlink w:anchor="_Toc131702188" w:history="1">
                <w:r w:rsidR="00C7263D" w:rsidRPr="00325104">
                  <w:rPr>
                    <w:rStyle w:val="Hyperlink"/>
                    <w:rFonts w:asciiTheme="minorHAnsi" w:hAnsiTheme="minorHAnsi"/>
                    <w:noProof/>
                    <w:color w:val="auto"/>
                    <w:sz w:val="28"/>
                    <w:szCs w:val="28"/>
                  </w:rPr>
                  <w:t>Document Version Control</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_Toc131702188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2</w:t>
                </w:r>
                <w:r w:rsidR="00C7263D" w:rsidRPr="00325104">
                  <w:rPr>
                    <w:rFonts w:asciiTheme="minorHAnsi" w:hAnsiTheme="minorHAnsi"/>
                    <w:noProof/>
                    <w:webHidden/>
                    <w:sz w:val="28"/>
                    <w:szCs w:val="28"/>
                  </w:rPr>
                  <w:fldChar w:fldCharType="end"/>
                </w:r>
              </w:hyperlink>
            </w:p>
            <w:p w14:paraId="0D4D284F" w14:textId="710B8156" w:rsidR="00C7263D" w:rsidRPr="00325104" w:rsidRDefault="00000000">
              <w:pPr>
                <w:pStyle w:val="TOC1"/>
                <w:tabs>
                  <w:tab w:val="left" w:pos="440"/>
                  <w:tab w:val="right" w:pos="9016"/>
                </w:tabs>
                <w:rPr>
                  <w:rFonts w:asciiTheme="minorHAnsi" w:hAnsiTheme="minorHAnsi"/>
                  <w:noProof/>
                  <w:sz w:val="28"/>
                  <w:szCs w:val="28"/>
                </w:rPr>
              </w:pPr>
              <w:hyperlink w:anchor="_Toc131702189" w:history="1">
                <w:r w:rsidR="00C7263D" w:rsidRPr="00325104">
                  <w:rPr>
                    <w:rStyle w:val="Hyperlink"/>
                    <w:rFonts w:asciiTheme="minorHAnsi" w:hAnsiTheme="minorHAnsi"/>
                    <w:noProof/>
                    <w:color w:val="auto"/>
                    <w:sz w:val="28"/>
                    <w:szCs w:val="28"/>
                  </w:rPr>
                  <w:t>1</w:t>
                </w:r>
                <w:r w:rsidR="00C7263D" w:rsidRPr="00325104">
                  <w:rPr>
                    <w:rFonts w:asciiTheme="minorHAnsi" w:hAnsiTheme="minorHAnsi"/>
                    <w:noProof/>
                    <w:sz w:val="28"/>
                    <w:szCs w:val="28"/>
                  </w:rPr>
                  <w:tab/>
                </w:r>
                <w:r w:rsidR="00C7263D" w:rsidRPr="00325104">
                  <w:rPr>
                    <w:rStyle w:val="Hyperlink"/>
                    <w:rFonts w:asciiTheme="minorHAnsi" w:hAnsiTheme="minorHAnsi"/>
                    <w:noProof/>
                    <w:color w:val="auto"/>
                    <w:sz w:val="28"/>
                    <w:szCs w:val="28"/>
                  </w:rPr>
                  <w:t>Introduction</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_Toc131702189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5</w:t>
                </w:r>
                <w:r w:rsidR="00C7263D" w:rsidRPr="00325104">
                  <w:rPr>
                    <w:rFonts w:asciiTheme="minorHAnsi" w:hAnsiTheme="minorHAnsi"/>
                    <w:noProof/>
                    <w:webHidden/>
                    <w:sz w:val="28"/>
                    <w:szCs w:val="28"/>
                  </w:rPr>
                  <w:fldChar w:fldCharType="end"/>
                </w:r>
              </w:hyperlink>
            </w:p>
            <w:p w14:paraId="64100E0D" w14:textId="0999681A" w:rsidR="00C7263D" w:rsidRPr="00325104" w:rsidRDefault="00000000">
              <w:pPr>
                <w:pStyle w:val="TOC2"/>
                <w:tabs>
                  <w:tab w:val="left" w:pos="880"/>
                  <w:tab w:val="right" w:pos="9016"/>
                </w:tabs>
                <w:rPr>
                  <w:rFonts w:asciiTheme="minorHAnsi" w:hAnsiTheme="minorHAnsi"/>
                  <w:noProof/>
                  <w:sz w:val="28"/>
                  <w:szCs w:val="28"/>
                </w:rPr>
              </w:pPr>
              <w:hyperlink w:anchor="_Toc131702190" w:history="1">
                <w:r w:rsidR="00C7263D" w:rsidRPr="00325104">
                  <w:rPr>
                    <w:rStyle w:val="Hyperlink"/>
                    <w:rFonts w:asciiTheme="minorHAnsi" w:hAnsiTheme="minorHAnsi"/>
                    <w:noProof/>
                    <w:color w:val="auto"/>
                    <w:sz w:val="28"/>
                    <w:szCs w:val="28"/>
                  </w:rPr>
                  <w:t>1.1</w:t>
                </w:r>
                <w:r w:rsidR="00C7263D" w:rsidRPr="00325104">
                  <w:rPr>
                    <w:rFonts w:asciiTheme="minorHAnsi" w:hAnsiTheme="minorHAnsi"/>
                    <w:noProof/>
                    <w:sz w:val="28"/>
                    <w:szCs w:val="28"/>
                  </w:rPr>
                  <w:tab/>
                </w:r>
                <w:r w:rsidR="00C7263D" w:rsidRPr="00325104">
                  <w:rPr>
                    <w:rStyle w:val="Hyperlink"/>
                    <w:rFonts w:asciiTheme="minorHAnsi" w:hAnsiTheme="minorHAnsi"/>
                    <w:noProof/>
                    <w:color w:val="auto"/>
                    <w:sz w:val="28"/>
                    <w:szCs w:val="28"/>
                  </w:rPr>
                  <w:t>Why this Low-Level Design Document?</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_Toc131702190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5</w:t>
                </w:r>
                <w:r w:rsidR="00C7263D" w:rsidRPr="00325104">
                  <w:rPr>
                    <w:rFonts w:asciiTheme="minorHAnsi" w:hAnsiTheme="minorHAnsi"/>
                    <w:noProof/>
                    <w:webHidden/>
                    <w:sz w:val="28"/>
                    <w:szCs w:val="28"/>
                  </w:rPr>
                  <w:fldChar w:fldCharType="end"/>
                </w:r>
              </w:hyperlink>
            </w:p>
            <w:p w14:paraId="56F80122" w14:textId="2E959C5C" w:rsidR="00C7263D" w:rsidRPr="00325104" w:rsidRDefault="00000000">
              <w:pPr>
                <w:pStyle w:val="TOC2"/>
                <w:tabs>
                  <w:tab w:val="left" w:pos="880"/>
                  <w:tab w:val="right" w:pos="9016"/>
                </w:tabs>
                <w:rPr>
                  <w:rFonts w:asciiTheme="minorHAnsi" w:hAnsiTheme="minorHAnsi"/>
                  <w:noProof/>
                  <w:sz w:val="28"/>
                  <w:szCs w:val="28"/>
                </w:rPr>
              </w:pPr>
              <w:hyperlink w:anchor="_Toc131702191" w:history="1">
                <w:r w:rsidR="00C7263D" w:rsidRPr="00325104">
                  <w:rPr>
                    <w:rStyle w:val="Hyperlink"/>
                    <w:rFonts w:asciiTheme="minorHAnsi" w:hAnsiTheme="minorHAnsi"/>
                    <w:noProof/>
                    <w:color w:val="auto"/>
                    <w:sz w:val="28"/>
                    <w:szCs w:val="28"/>
                  </w:rPr>
                  <w:t>1.2</w:t>
                </w:r>
                <w:r w:rsidR="00C7263D" w:rsidRPr="00325104">
                  <w:rPr>
                    <w:rFonts w:asciiTheme="minorHAnsi" w:hAnsiTheme="minorHAnsi"/>
                    <w:noProof/>
                    <w:sz w:val="28"/>
                    <w:szCs w:val="28"/>
                  </w:rPr>
                  <w:tab/>
                </w:r>
                <w:r w:rsidR="00C7263D" w:rsidRPr="00325104">
                  <w:rPr>
                    <w:rStyle w:val="Hyperlink"/>
                    <w:rFonts w:asciiTheme="minorHAnsi" w:hAnsiTheme="minorHAnsi"/>
                    <w:noProof/>
                    <w:color w:val="auto"/>
                    <w:sz w:val="28"/>
                    <w:szCs w:val="28"/>
                  </w:rPr>
                  <w:t>Scope</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_Toc131702191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6</w:t>
                </w:r>
                <w:r w:rsidR="00C7263D" w:rsidRPr="00325104">
                  <w:rPr>
                    <w:rFonts w:asciiTheme="minorHAnsi" w:hAnsiTheme="minorHAnsi"/>
                    <w:noProof/>
                    <w:webHidden/>
                    <w:sz w:val="28"/>
                    <w:szCs w:val="28"/>
                  </w:rPr>
                  <w:fldChar w:fldCharType="end"/>
                </w:r>
              </w:hyperlink>
            </w:p>
            <w:p w14:paraId="03504B39" w14:textId="6CECC55C" w:rsidR="00C7263D" w:rsidRPr="00325104" w:rsidRDefault="00000000">
              <w:pPr>
                <w:pStyle w:val="TOC2"/>
                <w:tabs>
                  <w:tab w:val="left" w:pos="880"/>
                  <w:tab w:val="right" w:pos="9016"/>
                </w:tabs>
                <w:rPr>
                  <w:rFonts w:asciiTheme="minorHAnsi" w:hAnsiTheme="minorHAnsi"/>
                  <w:noProof/>
                  <w:sz w:val="28"/>
                  <w:szCs w:val="28"/>
                </w:rPr>
              </w:pPr>
              <w:hyperlink w:anchor="_Toc131702192" w:history="1">
                <w:r w:rsidR="00C7263D" w:rsidRPr="00325104">
                  <w:rPr>
                    <w:rStyle w:val="Hyperlink"/>
                    <w:rFonts w:asciiTheme="minorHAnsi" w:hAnsiTheme="minorHAnsi"/>
                    <w:noProof/>
                    <w:color w:val="auto"/>
                    <w:sz w:val="28"/>
                    <w:szCs w:val="28"/>
                  </w:rPr>
                  <w:t>1.3</w:t>
                </w:r>
                <w:r w:rsidR="00C7263D" w:rsidRPr="00325104">
                  <w:rPr>
                    <w:rFonts w:asciiTheme="minorHAnsi" w:hAnsiTheme="minorHAnsi"/>
                    <w:noProof/>
                    <w:sz w:val="28"/>
                    <w:szCs w:val="28"/>
                  </w:rPr>
                  <w:tab/>
                </w:r>
                <w:r w:rsidR="00C7263D" w:rsidRPr="00325104">
                  <w:rPr>
                    <w:rStyle w:val="Hyperlink"/>
                    <w:rFonts w:asciiTheme="minorHAnsi" w:hAnsiTheme="minorHAnsi"/>
                    <w:noProof/>
                    <w:color w:val="auto"/>
                    <w:sz w:val="28"/>
                    <w:szCs w:val="28"/>
                  </w:rPr>
                  <w:t>Constraints</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_Toc131702192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6</w:t>
                </w:r>
                <w:r w:rsidR="00C7263D" w:rsidRPr="00325104">
                  <w:rPr>
                    <w:rFonts w:asciiTheme="minorHAnsi" w:hAnsiTheme="minorHAnsi"/>
                    <w:noProof/>
                    <w:webHidden/>
                    <w:sz w:val="28"/>
                    <w:szCs w:val="28"/>
                  </w:rPr>
                  <w:fldChar w:fldCharType="end"/>
                </w:r>
              </w:hyperlink>
            </w:p>
            <w:p w14:paraId="3A628354" w14:textId="08F6C4C4" w:rsidR="00C7263D" w:rsidRPr="00325104" w:rsidRDefault="00000000">
              <w:pPr>
                <w:pStyle w:val="TOC2"/>
                <w:tabs>
                  <w:tab w:val="left" w:pos="880"/>
                  <w:tab w:val="right" w:pos="9016"/>
                </w:tabs>
                <w:rPr>
                  <w:rFonts w:asciiTheme="minorHAnsi" w:hAnsiTheme="minorHAnsi"/>
                  <w:noProof/>
                  <w:sz w:val="28"/>
                  <w:szCs w:val="28"/>
                </w:rPr>
              </w:pPr>
              <w:hyperlink w:anchor="_Toc131702193" w:history="1">
                <w:r w:rsidR="00C7263D" w:rsidRPr="00325104">
                  <w:rPr>
                    <w:rStyle w:val="Hyperlink"/>
                    <w:rFonts w:asciiTheme="minorHAnsi" w:hAnsiTheme="minorHAnsi"/>
                    <w:noProof/>
                    <w:color w:val="auto"/>
                    <w:sz w:val="28"/>
                    <w:szCs w:val="28"/>
                  </w:rPr>
                  <w:t>1.4</w:t>
                </w:r>
                <w:r w:rsidR="00C7263D" w:rsidRPr="00325104">
                  <w:rPr>
                    <w:rFonts w:asciiTheme="minorHAnsi" w:hAnsiTheme="minorHAnsi"/>
                    <w:noProof/>
                    <w:sz w:val="28"/>
                    <w:szCs w:val="28"/>
                  </w:rPr>
                  <w:tab/>
                </w:r>
                <w:r w:rsidR="00C7263D" w:rsidRPr="00325104">
                  <w:rPr>
                    <w:rStyle w:val="Hyperlink"/>
                    <w:rFonts w:asciiTheme="minorHAnsi" w:hAnsiTheme="minorHAnsi"/>
                    <w:noProof/>
                    <w:color w:val="auto"/>
                    <w:sz w:val="28"/>
                    <w:szCs w:val="28"/>
                  </w:rPr>
                  <w:t>Risks</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_Toc131702193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7</w:t>
                </w:r>
                <w:r w:rsidR="00C7263D" w:rsidRPr="00325104">
                  <w:rPr>
                    <w:rFonts w:asciiTheme="minorHAnsi" w:hAnsiTheme="minorHAnsi"/>
                    <w:noProof/>
                    <w:webHidden/>
                    <w:sz w:val="28"/>
                    <w:szCs w:val="28"/>
                  </w:rPr>
                  <w:fldChar w:fldCharType="end"/>
                </w:r>
              </w:hyperlink>
            </w:p>
            <w:p w14:paraId="7054FB24" w14:textId="5C9C16A2" w:rsidR="00C7263D" w:rsidRPr="00325104" w:rsidRDefault="00000000">
              <w:pPr>
                <w:pStyle w:val="TOC2"/>
                <w:tabs>
                  <w:tab w:val="left" w:pos="880"/>
                  <w:tab w:val="right" w:pos="9016"/>
                </w:tabs>
                <w:rPr>
                  <w:rFonts w:asciiTheme="minorHAnsi" w:hAnsiTheme="minorHAnsi"/>
                  <w:noProof/>
                  <w:sz w:val="28"/>
                  <w:szCs w:val="28"/>
                </w:rPr>
              </w:pPr>
              <w:hyperlink w:anchor="_Toc131702194" w:history="1">
                <w:r w:rsidR="00C7263D" w:rsidRPr="00325104">
                  <w:rPr>
                    <w:rStyle w:val="Hyperlink"/>
                    <w:rFonts w:asciiTheme="minorHAnsi" w:hAnsiTheme="minorHAnsi"/>
                    <w:noProof/>
                    <w:color w:val="auto"/>
                    <w:sz w:val="28"/>
                    <w:szCs w:val="28"/>
                  </w:rPr>
                  <w:t>1.5</w:t>
                </w:r>
                <w:r w:rsidR="00C7263D" w:rsidRPr="00325104">
                  <w:rPr>
                    <w:rFonts w:asciiTheme="minorHAnsi" w:hAnsiTheme="minorHAnsi"/>
                    <w:noProof/>
                    <w:sz w:val="28"/>
                    <w:szCs w:val="28"/>
                  </w:rPr>
                  <w:tab/>
                </w:r>
                <w:r w:rsidR="00C7263D" w:rsidRPr="00325104">
                  <w:rPr>
                    <w:rStyle w:val="Hyperlink"/>
                    <w:rFonts w:asciiTheme="minorHAnsi" w:hAnsiTheme="minorHAnsi"/>
                    <w:noProof/>
                    <w:color w:val="auto"/>
                    <w:sz w:val="28"/>
                    <w:szCs w:val="28"/>
                  </w:rPr>
                  <w:t>Out of Scope</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_Toc131702194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7</w:t>
                </w:r>
                <w:r w:rsidR="00C7263D" w:rsidRPr="00325104">
                  <w:rPr>
                    <w:rFonts w:asciiTheme="minorHAnsi" w:hAnsiTheme="minorHAnsi"/>
                    <w:noProof/>
                    <w:webHidden/>
                    <w:sz w:val="28"/>
                    <w:szCs w:val="28"/>
                  </w:rPr>
                  <w:fldChar w:fldCharType="end"/>
                </w:r>
              </w:hyperlink>
            </w:p>
            <w:p w14:paraId="07338BD1" w14:textId="088F6A67" w:rsidR="00C7263D" w:rsidRPr="00325104" w:rsidRDefault="00000000">
              <w:pPr>
                <w:pStyle w:val="TOC1"/>
                <w:tabs>
                  <w:tab w:val="left" w:pos="440"/>
                  <w:tab w:val="right" w:pos="9016"/>
                </w:tabs>
                <w:rPr>
                  <w:rFonts w:asciiTheme="minorHAnsi" w:hAnsiTheme="minorHAnsi"/>
                  <w:noProof/>
                  <w:sz w:val="28"/>
                  <w:szCs w:val="28"/>
                </w:rPr>
              </w:pPr>
              <w:hyperlink w:anchor="_Toc131702195" w:history="1">
                <w:r w:rsidR="00C7263D" w:rsidRPr="00325104">
                  <w:rPr>
                    <w:rStyle w:val="Hyperlink"/>
                    <w:rFonts w:asciiTheme="minorHAnsi" w:hAnsiTheme="minorHAnsi"/>
                    <w:noProof/>
                    <w:color w:val="auto"/>
                    <w:sz w:val="28"/>
                    <w:szCs w:val="28"/>
                  </w:rPr>
                  <w:t>2</w:t>
                </w:r>
                <w:r w:rsidR="00C7263D" w:rsidRPr="00325104">
                  <w:rPr>
                    <w:rFonts w:asciiTheme="minorHAnsi" w:hAnsiTheme="minorHAnsi"/>
                    <w:noProof/>
                    <w:sz w:val="28"/>
                    <w:szCs w:val="28"/>
                  </w:rPr>
                  <w:tab/>
                </w:r>
                <w:r w:rsidR="00CE2CE9" w:rsidRPr="00325104">
                  <w:rPr>
                    <w:rStyle w:val="Hyperlink"/>
                    <w:rFonts w:asciiTheme="minorHAnsi" w:hAnsiTheme="minorHAnsi"/>
                    <w:noProof/>
                    <w:color w:val="auto"/>
                    <w:sz w:val="28"/>
                    <w:szCs w:val="28"/>
                  </w:rPr>
                  <w:t xml:space="preserve">Architecture </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_Toc131702195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7</w:t>
                </w:r>
                <w:r w:rsidR="00C7263D" w:rsidRPr="00325104">
                  <w:rPr>
                    <w:rFonts w:asciiTheme="minorHAnsi" w:hAnsiTheme="minorHAnsi"/>
                    <w:noProof/>
                    <w:webHidden/>
                    <w:sz w:val="28"/>
                    <w:szCs w:val="28"/>
                  </w:rPr>
                  <w:fldChar w:fldCharType="end"/>
                </w:r>
              </w:hyperlink>
            </w:p>
            <w:p w14:paraId="5F878E97" w14:textId="12FB33FE" w:rsidR="00C7263D" w:rsidRPr="00325104" w:rsidRDefault="00000000">
              <w:pPr>
                <w:pStyle w:val="TOC2"/>
                <w:tabs>
                  <w:tab w:val="right" w:pos="9016"/>
                </w:tabs>
                <w:rPr>
                  <w:rFonts w:asciiTheme="minorHAnsi" w:hAnsiTheme="minorHAnsi"/>
                  <w:noProof/>
                  <w:sz w:val="28"/>
                  <w:szCs w:val="28"/>
                </w:rPr>
              </w:pPr>
              <w:hyperlink w:anchor="_Toc131702196" w:history="1">
                <w:r w:rsidR="00C7263D" w:rsidRPr="00325104">
                  <w:rPr>
                    <w:rStyle w:val="Hyperlink"/>
                    <w:rFonts w:asciiTheme="minorHAnsi" w:hAnsiTheme="minorHAnsi"/>
                    <w:noProof/>
                    <w:color w:val="auto"/>
                    <w:sz w:val="28"/>
                    <w:szCs w:val="28"/>
                  </w:rPr>
                  <w:t xml:space="preserve">2.1 </w:t>
                </w:r>
                <w:r w:rsidR="00325104" w:rsidRPr="00325104">
                  <w:rPr>
                    <w:rStyle w:val="Hyperlink"/>
                    <w:rFonts w:asciiTheme="minorHAnsi" w:hAnsiTheme="minorHAnsi"/>
                    <w:noProof/>
                    <w:color w:val="auto"/>
                    <w:sz w:val="28"/>
                    <w:szCs w:val="28"/>
                  </w:rPr>
                  <w:t>architecture description</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_Toc131702196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7</w:t>
                </w:r>
                <w:r w:rsidR="00C7263D" w:rsidRPr="00325104">
                  <w:rPr>
                    <w:rFonts w:asciiTheme="minorHAnsi" w:hAnsiTheme="minorHAnsi"/>
                    <w:noProof/>
                    <w:webHidden/>
                    <w:sz w:val="28"/>
                    <w:szCs w:val="28"/>
                  </w:rPr>
                  <w:fldChar w:fldCharType="end"/>
                </w:r>
              </w:hyperlink>
            </w:p>
            <w:p w14:paraId="6E762380" w14:textId="09786C29" w:rsidR="00C7263D" w:rsidRPr="00325104" w:rsidRDefault="00000000">
              <w:pPr>
                <w:pStyle w:val="TOC2"/>
                <w:tabs>
                  <w:tab w:val="left" w:pos="1100"/>
                  <w:tab w:val="right" w:pos="9016"/>
                </w:tabs>
                <w:rPr>
                  <w:rFonts w:asciiTheme="minorHAnsi" w:hAnsiTheme="minorHAnsi"/>
                  <w:noProof/>
                  <w:sz w:val="28"/>
                  <w:szCs w:val="28"/>
                </w:rPr>
              </w:pPr>
              <w:hyperlink w:anchor="_Toc131702197" w:history="1">
                <w:r w:rsidR="00C7263D" w:rsidRPr="00325104">
                  <w:rPr>
                    <w:rStyle w:val="Hyperlink"/>
                    <w:rFonts w:asciiTheme="minorHAnsi" w:hAnsiTheme="minorHAnsi"/>
                    <w:noProof/>
                    <w:color w:val="auto"/>
                    <w:sz w:val="28"/>
                    <w:szCs w:val="28"/>
                  </w:rPr>
                  <w:t>2.</w:t>
                </w:r>
                <w:r w:rsidR="00325104" w:rsidRPr="00325104">
                  <w:rPr>
                    <w:rStyle w:val="Hyperlink"/>
                    <w:rFonts w:asciiTheme="minorHAnsi" w:hAnsiTheme="minorHAnsi"/>
                    <w:noProof/>
                    <w:color w:val="auto"/>
                    <w:sz w:val="28"/>
                    <w:szCs w:val="28"/>
                  </w:rPr>
                  <w:t>2 Data requirement</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_Toc131702197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7</w:t>
                </w:r>
                <w:r w:rsidR="00C7263D" w:rsidRPr="00325104">
                  <w:rPr>
                    <w:rFonts w:asciiTheme="minorHAnsi" w:hAnsiTheme="minorHAnsi"/>
                    <w:noProof/>
                    <w:webHidden/>
                    <w:sz w:val="28"/>
                    <w:szCs w:val="28"/>
                  </w:rPr>
                  <w:fldChar w:fldCharType="end"/>
                </w:r>
              </w:hyperlink>
            </w:p>
            <w:p w14:paraId="453CCDE0" w14:textId="429D04D7" w:rsidR="00C7263D" w:rsidRPr="00325104" w:rsidRDefault="00000000">
              <w:pPr>
                <w:pStyle w:val="TOC2"/>
                <w:tabs>
                  <w:tab w:val="right" w:pos="9016"/>
                </w:tabs>
                <w:rPr>
                  <w:rFonts w:asciiTheme="minorHAnsi" w:hAnsiTheme="minorHAnsi"/>
                  <w:noProof/>
                  <w:sz w:val="28"/>
                  <w:szCs w:val="28"/>
                </w:rPr>
              </w:pPr>
              <w:hyperlink w:anchor="_Toc131702198" w:history="1">
                <w:r w:rsidR="00C7263D" w:rsidRPr="00325104">
                  <w:rPr>
                    <w:rStyle w:val="Hyperlink"/>
                    <w:rFonts w:asciiTheme="minorHAnsi" w:hAnsiTheme="minorHAnsi"/>
                    <w:noProof/>
                    <w:color w:val="auto"/>
                    <w:sz w:val="28"/>
                    <w:szCs w:val="28"/>
                  </w:rPr>
                  <w:t>2.</w:t>
                </w:r>
                <w:r w:rsidR="00325104" w:rsidRPr="00325104">
                  <w:rPr>
                    <w:rStyle w:val="Hyperlink"/>
                    <w:rFonts w:asciiTheme="minorHAnsi" w:hAnsiTheme="minorHAnsi"/>
                    <w:noProof/>
                    <w:color w:val="auto"/>
                    <w:sz w:val="28"/>
                    <w:szCs w:val="28"/>
                  </w:rPr>
                  <w:t>3 Data collection</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_Toc131702198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8</w:t>
                </w:r>
                <w:r w:rsidR="00C7263D" w:rsidRPr="00325104">
                  <w:rPr>
                    <w:rFonts w:asciiTheme="minorHAnsi" w:hAnsiTheme="minorHAnsi"/>
                    <w:noProof/>
                    <w:webHidden/>
                    <w:sz w:val="28"/>
                    <w:szCs w:val="28"/>
                  </w:rPr>
                  <w:fldChar w:fldCharType="end"/>
                </w:r>
              </w:hyperlink>
            </w:p>
            <w:p w14:paraId="48B2E543" w14:textId="321B0583" w:rsidR="00C7263D" w:rsidRPr="00325104" w:rsidRDefault="00000000">
              <w:pPr>
                <w:pStyle w:val="TOC2"/>
                <w:tabs>
                  <w:tab w:val="right" w:pos="9016"/>
                </w:tabs>
                <w:rPr>
                  <w:rFonts w:asciiTheme="minorHAnsi" w:hAnsiTheme="minorHAnsi"/>
                  <w:noProof/>
                  <w:sz w:val="28"/>
                  <w:szCs w:val="28"/>
                </w:rPr>
              </w:pPr>
              <w:hyperlink w:anchor="_Toc131702199" w:history="1">
                <w:r w:rsidR="00C7263D" w:rsidRPr="00325104">
                  <w:rPr>
                    <w:rStyle w:val="Hyperlink"/>
                    <w:rFonts w:asciiTheme="minorHAnsi" w:hAnsiTheme="minorHAnsi"/>
                    <w:noProof/>
                    <w:color w:val="auto"/>
                    <w:sz w:val="28"/>
                    <w:szCs w:val="28"/>
                  </w:rPr>
                  <w:t>2.</w:t>
                </w:r>
                <w:r w:rsidR="00325104" w:rsidRPr="00325104">
                  <w:rPr>
                    <w:rStyle w:val="Hyperlink"/>
                    <w:rFonts w:asciiTheme="minorHAnsi" w:hAnsiTheme="minorHAnsi"/>
                    <w:noProof/>
                    <w:color w:val="auto"/>
                    <w:sz w:val="28"/>
                    <w:szCs w:val="28"/>
                  </w:rPr>
                  <w:t>4. Data description</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_Toc131702199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8</w:t>
                </w:r>
                <w:r w:rsidR="00C7263D" w:rsidRPr="00325104">
                  <w:rPr>
                    <w:rFonts w:asciiTheme="minorHAnsi" w:hAnsiTheme="minorHAnsi"/>
                    <w:noProof/>
                    <w:webHidden/>
                    <w:sz w:val="28"/>
                    <w:szCs w:val="28"/>
                  </w:rPr>
                  <w:fldChar w:fldCharType="end"/>
                </w:r>
              </w:hyperlink>
            </w:p>
            <w:p w14:paraId="121221D8" w14:textId="798330C9" w:rsidR="00C7263D" w:rsidRPr="00325104" w:rsidRDefault="00000000">
              <w:pPr>
                <w:pStyle w:val="TOC2"/>
                <w:tabs>
                  <w:tab w:val="left" w:pos="880"/>
                  <w:tab w:val="right" w:pos="9016"/>
                </w:tabs>
                <w:rPr>
                  <w:rFonts w:asciiTheme="minorHAnsi" w:hAnsiTheme="minorHAnsi"/>
                  <w:noProof/>
                  <w:sz w:val="28"/>
                  <w:szCs w:val="28"/>
                </w:rPr>
              </w:pPr>
              <w:hyperlink w:anchor="_Toc131702200" w:history="1">
                <w:r w:rsidR="00C7263D" w:rsidRPr="00325104">
                  <w:rPr>
                    <w:rStyle w:val="Hyperlink"/>
                    <w:rFonts w:asciiTheme="minorHAnsi" w:hAnsiTheme="minorHAnsi"/>
                    <w:noProof/>
                    <w:color w:val="auto"/>
                    <w:sz w:val="28"/>
                    <w:szCs w:val="28"/>
                  </w:rPr>
                  <w:t>2.</w:t>
                </w:r>
                <w:r w:rsidR="00325104" w:rsidRPr="00325104">
                  <w:rPr>
                    <w:rStyle w:val="Hyperlink"/>
                    <w:rFonts w:asciiTheme="minorHAnsi" w:hAnsiTheme="minorHAnsi"/>
                    <w:noProof/>
                    <w:color w:val="auto"/>
                    <w:sz w:val="28"/>
                    <w:szCs w:val="28"/>
                  </w:rPr>
                  <w:t>5.</w:t>
                </w:r>
                <w:r w:rsidR="00325104" w:rsidRPr="00325104">
                  <w:rPr>
                    <w:rFonts w:asciiTheme="minorHAnsi" w:hAnsiTheme="minorHAnsi"/>
                    <w:noProof/>
                    <w:sz w:val="28"/>
                    <w:szCs w:val="28"/>
                  </w:rPr>
                  <w:t xml:space="preserve"> Data transformation </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_Toc131702200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9</w:t>
                </w:r>
                <w:r w:rsidR="00C7263D" w:rsidRPr="00325104">
                  <w:rPr>
                    <w:rFonts w:asciiTheme="minorHAnsi" w:hAnsiTheme="minorHAnsi"/>
                    <w:noProof/>
                    <w:webHidden/>
                    <w:sz w:val="28"/>
                    <w:szCs w:val="28"/>
                  </w:rPr>
                  <w:fldChar w:fldCharType="end"/>
                </w:r>
              </w:hyperlink>
            </w:p>
            <w:p w14:paraId="5CA92186" w14:textId="77339B15" w:rsidR="00C7263D" w:rsidRPr="00325104" w:rsidRDefault="00000000">
              <w:pPr>
                <w:pStyle w:val="TOC2"/>
                <w:tabs>
                  <w:tab w:val="left" w:pos="880"/>
                  <w:tab w:val="right" w:pos="9016"/>
                </w:tabs>
                <w:rPr>
                  <w:rFonts w:asciiTheme="minorHAnsi" w:hAnsiTheme="minorHAnsi"/>
                  <w:noProof/>
                  <w:sz w:val="28"/>
                  <w:szCs w:val="28"/>
                </w:rPr>
              </w:pPr>
              <w:hyperlink w:anchor="_Toc131702201" w:history="1">
                <w:r w:rsidR="00C7263D" w:rsidRPr="00325104">
                  <w:rPr>
                    <w:rStyle w:val="Hyperlink"/>
                    <w:rFonts w:asciiTheme="minorHAnsi" w:hAnsiTheme="minorHAnsi"/>
                    <w:noProof/>
                    <w:color w:val="auto"/>
                    <w:sz w:val="28"/>
                    <w:szCs w:val="28"/>
                  </w:rPr>
                  <w:t>2.</w:t>
                </w:r>
                <w:r w:rsidR="00325104" w:rsidRPr="00325104">
                  <w:rPr>
                    <w:rStyle w:val="Hyperlink"/>
                    <w:rFonts w:asciiTheme="minorHAnsi" w:hAnsiTheme="minorHAnsi"/>
                    <w:noProof/>
                    <w:color w:val="auto"/>
                    <w:sz w:val="28"/>
                    <w:szCs w:val="28"/>
                  </w:rPr>
                  <w:t>6.</w:t>
                </w:r>
                <w:r w:rsidR="00325104" w:rsidRPr="00325104">
                  <w:rPr>
                    <w:rFonts w:asciiTheme="minorHAnsi" w:hAnsiTheme="minorHAnsi"/>
                    <w:noProof/>
                    <w:sz w:val="28"/>
                    <w:szCs w:val="28"/>
                  </w:rPr>
                  <w:t xml:space="preserve"> Exploratory data analysis</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_Toc131702201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9</w:t>
                </w:r>
                <w:r w:rsidR="00C7263D" w:rsidRPr="00325104">
                  <w:rPr>
                    <w:rFonts w:asciiTheme="minorHAnsi" w:hAnsiTheme="minorHAnsi"/>
                    <w:noProof/>
                    <w:webHidden/>
                    <w:sz w:val="28"/>
                    <w:szCs w:val="28"/>
                  </w:rPr>
                  <w:fldChar w:fldCharType="end"/>
                </w:r>
              </w:hyperlink>
            </w:p>
            <w:p w14:paraId="5F780B83" w14:textId="6E368359" w:rsidR="00C7263D" w:rsidRPr="00325104" w:rsidRDefault="00325104">
              <w:pPr>
                <w:pStyle w:val="TOC1"/>
                <w:tabs>
                  <w:tab w:val="left" w:pos="440"/>
                  <w:tab w:val="right" w:pos="9016"/>
                </w:tabs>
                <w:rPr>
                  <w:rFonts w:asciiTheme="minorHAnsi" w:hAnsiTheme="minorHAnsi"/>
                  <w:noProof/>
                  <w:sz w:val="28"/>
                  <w:szCs w:val="28"/>
                </w:rPr>
              </w:pPr>
              <w:r w:rsidRPr="00325104">
                <w:rPr>
                  <w:rFonts w:asciiTheme="minorHAnsi" w:hAnsiTheme="minorHAnsi"/>
                  <w:noProof/>
                  <w:sz w:val="28"/>
                  <w:szCs w:val="28"/>
                </w:rPr>
                <w:t xml:space="preserve">    </w:t>
              </w:r>
              <w:hyperlink w:anchor="_Toc131702202" w:history="1">
                <w:r w:rsidRPr="00325104">
                  <w:rPr>
                    <w:rStyle w:val="Hyperlink"/>
                    <w:rFonts w:asciiTheme="minorHAnsi" w:hAnsiTheme="minorHAnsi"/>
                    <w:noProof/>
                    <w:color w:val="auto"/>
                    <w:sz w:val="28"/>
                    <w:szCs w:val="28"/>
                  </w:rPr>
                  <w:t>2.7. Data preprocessing</w:t>
                </w:r>
                <w:r w:rsidR="00C7263D" w:rsidRPr="00325104">
                  <w:rPr>
                    <w:rFonts w:asciiTheme="minorHAnsi" w:hAnsiTheme="minorHAnsi"/>
                    <w:noProof/>
                    <w:sz w:val="28"/>
                    <w:szCs w:val="28"/>
                  </w:rPr>
                  <w:tab/>
                </w:r>
              </w:hyperlink>
            </w:p>
            <w:p w14:paraId="1B5E87C5" w14:textId="610CE864" w:rsidR="00C7263D" w:rsidRPr="00325104" w:rsidRDefault="00000000">
              <w:pPr>
                <w:pStyle w:val="TOC1"/>
                <w:tabs>
                  <w:tab w:val="left" w:pos="440"/>
                  <w:tab w:val="right" w:pos="9016"/>
                </w:tabs>
                <w:rPr>
                  <w:rFonts w:asciiTheme="minorHAnsi" w:hAnsiTheme="minorHAnsi"/>
                  <w:noProof/>
                  <w:sz w:val="28"/>
                  <w:szCs w:val="28"/>
                </w:rPr>
              </w:pPr>
              <w:hyperlink w:anchor="_Toc131702203" w:history="1">
                <w:r w:rsidR="00325104" w:rsidRPr="00325104">
                  <w:rPr>
                    <w:rStyle w:val="Hyperlink"/>
                    <w:rFonts w:asciiTheme="minorHAnsi" w:hAnsiTheme="minorHAnsi"/>
                    <w:noProof/>
                    <w:color w:val="auto"/>
                    <w:sz w:val="28"/>
                    <w:szCs w:val="28"/>
                  </w:rPr>
                  <w:t xml:space="preserve">   2.8. </w:t>
                </w:r>
                <w:r w:rsidR="00325104">
                  <w:rPr>
                    <w:rStyle w:val="Hyperlink"/>
                    <w:rFonts w:asciiTheme="minorHAnsi" w:hAnsiTheme="minorHAnsi"/>
                    <w:noProof/>
                    <w:color w:val="auto"/>
                    <w:sz w:val="28"/>
                    <w:szCs w:val="28"/>
                  </w:rPr>
                  <w:t xml:space="preserve"> Machine learning algorithms</w:t>
                </w:r>
                <w:r w:rsidR="00C7263D" w:rsidRPr="00325104">
                  <w:rPr>
                    <w:rFonts w:asciiTheme="minorHAnsi" w:hAnsiTheme="minorHAnsi"/>
                    <w:noProof/>
                    <w:sz w:val="28"/>
                    <w:szCs w:val="28"/>
                  </w:rPr>
                  <w:tab/>
                </w:r>
                <w:r w:rsidR="00C7263D" w:rsidRPr="00325104">
                  <w:rPr>
                    <w:rStyle w:val="Hyperlink"/>
                    <w:rFonts w:asciiTheme="minorHAnsi" w:hAnsiTheme="minorHAnsi"/>
                    <w:noProof/>
                    <w:color w:val="auto"/>
                    <w:sz w:val="28"/>
                    <w:szCs w:val="28"/>
                  </w:rPr>
                  <w:t>Proposed Solution</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_Toc131702203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11</w:t>
                </w:r>
                <w:r w:rsidR="00C7263D" w:rsidRPr="00325104">
                  <w:rPr>
                    <w:rFonts w:asciiTheme="minorHAnsi" w:hAnsiTheme="minorHAnsi"/>
                    <w:noProof/>
                    <w:webHidden/>
                    <w:sz w:val="28"/>
                    <w:szCs w:val="28"/>
                  </w:rPr>
                  <w:fldChar w:fldCharType="end"/>
                </w:r>
              </w:hyperlink>
            </w:p>
            <w:p w14:paraId="148B489E" w14:textId="32B75BB0" w:rsidR="00C7263D" w:rsidRPr="00325104" w:rsidRDefault="00000000">
              <w:pPr>
                <w:pStyle w:val="TOC1"/>
                <w:tabs>
                  <w:tab w:val="left" w:pos="440"/>
                  <w:tab w:val="right" w:pos="9016"/>
                </w:tabs>
                <w:rPr>
                  <w:rFonts w:asciiTheme="minorHAnsi" w:hAnsiTheme="minorHAnsi"/>
                  <w:noProof/>
                  <w:sz w:val="28"/>
                  <w:szCs w:val="28"/>
                </w:rPr>
              </w:pPr>
              <w:hyperlink w:anchor="_Toc131702204" w:history="1">
                <w:r w:rsidR="00325104">
                  <w:rPr>
                    <w:rStyle w:val="Hyperlink"/>
                    <w:rFonts w:asciiTheme="minorHAnsi" w:hAnsiTheme="minorHAnsi"/>
                    <w:noProof/>
                    <w:color w:val="auto"/>
                    <w:sz w:val="28"/>
                    <w:szCs w:val="28"/>
                  </w:rPr>
                  <w:t xml:space="preserve">   2.9. Evaluation metrics</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_Toc131702204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12</w:t>
                </w:r>
                <w:r w:rsidR="00C7263D" w:rsidRPr="00325104">
                  <w:rPr>
                    <w:rFonts w:asciiTheme="minorHAnsi" w:hAnsiTheme="minorHAnsi"/>
                    <w:noProof/>
                    <w:webHidden/>
                    <w:sz w:val="28"/>
                    <w:szCs w:val="28"/>
                  </w:rPr>
                  <w:fldChar w:fldCharType="end"/>
                </w:r>
              </w:hyperlink>
            </w:p>
            <w:p w14:paraId="3E6D83C8" w14:textId="497A9835" w:rsidR="00C7263D" w:rsidRPr="00325104" w:rsidRDefault="00325104">
              <w:pPr>
                <w:pStyle w:val="TOC1"/>
                <w:tabs>
                  <w:tab w:val="left" w:pos="440"/>
                  <w:tab w:val="right" w:pos="9016"/>
                </w:tabs>
                <w:rPr>
                  <w:rFonts w:asciiTheme="minorHAnsi" w:hAnsiTheme="minorHAnsi"/>
                  <w:noProof/>
                  <w:sz w:val="28"/>
                  <w:szCs w:val="28"/>
                </w:rPr>
              </w:pPr>
              <w:r>
                <w:rPr>
                  <w:rFonts w:asciiTheme="minorHAnsi" w:hAnsiTheme="minorHAnsi"/>
                  <w:noProof/>
                  <w:sz w:val="28"/>
                  <w:szCs w:val="28"/>
                </w:rPr>
                <w:t xml:space="preserve">   2.10. </w:t>
              </w:r>
              <w:r w:rsidRPr="00325104">
                <w:rPr>
                  <w:rFonts w:asciiTheme="minorHAnsi" w:hAnsiTheme="minorHAnsi"/>
                  <w:noProof/>
                  <w:sz w:val="28"/>
                  <w:szCs w:val="28"/>
                </w:rPr>
                <w:t xml:space="preserve">Model </w:t>
              </w:r>
              <w:r>
                <w:rPr>
                  <w:rFonts w:asciiTheme="minorHAnsi" w:hAnsiTheme="minorHAnsi"/>
                  <w:noProof/>
                  <w:sz w:val="28"/>
                  <w:szCs w:val="28"/>
                </w:rPr>
                <w:t>building</w:t>
              </w:r>
              <w:hyperlink w:anchor="_Toc131702205" w:history="1">
                <w:r w:rsidR="00C7263D" w:rsidRPr="00325104">
                  <w:rPr>
                    <w:rFonts w:asciiTheme="minorHAnsi" w:hAnsiTheme="minorHAnsi"/>
                    <w:noProof/>
                    <w:sz w:val="28"/>
                    <w:szCs w:val="28"/>
                  </w:rPr>
                  <w:tab/>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_Toc131702205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12</w:t>
                </w:r>
                <w:r w:rsidR="00C7263D" w:rsidRPr="00325104">
                  <w:rPr>
                    <w:rFonts w:asciiTheme="minorHAnsi" w:hAnsiTheme="minorHAnsi"/>
                    <w:noProof/>
                    <w:webHidden/>
                    <w:sz w:val="28"/>
                    <w:szCs w:val="28"/>
                  </w:rPr>
                  <w:fldChar w:fldCharType="end"/>
                </w:r>
              </w:hyperlink>
            </w:p>
            <w:p w14:paraId="0A6553D8" w14:textId="6F86D93D" w:rsidR="00C7263D" w:rsidRPr="00325104" w:rsidRDefault="00325104">
              <w:pPr>
                <w:pStyle w:val="TOC1"/>
                <w:tabs>
                  <w:tab w:val="left" w:pos="440"/>
                  <w:tab w:val="right" w:pos="9016"/>
                </w:tabs>
                <w:rPr>
                  <w:rFonts w:asciiTheme="minorHAnsi" w:hAnsiTheme="minorHAnsi"/>
                  <w:noProof/>
                  <w:sz w:val="28"/>
                  <w:szCs w:val="28"/>
                </w:rPr>
              </w:pPr>
              <w:r>
                <w:rPr>
                  <w:rFonts w:asciiTheme="minorHAnsi" w:hAnsiTheme="minorHAnsi"/>
                  <w:noProof/>
                  <w:sz w:val="28"/>
                  <w:szCs w:val="28"/>
                </w:rPr>
                <w:t xml:space="preserve">   </w:t>
              </w:r>
              <w:hyperlink w:anchor="_Toc131702206" w:history="1">
                <w:r>
                  <w:rPr>
                    <w:rStyle w:val="Hyperlink"/>
                    <w:rFonts w:asciiTheme="minorHAnsi" w:hAnsiTheme="minorHAnsi"/>
                    <w:noProof/>
                    <w:color w:val="auto"/>
                    <w:sz w:val="28"/>
                    <w:szCs w:val="28"/>
                  </w:rPr>
                  <w:t>2.11. data from user</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_Toc131702206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13</w:t>
                </w:r>
                <w:r w:rsidR="00C7263D" w:rsidRPr="00325104">
                  <w:rPr>
                    <w:rFonts w:asciiTheme="minorHAnsi" w:hAnsiTheme="minorHAnsi"/>
                    <w:noProof/>
                    <w:webHidden/>
                    <w:sz w:val="28"/>
                    <w:szCs w:val="28"/>
                  </w:rPr>
                  <w:fldChar w:fldCharType="end"/>
                </w:r>
              </w:hyperlink>
            </w:p>
            <w:p w14:paraId="6C4E442E" w14:textId="241E087E" w:rsidR="00C7263D" w:rsidRPr="00325104" w:rsidRDefault="00000000">
              <w:pPr>
                <w:pStyle w:val="TOC1"/>
                <w:tabs>
                  <w:tab w:val="left" w:pos="440"/>
                  <w:tab w:val="right" w:pos="9016"/>
                </w:tabs>
                <w:rPr>
                  <w:rFonts w:asciiTheme="minorHAnsi" w:hAnsiTheme="minorHAnsi"/>
                  <w:noProof/>
                  <w:sz w:val="28"/>
                  <w:szCs w:val="28"/>
                </w:rPr>
              </w:pPr>
              <w:hyperlink w:anchor="_Toc131702207" w:history="1"/>
              <w:r w:rsidR="00325104">
                <w:rPr>
                  <w:rFonts w:asciiTheme="minorHAnsi" w:hAnsiTheme="minorHAnsi"/>
                  <w:noProof/>
                  <w:sz w:val="28"/>
                  <w:szCs w:val="28"/>
                </w:rPr>
                <w:t xml:space="preserve">   2.12. Data validation</w:t>
              </w:r>
            </w:p>
            <w:p w14:paraId="65ECBF89" w14:textId="77777777" w:rsidR="00997396" w:rsidRDefault="0028653E" w:rsidP="00997396">
              <w:pPr>
                <w:pStyle w:val="Heading2"/>
                <w:ind w:left="-5"/>
                <w:rPr>
                  <w:rFonts w:asciiTheme="minorHAnsi" w:hAnsiTheme="minorHAnsi"/>
                  <w:b w:val="0"/>
                  <w:bCs/>
                  <w:color w:val="auto"/>
                </w:rPr>
              </w:pPr>
              <w:r w:rsidRPr="00325104">
                <w:rPr>
                  <w:rFonts w:asciiTheme="minorHAnsi" w:hAnsiTheme="minorHAnsi"/>
                  <w:color w:val="auto"/>
                </w:rPr>
                <w:fldChar w:fldCharType="end"/>
              </w:r>
              <w:r w:rsidR="00325104" w:rsidRPr="00325104">
                <w:rPr>
                  <w:rFonts w:asciiTheme="minorHAnsi" w:hAnsiTheme="minorHAnsi"/>
                  <w:b w:val="0"/>
                  <w:bCs/>
                  <w:color w:val="auto"/>
                </w:rPr>
                <w:t xml:space="preserve">   </w:t>
              </w:r>
              <w:r w:rsidR="00325104">
                <w:rPr>
                  <w:rFonts w:asciiTheme="minorHAnsi" w:hAnsiTheme="minorHAnsi"/>
                  <w:b w:val="0"/>
                  <w:bCs/>
                  <w:color w:val="auto"/>
                </w:rPr>
                <w:t xml:space="preserve">         </w:t>
              </w:r>
              <w:r w:rsidR="00325104" w:rsidRPr="00325104">
                <w:rPr>
                  <w:rFonts w:asciiTheme="minorHAnsi" w:hAnsiTheme="minorHAnsi"/>
                  <w:b w:val="0"/>
                  <w:bCs/>
                  <w:color w:val="auto"/>
                </w:rPr>
                <w:t xml:space="preserve">2.13. User data feeding into Machine Learning model </w:t>
              </w:r>
            </w:p>
            <w:p w14:paraId="52294C09" w14:textId="1EB406E1" w:rsidR="00325104" w:rsidRPr="00997396" w:rsidRDefault="00997396" w:rsidP="00997396">
              <w:pPr>
                <w:pStyle w:val="Heading2"/>
                <w:ind w:left="-5"/>
                <w:rPr>
                  <w:rFonts w:asciiTheme="minorHAnsi" w:hAnsiTheme="minorHAnsi"/>
                  <w:b w:val="0"/>
                  <w:bCs/>
                  <w:color w:val="auto"/>
                </w:rPr>
              </w:pPr>
              <w:r w:rsidRPr="00997396">
                <w:rPr>
                  <w:rFonts w:asciiTheme="minorHAnsi" w:hAnsiTheme="minorHAnsi"/>
                  <w:b w:val="0"/>
                  <w:bCs/>
                  <w:color w:val="auto"/>
                </w:rPr>
                <w:t xml:space="preserve">            </w:t>
              </w:r>
              <w:r w:rsidR="00325104" w:rsidRPr="00997396">
                <w:rPr>
                  <w:rFonts w:asciiTheme="minorHAnsi" w:hAnsiTheme="minorHAnsi"/>
                  <w:b w:val="0"/>
                  <w:bCs/>
                  <w:color w:val="auto"/>
                </w:rPr>
                <w:t>2.14. Insurance premium prediction</w:t>
              </w:r>
            </w:p>
            <w:p w14:paraId="228B6DDE" w14:textId="51902C3D" w:rsidR="00325104" w:rsidRDefault="00325104" w:rsidP="0028653E">
              <w:pPr>
                <w:rPr>
                  <w:rFonts w:asciiTheme="minorHAnsi" w:hAnsiTheme="minorHAnsi"/>
                  <w:sz w:val="28"/>
                  <w:szCs w:val="28"/>
                </w:rPr>
              </w:pPr>
              <w:r>
                <w:rPr>
                  <w:rFonts w:asciiTheme="minorHAnsi" w:hAnsiTheme="minorHAnsi"/>
                  <w:sz w:val="28"/>
                  <w:szCs w:val="28"/>
                </w:rPr>
                <w:t xml:space="preserve">   2.15. Deployment</w:t>
              </w:r>
            </w:p>
            <w:p w14:paraId="78CB8B5F" w14:textId="13B4EFF0" w:rsidR="00997396" w:rsidRDefault="00997396" w:rsidP="0028653E">
              <w:pPr>
                <w:rPr>
                  <w:rFonts w:asciiTheme="minorHAnsi" w:hAnsiTheme="minorHAnsi"/>
                  <w:sz w:val="28"/>
                  <w:szCs w:val="28"/>
                </w:rPr>
              </w:pPr>
              <w:r>
                <w:rPr>
                  <w:rFonts w:asciiTheme="minorHAnsi" w:hAnsiTheme="minorHAnsi"/>
                  <w:sz w:val="28"/>
                  <w:szCs w:val="28"/>
                </w:rPr>
                <w:t>Model training/validation workflow</w:t>
              </w:r>
            </w:p>
            <w:p w14:paraId="60A57618" w14:textId="7F2E04F6" w:rsidR="00997396" w:rsidRDefault="00997396" w:rsidP="0028653E">
              <w:pPr>
                <w:rPr>
                  <w:rFonts w:asciiTheme="minorHAnsi" w:hAnsiTheme="minorHAnsi"/>
                  <w:sz w:val="28"/>
                  <w:szCs w:val="28"/>
                </w:rPr>
              </w:pPr>
              <w:r w:rsidRPr="00997396">
                <w:rPr>
                  <w:rFonts w:asciiTheme="minorHAnsi" w:hAnsiTheme="minorHAnsi"/>
                  <w:sz w:val="28"/>
                  <w:szCs w:val="28"/>
                </w:rPr>
                <w:t>User I/O workflow</w:t>
              </w:r>
            </w:p>
            <w:p w14:paraId="35060A0F" w14:textId="22C79C2B" w:rsidR="00997396" w:rsidRDefault="00997396" w:rsidP="0028653E">
              <w:pPr>
                <w:rPr>
                  <w:rFonts w:asciiTheme="minorHAnsi" w:hAnsiTheme="minorHAnsi"/>
                  <w:sz w:val="28"/>
                  <w:szCs w:val="28"/>
                </w:rPr>
              </w:pPr>
              <w:r>
                <w:rPr>
                  <w:rFonts w:asciiTheme="minorHAnsi" w:hAnsiTheme="minorHAnsi"/>
                  <w:sz w:val="28"/>
                  <w:szCs w:val="28"/>
                </w:rPr>
                <w:t>Test cases</w:t>
              </w:r>
            </w:p>
            <w:p w14:paraId="29546AC0" w14:textId="2FE24629" w:rsidR="0028653E" w:rsidRPr="00325104" w:rsidRDefault="00325104" w:rsidP="0028653E">
              <w:pPr>
                <w:rPr>
                  <w:rFonts w:asciiTheme="minorHAnsi" w:hAnsiTheme="minorHAnsi"/>
                  <w:sz w:val="28"/>
                  <w:szCs w:val="28"/>
                </w:rPr>
              </w:pPr>
              <w:r>
                <w:rPr>
                  <w:rFonts w:asciiTheme="minorHAnsi" w:hAnsiTheme="minorHAnsi"/>
                  <w:sz w:val="28"/>
                  <w:szCs w:val="28"/>
                </w:rPr>
                <w:t xml:space="preserve">  </w:t>
              </w:r>
            </w:p>
          </w:sdtContent>
        </w:sdt>
        <w:p w14:paraId="26901FA5" w14:textId="77777777" w:rsidR="0028653E" w:rsidRPr="009F1D6A" w:rsidRDefault="0028653E" w:rsidP="0028653E">
          <w:pPr>
            <w:rPr>
              <w:rFonts w:asciiTheme="minorHAnsi" w:hAnsiTheme="minorHAnsi"/>
              <w:sz w:val="28"/>
              <w:szCs w:val="28"/>
            </w:rPr>
          </w:pPr>
        </w:p>
        <w:p w14:paraId="021AB2E5" w14:textId="77777777" w:rsidR="0028653E" w:rsidRPr="00CB3046" w:rsidRDefault="0028653E" w:rsidP="0028653E">
          <w:pPr>
            <w:rPr>
              <w:rFonts w:asciiTheme="minorHAnsi" w:hAnsiTheme="minorHAnsi"/>
              <w:sz w:val="32"/>
              <w:szCs w:val="32"/>
            </w:rPr>
          </w:pPr>
        </w:p>
        <w:p w14:paraId="4D8D260A" w14:textId="779728EB" w:rsidR="002F6DF8" w:rsidRPr="00CB3046" w:rsidRDefault="00000000" w:rsidP="00CB3046">
          <w:pPr>
            <w:pBdr>
              <w:top w:val="nil"/>
              <w:left w:val="nil"/>
              <w:bottom w:val="nil"/>
              <w:right w:val="nil"/>
              <w:between w:val="nil"/>
            </w:pBdr>
            <w:tabs>
              <w:tab w:val="right" w:pos="9016"/>
            </w:tabs>
            <w:spacing w:after="100"/>
            <w:jc w:val="both"/>
            <w:rPr>
              <w:rFonts w:ascii="Helvetica Neue" w:hAnsi="Helvetica Neue"/>
            </w:rPr>
          </w:pPr>
        </w:p>
      </w:sdtContent>
    </w:sdt>
    <w:p w14:paraId="3AF93BEE" w14:textId="5B132B97" w:rsidR="002F6DF8" w:rsidRPr="00CB3046" w:rsidRDefault="004B0711" w:rsidP="000071F4">
      <w:pPr>
        <w:keepNext/>
        <w:keepLines/>
        <w:spacing w:before="240" w:after="0" w:line="276" w:lineRule="auto"/>
        <w:ind w:left="432"/>
        <w:jc w:val="both"/>
        <w:rPr>
          <w:rFonts w:asciiTheme="minorHAnsi" w:eastAsia="Helvetica Neue" w:hAnsiTheme="minorHAnsi" w:cs="Helvetica Neue"/>
          <w:b/>
          <w:color w:val="2F5496"/>
          <w:sz w:val="56"/>
          <w:szCs w:val="56"/>
        </w:rPr>
      </w:pPr>
      <w:r w:rsidRPr="00CB3046">
        <w:rPr>
          <w:rFonts w:asciiTheme="minorHAnsi" w:eastAsia="Helvetica Neue" w:hAnsiTheme="minorHAnsi" w:cs="Helvetica Neue"/>
          <w:b/>
          <w:color w:val="2F5496"/>
          <w:sz w:val="56"/>
          <w:szCs w:val="56"/>
        </w:rPr>
        <w:t>Abstract</w:t>
      </w:r>
    </w:p>
    <w:p w14:paraId="1A12E672" w14:textId="77777777" w:rsidR="009F1D6A" w:rsidRPr="00CB3046" w:rsidRDefault="009F1D6A" w:rsidP="00CB3046">
      <w:pPr>
        <w:keepNext/>
        <w:keepLines/>
        <w:spacing w:before="240" w:after="0" w:line="276" w:lineRule="auto"/>
        <w:jc w:val="both"/>
        <w:rPr>
          <w:rFonts w:asciiTheme="minorHAnsi" w:eastAsia="Helvetica Neue" w:hAnsiTheme="minorHAnsi" w:cs="Helvetica Neue"/>
          <w:b/>
          <w:color w:val="2F5496"/>
          <w:sz w:val="32"/>
          <w:szCs w:val="32"/>
        </w:rPr>
      </w:pPr>
    </w:p>
    <w:p w14:paraId="73144804" w14:textId="1136BB22" w:rsidR="005A370E" w:rsidRDefault="005A370E" w:rsidP="000071F4">
      <w:pPr>
        <w:jc w:val="both"/>
        <w:rPr>
          <w:rFonts w:asciiTheme="minorHAnsi" w:hAnsiTheme="minorHAnsi"/>
          <w:sz w:val="28"/>
          <w:szCs w:val="28"/>
        </w:rPr>
      </w:pPr>
      <w:r>
        <w:rPr>
          <w:rFonts w:asciiTheme="minorHAnsi" w:hAnsiTheme="minorHAnsi"/>
          <w:sz w:val="28"/>
          <w:szCs w:val="28"/>
        </w:rPr>
        <w:t>Predictive analytics has indeed become an essential tool for health insurance companies to accurately assess and predict the insurance premiums for their insured customers. By leveraging advanced data analytics</w:t>
      </w:r>
      <w:r w:rsidR="004739D5">
        <w:rPr>
          <w:rFonts w:asciiTheme="minorHAnsi" w:hAnsiTheme="minorHAnsi"/>
          <w:sz w:val="28"/>
          <w:szCs w:val="28"/>
        </w:rPr>
        <w:t xml:space="preserve"> </w:t>
      </w:r>
      <w:r>
        <w:rPr>
          <w:rFonts w:asciiTheme="minorHAnsi" w:hAnsiTheme="minorHAnsi"/>
          <w:sz w:val="28"/>
          <w:szCs w:val="28"/>
        </w:rPr>
        <w:t>technologies, insurers can gain deeper understanding of customer behaviour and habits, improve pricing and underwriting decisions and enhance the overall customer experience.</w:t>
      </w:r>
    </w:p>
    <w:p w14:paraId="203955AF" w14:textId="01827234" w:rsidR="0096676B" w:rsidRPr="00325104" w:rsidRDefault="005A370E" w:rsidP="000071F4">
      <w:pPr>
        <w:jc w:val="both"/>
        <w:rPr>
          <w:rFonts w:asciiTheme="minorHAnsi" w:hAnsiTheme="minorHAnsi"/>
          <w:sz w:val="28"/>
          <w:szCs w:val="28"/>
        </w:rPr>
      </w:pPr>
      <w:r>
        <w:rPr>
          <w:rFonts w:asciiTheme="minorHAnsi" w:hAnsiTheme="minorHAnsi"/>
          <w:sz w:val="28"/>
          <w:szCs w:val="28"/>
        </w:rPr>
        <w:lastRenderedPageBreak/>
        <w:t>Some of the key factors that insurers typically consider when determining the policy premium include age,</w:t>
      </w:r>
      <w:r w:rsidR="004739D5">
        <w:rPr>
          <w:rFonts w:asciiTheme="minorHAnsi" w:hAnsiTheme="minorHAnsi"/>
          <w:sz w:val="28"/>
          <w:szCs w:val="28"/>
        </w:rPr>
        <w:t xml:space="preserve"> </w:t>
      </w:r>
      <w:r>
        <w:rPr>
          <w:rFonts w:asciiTheme="minorHAnsi" w:hAnsiTheme="minorHAnsi"/>
          <w:sz w:val="28"/>
          <w:szCs w:val="28"/>
        </w:rPr>
        <w:t>gender, BMI</w:t>
      </w:r>
      <w:r w:rsidR="004739D5">
        <w:rPr>
          <w:rFonts w:asciiTheme="minorHAnsi" w:hAnsiTheme="minorHAnsi"/>
          <w:sz w:val="28"/>
          <w:szCs w:val="28"/>
        </w:rPr>
        <w:t>, smoking habits, medical history and number of dependents. By analysing these factors and identifying patterns and correlations, insurers can gain a more accurate understanding of each customer’s risk profile and adjust their policy premiums accordingly.</w:t>
      </w:r>
    </w:p>
    <w:p w14:paraId="2187D515" w14:textId="10894D25" w:rsidR="002F6DF8" w:rsidRPr="00CB3046" w:rsidRDefault="004B0711" w:rsidP="000071F4">
      <w:pPr>
        <w:pStyle w:val="Heading1"/>
        <w:numPr>
          <w:ilvl w:val="0"/>
          <w:numId w:val="9"/>
        </w:numPr>
        <w:spacing w:line="276" w:lineRule="auto"/>
        <w:rPr>
          <w:rFonts w:asciiTheme="minorHAnsi" w:hAnsiTheme="minorHAnsi"/>
        </w:rPr>
      </w:pPr>
      <w:bookmarkStart w:id="1" w:name="_Toc131702189"/>
      <w:r w:rsidRPr="00CB3046">
        <w:rPr>
          <w:rFonts w:asciiTheme="minorHAnsi" w:hAnsiTheme="minorHAnsi"/>
        </w:rPr>
        <w:t>Introduction</w:t>
      </w:r>
      <w:bookmarkEnd w:id="1"/>
    </w:p>
    <w:p w14:paraId="7E61372A" w14:textId="77777777" w:rsidR="00571C16" w:rsidRPr="00571C16" w:rsidRDefault="00571C16" w:rsidP="00571C16"/>
    <w:p w14:paraId="730637C7" w14:textId="728E4555" w:rsidR="002F6DF8" w:rsidRPr="00B11DF8" w:rsidRDefault="004B0711" w:rsidP="000071F4">
      <w:pPr>
        <w:pStyle w:val="Heading2"/>
        <w:numPr>
          <w:ilvl w:val="1"/>
          <w:numId w:val="9"/>
        </w:numPr>
        <w:spacing w:line="276" w:lineRule="auto"/>
      </w:pPr>
      <w:bookmarkStart w:id="2" w:name="_Toc131702190"/>
      <w:r w:rsidRPr="00B11DF8">
        <w:t>Why this Low-Level Design Document?</w:t>
      </w:r>
      <w:bookmarkEnd w:id="2"/>
    </w:p>
    <w:p w14:paraId="5706D07A" w14:textId="77777777" w:rsidR="00571C16" w:rsidRPr="00B11DF8" w:rsidRDefault="00571C16" w:rsidP="00571C16"/>
    <w:p w14:paraId="74BFAB8C" w14:textId="36BAB318" w:rsidR="00B11DF8" w:rsidRDefault="00B11DF8" w:rsidP="000071F4">
      <w:pPr>
        <w:spacing w:line="240" w:lineRule="auto"/>
        <w:jc w:val="both"/>
        <w:rPr>
          <w:rFonts w:asciiTheme="minorHAnsi" w:eastAsia="Helvetica Neue" w:hAnsiTheme="minorHAnsi" w:cs="Helvetica Neue"/>
          <w:sz w:val="28"/>
          <w:szCs w:val="28"/>
        </w:rPr>
      </w:pPr>
      <w:r>
        <w:rPr>
          <w:rFonts w:asciiTheme="minorHAnsi" w:eastAsia="Helvetica Neue" w:hAnsiTheme="minorHAnsi" w:cs="Helvetica Neue"/>
          <w:sz w:val="28"/>
          <w:szCs w:val="28"/>
        </w:rPr>
        <w:t>A low-level Design (LLD) document is a detailed document that describes the detailed design of a software or system. It includes all the technical specifications, algorithms, and data structures required for implementing the system.</w:t>
      </w:r>
    </w:p>
    <w:p w14:paraId="453C488A" w14:textId="5BC3772C" w:rsidR="002F6DF8" w:rsidRPr="009F1D6A" w:rsidRDefault="004B0711" w:rsidP="000071F4">
      <w:pPr>
        <w:spacing w:line="240" w:lineRule="auto"/>
        <w:jc w:val="both"/>
        <w:rPr>
          <w:rFonts w:asciiTheme="minorHAnsi" w:eastAsia="Helvetica Neue" w:hAnsiTheme="minorHAnsi" w:cs="Helvetica Neue"/>
          <w:sz w:val="28"/>
          <w:szCs w:val="28"/>
        </w:rPr>
      </w:pPr>
      <w:r w:rsidRPr="009F1D6A">
        <w:rPr>
          <w:rFonts w:asciiTheme="minorHAnsi" w:eastAsia="Helvetica Neue" w:hAnsiTheme="minorHAnsi" w:cs="Helvetica Neue"/>
          <w:sz w:val="28"/>
          <w:szCs w:val="28"/>
        </w:rPr>
        <w:t xml:space="preserve">The purpose of this document is to present a detailed description of the </w:t>
      </w:r>
      <w:r w:rsidR="007C3E79" w:rsidRPr="009F1D6A">
        <w:rPr>
          <w:rFonts w:asciiTheme="minorHAnsi" w:eastAsia="Helvetica Neue" w:hAnsiTheme="minorHAnsi" w:cs="Helvetica Neue"/>
          <w:sz w:val="28"/>
          <w:szCs w:val="28"/>
        </w:rPr>
        <w:t>Insurance Premium Prediction</w:t>
      </w:r>
      <w:r w:rsidRPr="009F1D6A">
        <w:rPr>
          <w:rFonts w:asciiTheme="minorHAnsi" w:eastAsia="Helvetica Neue" w:hAnsiTheme="minorHAnsi" w:cs="Helvetica Neue"/>
          <w:sz w:val="28"/>
          <w:szCs w:val="28"/>
        </w:rPr>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 and will be proposed to the higher management for its approval.</w:t>
      </w:r>
    </w:p>
    <w:p w14:paraId="34B79FB7" w14:textId="16D503D0" w:rsidR="002F6DF8" w:rsidRPr="009F1D6A" w:rsidRDefault="007C3E79" w:rsidP="000071F4">
      <w:pPr>
        <w:jc w:val="both"/>
        <w:rPr>
          <w:rFonts w:asciiTheme="minorHAnsi" w:eastAsia="Helvetica Neue" w:hAnsiTheme="minorHAnsi" w:cs="Helvetica Neue"/>
          <w:sz w:val="28"/>
          <w:szCs w:val="28"/>
        </w:rPr>
      </w:pPr>
      <w:r w:rsidRPr="009F1D6A">
        <w:rPr>
          <w:rFonts w:asciiTheme="minorHAnsi" w:hAnsiTheme="minorHAnsi"/>
          <w:sz w:val="28"/>
          <w:szCs w:val="28"/>
        </w:rPr>
        <w:t xml:space="preserve">The goal of this project is to allow a person to get an idea about the necessary amount required according to their own health status. Later they can comply with any health insurance company and their schemes &amp; benefits keeping in mind the predicted amount from our project. This can help a person in focusing more on the health aspect of an insurance rather than the futile part. </w:t>
      </w:r>
    </w:p>
    <w:p w14:paraId="0376F132" w14:textId="77777777" w:rsidR="002F6DF8" w:rsidRPr="009F1D6A" w:rsidRDefault="004B0711" w:rsidP="000071F4">
      <w:pPr>
        <w:shd w:val="clear" w:color="auto" w:fill="FFFFFF"/>
        <w:tabs>
          <w:tab w:val="left" w:pos="2126"/>
        </w:tabs>
        <w:spacing w:before="240" w:after="240"/>
        <w:jc w:val="both"/>
        <w:rPr>
          <w:rFonts w:asciiTheme="minorHAnsi" w:eastAsia="Helvetica Neue" w:hAnsiTheme="minorHAnsi" w:cs="Helvetica Neue"/>
          <w:sz w:val="28"/>
          <w:szCs w:val="28"/>
        </w:rPr>
      </w:pPr>
      <w:r w:rsidRPr="009F1D6A">
        <w:rPr>
          <w:rFonts w:asciiTheme="minorHAnsi" w:eastAsia="Helvetica Neue" w:hAnsiTheme="minorHAnsi" w:cs="Helvetica Neue"/>
          <w:sz w:val="28"/>
          <w:szCs w:val="28"/>
        </w:rPr>
        <w:t xml:space="preserve">An </w:t>
      </w:r>
      <w:r w:rsidR="00B421ED" w:rsidRPr="009F1D6A">
        <w:rPr>
          <w:rFonts w:asciiTheme="minorHAnsi" w:hAnsiTheme="minorHAnsi"/>
          <w:sz w:val="28"/>
          <w:szCs w:val="28"/>
        </w:rPr>
        <w:t xml:space="preserve">Insurance Premium Prediction </w:t>
      </w:r>
      <w:r w:rsidRPr="009F1D6A">
        <w:rPr>
          <w:rFonts w:asciiTheme="minorHAnsi" w:eastAsia="Helvetica Neue" w:hAnsiTheme="minorHAnsi" w:cs="Helvetica Neue"/>
          <w:sz w:val="28"/>
          <w:szCs w:val="28"/>
        </w:rPr>
        <w:t xml:space="preserve">contains </w:t>
      </w:r>
      <w:r w:rsidR="00B421ED" w:rsidRPr="009F1D6A">
        <w:rPr>
          <w:rFonts w:asciiTheme="minorHAnsi" w:eastAsia="Helvetica Neue" w:hAnsiTheme="minorHAnsi" w:cs="Helvetica Neue"/>
          <w:sz w:val="28"/>
          <w:szCs w:val="28"/>
        </w:rPr>
        <w:t>the</w:t>
      </w:r>
      <w:r w:rsidRPr="009F1D6A">
        <w:rPr>
          <w:rFonts w:asciiTheme="minorHAnsi" w:eastAsia="Helvetica Neue" w:hAnsiTheme="minorHAnsi" w:cs="Helvetica Neue"/>
          <w:sz w:val="28"/>
          <w:szCs w:val="28"/>
        </w:rPr>
        <w:t xml:space="preserve"> information, such as:</w:t>
      </w:r>
    </w:p>
    <w:p w14:paraId="050FCA1C" w14:textId="18D8AFDF" w:rsidR="00B421ED" w:rsidRPr="009F1D6A" w:rsidRDefault="00B421ED" w:rsidP="00863173">
      <w:pPr>
        <w:pStyle w:val="ListParagraph"/>
        <w:numPr>
          <w:ilvl w:val="0"/>
          <w:numId w:val="12"/>
        </w:numPr>
        <w:shd w:val="clear" w:color="auto" w:fill="FFFFFF"/>
        <w:tabs>
          <w:tab w:val="left" w:pos="2126"/>
        </w:tabs>
        <w:spacing w:after="240"/>
        <w:jc w:val="both"/>
        <w:rPr>
          <w:sz w:val="28"/>
          <w:szCs w:val="28"/>
        </w:rPr>
      </w:pPr>
      <w:r w:rsidRPr="009F1D6A">
        <w:rPr>
          <w:sz w:val="28"/>
          <w:szCs w:val="28"/>
        </w:rPr>
        <w:t xml:space="preserve"> age </w:t>
      </w:r>
    </w:p>
    <w:p w14:paraId="49C93776" w14:textId="6778F476" w:rsidR="00B421ED" w:rsidRPr="009F1D6A" w:rsidRDefault="00863173" w:rsidP="00863173">
      <w:pPr>
        <w:pStyle w:val="ListParagraph"/>
        <w:numPr>
          <w:ilvl w:val="0"/>
          <w:numId w:val="12"/>
        </w:numPr>
        <w:shd w:val="clear" w:color="auto" w:fill="FFFFFF"/>
        <w:tabs>
          <w:tab w:val="left" w:pos="2126"/>
        </w:tabs>
        <w:spacing w:after="240"/>
        <w:jc w:val="both"/>
        <w:rPr>
          <w:sz w:val="28"/>
          <w:szCs w:val="28"/>
        </w:rPr>
      </w:pPr>
      <w:r w:rsidRPr="009F1D6A">
        <w:rPr>
          <w:rFonts w:cs="Segoe UI Symbol"/>
          <w:sz w:val="28"/>
          <w:szCs w:val="28"/>
        </w:rPr>
        <w:t xml:space="preserve"> </w:t>
      </w:r>
      <w:r w:rsidR="00B421ED" w:rsidRPr="009F1D6A">
        <w:rPr>
          <w:sz w:val="28"/>
          <w:szCs w:val="28"/>
        </w:rPr>
        <w:t xml:space="preserve">sex </w:t>
      </w:r>
    </w:p>
    <w:p w14:paraId="476198E9" w14:textId="6CDA3423" w:rsidR="00B421ED" w:rsidRPr="009F1D6A" w:rsidRDefault="00863173" w:rsidP="00863173">
      <w:pPr>
        <w:pStyle w:val="ListParagraph"/>
        <w:numPr>
          <w:ilvl w:val="0"/>
          <w:numId w:val="12"/>
        </w:numPr>
        <w:shd w:val="clear" w:color="auto" w:fill="FFFFFF"/>
        <w:tabs>
          <w:tab w:val="left" w:pos="2126"/>
        </w:tabs>
        <w:spacing w:after="240"/>
        <w:jc w:val="both"/>
        <w:rPr>
          <w:sz w:val="28"/>
          <w:szCs w:val="28"/>
        </w:rPr>
      </w:pPr>
      <w:r w:rsidRPr="009F1D6A">
        <w:rPr>
          <w:rFonts w:cs="Segoe UI Symbol"/>
          <w:sz w:val="28"/>
          <w:szCs w:val="28"/>
        </w:rPr>
        <w:t xml:space="preserve"> </w:t>
      </w:r>
      <w:r w:rsidR="00B421ED" w:rsidRPr="009F1D6A">
        <w:rPr>
          <w:sz w:val="28"/>
          <w:szCs w:val="28"/>
        </w:rPr>
        <w:t xml:space="preserve">children </w:t>
      </w:r>
    </w:p>
    <w:p w14:paraId="063403D5" w14:textId="13633E6B" w:rsidR="00B421ED" w:rsidRPr="009F1D6A" w:rsidRDefault="00B421ED" w:rsidP="00863173">
      <w:pPr>
        <w:pStyle w:val="ListParagraph"/>
        <w:numPr>
          <w:ilvl w:val="0"/>
          <w:numId w:val="12"/>
        </w:numPr>
        <w:shd w:val="clear" w:color="auto" w:fill="FFFFFF"/>
        <w:tabs>
          <w:tab w:val="left" w:pos="2126"/>
        </w:tabs>
        <w:spacing w:after="240"/>
        <w:jc w:val="both"/>
        <w:rPr>
          <w:sz w:val="28"/>
          <w:szCs w:val="28"/>
        </w:rPr>
      </w:pPr>
      <w:r w:rsidRPr="009F1D6A">
        <w:rPr>
          <w:sz w:val="28"/>
          <w:szCs w:val="28"/>
        </w:rPr>
        <w:t xml:space="preserve"> </w:t>
      </w:r>
      <w:proofErr w:type="spellStart"/>
      <w:r w:rsidR="00571C16" w:rsidRPr="009F1D6A">
        <w:rPr>
          <w:sz w:val="28"/>
          <w:szCs w:val="28"/>
        </w:rPr>
        <w:t>b</w:t>
      </w:r>
      <w:r w:rsidRPr="009F1D6A">
        <w:rPr>
          <w:sz w:val="28"/>
          <w:szCs w:val="28"/>
        </w:rPr>
        <w:t>mi</w:t>
      </w:r>
      <w:proofErr w:type="spellEnd"/>
      <w:r w:rsidRPr="009F1D6A">
        <w:rPr>
          <w:sz w:val="28"/>
          <w:szCs w:val="28"/>
        </w:rPr>
        <w:t xml:space="preserve"> </w:t>
      </w:r>
    </w:p>
    <w:p w14:paraId="1483A60C" w14:textId="7E124D46" w:rsidR="00B421ED" w:rsidRPr="009F1D6A" w:rsidRDefault="00B421ED" w:rsidP="00863173">
      <w:pPr>
        <w:pStyle w:val="ListParagraph"/>
        <w:numPr>
          <w:ilvl w:val="0"/>
          <w:numId w:val="12"/>
        </w:numPr>
        <w:shd w:val="clear" w:color="auto" w:fill="FFFFFF"/>
        <w:tabs>
          <w:tab w:val="left" w:pos="2126"/>
        </w:tabs>
        <w:spacing w:after="240"/>
        <w:jc w:val="both"/>
        <w:rPr>
          <w:sz w:val="28"/>
          <w:szCs w:val="28"/>
        </w:rPr>
      </w:pPr>
      <w:r w:rsidRPr="009F1D6A">
        <w:rPr>
          <w:sz w:val="28"/>
          <w:szCs w:val="28"/>
        </w:rPr>
        <w:t xml:space="preserve"> smoker </w:t>
      </w:r>
    </w:p>
    <w:p w14:paraId="1985DF85" w14:textId="5B166B76" w:rsidR="00B421ED" w:rsidRPr="009F1D6A" w:rsidRDefault="00863173" w:rsidP="00863173">
      <w:pPr>
        <w:pStyle w:val="ListParagraph"/>
        <w:numPr>
          <w:ilvl w:val="0"/>
          <w:numId w:val="12"/>
        </w:numPr>
        <w:shd w:val="clear" w:color="auto" w:fill="FFFFFF"/>
        <w:tabs>
          <w:tab w:val="left" w:pos="2126"/>
        </w:tabs>
        <w:spacing w:after="240"/>
        <w:jc w:val="both"/>
        <w:rPr>
          <w:sz w:val="28"/>
          <w:szCs w:val="28"/>
        </w:rPr>
      </w:pPr>
      <w:r w:rsidRPr="009F1D6A">
        <w:rPr>
          <w:rFonts w:cs="Segoe UI Symbol"/>
          <w:sz w:val="28"/>
          <w:szCs w:val="28"/>
        </w:rPr>
        <w:t xml:space="preserve"> </w:t>
      </w:r>
      <w:r w:rsidR="00B421ED" w:rsidRPr="009F1D6A">
        <w:rPr>
          <w:sz w:val="28"/>
          <w:szCs w:val="28"/>
        </w:rPr>
        <w:t xml:space="preserve">region </w:t>
      </w:r>
    </w:p>
    <w:p w14:paraId="3FDCBDE5" w14:textId="77777777" w:rsidR="002F6DF8" w:rsidRPr="000071F4" w:rsidRDefault="00B421ED" w:rsidP="000071F4">
      <w:pPr>
        <w:shd w:val="clear" w:color="auto" w:fill="FFFFFF"/>
        <w:tabs>
          <w:tab w:val="left" w:pos="2126"/>
        </w:tabs>
        <w:spacing w:after="240"/>
        <w:ind w:left="720"/>
        <w:jc w:val="both"/>
        <w:rPr>
          <w:rFonts w:ascii="Helvetica Neue" w:eastAsia="Helvetica Neue" w:hAnsi="Helvetica Neue" w:cs="Helvetica Neue"/>
        </w:rPr>
      </w:pPr>
      <w:r w:rsidRPr="000071F4">
        <w:rPr>
          <w:rFonts w:ascii="Helvetica Neue" w:eastAsia="Helvetica Neue" w:hAnsi="Helvetica Neue" w:cs="Helvetica Neue"/>
          <w:noProof/>
        </w:rPr>
        <w:lastRenderedPageBreak/>
        <w:drawing>
          <wp:inline distT="0" distB="0" distL="0" distR="0" wp14:anchorId="76224A8E" wp14:editId="1C932D63">
            <wp:extent cx="5021580" cy="3319107"/>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8">
                      <a:extLst>
                        <a:ext uri="{28A0092B-C50C-407E-A947-70E740481C1C}">
                          <a14:useLocalDpi xmlns:a14="http://schemas.microsoft.com/office/drawing/2010/main" val="0"/>
                        </a:ext>
                      </a:extLst>
                    </a:blip>
                    <a:srcRect l="24994" t="29309" r="28340" b="15855"/>
                    <a:stretch/>
                  </pic:blipFill>
                  <pic:spPr bwMode="auto">
                    <a:xfrm>
                      <a:off x="0" y="0"/>
                      <a:ext cx="5030095" cy="3324735"/>
                    </a:xfrm>
                    <a:prstGeom prst="rect">
                      <a:avLst/>
                    </a:prstGeom>
                    <a:ln>
                      <a:noFill/>
                    </a:ln>
                    <a:extLst>
                      <a:ext uri="{53640926-AAD7-44D8-BBD7-CCE9431645EC}">
                        <a14:shadowObscured xmlns:a14="http://schemas.microsoft.com/office/drawing/2010/main"/>
                      </a:ext>
                    </a:extLst>
                  </pic:spPr>
                </pic:pic>
              </a:graphicData>
            </a:graphic>
          </wp:inline>
        </w:drawing>
      </w:r>
    </w:p>
    <w:p w14:paraId="126DC619" w14:textId="77777777" w:rsidR="002F6DF8" w:rsidRPr="009F1D6A" w:rsidRDefault="004B0711" w:rsidP="000071F4">
      <w:pPr>
        <w:jc w:val="both"/>
        <w:rPr>
          <w:rFonts w:asciiTheme="minorHAnsi" w:eastAsia="Helvetica Neue" w:hAnsiTheme="minorHAnsi" w:cs="Helvetica Neue"/>
          <w:sz w:val="28"/>
          <w:szCs w:val="28"/>
        </w:rPr>
      </w:pPr>
      <w:r w:rsidRPr="009F1D6A">
        <w:rPr>
          <w:rFonts w:asciiTheme="minorHAnsi" w:eastAsia="Helvetica Neue" w:hAnsiTheme="minorHAnsi" w:cs="Helvetica Neue"/>
          <w:sz w:val="28"/>
          <w:szCs w:val="28"/>
        </w:rPr>
        <w:t>This project shall be delivered in two phases:</w:t>
      </w:r>
    </w:p>
    <w:p w14:paraId="185560A3" w14:textId="77777777" w:rsidR="002F6DF8" w:rsidRPr="009F1D6A" w:rsidRDefault="004B0711" w:rsidP="000071F4">
      <w:pPr>
        <w:keepLines/>
        <w:spacing w:line="240" w:lineRule="auto"/>
        <w:jc w:val="both"/>
        <w:rPr>
          <w:rFonts w:asciiTheme="minorHAnsi" w:eastAsia="Helvetica Neue" w:hAnsiTheme="minorHAnsi" w:cs="Helvetica Neue"/>
          <w:sz w:val="28"/>
          <w:szCs w:val="28"/>
        </w:rPr>
      </w:pPr>
      <w:r w:rsidRPr="009F1D6A">
        <w:rPr>
          <w:rFonts w:asciiTheme="minorHAnsi" w:eastAsia="Helvetica Neue" w:hAnsiTheme="minorHAnsi" w:cs="Helvetica Neue"/>
          <w:sz w:val="28"/>
          <w:szCs w:val="28"/>
        </w:rPr>
        <w:t xml:space="preserve">Phase 1: All the functionalities with </w:t>
      </w:r>
      <w:r w:rsidR="00B421ED" w:rsidRPr="009F1D6A">
        <w:rPr>
          <w:rFonts w:asciiTheme="minorHAnsi" w:eastAsia="Helvetica Neue" w:hAnsiTheme="minorHAnsi" w:cs="Helvetica Neue"/>
          <w:sz w:val="28"/>
          <w:szCs w:val="28"/>
        </w:rPr>
        <w:t>Scikit-learn</w:t>
      </w:r>
      <w:r w:rsidRPr="009F1D6A">
        <w:rPr>
          <w:rFonts w:asciiTheme="minorHAnsi" w:eastAsia="Helvetica Neue" w:hAnsiTheme="minorHAnsi" w:cs="Helvetica Neue"/>
          <w:sz w:val="28"/>
          <w:szCs w:val="28"/>
        </w:rPr>
        <w:t xml:space="preserve"> packages.</w:t>
      </w:r>
    </w:p>
    <w:p w14:paraId="1E68FF7E" w14:textId="77777777" w:rsidR="002F6DF8" w:rsidRPr="009F1D6A" w:rsidRDefault="004B0711" w:rsidP="000071F4">
      <w:pPr>
        <w:spacing w:line="240" w:lineRule="auto"/>
        <w:jc w:val="both"/>
        <w:rPr>
          <w:rFonts w:asciiTheme="minorHAnsi" w:eastAsia="Helvetica Neue" w:hAnsiTheme="minorHAnsi" w:cs="Helvetica Neue"/>
          <w:sz w:val="28"/>
          <w:szCs w:val="28"/>
        </w:rPr>
      </w:pPr>
      <w:r w:rsidRPr="009F1D6A">
        <w:rPr>
          <w:rFonts w:asciiTheme="minorHAnsi" w:eastAsia="Helvetica Neue" w:hAnsiTheme="minorHAnsi" w:cs="Helvetica Neue"/>
          <w:sz w:val="28"/>
          <w:szCs w:val="28"/>
        </w:rPr>
        <w:t>Phase2: Integration of UI to all the functionalities.</w:t>
      </w:r>
    </w:p>
    <w:p w14:paraId="3D1E5A0B" w14:textId="77777777" w:rsidR="002F6DF8" w:rsidRPr="009F1D6A" w:rsidRDefault="002F6DF8" w:rsidP="000071F4">
      <w:pPr>
        <w:jc w:val="both"/>
        <w:rPr>
          <w:rFonts w:asciiTheme="minorHAnsi" w:hAnsiTheme="minorHAnsi"/>
          <w:sz w:val="28"/>
          <w:szCs w:val="28"/>
        </w:rPr>
      </w:pPr>
    </w:p>
    <w:p w14:paraId="50712698" w14:textId="6F85EBE4" w:rsidR="002F6DF8" w:rsidRPr="009F1D6A" w:rsidRDefault="004B0711" w:rsidP="000071F4">
      <w:pPr>
        <w:pStyle w:val="Heading2"/>
        <w:numPr>
          <w:ilvl w:val="1"/>
          <w:numId w:val="9"/>
        </w:numPr>
        <w:spacing w:line="276" w:lineRule="auto"/>
        <w:rPr>
          <w:rFonts w:asciiTheme="minorHAnsi" w:hAnsiTheme="minorHAnsi"/>
          <w:sz w:val="32"/>
          <w:szCs w:val="32"/>
        </w:rPr>
      </w:pPr>
      <w:bookmarkStart w:id="3" w:name="_Toc131702191"/>
      <w:r w:rsidRPr="009F1D6A">
        <w:rPr>
          <w:rFonts w:asciiTheme="minorHAnsi" w:hAnsiTheme="minorHAnsi"/>
          <w:sz w:val="32"/>
          <w:szCs w:val="32"/>
        </w:rPr>
        <w:t>Scope</w:t>
      </w:r>
      <w:bookmarkEnd w:id="3"/>
    </w:p>
    <w:p w14:paraId="7FB772E0" w14:textId="77777777" w:rsidR="00863173" w:rsidRPr="009F1D6A" w:rsidRDefault="00863173" w:rsidP="00863173">
      <w:pPr>
        <w:rPr>
          <w:rFonts w:asciiTheme="minorHAnsi" w:hAnsiTheme="minorHAnsi"/>
          <w:sz w:val="32"/>
          <w:szCs w:val="32"/>
        </w:rPr>
      </w:pPr>
    </w:p>
    <w:p w14:paraId="4FE7A04C" w14:textId="33756C39" w:rsidR="002F6DF8" w:rsidRPr="009F1D6A" w:rsidRDefault="004B0711" w:rsidP="00863173">
      <w:pPr>
        <w:spacing w:line="240" w:lineRule="auto"/>
        <w:jc w:val="both"/>
        <w:rPr>
          <w:rFonts w:asciiTheme="minorHAnsi" w:eastAsia="Helvetica Neue" w:hAnsiTheme="minorHAnsi" w:cs="Helvetica Neue"/>
          <w:sz w:val="32"/>
          <w:szCs w:val="32"/>
        </w:rPr>
      </w:pPr>
      <w:r w:rsidRPr="009F1D6A">
        <w:rPr>
          <w:rFonts w:asciiTheme="minorHAnsi" w:eastAsia="Helvetica Neue" w:hAnsiTheme="minorHAnsi" w:cs="Helvetica Neue"/>
          <w:sz w:val="32"/>
          <w:szCs w:val="32"/>
        </w:rPr>
        <w:t>This software system will be a Web application</w:t>
      </w:r>
      <w:r w:rsidR="00B11DF8">
        <w:rPr>
          <w:rFonts w:asciiTheme="minorHAnsi" w:eastAsia="Helvetica Neue" w:hAnsiTheme="minorHAnsi" w:cs="Helvetica Neue"/>
          <w:sz w:val="32"/>
          <w:szCs w:val="32"/>
        </w:rPr>
        <w:t>.</w:t>
      </w:r>
      <w:r w:rsidRPr="009F1D6A">
        <w:rPr>
          <w:rFonts w:asciiTheme="minorHAnsi" w:eastAsia="Helvetica Neue" w:hAnsiTheme="minorHAnsi" w:cs="Helvetica Neue"/>
          <w:sz w:val="32"/>
          <w:szCs w:val="32"/>
        </w:rPr>
        <w:t xml:space="preserve"> This system will be designed to </w:t>
      </w:r>
      <w:r w:rsidR="00B421ED" w:rsidRPr="009F1D6A">
        <w:rPr>
          <w:rFonts w:asciiTheme="minorHAnsi" w:eastAsia="Helvetica Neue" w:hAnsiTheme="minorHAnsi" w:cs="Helvetica Neue"/>
          <w:sz w:val="32"/>
          <w:szCs w:val="32"/>
        </w:rPr>
        <w:t>predict health insurance premium.</w:t>
      </w:r>
      <w:r w:rsidRPr="009F1D6A">
        <w:rPr>
          <w:rFonts w:asciiTheme="minorHAnsi" w:eastAsia="Helvetica Neue" w:hAnsiTheme="minorHAnsi" w:cs="Helvetica Neue"/>
          <w:sz w:val="32"/>
          <w:szCs w:val="32"/>
        </w:rPr>
        <w:t xml:space="preserve"> </w:t>
      </w:r>
      <w:r w:rsidR="00B421ED" w:rsidRPr="009F1D6A">
        <w:rPr>
          <w:rFonts w:asciiTheme="minorHAnsi" w:hAnsiTheme="minorHAnsi"/>
          <w:sz w:val="32"/>
          <w:szCs w:val="32"/>
        </w:rPr>
        <w:t xml:space="preserve">Premium amount prediction focuses on person’s own health rather than other company’s insurance terms and conditions. The models can be applied to the data collected in coming years to predict the premium. This can help not only people but also insurance companies to work in tandem for better and more health centric insurance amount. </w:t>
      </w:r>
      <w:r w:rsidRPr="009F1D6A">
        <w:rPr>
          <w:rFonts w:asciiTheme="minorHAnsi" w:eastAsia="Helvetica Neue" w:hAnsiTheme="minorHAnsi" w:cs="Helvetica Neue"/>
          <w:sz w:val="32"/>
          <w:szCs w:val="32"/>
        </w:rPr>
        <w:t xml:space="preserve">This system is designed to predict </w:t>
      </w:r>
      <w:r w:rsidR="00B421ED" w:rsidRPr="009F1D6A">
        <w:rPr>
          <w:rFonts w:asciiTheme="minorHAnsi" w:eastAsia="Helvetica Neue" w:hAnsiTheme="minorHAnsi" w:cs="Helvetica Neue"/>
          <w:sz w:val="32"/>
          <w:szCs w:val="32"/>
        </w:rPr>
        <w:t>the health insurance premium based on some information like age, sex, BMI, region, smoker, children</w:t>
      </w:r>
      <w:r w:rsidR="00393DE8" w:rsidRPr="009F1D6A">
        <w:rPr>
          <w:rFonts w:asciiTheme="minorHAnsi" w:eastAsia="Helvetica Neue" w:hAnsiTheme="minorHAnsi" w:cs="Helvetica Neue"/>
          <w:sz w:val="32"/>
          <w:szCs w:val="32"/>
        </w:rPr>
        <w:t xml:space="preserve"> etc</w:t>
      </w:r>
      <w:r w:rsidRPr="009F1D6A">
        <w:rPr>
          <w:rFonts w:asciiTheme="minorHAnsi" w:eastAsia="Helvetica Neue" w:hAnsiTheme="minorHAnsi" w:cs="Helvetica Neue"/>
          <w:sz w:val="32"/>
          <w:szCs w:val="32"/>
        </w:rPr>
        <w:t xml:space="preserve">. </w:t>
      </w:r>
    </w:p>
    <w:p w14:paraId="3EA412C1" w14:textId="77777777" w:rsidR="00863173" w:rsidRDefault="00863173" w:rsidP="00863173">
      <w:pPr>
        <w:spacing w:line="240" w:lineRule="auto"/>
        <w:jc w:val="both"/>
        <w:rPr>
          <w:rFonts w:asciiTheme="minorHAnsi" w:eastAsia="Helvetica Neue" w:hAnsiTheme="minorHAnsi" w:cs="Helvetica Neue"/>
          <w:sz w:val="32"/>
          <w:szCs w:val="32"/>
        </w:rPr>
      </w:pPr>
    </w:p>
    <w:p w14:paraId="43643179" w14:textId="77777777" w:rsidR="004739D5" w:rsidRPr="009F1D6A" w:rsidRDefault="004739D5" w:rsidP="00863173">
      <w:pPr>
        <w:spacing w:line="240" w:lineRule="auto"/>
        <w:jc w:val="both"/>
        <w:rPr>
          <w:rFonts w:asciiTheme="minorHAnsi" w:eastAsia="Helvetica Neue" w:hAnsiTheme="minorHAnsi" w:cs="Helvetica Neue"/>
          <w:sz w:val="32"/>
          <w:szCs w:val="32"/>
        </w:rPr>
      </w:pPr>
    </w:p>
    <w:p w14:paraId="03FD665E" w14:textId="37704C82" w:rsidR="002F6DF8" w:rsidRPr="009F1D6A" w:rsidRDefault="004B0711" w:rsidP="000071F4">
      <w:pPr>
        <w:pStyle w:val="Heading2"/>
        <w:numPr>
          <w:ilvl w:val="1"/>
          <w:numId w:val="9"/>
        </w:numPr>
        <w:spacing w:line="276" w:lineRule="auto"/>
        <w:rPr>
          <w:rFonts w:asciiTheme="minorHAnsi" w:hAnsiTheme="minorHAnsi"/>
          <w:sz w:val="32"/>
          <w:szCs w:val="32"/>
        </w:rPr>
      </w:pPr>
      <w:bookmarkStart w:id="4" w:name="_Toc131702192"/>
      <w:r w:rsidRPr="009F1D6A">
        <w:rPr>
          <w:rFonts w:asciiTheme="minorHAnsi" w:hAnsiTheme="minorHAnsi"/>
          <w:sz w:val="32"/>
          <w:szCs w:val="32"/>
        </w:rPr>
        <w:lastRenderedPageBreak/>
        <w:t>Constraints</w:t>
      </w:r>
      <w:bookmarkEnd w:id="4"/>
    </w:p>
    <w:p w14:paraId="6A33DB42" w14:textId="77777777" w:rsidR="00863173" w:rsidRPr="009F1D6A" w:rsidRDefault="00863173" w:rsidP="00863173">
      <w:pPr>
        <w:rPr>
          <w:rFonts w:asciiTheme="minorHAnsi" w:hAnsiTheme="minorHAnsi"/>
          <w:sz w:val="32"/>
          <w:szCs w:val="32"/>
        </w:rPr>
      </w:pPr>
    </w:p>
    <w:p w14:paraId="2B4CE710" w14:textId="626F707B" w:rsidR="00393DE8" w:rsidRPr="009F1D6A" w:rsidRDefault="00393DE8" w:rsidP="000071F4">
      <w:pPr>
        <w:jc w:val="both"/>
        <w:rPr>
          <w:rFonts w:asciiTheme="minorHAnsi" w:hAnsiTheme="minorHAnsi"/>
          <w:color w:val="000000" w:themeColor="text1"/>
          <w:sz w:val="32"/>
          <w:szCs w:val="32"/>
        </w:rPr>
      </w:pPr>
      <w:r w:rsidRPr="009F1D6A">
        <w:rPr>
          <w:rFonts w:asciiTheme="minorHAnsi" w:hAnsiTheme="minorHAnsi"/>
          <w:color w:val="000000" w:themeColor="text1"/>
          <w:sz w:val="32"/>
          <w:szCs w:val="32"/>
        </w:rPr>
        <w:t>The Insurance Premium Prediction must be user friendly, as automated as possible and users should not be required to know any of the workings.</w:t>
      </w:r>
    </w:p>
    <w:p w14:paraId="683B0209" w14:textId="77777777" w:rsidR="00863173" w:rsidRPr="009F1D6A" w:rsidRDefault="00863173" w:rsidP="000071F4">
      <w:pPr>
        <w:jc w:val="both"/>
        <w:rPr>
          <w:rFonts w:asciiTheme="minorHAnsi" w:hAnsiTheme="minorHAnsi"/>
          <w:color w:val="000000" w:themeColor="text1"/>
          <w:sz w:val="32"/>
          <w:szCs w:val="32"/>
        </w:rPr>
      </w:pPr>
    </w:p>
    <w:p w14:paraId="40490C28" w14:textId="77777777" w:rsidR="002F6DF8" w:rsidRDefault="004B0711" w:rsidP="000071F4">
      <w:pPr>
        <w:pStyle w:val="Heading2"/>
        <w:numPr>
          <w:ilvl w:val="1"/>
          <w:numId w:val="9"/>
        </w:numPr>
        <w:spacing w:line="276" w:lineRule="auto"/>
        <w:rPr>
          <w:rFonts w:asciiTheme="minorHAnsi" w:hAnsiTheme="minorHAnsi"/>
          <w:sz w:val="32"/>
          <w:szCs w:val="32"/>
        </w:rPr>
      </w:pPr>
      <w:bookmarkStart w:id="5" w:name="_Toc131702193"/>
      <w:r w:rsidRPr="009F1D6A">
        <w:rPr>
          <w:rFonts w:asciiTheme="minorHAnsi" w:hAnsiTheme="minorHAnsi"/>
          <w:sz w:val="32"/>
          <w:szCs w:val="32"/>
        </w:rPr>
        <w:t>Risks</w:t>
      </w:r>
      <w:bookmarkEnd w:id="5"/>
    </w:p>
    <w:p w14:paraId="71B4497C" w14:textId="77777777" w:rsidR="00325104" w:rsidRPr="00325104" w:rsidRDefault="00325104" w:rsidP="00325104"/>
    <w:p w14:paraId="4D642EFA" w14:textId="77777777" w:rsidR="002F6DF8" w:rsidRPr="009F1D6A" w:rsidRDefault="004B0711" w:rsidP="000071F4">
      <w:pPr>
        <w:jc w:val="both"/>
        <w:rPr>
          <w:rFonts w:asciiTheme="minorHAnsi" w:eastAsia="Helvetica Neue" w:hAnsiTheme="minorHAnsi" w:cs="Helvetica Neue"/>
          <w:sz w:val="32"/>
          <w:szCs w:val="32"/>
        </w:rPr>
      </w:pPr>
      <w:r w:rsidRPr="009F1D6A">
        <w:rPr>
          <w:rFonts w:asciiTheme="minorHAnsi" w:eastAsia="Helvetica Neue" w:hAnsiTheme="minorHAnsi" w:cs="Helvetica Neue"/>
          <w:sz w:val="32"/>
          <w:szCs w:val="32"/>
        </w:rPr>
        <w:t>Document specific risks that have been identified or that should be considered.</w:t>
      </w:r>
    </w:p>
    <w:p w14:paraId="176AFB7F" w14:textId="77777777" w:rsidR="002F6DF8" w:rsidRPr="009F1D6A" w:rsidRDefault="002F6DF8" w:rsidP="000071F4">
      <w:pPr>
        <w:jc w:val="both"/>
        <w:rPr>
          <w:rFonts w:asciiTheme="minorHAnsi" w:eastAsia="Helvetica Neue" w:hAnsiTheme="minorHAnsi" w:cs="Helvetica Neue"/>
          <w:sz w:val="32"/>
          <w:szCs w:val="32"/>
        </w:rPr>
      </w:pPr>
    </w:p>
    <w:p w14:paraId="7E3F0655" w14:textId="060D6C3D" w:rsidR="002F6DF8" w:rsidRDefault="004B0711" w:rsidP="000071F4">
      <w:pPr>
        <w:pStyle w:val="Heading2"/>
        <w:numPr>
          <w:ilvl w:val="1"/>
          <w:numId w:val="9"/>
        </w:numPr>
        <w:spacing w:line="276" w:lineRule="auto"/>
        <w:rPr>
          <w:rFonts w:asciiTheme="minorHAnsi" w:hAnsiTheme="minorHAnsi"/>
          <w:sz w:val="32"/>
          <w:szCs w:val="32"/>
        </w:rPr>
      </w:pPr>
      <w:bookmarkStart w:id="6" w:name="_Toc131702194"/>
      <w:r w:rsidRPr="009F1D6A">
        <w:rPr>
          <w:rFonts w:asciiTheme="minorHAnsi" w:hAnsiTheme="minorHAnsi"/>
          <w:sz w:val="32"/>
          <w:szCs w:val="32"/>
        </w:rPr>
        <w:t>Out of Scope</w:t>
      </w:r>
      <w:bookmarkEnd w:id="6"/>
    </w:p>
    <w:p w14:paraId="79D2D7F2" w14:textId="77777777" w:rsidR="00325104" w:rsidRPr="00325104" w:rsidRDefault="00325104" w:rsidP="00325104"/>
    <w:p w14:paraId="52E2EADB" w14:textId="3ACA0DEE" w:rsidR="002F6DF8" w:rsidRPr="009F1D6A" w:rsidRDefault="004B0711" w:rsidP="000071F4">
      <w:pPr>
        <w:jc w:val="both"/>
        <w:rPr>
          <w:rFonts w:asciiTheme="minorHAnsi" w:eastAsia="Helvetica Neue" w:hAnsiTheme="minorHAnsi" w:cs="Helvetica Neue"/>
          <w:sz w:val="32"/>
          <w:szCs w:val="32"/>
        </w:rPr>
      </w:pPr>
      <w:r w:rsidRPr="009F1D6A">
        <w:rPr>
          <w:rFonts w:asciiTheme="minorHAnsi" w:eastAsia="Helvetica Neue" w:hAnsiTheme="minorHAnsi" w:cs="Helvetica Neue"/>
          <w:sz w:val="32"/>
          <w:szCs w:val="32"/>
        </w:rPr>
        <w:t>Delineate specific activities, capabilities, and items that are out of scope for the project.</w:t>
      </w:r>
    </w:p>
    <w:p w14:paraId="74852432" w14:textId="77777777" w:rsidR="00863173" w:rsidRDefault="00863173" w:rsidP="000071F4">
      <w:pPr>
        <w:jc w:val="both"/>
        <w:rPr>
          <w:rFonts w:asciiTheme="minorHAnsi" w:eastAsia="Helvetica Neue" w:hAnsiTheme="minorHAnsi" w:cs="Helvetica Neue"/>
          <w:sz w:val="32"/>
          <w:szCs w:val="32"/>
        </w:rPr>
      </w:pPr>
    </w:p>
    <w:p w14:paraId="06AE2700" w14:textId="77777777" w:rsidR="00325104" w:rsidRDefault="00325104" w:rsidP="000071F4">
      <w:pPr>
        <w:jc w:val="both"/>
        <w:rPr>
          <w:rFonts w:asciiTheme="minorHAnsi" w:eastAsia="Helvetica Neue" w:hAnsiTheme="minorHAnsi" w:cs="Helvetica Neue"/>
          <w:sz w:val="32"/>
          <w:szCs w:val="32"/>
        </w:rPr>
      </w:pPr>
    </w:p>
    <w:p w14:paraId="3A2C5322" w14:textId="77777777" w:rsidR="00325104" w:rsidRDefault="00325104" w:rsidP="000071F4">
      <w:pPr>
        <w:jc w:val="both"/>
        <w:rPr>
          <w:rFonts w:asciiTheme="minorHAnsi" w:eastAsia="Helvetica Neue" w:hAnsiTheme="minorHAnsi" w:cs="Helvetica Neue"/>
          <w:sz w:val="32"/>
          <w:szCs w:val="32"/>
        </w:rPr>
      </w:pPr>
    </w:p>
    <w:p w14:paraId="6CF285F9" w14:textId="77777777" w:rsidR="00325104" w:rsidRDefault="00325104" w:rsidP="000071F4">
      <w:pPr>
        <w:jc w:val="both"/>
        <w:rPr>
          <w:rFonts w:asciiTheme="minorHAnsi" w:eastAsia="Helvetica Neue" w:hAnsiTheme="minorHAnsi" w:cs="Helvetica Neue"/>
          <w:sz w:val="32"/>
          <w:szCs w:val="32"/>
        </w:rPr>
      </w:pPr>
    </w:p>
    <w:p w14:paraId="416AD5DF" w14:textId="77777777" w:rsidR="00325104" w:rsidRDefault="00325104" w:rsidP="000071F4">
      <w:pPr>
        <w:jc w:val="both"/>
        <w:rPr>
          <w:rFonts w:asciiTheme="minorHAnsi" w:eastAsia="Helvetica Neue" w:hAnsiTheme="minorHAnsi" w:cs="Helvetica Neue"/>
          <w:sz w:val="32"/>
          <w:szCs w:val="32"/>
        </w:rPr>
      </w:pPr>
    </w:p>
    <w:p w14:paraId="010284B0" w14:textId="77777777" w:rsidR="00325104" w:rsidRDefault="00325104" w:rsidP="000071F4">
      <w:pPr>
        <w:jc w:val="both"/>
        <w:rPr>
          <w:rFonts w:asciiTheme="minorHAnsi" w:eastAsia="Helvetica Neue" w:hAnsiTheme="minorHAnsi" w:cs="Helvetica Neue"/>
          <w:sz w:val="32"/>
          <w:szCs w:val="32"/>
        </w:rPr>
      </w:pPr>
    </w:p>
    <w:p w14:paraId="69A20741" w14:textId="77777777" w:rsidR="00325104" w:rsidRDefault="00325104" w:rsidP="000071F4">
      <w:pPr>
        <w:jc w:val="both"/>
        <w:rPr>
          <w:rFonts w:asciiTheme="minorHAnsi" w:eastAsia="Helvetica Neue" w:hAnsiTheme="minorHAnsi" w:cs="Helvetica Neue"/>
          <w:sz w:val="32"/>
          <w:szCs w:val="32"/>
        </w:rPr>
      </w:pPr>
    </w:p>
    <w:p w14:paraId="1780F266" w14:textId="77777777" w:rsidR="00325104" w:rsidRDefault="00325104" w:rsidP="000071F4">
      <w:pPr>
        <w:jc w:val="both"/>
        <w:rPr>
          <w:rFonts w:asciiTheme="minorHAnsi" w:eastAsia="Helvetica Neue" w:hAnsiTheme="minorHAnsi" w:cs="Helvetica Neue"/>
          <w:sz w:val="32"/>
          <w:szCs w:val="32"/>
        </w:rPr>
      </w:pPr>
    </w:p>
    <w:p w14:paraId="51D7F2DA" w14:textId="77777777" w:rsidR="00325104" w:rsidRDefault="00325104" w:rsidP="000071F4">
      <w:pPr>
        <w:jc w:val="both"/>
        <w:rPr>
          <w:rFonts w:asciiTheme="minorHAnsi" w:eastAsia="Helvetica Neue" w:hAnsiTheme="minorHAnsi" w:cs="Helvetica Neue"/>
          <w:sz w:val="32"/>
          <w:szCs w:val="32"/>
        </w:rPr>
      </w:pPr>
    </w:p>
    <w:p w14:paraId="393D58BF" w14:textId="77777777" w:rsidR="00325104" w:rsidRDefault="00325104" w:rsidP="000071F4">
      <w:pPr>
        <w:jc w:val="both"/>
        <w:rPr>
          <w:rFonts w:asciiTheme="minorHAnsi" w:eastAsia="Helvetica Neue" w:hAnsiTheme="minorHAnsi" w:cs="Helvetica Neue"/>
          <w:sz w:val="32"/>
          <w:szCs w:val="32"/>
        </w:rPr>
      </w:pPr>
    </w:p>
    <w:p w14:paraId="476D739F" w14:textId="3FD04DAC" w:rsidR="00CD0A29" w:rsidRPr="00325104" w:rsidRDefault="00CD0A29" w:rsidP="000071F4">
      <w:pPr>
        <w:jc w:val="both"/>
        <w:rPr>
          <w:rFonts w:asciiTheme="minorHAnsi" w:eastAsia="Helvetica Neue" w:hAnsiTheme="minorHAnsi" w:cs="Helvetica Neue"/>
          <w:b/>
          <w:bCs/>
          <w:color w:val="4F81BD" w:themeColor="accent1"/>
          <w:sz w:val="40"/>
          <w:szCs w:val="40"/>
        </w:rPr>
      </w:pPr>
      <w:r w:rsidRPr="00325104">
        <w:rPr>
          <w:rFonts w:asciiTheme="minorHAnsi" w:eastAsia="Helvetica Neue" w:hAnsiTheme="minorHAnsi" w:cs="Helvetica Neue"/>
          <w:b/>
          <w:bCs/>
          <w:color w:val="4F81BD" w:themeColor="accent1"/>
          <w:sz w:val="40"/>
          <w:szCs w:val="40"/>
        </w:rPr>
        <w:lastRenderedPageBreak/>
        <w:t>2. Architectu</w:t>
      </w:r>
      <w:r w:rsidR="00325104" w:rsidRPr="00325104">
        <w:rPr>
          <w:rFonts w:asciiTheme="minorHAnsi" w:eastAsia="Helvetica Neue" w:hAnsiTheme="minorHAnsi" w:cs="Helvetica Neue"/>
          <w:b/>
          <w:bCs/>
          <w:color w:val="4F81BD" w:themeColor="accent1"/>
          <w:sz w:val="40"/>
          <w:szCs w:val="40"/>
        </w:rPr>
        <w:t>re</w:t>
      </w:r>
    </w:p>
    <w:p w14:paraId="08B0A5FF" w14:textId="77777777" w:rsidR="00325104" w:rsidRPr="00CD0A29" w:rsidRDefault="00325104" w:rsidP="000071F4">
      <w:pPr>
        <w:jc w:val="both"/>
        <w:rPr>
          <w:rFonts w:asciiTheme="minorHAnsi" w:eastAsia="Helvetica Neue" w:hAnsiTheme="minorHAnsi" w:cs="Helvetica Neue"/>
          <w:b/>
          <w:bCs/>
          <w:color w:val="4F81BD" w:themeColor="accent1"/>
          <w:sz w:val="36"/>
          <w:szCs w:val="36"/>
        </w:rPr>
      </w:pPr>
    </w:p>
    <w:p w14:paraId="57FD42F4" w14:textId="2AE055F6" w:rsidR="00CD0A29" w:rsidRDefault="00D36402" w:rsidP="000071F4">
      <w:pPr>
        <w:jc w:val="both"/>
        <w:rPr>
          <w:rFonts w:asciiTheme="minorHAnsi" w:eastAsia="Helvetica Neue" w:hAnsiTheme="minorHAnsi" w:cs="Helvetica Neue"/>
          <w:sz w:val="32"/>
          <w:szCs w:val="32"/>
        </w:rPr>
      </w:pPr>
      <w:r>
        <w:rPr>
          <w:noProof/>
        </w:rPr>
        <w:drawing>
          <wp:inline distT="0" distB="0" distL="0" distR="0" wp14:anchorId="19CBD023" wp14:editId="7B4E8612">
            <wp:extent cx="5761990" cy="4631055"/>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9"/>
                    <a:stretch>
                      <a:fillRect/>
                    </a:stretch>
                  </pic:blipFill>
                  <pic:spPr>
                    <a:xfrm>
                      <a:off x="0" y="0"/>
                      <a:ext cx="5761990" cy="4631055"/>
                    </a:xfrm>
                    <a:prstGeom prst="rect">
                      <a:avLst/>
                    </a:prstGeom>
                  </pic:spPr>
                </pic:pic>
              </a:graphicData>
            </a:graphic>
          </wp:inline>
        </w:drawing>
      </w:r>
    </w:p>
    <w:p w14:paraId="75006796" w14:textId="77777777" w:rsidR="00CD0A29" w:rsidRDefault="00CD0A29" w:rsidP="000071F4">
      <w:pPr>
        <w:jc w:val="both"/>
        <w:rPr>
          <w:rFonts w:asciiTheme="minorHAnsi" w:eastAsia="Helvetica Neue" w:hAnsiTheme="minorHAnsi" w:cs="Helvetica Neue"/>
          <w:sz w:val="32"/>
          <w:szCs w:val="32"/>
        </w:rPr>
      </w:pPr>
    </w:p>
    <w:p w14:paraId="665B6B23" w14:textId="10C5DCA1" w:rsidR="0051163F" w:rsidRPr="0002012B" w:rsidRDefault="0002012B" w:rsidP="0002012B">
      <w:pPr>
        <w:pStyle w:val="Heading1"/>
        <w:tabs>
          <w:tab w:val="left" w:pos="1020"/>
        </w:tabs>
        <w:rPr>
          <w:color w:val="1F497D" w:themeColor="text2"/>
          <w:sz w:val="40"/>
          <w:szCs w:val="40"/>
          <w:u w:val="single"/>
        </w:rPr>
      </w:pPr>
      <w:proofErr w:type="gramStart"/>
      <w:r w:rsidRPr="0002012B">
        <w:rPr>
          <w:color w:val="1F497D" w:themeColor="text2"/>
          <w:sz w:val="40"/>
          <w:szCs w:val="40"/>
          <w:u w:val="single"/>
        </w:rPr>
        <w:t xml:space="preserve">2.1 </w:t>
      </w:r>
      <w:r w:rsidR="003B2E69" w:rsidRPr="0002012B">
        <w:rPr>
          <w:color w:val="1F497D" w:themeColor="text2"/>
          <w:sz w:val="40"/>
          <w:szCs w:val="40"/>
          <w:u w:val="single"/>
        </w:rPr>
        <w:t xml:space="preserve"> </w:t>
      </w:r>
      <w:r w:rsidR="0051163F" w:rsidRPr="0002012B">
        <w:rPr>
          <w:color w:val="1F497D" w:themeColor="text2"/>
          <w:sz w:val="40"/>
          <w:szCs w:val="40"/>
          <w:u w:val="single"/>
        </w:rPr>
        <w:t>Architecture</w:t>
      </w:r>
      <w:proofErr w:type="gramEnd"/>
      <w:r w:rsidR="0051163F" w:rsidRPr="0002012B">
        <w:rPr>
          <w:color w:val="1F497D" w:themeColor="text2"/>
          <w:spacing w:val="-14"/>
          <w:sz w:val="40"/>
          <w:szCs w:val="40"/>
          <w:u w:val="single"/>
        </w:rPr>
        <w:t xml:space="preserve"> </w:t>
      </w:r>
      <w:r w:rsidR="0051163F" w:rsidRPr="0002012B">
        <w:rPr>
          <w:color w:val="1F497D" w:themeColor="text2"/>
          <w:sz w:val="40"/>
          <w:szCs w:val="40"/>
          <w:u w:val="single"/>
        </w:rPr>
        <w:t>Des</w:t>
      </w:r>
      <w:r w:rsidR="00EC4845" w:rsidRPr="0002012B">
        <w:rPr>
          <w:color w:val="1F497D" w:themeColor="text2"/>
          <w:sz w:val="40"/>
          <w:szCs w:val="40"/>
          <w:u w:val="single"/>
        </w:rPr>
        <w:t>cription</w:t>
      </w:r>
    </w:p>
    <w:p w14:paraId="273042A6" w14:textId="77777777" w:rsidR="003B2E69" w:rsidRPr="003B2E69" w:rsidRDefault="003B2E69" w:rsidP="003B2E69"/>
    <w:p w14:paraId="29155F35" w14:textId="73EAF60E" w:rsidR="00D4244F" w:rsidRDefault="00D4244F" w:rsidP="003B2E69">
      <w:pPr>
        <w:spacing w:before="240" w:after="240"/>
        <w:jc w:val="both"/>
        <w:rPr>
          <w:rFonts w:asciiTheme="minorHAnsi" w:eastAsia="Times New Roman" w:hAnsiTheme="minorHAnsi" w:cs="Times New Roman"/>
          <w:sz w:val="28"/>
          <w:szCs w:val="28"/>
        </w:rPr>
      </w:pPr>
      <w:r w:rsidRPr="00EE0495">
        <w:rPr>
          <w:rFonts w:asciiTheme="minorHAnsi" w:eastAsia="Times New Roman" w:hAnsiTheme="minorHAnsi" w:cs="Times New Roman"/>
          <w:sz w:val="28"/>
          <w:szCs w:val="28"/>
        </w:rPr>
        <w:t>This project is completely based on the life cycle of machine learning, where we will be predicting the insurance premium. The tools used in this project are Python, Pandas, NumPy, Matplotlib, Seaborn, Scikit learn</w:t>
      </w:r>
      <w:r w:rsidR="00EE0495">
        <w:rPr>
          <w:rFonts w:asciiTheme="minorHAnsi" w:eastAsia="Times New Roman" w:hAnsiTheme="minorHAnsi" w:cs="Times New Roman"/>
          <w:sz w:val="28"/>
          <w:szCs w:val="28"/>
        </w:rPr>
        <w:t xml:space="preserve"> etc. </w:t>
      </w:r>
      <w:r w:rsidRPr="00EE0495">
        <w:rPr>
          <w:rFonts w:asciiTheme="minorHAnsi" w:eastAsia="Times New Roman" w:hAnsiTheme="minorHAnsi" w:cs="Times New Roman"/>
          <w:sz w:val="28"/>
          <w:szCs w:val="28"/>
        </w:rPr>
        <w:t>For the Version Control system Git was used and for deployme</w:t>
      </w:r>
      <w:r w:rsidR="00EE0495">
        <w:rPr>
          <w:rFonts w:asciiTheme="minorHAnsi" w:eastAsia="Times New Roman" w:hAnsiTheme="minorHAnsi" w:cs="Times New Roman"/>
          <w:sz w:val="28"/>
          <w:szCs w:val="28"/>
        </w:rPr>
        <w:t>nt Heroku</w:t>
      </w:r>
      <w:r w:rsidRPr="00EE0495">
        <w:rPr>
          <w:rFonts w:asciiTheme="minorHAnsi" w:eastAsia="Times New Roman" w:hAnsiTheme="minorHAnsi" w:cs="Times New Roman"/>
          <w:sz w:val="28"/>
          <w:szCs w:val="28"/>
        </w:rPr>
        <w:t xml:space="preserve"> was used.</w:t>
      </w:r>
    </w:p>
    <w:p w14:paraId="06041F85" w14:textId="77777777" w:rsidR="003B2E69" w:rsidRDefault="003B2E69" w:rsidP="00EE0495">
      <w:pPr>
        <w:spacing w:before="240" w:after="240"/>
        <w:ind w:left="217"/>
        <w:jc w:val="both"/>
        <w:rPr>
          <w:rFonts w:asciiTheme="minorHAnsi" w:eastAsia="Times New Roman" w:hAnsiTheme="minorHAnsi" w:cs="Times New Roman"/>
          <w:sz w:val="28"/>
          <w:szCs w:val="28"/>
        </w:rPr>
      </w:pPr>
    </w:p>
    <w:p w14:paraId="6EF4C787" w14:textId="1A174B88" w:rsidR="003B2E69" w:rsidRPr="003B2E69" w:rsidRDefault="00CE2CE9" w:rsidP="003B2E69">
      <w:pPr>
        <w:jc w:val="both"/>
        <w:rPr>
          <w:rFonts w:ascii="Times New Roman" w:eastAsia="Times New Roman" w:hAnsi="Times New Roman" w:cs="Times New Roman"/>
          <w:b/>
          <w:sz w:val="36"/>
          <w:szCs w:val="36"/>
        </w:rPr>
      </w:pPr>
      <w:r>
        <w:rPr>
          <w:rFonts w:ascii="Times New Roman" w:eastAsia="Times New Roman" w:hAnsi="Times New Roman" w:cs="Times New Roman"/>
          <w:b/>
          <w:color w:val="4F81BD" w:themeColor="accent1"/>
          <w:sz w:val="36"/>
          <w:szCs w:val="36"/>
        </w:rPr>
        <w:lastRenderedPageBreak/>
        <w:t xml:space="preserve">2.2 </w:t>
      </w:r>
      <w:r w:rsidR="003B2E69" w:rsidRPr="003B2E69">
        <w:rPr>
          <w:rFonts w:ascii="Times New Roman" w:eastAsia="Times New Roman" w:hAnsi="Times New Roman" w:cs="Times New Roman"/>
          <w:b/>
          <w:color w:val="4F81BD" w:themeColor="accent1"/>
          <w:sz w:val="36"/>
          <w:szCs w:val="36"/>
        </w:rPr>
        <w:t>Data Requirement</w:t>
      </w:r>
    </w:p>
    <w:p w14:paraId="758CAA4C" w14:textId="54349353" w:rsidR="001C1BE8" w:rsidRPr="00CE2CE9" w:rsidRDefault="003B2E69" w:rsidP="00CE2CE9">
      <w:pPr>
        <w:jc w:val="both"/>
        <w:rPr>
          <w:rFonts w:asciiTheme="minorHAnsi" w:eastAsia="Times New Roman" w:hAnsiTheme="minorHAnsi" w:cs="Times New Roman"/>
          <w:b/>
          <w:sz w:val="28"/>
          <w:szCs w:val="28"/>
        </w:rPr>
      </w:pPr>
      <w:r w:rsidRPr="003B2E69">
        <w:rPr>
          <w:rFonts w:asciiTheme="minorHAnsi" w:eastAsia="Times New Roman" w:hAnsiTheme="minorHAnsi" w:cs="Times New Roman"/>
          <w:sz w:val="28"/>
          <w:szCs w:val="28"/>
        </w:rPr>
        <w:t xml:space="preserve">Whenever we are working on any project the data is completely dependent on </w:t>
      </w:r>
      <w:proofErr w:type="gramStart"/>
      <w:r w:rsidRPr="003B2E69">
        <w:rPr>
          <w:rFonts w:asciiTheme="minorHAnsi" w:eastAsia="Times New Roman" w:hAnsiTheme="minorHAnsi" w:cs="Times New Roman"/>
          <w:sz w:val="28"/>
          <w:szCs w:val="28"/>
        </w:rPr>
        <w:t xml:space="preserve">the </w:t>
      </w:r>
      <w:r>
        <w:rPr>
          <w:rFonts w:asciiTheme="minorHAnsi" w:eastAsia="Times New Roman" w:hAnsiTheme="minorHAnsi" w:cs="Times New Roman"/>
          <w:sz w:val="28"/>
          <w:szCs w:val="28"/>
        </w:rPr>
        <w:t xml:space="preserve"> </w:t>
      </w:r>
      <w:r w:rsidRPr="003B2E69">
        <w:rPr>
          <w:rFonts w:asciiTheme="minorHAnsi" w:eastAsia="Times New Roman" w:hAnsiTheme="minorHAnsi" w:cs="Times New Roman"/>
          <w:sz w:val="28"/>
          <w:szCs w:val="28"/>
        </w:rPr>
        <w:t>requirement</w:t>
      </w:r>
      <w:proofErr w:type="gramEnd"/>
      <w:r w:rsidRPr="003B2E69">
        <w:rPr>
          <w:rFonts w:asciiTheme="minorHAnsi" w:eastAsia="Times New Roman" w:hAnsiTheme="minorHAnsi" w:cs="Times New Roman"/>
          <w:sz w:val="28"/>
          <w:szCs w:val="28"/>
        </w:rPr>
        <w:t xml:space="preserve"> of the problem  statement. For this project the problem statement was to create a Hyper tuned Regression machine learning model which can predict the insurance premium</w:t>
      </w:r>
      <w:bookmarkStart w:id="7" w:name="_bookmark6"/>
      <w:bookmarkEnd w:id="7"/>
    </w:p>
    <w:p w14:paraId="43928577" w14:textId="77777777" w:rsidR="001C1BE8" w:rsidRPr="006E0E75" w:rsidRDefault="001C1BE8" w:rsidP="001C1BE8">
      <w:pPr>
        <w:jc w:val="both"/>
        <w:rPr>
          <w:rFonts w:ascii="Helvetica Neue" w:hAnsi="Helvetica Neue"/>
          <w:b/>
          <w:bCs/>
          <w:color w:val="244061" w:themeColor="accent1" w:themeShade="80"/>
          <w:sz w:val="32"/>
          <w:szCs w:val="32"/>
        </w:rPr>
      </w:pPr>
    </w:p>
    <w:p w14:paraId="73BECB5B" w14:textId="50B8E8C5" w:rsidR="001C1BE8" w:rsidRPr="001C1BE8" w:rsidRDefault="00CE2CE9" w:rsidP="001C1BE8">
      <w:pPr>
        <w:jc w:val="both"/>
        <w:rPr>
          <w:rFonts w:asciiTheme="minorHAnsi" w:eastAsia="Times New Roman" w:hAnsiTheme="minorHAnsi" w:cs="Times New Roman"/>
          <w:b/>
          <w:color w:val="4F81BD" w:themeColor="accent1"/>
          <w:sz w:val="36"/>
          <w:szCs w:val="36"/>
        </w:rPr>
      </w:pPr>
      <w:r>
        <w:rPr>
          <w:rFonts w:asciiTheme="minorHAnsi" w:eastAsia="Times New Roman" w:hAnsiTheme="minorHAnsi" w:cs="Times New Roman"/>
          <w:b/>
          <w:color w:val="4F81BD" w:themeColor="accent1"/>
          <w:sz w:val="36"/>
          <w:szCs w:val="36"/>
        </w:rPr>
        <w:t xml:space="preserve">2.3 </w:t>
      </w:r>
      <w:r w:rsidR="001C1BE8" w:rsidRPr="001C1BE8">
        <w:rPr>
          <w:rFonts w:asciiTheme="minorHAnsi" w:eastAsia="Times New Roman" w:hAnsiTheme="minorHAnsi" w:cs="Times New Roman"/>
          <w:b/>
          <w:color w:val="4F81BD" w:themeColor="accent1"/>
          <w:sz w:val="36"/>
          <w:szCs w:val="36"/>
        </w:rPr>
        <w:t>Data Collection</w:t>
      </w:r>
    </w:p>
    <w:p w14:paraId="798C4722" w14:textId="0F2ED8D7" w:rsidR="001C1BE8" w:rsidRPr="00CE2CE9" w:rsidRDefault="001C1BE8" w:rsidP="001C1BE8">
      <w:pPr>
        <w:jc w:val="both"/>
        <w:rPr>
          <w:rFonts w:asciiTheme="minorHAnsi" w:eastAsia="Times New Roman" w:hAnsiTheme="minorHAnsi" w:cs="Times New Roman"/>
          <w:sz w:val="28"/>
          <w:szCs w:val="28"/>
        </w:rPr>
      </w:pPr>
      <w:r w:rsidRPr="00CE2CE9">
        <w:rPr>
          <w:rFonts w:asciiTheme="minorHAnsi" w:eastAsia="Times New Roman" w:hAnsiTheme="minorHAnsi" w:cs="Times New Roman"/>
          <w:sz w:val="28"/>
          <w:szCs w:val="28"/>
        </w:rPr>
        <w:t xml:space="preserve"> The data which is used in this project was taken from Kaggle</w:t>
      </w:r>
      <w:r w:rsidR="00CE2CE9">
        <w:rPr>
          <w:rFonts w:asciiTheme="minorHAnsi" w:eastAsia="Times New Roman" w:hAnsiTheme="minorHAnsi" w:cs="Times New Roman"/>
          <w:sz w:val="28"/>
          <w:szCs w:val="28"/>
        </w:rPr>
        <w:t>.</w:t>
      </w:r>
    </w:p>
    <w:p w14:paraId="243DD91C" w14:textId="73C3F06C" w:rsidR="001C1BE8" w:rsidRDefault="00CE2CE9" w:rsidP="00CE2CE9">
      <w:pPr>
        <w:jc w:val="both"/>
        <w:rPr>
          <w:rFonts w:eastAsia="Times New Roman" w:cs="Times New Roman"/>
          <w:i/>
          <w:color w:val="1155CC"/>
          <w:sz w:val="28"/>
          <w:szCs w:val="28"/>
          <w:u w:val="single"/>
        </w:rPr>
      </w:pPr>
      <w:r>
        <w:rPr>
          <w:rFonts w:eastAsia="Times New Roman" w:cs="Times New Roman"/>
          <w:sz w:val="28"/>
          <w:szCs w:val="28"/>
        </w:rPr>
        <w:t xml:space="preserve"> </w:t>
      </w:r>
      <w:r w:rsidR="001C1BE8" w:rsidRPr="00CE2CE9">
        <w:rPr>
          <w:rFonts w:eastAsia="Times New Roman" w:cs="Times New Roman"/>
          <w:sz w:val="28"/>
          <w:szCs w:val="28"/>
        </w:rPr>
        <w:t>Dataset</w:t>
      </w:r>
      <w:r>
        <w:rPr>
          <w:rFonts w:eastAsia="Times New Roman" w:cs="Times New Roman"/>
          <w:sz w:val="28"/>
          <w:szCs w:val="28"/>
        </w:rPr>
        <w:t xml:space="preserve"> </w:t>
      </w:r>
      <w:r w:rsidR="001C1BE8" w:rsidRPr="00CE2CE9">
        <w:rPr>
          <w:rFonts w:eastAsia="Times New Roman" w:cs="Times New Roman"/>
          <w:sz w:val="28"/>
          <w:szCs w:val="28"/>
        </w:rPr>
        <w:t>link:</w:t>
      </w:r>
      <w:r>
        <w:rPr>
          <w:rFonts w:eastAsia="Times New Roman" w:cs="Times New Roman"/>
          <w:sz w:val="28"/>
          <w:szCs w:val="28"/>
        </w:rPr>
        <w:t xml:space="preserve"> </w:t>
      </w:r>
      <w:hyperlink r:id="rId10" w:history="1">
        <w:r w:rsidRPr="00EE16C1">
          <w:rPr>
            <w:rStyle w:val="Hyperlink"/>
            <w:rFonts w:eastAsia="Times New Roman" w:cs="Times New Roman"/>
            <w:i/>
            <w:sz w:val="28"/>
            <w:szCs w:val="28"/>
          </w:rPr>
          <w:t>https://www.kaggle.com/datasets/noordeen/insurance-premium- prediction</w:t>
        </w:r>
      </w:hyperlink>
    </w:p>
    <w:p w14:paraId="69085EE8" w14:textId="77777777" w:rsidR="00CE2CE9" w:rsidRDefault="00CE2CE9" w:rsidP="00CE2CE9">
      <w:pPr>
        <w:jc w:val="both"/>
        <w:rPr>
          <w:rFonts w:ascii="Times New Roman" w:eastAsia="Times New Roman" w:hAnsi="Times New Roman" w:cs="Times New Roman"/>
          <w:i/>
        </w:rPr>
      </w:pPr>
    </w:p>
    <w:p w14:paraId="0BE2D0A7" w14:textId="77777777" w:rsidR="00CE2CE9" w:rsidRPr="00CE2CE9" w:rsidRDefault="00CE2CE9" w:rsidP="00CE2CE9">
      <w:pPr>
        <w:jc w:val="both"/>
        <w:rPr>
          <w:rFonts w:ascii="Times New Roman" w:eastAsia="Times New Roman" w:hAnsi="Times New Roman" w:cs="Times New Roman"/>
          <w:i/>
        </w:rPr>
      </w:pPr>
    </w:p>
    <w:p w14:paraId="523E666B" w14:textId="2E558CC6" w:rsidR="0051163F" w:rsidRPr="001C1BE8" w:rsidRDefault="0051163F" w:rsidP="00CE2CE9">
      <w:pPr>
        <w:pStyle w:val="Heading2"/>
        <w:numPr>
          <w:ilvl w:val="1"/>
          <w:numId w:val="23"/>
        </w:numPr>
        <w:tabs>
          <w:tab w:val="left" w:pos="893"/>
        </w:tabs>
        <w:rPr>
          <w:rFonts w:asciiTheme="minorHAnsi" w:hAnsiTheme="minorHAnsi"/>
          <w:color w:val="4F81BD" w:themeColor="accent1"/>
          <w:sz w:val="36"/>
          <w:szCs w:val="36"/>
        </w:rPr>
      </w:pPr>
      <w:r w:rsidRPr="001C1BE8">
        <w:rPr>
          <w:rFonts w:asciiTheme="minorHAnsi" w:hAnsiTheme="minorHAnsi"/>
          <w:color w:val="4F81BD" w:themeColor="accent1"/>
          <w:sz w:val="36"/>
          <w:szCs w:val="36"/>
        </w:rPr>
        <w:t>Data</w:t>
      </w:r>
      <w:r w:rsidRPr="001C1BE8">
        <w:rPr>
          <w:rFonts w:asciiTheme="minorHAnsi" w:hAnsiTheme="minorHAnsi"/>
          <w:color w:val="4F81BD" w:themeColor="accent1"/>
          <w:spacing w:val="-17"/>
          <w:sz w:val="36"/>
          <w:szCs w:val="36"/>
        </w:rPr>
        <w:t xml:space="preserve"> </w:t>
      </w:r>
      <w:r w:rsidRPr="001C1BE8">
        <w:rPr>
          <w:rFonts w:asciiTheme="minorHAnsi" w:hAnsiTheme="minorHAnsi"/>
          <w:color w:val="4F81BD" w:themeColor="accent1"/>
          <w:sz w:val="36"/>
          <w:szCs w:val="36"/>
        </w:rPr>
        <w:t>Description</w:t>
      </w:r>
    </w:p>
    <w:p w14:paraId="22758834" w14:textId="77777777" w:rsidR="001C1BE8" w:rsidRPr="001C1BE8" w:rsidRDefault="001C1BE8" w:rsidP="001C1BE8"/>
    <w:p w14:paraId="087E3825" w14:textId="2B0F9C72" w:rsidR="0002012B" w:rsidRPr="0002012B" w:rsidRDefault="0051163F" w:rsidP="0002012B">
      <w:pPr>
        <w:pStyle w:val="Heading2"/>
        <w:spacing w:line="249" w:lineRule="auto"/>
        <w:ind w:left="0" w:right="3" w:firstLine="0"/>
        <w:rPr>
          <w:rFonts w:asciiTheme="minorHAnsi" w:hAnsiTheme="minorHAnsi"/>
          <w:b w:val="0"/>
          <w:bCs/>
          <w:color w:val="auto"/>
        </w:rPr>
      </w:pPr>
      <w:r w:rsidRPr="0002012B">
        <w:rPr>
          <w:rFonts w:asciiTheme="minorHAnsi" w:hAnsiTheme="minorHAnsi"/>
          <w:b w:val="0"/>
          <w:bCs/>
          <w:color w:val="auto"/>
        </w:rPr>
        <w:t xml:space="preserve">The primary source of data for this project from Kaggle. The </w:t>
      </w:r>
      <w:r w:rsidR="001C1BE8" w:rsidRPr="0002012B">
        <w:rPr>
          <w:rFonts w:asciiTheme="minorHAnsi" w:hAnsiTheme="minorHAnsi"/>
          <w:b w:val="0"/>
          <w:bCs/>
          <w:color w:val="auto"/>
        </w:rPr>
        <w:t xml:space="preserve">above </w:t>
      </w:r>
      <w:r w:rsidRPr="0002012B">
        <w:rPr>
          <w:rFonts w:asciiTheme="minorHAnsi" w:hAnsiTheme="minorHAnsi"/>
          <w:b w:val="0"/>
          <w:bCs/>
          <w:color w:val="auto"/>
        </w:rPr>
        <w:t>dataset is</w:t>
      </w:r>
      <w:r w:rsidRPr="0002012B">
        <w:rPr>
          <w:rFonts w:asciiTheme="minorHAnsi" w:hAnsiTheme="minorHAnsi"/>
          <w:b w:val="0"/>
          <w:bCs/>
          <w:color w:val="auto"/>
          <w:spacing w:val="-70"/>
        </w:rPr>
        <w:t xml:space="preserve"> </w:t>
      </w:r>
      <w:r w:rsidRPr="0002012B">
        <w:rPr>
          <w:rFonts w:asciiTheme="minorHAnsi" w:hAnsiTheme="minorHAnsi"/>
          <w:b w:val="0"/>
          <w:bCs/>
          <w:color w:val="auto"/>
        </w:rPr>
        <w:t xml:space="preserve">comprised of 1338 records with </w:t>
      </w:r>
      <w:r w:rsidR="0002012B" w:rsidRPr="0002012B">
        <w:rPr>
          <w:rFonts w:asciiTheme="minorHAnsi" w:hAnsiTheme="minorHAnsi"/>
          <w:b w:val="0"/>
          <w:bCs/>
          <w:color w:val="auto"/>
        </w:rPr>
        <w:t xml:space="preserve">7 </w:t>
      </w:r>
      <w:r w:rsidRPr="0002012B">
        <w:rPr>
          <w:rFonts w:asciiTheme="minorHAnsi" w:hAnsiTheme="minorHAnsi"/>
          <w:b w:val="0"/>
          <w:bCs/>
          <w:color w:val="auto"/>
        </w:rPr>
        <w:t>attributes</w:t>
      </w:r>
      <w:r w:rsidR="0002012B" w:rsidRPr="0002012B">
        <w:rPr>
          <w:rFonts w:asciiTheme="minorHAnsi" w:hAnsiTheme="minorHAnsi"/>
          <w:b w:val="0"/>
          <w:bCs/>
          <w:color w:val="auto"/>
        </w:rPr>
        <w:t xml:space="preserve"> (columns) The dataset contains 4 numerical features (age, </w:t>
      </w:r>
      <w:proofErr w:type="spellStart"/>
      <w:r w:rsidR="0002012B" w:rsidRPr="0002012B">
        <w:rPr>
          <w:rFonts w:asciiTheme="minorHAnsi" w:hAnsiTheme="minorHAnsi"/>
          <w:b w:val="0"/>
          <w:bCs/>
          <w:color w:val="auto"/>
        </w:rPr>
        <w:t>bmi</w:t>
      </w:r>
      <w:proofErr w:type="spellEnd"/>
      <w:r w:rsidR="0002012B" w:rsidRPr="0002012B">
        <w:rPr>
          <w:rFonts w:asciiTheme="minorHAnsi" w:hAnsiTheme="minorHAnsi"/>
          <w:b w:val="0"/>
          <w:bCs/>
          <w:color w:val="auto"/>
        </w:rPr>
        <w:t xml:space="preserve">, children and expenses) and 3 nominal features (sex, smoker and region) that were converted into factors with numerical value designated for each level. </w:t>
      </w:r>
      <w:r w:rsidRPr="0002012B">
        <w:rPr>
          <w:rFonts w:asciiTheme="minorHAnsi" w:hAnsiTheme="minorHAnsi"/>
          <w:b w:val="0"/>
          <w:bCs/>
          <w:color w:val="auto"/>
        </w:rPr>
        <w:t xml:space="preserve">The data is in </w:t>
      </w:r>
      <w:proofErr w:type="gramStart"/>
      <w:r w:rsidRPr="0002012B">
        <w:rPr>
          <w:rFonts w:asciiTheme="minorHAnsi" w:hAnsiTheme="minorHAnsi"/>
          <w:b w:val="0"/>
          <w:bCs/>
          <w:color w:val="auto"/>
        </w:rPr>
        <w:t>structured</w:t>
      </w:r>
      <w:r w:rsidR="001C1BE8" w:rsidRPr="0002012B">
        <w:rPr>
          <w:rFonts w:asciiTheme="minorHAnsi" w:hAnsiTheme="minorHAnsi"/>
          <w:b w:val="0"/>
          <w:bCs/>
          <w:color w:val="auto"/>
        </w:rPr>
        <w:t xml:space="preserve"> </w:t>
      </w:r>
      <w:r w:rsidRPr="0002012B">
        <w:rPr>
          <w:rFonts w:asciiTheme="minorHAnsi" w:hAnsiTheme="minorHAnsi"/>
          <w:b w:val="0"/>
          <w:bCs/>
          <w:color w:val="auto"/>
          <w:spacing w:val="-70"/>
        </w:rPr>
        <w:t xml:space="preserve"> </w:t>
      </w:r>
      <w:r w:rsidRPr="0002012B">
        <w:rPr>
          <w:rFonts w:asciiTheme="minorHAnsi" w:hAnsiTheme="minorHAnsi"/>
          <w:b w:val="0"/>
          <w:bCs/>
          <w:color w:val="auto"/>
        </w:rPr>
        <w:t>format</w:t>
      </w:r>
      <w:proofErr w:type="gramEnd"/>
      <w:r w:rsidRPr="0002012B">
        <w:rPr>
          <w:rFonts w:asciiTheme="minorHAnsi" w:hAnsiTheme="minorHAnsi"/>
          <w:b w:val="0"/>
          <w:bCs/>
          <w:color w:val="auto"/>
        </w:rPr>
        <w:t xml:space="preserve"> and stored</w:t>
      </w:r>
      <w:r w:rsidRPr="0002012B">
        <w:rPr>
          <w:rFonts w:asciiTheme="minorHAnsi" w:hAnsiTheme="minorHAnsi"/>
          <w:b w:val="0"/>
          <w:bCs/>
          <w:color w:val="auto"/>
          <w:spacing w:val="5"/>
        </w:rPr>
        <w:t xml:space="preserve"> </w:t>
      </w:r>
      <w:r w:rsidRPr="0002012B">
        <w:rPr>
          <w:rFonts w:asciiTheme="minorHAnsi" w:hAnsiTheme="minorHAnsi"/>
          <w:b w:val="0"/>
          <w:bCs/>
          <w:color w:val="auto"/>
        </w:rPr>
        <w:t>in</w:t>
      </w:r>
      <w:r w:rsidRPr="0002012B">
        <w:rPr>
          <w:rFonts w:asciiTheme="minorHAnsi" w:hAnsiTheme="minorHAnsi"/>
          <w:b w:val="0"/>
          <w:bCs/>
          <w:color w:val="auto"/>
          <w:spacing w:val="-2"/>
        </w:rPr>
        <w:t xml:space="preserve"> </w:t>
      </w:r>
      <w:r w:rsidRPr="0002012B">
        <w:rPr>
          <w:rFonts w:asciiTheme="minorHAnsi" w:hAnsiTheme="minorHAnsi"/>
          <w:b w:val="0"/>
          <w:bCs/>
          <w:color w:val="auto"/>
        </w:rPr>
        <w:t>a CSV</w:t>
      </w:r>
      <w:r w:rsidRPr="0002012B">
        <w:rPr>
          <w:rFonts w:asciiTheme="minorHAnsi" w:hAnsiTheme="minorHAnsi"/>
          <w:b w:val="0"/>
          <w:bCs/>
          <w:color w:val="auto"/>
          <w:spacing w:val="1"/>
        </w:rPr>
        <w:t xml:space="preserve"> </w:t>
      </w:r>
      <w:r w:rsidRPr="0002012B">
        <w:rPr>
          <w:rFonts w:asciiTheme="minorHAnsi" w:hAnsiTheme="minorHAnsi"/>
          <w:b w:val="0"/>
          <w:bCs/>
          <w:color w:val="auto"/>
        </w:rPr>
        <w:t>file.</w:t>
      </w:r>
      <w:r w:rsidR="001C1BE8" w:rsidRPr="0002012B">
        <w:rPr>
          <w:rFonts w:asciiTheme="minorHAnsi" w:hAnsiTheme="minorHAnsi"/>
          <w:b w:val="0"/>
          <w:bCs/>
          <w:color w:val="auto"/>
        </w:rPr>
        <w:t xml:space="preserve"> </w:t>
      </w:r>
    </w:p>
    <w:p w14:paraId="2348650D" w14:textId="2BD203CD" w:rsidR="00CE2CE9" w:rsidRPr="0002012B" w:rsidRDefault="0002012B" w:rsidP="00CE2CE9">
      <w:pPr>
        <w:jc w:val="both"/>
        <w:rPr>
          <w:rFonts w:asciiTheme="minorHAnsi" w:hAnsiTheme="minorHAnsi"/>
          <w:bCs/>
          <w:sz w:val="28"/>
          <w:szCs w:val="28"/>
        </w:rPr>
      </w:pPr>
      <w:r w:rsidRPr="0002012B">
        <w:rPr>
          <w:rFonts w:asciiTheme="minorHAnsi" w:hAnsiTheme="minorHAnsi"/>
          <w:bCs/>
          <w:sz w:val="28"/>
          <w:szCs w:val="28"/>
        </w:rPr>
        <w:t>The dataset</w:t>
      </w:r>
      <w:r w:rsidR="001C1BE8" w:rsidRPr="0002012B">
        <w:rPr>
          <w:rFonts w:asciiTheme="minorHAnsi" w:hAnsiTheme="minorHAnsi"/>
          <w:bCs/>
          <w:sz w:val="28"/>
          <w:szCs w:val="28"/>
        </w:rPr>
        <w:t xml:space="preserve"> separated into two-part the first part called training data, and the second called test data; training data makes up about 80 percent of the total data used, and the rest </w:t>
      </w:r>
      <w:r w:rsidR="00CE2CE9" w:rsidRPr="0002012B">
        <w:rPr>
          <w:rFonts w:asciiTheme="minorHAnsi" w:hAnsiTheme="minorHAnsi"/>
          <w:bCs/>
          <w:sz w:val="28"/>
          <w:szCs w:val="28"/>
        </w:rPr>
        <w:t xml:space="preserve">20 percent </w:t>
      </w:r>
      <w:r w:rsidR="001C1BE8" w:rsidRPr="0002012B">
        <w:rPr>
          <w:rFonts w:asciiTheme="minorHAnsi" w:hAnsiTheme="minorHAnsi"/>
          <w:bCs/>
          <w:sz w:val="28"/>
          <w:szCs w:val="28"/>
        </w:rPr>
        <w:t>for test data The training data set is applied to build a model as a predictor of medical insurance cost year and the test set will use to evaluate the regression model.</w:t>
      </w:r>
      <w:r w:rsidR="00CE2CE9" w:rsidRPr="0002012B">
        <w:rPr>
          <w:rFonts w:asciiTheme="minorHAnsi" w:hAnsiTheme="minorHAnsi"/>
          <w:bCs/>
          <w:sz w:val="28"/>
          <w:szCs w:val="28"/>
        </w:rPr>
        <w:t xml:space="preserve"> The following table shows the Description of the Dataset.</w:t>
      </w:r>
    </w:p>
    <w:tbl>
      <w:tblPr>
        <w:tblStyle w:val="GridTable4-Accent3"/>
        <w:tblW w:w="0" w:type="auto"/>
        <w:tblLook w:val="04A0" w:firstRow="1" w:lastRow="0" w:firstColumn="1" w:lastColumn="0" w:noHBand="0" w:noVBand="1"/>
      </w:tblPr>
      <w:tblGrid>
        <w:gridCol w:w="2122"/>
        <w:gridCol w:w="6894"/>
      </w:tblGrid>
      <w:tr w:rsidR="00CE2CE9" w:rsidRPr="000071F4" w14:paraId="64E9D3C3" w14:textId="77777777" w:rsidTr="00A514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12DC88C" w14:textId="77777777" w:rsidR="00CE2CE9" w:rsidRPr="000071F4" w:rsidRDefault="00CE2CE9" w:rsidP="00A514FF">
            <w:pPr>
              <w:pStyle w:val="ListParagraph"/>
              <w:ind w:left="0"/>
              <w:jc w:val="both"/>
              <w:rPr>
                <w:rFonts w:ascii="Helvetica Neue" w:hAnsi="Helvetica Neue"/>
                <w:b w:val="0"/>
                <w:bCs w:val="0"/>
                <w:color w:val="000000" w:themeColor="text1"/>
                <w:sz w:val="24"/>
                <w:szCs w:val="24"/>
              </w:rPr>
            </w:pPr>
            <w:r w:rsidRPr="000071F4">
              <w:rPr>
                <w:rFonts w:ascii="Helvetica Neue" w:hAnsi="Helvetica Neue"/>
                <w:b w:val="0"/>
                <w:bCs w:val="0"/>
                <w:color w:val="000000" w:themeColor="text1"/>
                <w:sz w:val="24"/>
                <w:szCs w:val="24"/>
              </w:rPr>
              <w:t>Name</w:t>
            </w:r>
          </w:p>
        </w:tc>
        <w:tc>
          <w:tcPr>
            <w:tcW w:w="6894" w:type="dxa"/>
          </w:tcPr>
          <w:p w14:paraId="5473434D" w14:textId="77777777" w:rsidR="00CE2CE9" w:rsidRPr="000071F4" w:rsidRDefault="00CE2CE9" w:rsidP="00A514FF">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Helvetica Neue" w:hAnsi="Helvetica Neue"/>
                <w:b w:val="0"/>
                <w:bCs w:val="0"/>
                <w:color w:val="000000" w:themeColor="text1"/>
                <w:sz w:val="24"/>
                <w:szCs w:val="24"/>
              </w:rPr>
            </w:pPr>
            <w:r w:rsidRPr="000071F4">
              <w:rPr>
                <w:rFonts w:ascii="Helvetica Neue" w:hAnsi="Helvetica Neue"/>
                <w:b w:val="0"/>
                <w:bCs w:val="0"/>
                <w:color w:val="000000" w:themeColor="text1"/>
                <w:sz w:val="24"/>
                <w:szCs w:val="24"/>
              </w:rPr>
              <w:t>Description</w:t>
            </w:r>
          </w:p>
        </w:tc>
      </w:tr>
      <w:tr w:rsidR="00CE2CE9" w:rsidRPr="000071F4" w14:paraId="5479FE88" w14:textId="77777777" w:rsidTr="00A51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96DCFA1" w14:textId="77777777" w:rsidR="00CE2CE9" w:rsidRPr="000071F4" w:rsidRDefault="00CE2CE9" w:rsidP="00A514FF">
            <w:pPr>
              <w:pStyle w:val="ListParagraph"/>
              <w:ind w:left="0"/>
              <w:jc w:val="both"/>
              <w:rPr>
                <w:rFonts w:ascii="Helvetica Neue" w:hAnsi="Helvetica Neue"/>
                <w:b w:val="0"/>
                <w:bCs w:val="0"/>
                <w:color w:val="000000" w:themeColor="text1"/>
                <w:sz w:val="24"/>
                <w:szCs w:val="24"/>
              </w:rPr>
            </w:pPr>
            <w:r w:rsidRPr="000071F4">
              <w:rPr>
                <w:rFonts w:ascii="Helvetica Neue" w:hAnsi="Helvetica Neue"/>
                <w:b w:val="0"/>
                <w:bCs w:val="0"/>
                <w:color w:val="000000" w:themeColor="text1"/>
                <w:sz w:val="24"/>
                <w:szCs w:val="24"/>
              </w:rPr>
              <w:t>Age</w:t>
            </w:r>
          </w:p>
        </w:tc>
        <w:tc>
          <w:tcPr>
            <w:tcW w:w="6894" w:type="dxa"/>
          </w:tcPr>
          <w:p w14:paraId="04C353FF" w14:textId="77777777" w:rsidR="00CE2CE9" w:rsidRPr="000071F4" w:rsidRDefault="00CE2CE9" w:rsidP="00A514F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Helvetica Neue" w:hAnsi="Helvetica Neue"/>
                <w:color w:val="000000" w:themeColor="text1"/>
                <w:sz w:val="24"/>
                <w:szCs w:val="24"/>
              </w:rPr>
            </w:pPr>
            <w:r w:rsidRPr="000071F4">
              <w:rPr>
                <w:rFonts w:ascii="Helvetica Neue" w:hAnsi="Helvetica Neue"/>
                <w:color w:val="000000" w:themeColor="text1"/>
                <w:sz w:val="24"/>
                <w:szCs w:val="24"/>
              </w:rPr>
              <w:t>Age of the client</w:t>
            </w:r>
          </w:p>
        </w:tc>
      </w:tr>
      <w:tr w:rsidR="00CE2CE9" w:rsidRPr="000071F4" w14:paraId="1EE786E2" w14:textId="77777777" w:rsidTr="00A514FF">
        <w:tc>
          <w:tcPr>
            <w:cnfStyle w:val="001000000000" w:firstRow="0" w:lastRow="0" w:firstColumn="1" w:lastColumn="0" w:oddVBand="0" w:evenVBand="0" w:oddHBand="0" w:evenHBand="0" w:firstRowFirstColumn="0" w:firstRowLastColumn="0" w:lastRowFirstColumn="0" w:lastRowLastColumn="0"/>
            <w:tcW w:w="2122" w:type="dxa"/>
          </w:tcPr>
          <w:p w14:paraId="67267747" w14:textId="77777777" w:rsidR="00CE2CE9" w:rsidRPr="000071F4" w:rsidRDefault="00CE2CE9" w:rsidP="00A514FF">
            <w:pPr>
              <w:pStyle w:val="ListParagraph"/>
              <w:ind w:left="0"/>
              <w:jc w:val="both"/>
              <w:rPr>
                <w:rFonts w:ascii="Helvetica Neue" w:hAnsi="Helvetica Neue"/>
                <w:b w:val="0"/>
                <w:bCs w:val="0"/>
                <w:color w:val="000000" w:themeColor="text1"/>
                <w:sz w:val="24"/>
                <w:szCs w:val="24"/>
              </w:rPr>
            </w:pPr>
            <w:r w:rsidRPr="000071F4">
              <w:rPr>
                <w:rFonts w:ascii="Helvetica Neue" w:hAnsi="Helvetica Neue"/>
                <w:b w:val="0"/>
                <w:bCs w:val="0"/>
                <w:color w:val="000000" w:themeColor="text1"/>
                <w:sz w:val="24"/>
                <w:szCs w:val="24"/>
              </w:rPr>
              <w:t>BMI</w:t>
            </w:r>
          </w:p>
        </w:tc>
        <w:tc>
          <w:tcPr>
            <w:tcW w:w="6894" w:type="dxa"/>
          </w:tcPr>
          <w:p w14:paraId="49BAD0C2" w14:textId="77777777" w:rsidR="00CE2CE9" w:rsidRPr="000071F4" w:rsidRDefault="00CE2CE9" w:rsidP="00A514FF">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themeColor="text1"/>
                <w:sz w:val="24"/>
                <w:szCs w:val="24"/>
              </w:rPr>
            </w:pPr>
            <w:r w:rsidRPr="000071F4">
              <w:rPr>
                <w:rFonts w:ascii="Helvetica Neue" w:hAnsi="Helvetica Neue"/>
                <w:color w:val="000000" w:themeColor="text1"/>
                <w:sz w:val="24"/>
                <w:szCs w:val="24"/>
              </w:rPr>
              <w:t>Body mass index</w:t>
            </w:r>
          </w:p>
        </w:tc>
      </w:tr>
      <w:tr w:rsidR="00CE2CE9" w:rsidRPr="000071F4" w14:paraId="5D9D1DC5" w14:textId="77777777" w:rsidTr="00A51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2E4EDD" w14:textId="77777777" w:rsidR="00CE2CE9" w:rsidRPr="000071F4" w:rsidRDefault="00CE2CE9" w:rsidP="00A514FF">
            <w:pPr>
              <w:pStyle w:val="ListParagraph"/>
              <w:ind w:left="0"/>
              <w:jc w:val="both"/>
              <w:rPr>
                <w:rFonts w:ascii="Helvetica Neue" w:hAnsi="Helvetica Neue"/>
                <w:b w:val="0"/>
                <w:bCs w:val="0"/>
                <w:color w:val="000000" w:themeColor="text1"/>
                <w:sz w:val="24"/>
                <w:szCs w:val="24"/>
              </w:rPr>
            </w:pPr>
            <w:r>
              <w:rPr>
                <w:rFonts w:ascii="Helvetica Neue" w:hAnsi="Helvetica Neue"/>
                <w:b w:val="0"/>
                <w:bCs w:val="0"/>
                <w:color w:val="000000" w:themeColor="text1"/>
                <w:sz w:val="24"/>
                <w:szCs w:val="24"/>
              </w:rPr>
              <w:t>children</w:t>
            </w:r>
          </w:p>
        </w:tc>
        <w:tc>
          <w:tcPr>
            <w:tcW w:w="6894" w:type="dxa"/>
          </w:tcPr>
          <w:p w14:paraId="1294480F" w14:textId="77777777" w:rsidR="00CE2CE9" w:rsidRPr="000071F4" w:rsidRDefault="00CE2CE9" w:rsidP="00A514F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Helvetica Neue" w:hAnsi="Helvetica Neue"/>
                <w:color w:val="000000" w:themeColor="text1"/>
                <w:sz w:val="24"/>
                <w:szCs w:val="24"/>
              </w:rPr>
            </w:pPr>
            <w:r w:rsidRPr="000071F4">
              <w:rPr>
                <w:rFonts w:ascii="Helvetica Neue" w:hAnsi="Helvetica Neue"/>
                <w:color w:val="000000" w:themeColor="text1"/>
                <w:sz w:val="24"/>
                <w:szCs w:val="24"/>
              </w:rPr>
              <w:t xml:space="preserve">Number of children the client </w:t>
            </w:r>
            <w:proofErr w:type="gramStart"/>
            <w:r w:rsidRPr="000071F4">
              <w:rPr>
                <w:rFonts w:ascii="Helvetica Neue" w:hAnsi="Helvetica Neue"/>
                <w:color w:val="000000" w:themeColor="text1"/>
                <w:sz w:val="24"/>
                <w:szCs w:val="24"/>
              </w:rPr>
              <w:t>have</w:t>
            </w:r>
            <w:proofErr w:type="gramEnd"/>
          </w:p>
        </w:tc>
      </w:tr>
      <w:tr w:rsidR="00CE2CE9" w:rsidRPr="000071F4" w14:paraId="31F2D203" w14:textId="77777777" w:rsidTr="00A514FF">
        <w:tc>
          <w:tcPr>
            <w:cnfStyle w:val="001000000000" w:firstRow="0" w:lastRow="0" w:firstColumn="1" w:lastColumn="0" w:oddVBand="0" w:evenVBand="0" w:oddHBand="0" w:evenHBand="0" w:firstRowFirstColumn="0" w:firstRowLastColumn="0" w:lastRowFirstColumn="0" w:lastRowLastColumn="0"/>
            <w:tcW w:w="2122" w:type="dxa"/>
          </w:tcPr>
          <w:p w14:paraId="6F8C02DA" w14:textId="30C13DCD" w:rsidR="00CE2CE9" w:rsidRPr="000071F4" w:rsidRDefault="00CE2CE9" w:rsidP="00A514FF">
            <w:pPr>
              <w:pStyle w:val="ListParagraph"/>
              <w:ind w:left="0"/>
              <w:jc w:val="both"/>
              <w:rPr>
                <w:rFonts w:ascii="Helvetica Neue" w:hAnsi="Helvetica Neue"/>
                <w:b w:val="0"/>
                <w:bCs w:val="0"/>
                <w:color w:val="000000" w:themeColor="text1"/>
                <w:sz w:val="24"/>
                <w:szCs w:val="24"/>
              </w:rPr>
            </w:pPr>
            <w:r>
              <w:rPr>
                <w:rFonts w:ascii="Helvetica Neue" w:hAnsi="Helvetica Neue"/>
                <w:b w:val="0"/>
                <w:bCs w:val="0"/>
                <w:color w:val="000000" w:themeColor="text1"/>
                <w:sz w:val="24"/>
                <w:szCs w:val="24"/>
              </w:rPr>
              <w:t>sex</w:t>
            </w:r>
          </w:p>
        </w:tc>
        <w:tc>
          <w:tcPr>
            <w:tcW w:w="6894" w:type="dxa"/>
          </w:tcPr>
          <w:p w14:paraId="695661CD" w14:textId="77777777" w:rsidR="00CE2CE9" w:rsidRPr="000071F4" w:rsidRDefault="00CE2CE9" w:rsidP="00A514FF">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themeColor="text1"/>
                <w:sz w:val="24"/>
                <w:szCs w:val="24"/>
              </w:rPr>
            </w:pPr>
            <w:r w:rsidRPr="000071F4">
              <w:rPr>
                <w:rFonts w:ascii="Helvetica Neue" w:hAnsi="Helvetica Neue"/>
                <w:color w:val="000000" w:themeColor="text1"/>
                <w:sz w:val="24"/>
                <w:szCs w:val="24"/>
              </w:rPr>
              <w:t>Male / Female</w:t>
            </w:r>
          </w:p>
        </w:tc>
      </w:tr>
      <w:tr w:rsidR="00CE2CE9" w:rsidRPr="000071F4" w14:paraId="178D0F77" w14:textId="77777777" w:rsidTr="00A51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B6F7D14" w14:textId="77777777" w:rsidR="00CE2CE9" w:rsidRPr="000071F4" w:rsidRDefault="00CE2CE9" w:rsidP="00A514FF">
            <w:pPr>
              <w:pStyle w:val="ListParagraph"/>
              <w:ind w:left="0"/>
              <w:jc w:val="both"/>
              <w:rPr>
                <w:rFonts w:ascii="Helvetica Neue" w:hAnsi="Helvetica Neue"/>
                <w:b w:val="0"/>
                <w:bCs w:val="0"/>
                <w:color w:val="000000" w:themeColor="text1"/>
                <w:sz w:val="24"/>
                <w:szCs w:val="24"/>
              </w:rPr>
            </w:pPr>
            <w:r w:rsidRPr="000071F4">
              <w:rPr>
                <w:rFonts w:ascii="Helvetica Neue" w:hAnsi="Helvetica Neue"/>
                <w:b w:val="0"/>
                <w:bCs w:val="0"/>
                <w:color w:val="000000" w:themeColor="text1"/>
                <w:sz w:val="24"/>
                <w:szCs w:val="24"/>
              </w:rPr>
              <w:t>Smoker</w:t>
            </w:r>
          </w:p>
        </w:tc>
        <w:tc>
          <w:tcPr>
            <w:tcW w:w="6894" w:type="dxa"/>
          </w:tcPr>
          <w:p w14:paraId="0F1E46C1" w14:textId="77777777" w:rsidR="00CE2CE9" w:rsidRPr="000071F4" w:rsidRDefault="00CE2CE9" w:rsidP="00A514F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Helvetica Neue" w:hAnsi="Helvetica Neue"/>
                <w:color w:val="000000" w:themeColor="text1"/>
                <w:sz w:val="24"/>
                <w:szCs w:val="24"/>
              </w:rPr>
            </w:pPr>
            <w:r w:rsidRPr="000071F4">
              <w:rPr>
                <w:rFonts w:ascii="Helvetica Neue" w:hAnsi="Helvetica Neue"/>
                <w:color w:val="000000" w:themeColor="text1"/>
                <w:sz w:val="24"/>
                <w:szCs w:val="24"/>
              </w:rPr>
              <w:t>Weather the client is smoker or not</w:t>
            </w:r>
          </w:p>
        </w:tc>
      </w:tr>
      <w:tr w:rsidR="00CE2CE9" w:rsidRPr="000071F4" w14:paraId="18754C9F" w14:textId="77777777" w:rsidTr="00325104">
        <w:trPr>
          <w:trHeight w:val="527"/>
        </w:trPr>
        <w:tc>
          <w:tcPr>
            <w:cnfStyle w:val="001000000000" w:firstRow="0" w:lastRow="0" w:firstColumn="1" w:lastColumn="0" w:oddVBand="0" w:evenVBand="0" w:oddHBand="0" w:evenHBand="0" w:firstRowFirstColumn="0" w:firstRowLastColumn="0" w:lastRowFirstColumn="0" w:lastRowLastColumn="0"/>
            <w:tcW w:w="2122" w:type="dxa"/>
          </w:tcPr>
          <w:p w14:paraId="1997084C" w14:textId="77777777" w:rsidR="00CE2CE9" w:rsidRPr="000071F4" w:rsidRDefault="00CE2CE9" w:rsidP="00A514FF">
            <w:pPr>
              <w:pStyle w:val="ListParagraph"/>
              <w:ind w:left="0"/>
              <w:jc w:val="both"/>
              <w:rPr>
                <w:rFonts w:ascii="Helvetica Neue" w:hAnsi="Helvetica Neue"/>
                <w:b w:val="0"/>
                <w:bCs w:val="0"/>
                <w:color w:val="000000" w:themeColor="text1"/>
                <w:sz w:val="24"/>
                <w:szCs w:val="24"/>
              </w:rPr>
            </w:pPr>
            <w:r w:rsidRPr="000071F4">
              <w:rPr>
                <w:rFonts w:ascii="Helvetica Neue" w:hAnsi="Helvetica Neue"/>
                <w:b w:val="0"/>
                <w:bCs w:val="0"/>
                <w:color w:val="000000" w:themeColor="text1"/>
                <w:sz w:val="24"/>
                <w:szCs w:val="24"/>
              </w:rPr>
              <w:t>Region</w:t>
            </w:r>
          </w:p>
        </w:tc>
        <w:tc>
          <w:tcPr>
            <w:tcW w:w="6894" w:type="dxa"/>
          </w:tcPr>
          <w:p w14:paraId="52260AB3" w14:textId="77777777" w:rsidR="00CE2CE9" w:rsidRPr="000071F4" w:rsidRDefault="00CE2CE9" w:rsidP="00A514FF">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themeColor="text1"/>
                <w:sz w:val="24"/>
                <w:szCs w:val="24"/>
              </w:rPr>
            </w:pPr>
            <w:r w:rsidRPr="000071F4">
              <w:rPr>
                <w:rFonts w:ascii="Helvetica Neue" w:hAnsi="Helvetica Neue"/>
                <w:color w:val="000000" w:themeColor="text1"/>
                <w:sz w:val="24"/>
                <w:szCs w:val="24"/>
              </w:rPr>
              <w:t>Where the client live southwest, southeast, northwest, northeast.</w:t>
            </w:r>
          </w:p>
        </w:tc>
      </w:tr>
      <w:tr w:rsidR="00CE2CE9" w:rsidRPr="000071F4" w14:paraId="6EF1A4A7" w14:textId="77777777" w:rsidTr="00A51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E5FE68F" w14:textId="2E29D496" w:rsidR="00CE2CE9" w:rsidRPr="00CE2CE9" w:rsidRDefault="00CE2CE9" w:rsidP="00A514FF">
            <w:pPr>
              <w:pStyle w:val="ListParagraph"/>
              <w:ind w:left="0"/>
              <w:jc w:val="both"/>
              <w:rPr>
                <w:rFonts w:ascii="Helvetica Neue" w:hAnsi="Helvetica Neue"/>
                <w:b w:val="0"/>
                <w:bCs w:val="0"/>
                <w:color w:val="000000" w:themeColor="text1"/>
                <w:sz w:val="24"/>
                <w:szCs w:val="24"/>
              </w:rPr>
            </w:pPr>
            <w:r w:rsidRPr="00CE2CE9">
              <w:rPr>
                <w:rFonts w:ascii="Helvetica Neue" w:hAnsi="Helvetica Neue"/>
                <w:b w:val="0"/>
                <w:bCs w:val="0"/>
                <w:color w:val="000000" w:themeColor="text1"/>
                <w:sz w:val="24"/>
                <w:szCs w:val="24"/>
              </w:rPr>
              <w:lastRenderedPageBreak/>
              <w:t>expenses</w:t>
            </w:r>
          </w:p>
        </w:tc>
        <w:tc>
          <w:tcPr>
            <w:tcW w:w="6894" w:type="dxa"/>
          </w:tcPr>
          <w:p w14:paraId="001CE108" w14:textId="2DE759FB" w:rsidR="00CE2CE9" w:rsidRPr="000071F4" w:rsidRDefault="00CE2CE9" w:rsidP="00A514F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Helvetica Neue" w:hAnsi="Helvetica Neue"/>
                <w:color w:val="000000" w:themeColor="text1"/>
                <w:sz w:val="24"/>
                <w:szCs w:val="24"/>
              </w:rPr>
            </w:pPr>
            <w:r>
              <w:rPr>
                <w:rFonts w:ascii="Helvetica Neue" w:hAnsi="Helvetica Neue"/>
                <w:color w:val="000000" w:themeColor="text1"/>
                <w:sz w:val="24"/>
                <w:szCs w:val="24"/>
              </w:rPr>
              <w:t>The total premium paid by the client</w:t>
            </w:r>
          </w:p>
        </w:tc>
      </w:tr>
    </w:tbl>
    <w:p w14:paraId="7F558711" w14:textId="77777777" w:rsidR="0051163F" w:rsidRDefault="0051163F" w:rsidP="0051163F">
      <w:pPr>
        <w:pStyle w:val="BodyText"/>
      </w:pPr>
    </w:p>
    <w:p w14:paraId="281F8838" w14:textId="52AA18A9" w:rsidR="0002012B" w:rsidRPr="0002012B" w:rsidRDefault="0002012B" w:rsidP="0002012B">
      <w:pPr>
        <w:pStyle w:val="Heading2"/>
        <w:ind w:left="-5"/>
        <w:rPr>
          <w:rFonts w:asciiTheme="minorHAnsi" w:hAnsiTheme="minorHAnsi"/>
          <w:sz w:val="36"/>
          <w:szCs w:val="36"/>
        </w:rPr>
      </w:pPr>
      <w:r>
        <w:rPr>
          <w:sz w:val="37"/>
        </w:rPr>
        <w:t xml:space="preserve">     </w:t>
      </w:r>
      <w:r w:rsidRPr="0002012B">
        <w:rPr>
          <w:rFonts w:asciiTheme="minorHAnsi" w:hAnsiTheme="minorHAnsi"/>
          <w:sz w:val="36"/>
          <w:szCs w:val="36"/>
        </w:rPr>
        <w:t xml:space="preserve">2.5 </w:t>
      </w:r>
      <w:bookmarkStart w:id="8" w:name="_Toc6204"/>
      <w:r w:rsidRPr="0002012B">
        <w:rPr>
          <w:rFonts w:asciiTheme="minorHAnsi" w:hAnsiTheme="minorHAnsi"/>
          <w:sz w:val="36"/>
          <w:szCs w:val="36"/>
        </w:rPr>
        <w:t xml:space="preserve">Data Transformation </w:t>
      </w:r>
      <w:bookmarkEnd w:id="8"/>
    </w:p>
    <w:p w14:paraId="5CB997B8" w14:textId="77777777" w:rsidR="0002012B" w:rsidRDefault="0002012B" w:rsidP="0002012B">
      <w:pPr>
        <w:spacing w:line="256" w:lineRule="auto"/>
      </w:pPr>
      <w:r>
        <w:t xml:space="preserve"> </w:t>
      </w:r>
    </w:p>
    <w:p w14:paraId="56FE63B4" w14:textId="573AFD13" w:rsidR="0002012B" w:rsidRPr="0002012B" w:rsidRDefault="0002012B" w:rsidP="0002012B">
      <w:pPr>
        <w:spacing w:after="168"/>
        <w:rPr>
          <w:rFonts w:asciiTheme="minorHAnsi" w:hAnsiTheme="minorHAnsi"/>
          <w:sz w:val="28"/>
          <w:szCs w:val="28"/>
        </w:rPr>
      </w:pPr>
      <w:r>
        <w:rPr>
          <w:rFonts w:asciiTheme="minorHAnsi" w:hAnsiTheme="minorHAnsi"/>
          <w:sz w:val="28"/>
          <w:szCs w:val="28"/>
        </w:rPr>
        <w:t>T</w:t>
      </w:r>
      <w:r w:rsidRPr="0002012B">
        <w:rPr>
          <w:rFonts w:asciiTheme="minorHAnsi" w:hAnsiTheme="minorHAnsi"/>
          <w:sz w:val="28"/>
          <w:szCs w:val="28"/>
        </w:rPr>
        <w:t>he Transformation Process</w:t>
      </w:r>
      <w:r>
        <w:rPr>
          <w:rFonts w:asciiTheme="minorHAnsi" w:hAnsiTheme="minorHAnsi"/>
          <w:sz w:val="28"/>
          <w:szCs w:val="28"/>
        </w:rPr>
        <w:t xml:space="preserve"> involves converting the data into a format that is suitable for analysis. Here, </w:t>
      </w:r>
      <w:r w:rsidRPr="0002012B">
        <w:rPr>
          <w:rFonts w:asciiTheme="minorHAnsi" w:hAnsiTheme="minorHAnsi"/>
          <w:sz w:val="28"/>
          <w:szCs w:val="28"/>
        </w:rPr>
        <w:t xml:space="preserve">we will convert the categorical features into numerical features. </w:t>
      </w:r>
    </w:p>
    <w:p w14:paraId="0F2B901D" w14:textId="0D0BA6C3" w:rsidR="0051163F" w:rsidRPr="0002012B" w:rsidRDefault="0002012B" w:rsidP="0002012B">
      <w:pPr>
        <w:spacing w:after="200" w:line="256" w:lineRule="auto"/>
      </w:pPr>
      <w:r>
        <w:t xml:space="preserve"> </w:t>
      </w:r>
    </w:p>
    <w:p w14:paraId="1544629C" w14:textId="340CE810" w:rsidR="0051163F" w:rsidRDefault="0051163F" w:rsidP="0002012B">
      <w:pPr>
        <w:pStyle w:val="Heading2"/>
        <w:numPr>
          <w:ilvl w:val="1"/>
          <w:numId w:val="27"/>
        </w:numPr>
        <w:tabs>
          <w:tab w:val="left" w:pos="893"/>
        </w:tabs>
        <w:rPr>
          <w:rFonts w:asciiTheme="minorHAnsi" w:hAnsiTheme="minorHAnsi"/>
          <w:color w:val="4F81BD" w:themeColor="accent1"/>
          <w:sz w:val="36"/>
          <w:szCs w:val="36"/>
        </w:rPr>
      </w:pPr>
      <w:bookmarkStart w:id="9" w:name="_bookmark7"/>
      <w:bookmarkEnd w:id="9"/>
      <w:r w:rsidRPr="003B2E69">
        <w:rPr>
          <w:rFonts w:asciiTheme="minorHAnsi" w:hAnsiTheme="minorHAnsi"/>
          <w:color w:val="4F81BD" w:themeColor="accent1"/>
          <w:sz w:val="36"/>
          <w:szCs w:val="36"/>
        </w:rPr>
        <w:t>Exploratory</w:t>
      </w:r>
      <w:r w:rsidRPr="003B2E69">
        <w:rPr>
          <w:rFonts w:asciiTheme="minorHAnsi" w:hAnsiTheme="minorHAnsi"/>
          <w:color w:val="4F81BD" w:themeColor="accent1"/>
          <w:spacing w:val="-13"/>
          <w:sz w:val="36"/>
          <w:szCs w:val="36"/>
        </w:rPr>
        <w:t xml:space="preserve"> </w:t>
      </w:r>
      <w:r w:rsidRPr="003B2E69">
        <w:rPr>
          <w:rFonts w:asciiTheme="minorHAnsi" w:hAnsiTheme="minorHAnsi"/>
          <w:color w:val="4F81BD" w:themeColor="accent1"/>
          <w:sz w:val="36"/>
          <w:szCs w:val="36"/>
        </w:rPr>
        <w:t>Data</w:t>
      </w:r>
      <w:r w:rsidRPr="003B2E69">
        <w:rPr>
          <w:rFonts w:asciiTheme="minorHAnsi" w:hAnsiTheme="minorHAnsi"/>
          <w:color w:val="4F81BD" w:themeColor="accent1"/>
          <w:spacing w:val="-16"/>
          <w:sz w:val="36"/>
          <w:szCs w:val="36"/>
        </w:rPr>
        <w:t xml:space="preserve"> </w:t>
      </w:r>
      <w:r w:rsidRPr="003B2E69">
        <w:rPr>
          <w:rFonts w:asciiTheme="minorHAnsi" w:hAnsiTheme="minorHAnsi"/>
          <w:color w:val="4F81BD" w:themeColor="accent1"/>
          <w:sz w:val="36"/>
          <w:szCs w:val="36"/>
        </w:rPr>
        <w:t>Analysis</w:t>
      </w:r>
    </w:p>
    <w:p w14:paraId="42D942AA" w14:textId="77777777" w:rsidR="00EC4845" w:rsidRPr="00EC4845" w:rsidRDefault="00EC4845" w:rsidP="00EC4845"/>
    <w:p w14:paraId="7B87A561" w14:textId="77777777" w:rsidR="0051163F" w:rsidRPr="00EE0495" w:rsidRDefault="0051163F" w:rsidP="00B15956">
      <w:pPr>
        <w:pStyle w:val="BodyText"/>
        <w:spacing w:before="77" w:line="276" w:lineRule="auto"/>
        <w:ind w:right="135"/>
        <w:rPr>
          <w:rFonts w:asciiTheme="minorHAnsi" w:hAnsiTheme="minorHAnsi"/>
        </w:rPr>
      </w:pPr>
      <w:r w:rsidRPr="00EE0495">
        <w:rPr>
          <w:rFonts w:asciiTheme="minorHAnsi" w:hAnsiTheme="minorHAnsi"/>
        </w:rPr>
        <w:t>Exploring the data by visualizing the distribution of values in some</w:t>
      </w:r>
      <w:r w:rsidRPr="00EE0495">
        <w:rPr>
          <w:rFonts w:asciiTheme="minorHAnsi" w:hAnsiTheme="minorHAnsi"/>
          <w:spacing w:val="1"/>
        </w:rPr>
        <w:t xml:space="preserve"> </w:t>
      </w:r>
      <w:r w:rsidRPr="00EE0495">
        <w:rPr>
          <w:rFonts w:asciiTheme="minorHAnsi" w:hAnsiTheme="minorHAnsi"/>
        </w:rPr>
        <w:t>columns</w:t>
      </w:r>
      <w:r w:rsidRPr="00EE0495">
        <w:rPr>
          <w:rFonts w:asciiTheme="minorHAnsi" w:hAnsiTheme="minorHAnsi"/>
          <w:spacing w:val="-5"/>
        </w:rPr>
        <w:t xml:space="preserve"> </w:t>
      </w:r>
      <w:r w:rsidRPr="00EE0495">
        <w:rPr>
          <w:rFonts w:asciiTheme="minorHAnsi" w:hAnsiTheme="minorHAnsi"/>
        </w:rPr>
        <w:t>of</w:t>
      </w:r>
      <w:r w:rsidRPr="00EE0495">
        <w:rPr>
          <w:rFonts w:asciiTheme="minorHAnsi" w:hAnsiTheme="minorHAnsi"/>
          <w:spacing w:val="-8"/>
        </w:rPr>
        <w:t xml:space="preserve"> </w:t>
      </w:r>
      <w:r w:rsidRPr="00EE0495">
        <w:rPr>
          <w:rFonts w:asciiTheme="minorHAnsi" w:hAnsiTheme="minorHAnsi"/>
        </w:rPr>
        <w:t>the</w:t>
      </w:r>
      <w:r w:rsidRPr="00EE0495">
        <w:rPr>
          <w:rFonts w:asciiTheme="minorHAnsi" w:hAnsiTheme="minorHAnsi"/>
          <w:spacing w:val="-9"/>
        </w:rPr>
        <w:t xml:space="preserve"> </w:t>
      </w:r>
      <w:r w:rsidRPr="00EE0495">
        <w:rPr>
          <w:rFonts w:asciiTheme="minorHAnsi" w:hAnsiTheme="minorHAnsi"/>
        </w:rPr>
        <w:t>dataset,</w:t>
      </w:r>
      <w:r w:rsidRPr="00EE0495">
        <w:rPr>
          <w:rFonts w:asciiTheme="minorHAnsi" w:hAnsiTheme="minorHAnsi"/>
          <w:spacing w:val="-5"/>
        </w:rPr>
        <w:t xml:space="preserve"> </w:t>
      </w:r>
      <w:r w:rsidRPr="00EE0495">
        <w:rPr>
          <w:rFonts w:asciiTheme="minorHAnsi" w:hAnsiTheme="minorHAnsi"/>
        </w:rPr>
        <w:t>and</w:t>
      </w:r>
      <w:r w:rsidRPr="00EE0495">
        <w:rPr>
          <w:rFonts w:asciiTheme="minorHAnsi" w:hAnsiTheme="minorHAnsi"/>
          <w:spacing w:val="-9"/>
        </w:rPr>
        <w:t xml:space="preserve"> </w:t>
      </w:r>
      <w:r w:rsidRPr="00EE0495">
        <w:rPr>
          <w:rFonts w:asciiTheme="minorHAnsi" w:hAnsiTheme="minorHAnsi"/>
        </w:rPr>
        <w:t>the</w:t>
      </w:r>
      <w:r w:rsidRPr="00EE0495">
        <w:rPr>
          <w:rFonts w:asciiTheme="minorHAnsi" w:hAnsiTheme="minorHAnsi"/>
          <w:spacing w:val="-8"/>
        </w:rPr>
        <w:t xml:space="preserve"> </w:t>
      </w:r>
      <w:r w:rsidRPr="00EE0495">
        <w:rPr>
          <w:rFonts w:asciiTheme="minorHAnsi" w:hAnsiTheme="minorHAnsi"/>
        </w:rPr>
        <w:t>relationships</w:t>
      </w:r>
      <w:r w:rsidRPr="00EE0495">
        <w:rPr>
          <w:rFonts w:asciiTheme="minorHAnsi" w:hAnsiTheme="minorHAnsi"/>
          <w:spacing w:val="-6"/>
        </w:rPr>
        <w:t xml:space="preserve"> </w:t>
      </w:r>
      <w:r w:rsidRPr="00EE0495">
        <w:rPr>
          <w:rFonts w:asciiTheme="minorHAnsi" w:hAnsiTheme="minorHAnsi"/>
        </w:rPr>
        <w:t>between</w:t>
      </w:r>
      <w:r w:rsidRPr="00EE0495">
        <w:rPr>
          <w:rFonts w:asciiTheme="minorHAnsi" w:hAnsiTheme="minorHAnsi"/>
          <w:spacing w:val="-1"/>
        </w:rPr>
        <w:t xml:space="preserve"> </w:t>
      </w:r>
      <w:r w:rsidRPr="00EE0495">
        <w:rPr>
          <w:rFonts w:asciiTheme="minorHAnsi" w:hAnsiTheme="minorHAnsi"/>
        </w:rPr>
        <w:t>expenses</w:t>
      </w:r>
      <w:r w:rsidRPr="00EE0495">
        <w:rPr>
          <w:rFonts w:asciiTheme="minorHAnsi" w:hAnsiTheme="minorHAnsi"/>
          <w:spacing w:val="-6"/>
        </w:rPr>
        <w:t xml:space="preserve"> </w:t>
      </w:r>
      <w:r w:rsidRPr="00EE0495">
        <w:rPr>
          <w:rFonts w:asciiTheme="minorHAnsi" w:hAnsiTheme="minorHAnsi"/>
        </w:rPr>
        <w:t>and</w:t>
      </w:r>
      <w:r w:rsidRPr="00EE0495">
        <w:rPr>
          <w:rFonts w:asciiTheme="minorHAnsi" w:hAnsiTheme="minorHAnsi"/>
          <w:spacing w:val="-69"/>
        </w:rPr>
        <w:t xml:space="preserve"> </w:t>
      </w:r>
      <w:r w:rsidRPr="00EE0495">
        <w:rPr>
          <w:rFonts w:asciiTheme="minorHAnsi" w:hAnsiTheme="minorHAnsi"/>
        </w:rPr>
        <w:t>other columns. Visualizing the distribution of age, BMI (body mass</w:t>
      </w:r>
      <w:r w:rsidRPr="00EE0495">
        <w:rPr>
          <w:rFonts w:asciiTheme="minorHAnsi" w:hAnsiTheme="minorHAnsi"/>
          <w:spacing w:val="1"/>
        </w:rPr>
        <w:t xml:space="preserve"> </w:t>
      </w:r>
      <w:r w:rsidRPr="00EE0495">
        <w:rPr>
          <w:rFonts w:asciiTheme="minorHAnsi" w:hAnsiTheme="minorHAnsi"/>
        </w:rPr>
        <w:t>index). Also checking the region wise have any differences in the</w:t>
      </w:r>
      <w:r w:rsidRPr="00EE0495">
        <w:rPr>
          <w:rFonts w:asciiTheme="minorHAnsi" w:hAnsiTheme="minorHAnsi"/>
          <w:spacing w:val="1"/>
        </w:rPr>
        <w:t xml:space="preserve"> </w:t>
      </w:r>
      <w:r w:rsidRPr="00EE0495">
        <w:rPr>
          <w:rFonts w:asciiTheme="minorHAnsi" w:hAnsiTheme="minorHAnsi"/>
        </w:rPr>
        <w:t>expenses.</w:t>
      </w:r>
    </w:p>
    <w:p w14:paraId="1DE0689C" w14:textId="77777777" w:rsidR="0051163F" w:rsidRDefault="0051163F" w:rsidP="0051163F">
      <w:pPr>
        <w:pStyle w:val="BodyText"/>
      </w:pPr>
    </w:p>
    <w:p w14:paraId="4519F194" w14:textId="77777777" w:rsidR="0051163F" w:rsidRDefault="0051163F" w:rsidP="0051163F">
      <w:pPr>
        <w:pStyle w:val="BodyText"/>
        <w:spacing w:before="8"/>
        <w:rPr>
          <w:sz w:val="37"/>
        </w:rPr>
      </w:pPr>
    </w:p>
    <w:p w14:paraId="0F558A7E" w14:textId="1706784A" w:rsidR="0051163F" w:rsidRDefault="0051163F" w:rsidP="00D36402">
      <w:pPr>
        <w:pStyle w:val="Heading2"/>
        <w:numPr>
          <w:ilvl w:val="1"/>
          <w:numId w:val="27"/>
        </w:numPr>
        <w:tabs>
          <w:tab w:val="left" w:pos="893"/>
        </w:tabs>
        <w:rPr>
          <w:color w:val="4F81BD" w:themeColor="accent1"/>
          <w:sz w:val="36"/>
          <w:szCs w:val="36"/>
        </w:rPr>
      </w:pPr>
      <w:bookmarkStart w:id="10" w:name="_bookmark8"/>
      <w:bookmarkEnd w:id="10"/>
      <w:r w:rsidRPr="0051163F">
        <w:rPr>
          <w:color w:val="4F81BD" w:themeColor="accent1"/>
          <w:sz w:val="36"/>
          <w:szCs w:val="36"/>
        </w:rPr>
        <w:t>Data</w:t>
      </w:r>
      <w:r w:rsidRPr="0051163F">
        <w:rPr>
          <w:color w:val="4F81BD" w:themeColor="accent1"/>
          <w:spacing w:val="-17"/>
          <w:sz w:val="36"/>
          <w:szCs w:val="36"/>
        </w:rPr>
        <w:t xml:space="preserve"> </w:t>
      </w:r>
      <w:r w:rsidRPr="0051163F">
        <w:rPr>
          <w:color w:val="4F81BD" w:themeColor="accent1"/>
          <w:sz w:val="36"/>
          <w:szCs w:val="36"/>
        </w:rPr>
        <w:t>Pre-processing</w:t>
      </w:r>
    </w:p>
    <w:p w14:paraId="06B76D82" w14:textId="77777777" w:rsidR="00EC4845" w:rsidRPr="00EC4845" w:rsidRDefault="00EC4845" w:rsidP="00EC4845"/>
    <w:p w14:paraId="4E3FD255" w14:textId="7F3B2782" w:rsidR="0051163F" w:rsidRPr="0042404C" w:rsidRDefault="00504F6E" w:rsidP="0051163F">
      <w:pPr>
        <w:pStyle w:val="BodyText"/>
        <w:rPr>
          <w:rFonts w:asciiTheme="minorHAnsi" w:hAnsiTheme="minorHAnsi"/>
          <w:sz w:val="28"/>
          <w:szCs w:val="28"/>
        </w:rPr>
      </w:pPr>
      <w:r w:rsidRPr="0042404C">
        <w:rPr>
          <w:rFonts w:asciiTheme="minorHAnsi" w:hAnsiTheme="minorHAnsi"/>
          <w:sz w:val="28"/>
          <w:szCs w:val="28"/>
        </w:rPr>
        <w:t xml:space="preserve">Data preprocessing is a crucial process in data analysis that involves transforming raw data into a format that is suitable for analysis. The goal of data preprocessing is to </w:t>
      </w:r>
      <w:r w:rsidR="003B2E69" w:rsidRPr="0042404C">
        <w:rPr>
          <w:rFonts w:asciiTheme="minorHAnsi" w:hAnsiTheme="minorHAnsi"/>
          <w:sz w:val="28"/>
          <w:szCs w:val="28"/>
        </w:rPr>
        <w:t>e</w:t>
      </w:r>
      <w:r w:rsidRPr="0042404C">
        <w:rPr>
          <w:rFonts w:asciiTheme="minorHAnsi" w:hAnsiTheme="minorHAnsi"/>
          <w:sz w:val="28"/>
          <w:szCs w:val="28"/>
        </w:rPr>
        <w:t>nsure that data is clean, consistent and accurate so that it can be easily analy</w:t>
      </w:r>
      <w:r w:rsidR="003B2E69" w:rsidRPr="0042404C">
        <w:rPr>
          <w:rFonts w:asciiTheme="minorHAnsi" w:hAnsiTheme="minorHAnsi"/>
          <w:sz w:val="28"/>
          <w:szCs w:val="28"/>
        </w:rPr>
        <w:t>z</w:t>
      </w:r>
      <w:r w:rsidRPr="0042404C">
        <w:rPr>
          <w:rFonts w:asciiTheme="minorHAnsi" w:hAnsiTheme="minorHAnsi"/>
          <w:sz w:val="28"/>
          <w:szCs w:val="28"/>
        </w:rPr>
        <w:t>ed and interpreted.</w:t>
      </w:r>
      <w:r w:rsidR="0042404C" w:rsidRPr="0042404C">
        <w:rPr>
          <w:rFonts w:asciiTheme="minorHAnsi" w:hAnsiTheme="minorHAnsi" w:cs="Segoe UI"/>
          <w:color w:val="D1D5DB"/>
          <w:sz w:val="28"/>
          <w:szCs w:val="28"/>
        </w:rPr>
        <w:t xml:space="preserve"> </w:t>
      </w:r>
      <w:r w:rsidR="0042404C" w:rsidRPr="0042404C">
        <w:rPr>
          <w:rFonts w:asciiTheme="minorHAnsi" w:hAnsiTheme="minorHAnsi" w:cs="Segoe UI"/>
          <w:sz w:val="28"/>
          <w:szCs w:val="28"/>
        </w:rPr>
        <w:t>This could include dealing with null values, missing values, correcting typos or other errors in the data, and dealing with outliers.</w:t>
      </w:r>
    </w:p>
    <w:p w14:paraId="0174EF42" w14:textId="0D6F9DB2" w:rsidR="0051163F" w:rsidRDefault="0051163F" w:rsidP="0051163F">
      <w:pPr>
        <w:pStyle w:val="BodyText"/>
        <w:spacing w:before="4"/>
        <w:rPr>
          <w:rFonts w:asciiTheme="minorHAnsi" w:hAnsiTheme="minorHAnsi"/>
          <w:sz w:val="28"/>
          <w:szCs w:val="28"/>
        </w:rPr>
      </w:pPr>
    </w:p>
    <w:p w14:paraId="329965EA" w14:textId="453FBD16" w:rsidR="00D36402" w:rsidRPr="00D36402" w:rsidRDefault="00D36402" w:rsidP="00D36402">
      <w:pPr>
        <w:pStyle w:val="Heading2"/>
        <w:ind w:left="-5"/>
        <w:rPr>
          <w:rFonts w:asciiTheme="minorHAnsi" w:hAnsiTheme="minorHAnsi"/>
          <w:sz w:val="36"/>
          <w:szCs w:val="36"/>
        </w:rPr>
      </w:pPr>
      <w:bookmarkStart w:id="11" w:name="_Toc6206"/>
      <w:r w:rsidRPr="00D36402">
        <w:rPr>
          <w:rFonts w:asciiTheme="minorHAnsi" w:hAnsiTheme="minorHAnsi"/>
          <w:sz w:val="36"/>
          <w:szCs w:val="36"/>
        </w:rPr>
        <w:t xml:space="preserve">       2.8 Machine Learning Algorithms </w:t>
      </w:r>
      <w:bookmarkEnd w:id="11"/>
    </w:p>
    <w:p w14:paraId="41E7988D" w14:textId="77777777" w:rsidR="00D36402" w:rsidRDefault="00D36402" w:rsidP="00D36402">
      <w:pPr>
        <w:spacing w:line="256" w:lineRule="auto"/>
      </w:pPr>
      <w:r>
        <w:t xml:space="preserve"> </w:t>
      </w:r>
    </w:p>
    <w:p w14:paraId="6CD42B31" w14:textId="77777777" w:rsidR="00D36402" w:rsidRDefault="00D36402" w:rsidP="00D36402">
      <w:pPr>
        <w:spacing w:after="168"/>
      </w:pPr>
      <w:r w:rsidRPr="00D36402">
        <w:rPr>
          <w:rFonts w:asciiTheme="minorHAnsi" w:hAnsiTheme="minorHAnsi"/>
          <w:sz w:val="28"/>
          <w:szCs w:val="28"/>
        </w:rPr>
        <w:t>We predict the values using Machine Learning algorithms including Linear Regression, Polynomial Regression, Ridge Regression, Decision Tree Regression, Random Forest Regressor</w:t>
      </w:r>
      <w:r>
        <w:t xml:space="preserve">. </w:t>
      </w:r>
    </w:p>
    <w:p w14:paraId="2289EC11" w14:textId="77777777" w:rsidR="00D36402" w:rsidRDefault="00D36402" w:rsidP="00D36402">
      <w:pPr>
        <w:spacing w:after="201" w:line="256" w:lineRule="auto"/>
      </w:pPr>
      <w:r>
        <w:t xml:space="preserve"> </w:t>
      </w:r>
    </w:p>
    <w:p w14:paraId="203205FE" w14:textId="4E063B27" w:rsidR="00D36402" w:rsidRPr="00D36402" w:rsidRDefault="00D36402" w:rsidP="00D36402">
      <w:pPr>
        <w:pStyle w:val="Heading2"/>
        <w:ind w:left="-5"/>
        <w:rPr>
          <w:rFonts w:asciiTheme="minorHAnsi" w:hAnsiTheme="minorHAnsi"/>
          <w:sz w:val="36"/>
          <w:szCs w:val="36"/>
        </w:rPr>
      </w:pPr>
      <w:bookmarkStart w:id="12" w:name="_Toc6207"/>
      <w:r>
        <w:lastRenderedPageBreak/>
        <w:t xml:space="preserve">        </w:t>
      </w:r>
      <w:r w:rsidRPr="00D36402">
        <w:rPr>
          <w:rFonts w:asciiTheme="minorHAnsi" w:hAnsiTheme="minorHAnsi"/>
          <w:sz w:val="36"/>
          <w:szCs w:val="36"/>
        </w:rPr>
        <w:t xml:space="preserve">2.9 Evaluation Metrics </w:t>
      </w:r>
      <w:bookmarkEnd w:id="12"/>
    </w:p>
    <w:p w14:paraId="3A1CB57E" w14:textId="77777777" w:rsidR="00D36402" w:rsidRDefault="00D36402" w:rsidP="00D36402">
      <w:pPr>
        <w:spacing w:line="256" w:lineRule="auto"/>
      </w:pPr>
      <w:r>
        <w:t xml:space="preserve"> </w:t>
      </w:r>
    </w:p>
    <w:p w14:paraId="7A6B82E7" w14:textId="5AEE4591" w:rsidR="00D36402" w:rsidRPr="00D36402" w:rsidRDefault="00D36402" w:rsidP="00D36402">
      <w:pPr>
        <w:spacing w:after="168"/>
        <w:rPr>
          <w:rFonts w:asciiTheme="minorHAnsi" w:hAnsiTheme="minorHAnsi"/>
          <w:sz w:val="28"/>
          <w:szCs w:val="28"/>
        </w:rPr>
      </w:pPr>
      <w:r w:rsidRPr="00D36402">
        <w:rPr>
          <w:rFonts w:asciiTheme="minorHAnsi" w:hAnsiTheme="minorHAnsi"/>
          <w:sz w:val="28"/>
          <w:szCs w:val="28"/>
        </w:rPr>
        <w:t xml:space="preserve">We check the performance of each Machine Learning model using the standard evaluation Metrics: R2 score, k-fold Cross Validation and Root Mean Square Error value. </w:t>
      </w:r>
    </w:p>
    <w:p w14:paraId="66C3E067" w14:textId="77777777" w:rsidR="00D36402" w:rsidRDefault="00D36402" w:rsidP="0051163F">
      <w:pPr>
        <w:pStyle w:val="BodyText"/>
        <w:spacing w:before="4"/>
        <w:rPr>
          <w:sz w:val="36"/>
        </w:rPr>
      </w:pPr>
    </w:p>
    <w:p w14:paraId="7E0B6B6C" w14:textId="2B057D75" w:rsidR="0051163F" w:rsidRPr="00B15956" w:rsidRDefault="0051163F" w:rsidP="00B15956">
      <w:pPr>
        <w:pStyle w:val="Heading2"/>
        <w:numPr>
          <w:ilvl w:val="1"/>
          <w:numId w:val="29"/>
        </w:numPr>
        <w:tabs>
          <w:tab w:val="left" w:pos="893"/>
        </w:tabs>
        <w:rPr>
          <w:rFonts w:asciiTheme="minorHAnsi" w:hAnsiTheme="minorHAnsi"/>
          <w:color w:val="4F81BD" w:themeColor="accent1"/>
          <w:sz w:val="36"/>
          <w:szCs w:val="36"/>
        </w:rPr>
      </w:pPr>
      <w:bookmarkStart w:id="13" w:name="_bookmark9"/>
      <w:bookmarkEnd w:id="13"/>
      <w:r w:rsidRPr="00B15956">
        <w:rPr>
          <w:rFonts w:asciiTheme="minorHAnsi" w:hAnsiTheme="minorHAnsi"/>
          <w:color w:val="4F81BD" w:themeColor="accent1"/>
          <w:sz w:val="36"/>
          <w:szCs w:val="36"/>
        </w:rPr>
        <w:t>Model</w:t>
      </w:r>
      <w:r w:rsidRPr="00B15956">
        <w:rPr>
          <w:rFonts w:asciiTheme="minorHAnsi" w:hAnsiTheme="minorHAnsi"/>
          <w:color w:val="4F81BD" w:themeColor="accent1"/>
          <w:spacing w:val="-19"/>
          <w:sz w:val="36"/>
          <w:szCs w:val="36"/>
        </w:rPr>
        <w:t xml:space="preserve"> </w:t>
      </w:r>
      <w:r w:rsidRPr="00B15956">
        <w:rPr>
          <w:rFonts w:asciiTheme="minorHAnsi" w:hAnsiTheme="minorHAnsi"/>
          <w:color w:val="4F81BD" w:themeColor="accent1"/>
          <w:sz w:val="36"/>
          <w:szCs w:val="36"/>
        </w:rPr>
        <w:t>Building</w:t>
      </w:r>
    </w:p>
    <w:p w14:paraId="16DAFBA4" w14:textId="26781440" w:rsidR="00EE0495" w:rsidRPr="00B15956" w:rsidRDefault="0051163F" w:rsidP="00EE0495">
      <w:pPr>
        <w:pStyle w:val="BodyText"/>
        <w:spacing w:before="101" w:line="276" w:lineRule="auto"/>
        <w:ind w:right="288"/>
        <w:rPr>
          <w:rFonts w:asciiTheme="minorHAnsi" w:hAnsiTheme="minorHAnsi"/>
          <w:spacing w:val="-70"/>
          <w:sz w:val="28"/>
          <w:szCs w:val="28"/>
        </w:rPr>
      </w:pPr>
      <w:r w:rsidRPr="00B15956">
        <w:rPr>
          <w:rFonts w:asciiTheme="minorHAnsi" w:hAnsiTheme="minorHAnsi"/>
          <w:sz w:val="28"/>
          <w:szCs w:val="28"/>
        </w:rPr>
        <w:t>After data pre-processing is done, we will split the dataset into training</w:t>
      </w:r>
      <w:r w:rsidRPr="00B15956">
        <w:rPr>
          <w:rFonts w:asciiTheme="minorHAnsi" w:hAnsiTheme="minorHAnsi"/>
          <w:spacing w:val="-70"/>
          <w:sz w:val="28"/>
          <w:szCs w:val="28"/>
        </w:rPr>
        <w:t xml:space="preserve"> </w:t>
      </w:r>
      <w:r w:rsidR="00D36402" w:rsidRPr="00B15956">
        <w:rPr>
          <w:rFonts w:asciiTheme="minorHAnsi" w:hAnsiTheme="minorHAnsi"/>
          <w:spacing w:val="-70"/>
          <w:sz w:val="28"/>
          <w:szCs w:val="28"/>
        </w:rPr>
        <w:t xml:space="preserve">   </w:t>
      </w:r>
      <w:r w:rsidRPr="00B15956">
        <w:rPr>
          <w:rFonts w:asciiTheme="minorHAnsi" w:hAnsiTheme="minorHAnsi"/>
          <w:sz w:val="28"/>
          <w:szCs w:val="28"/>
        </w:rPr>
        <w:t>set</w:t>
      </w:r>
      <w:r w:rsidRPr="00B15956">
        <w:rPr>
          <w:rFonts w:asciiTheme="minorHAnsi" w:hAnsiTheme="minorHAnsi"/>
          <w:spacing w:val="-8"/>
          <w:sz w:val="28"/>
          <w:szCs w:val="28"/>
        </w:rPr>
        <w:t xml:space="preserve"> </w:t>
      </w:r>
      <w:r w:rsidRPr="00B15956">
        <w:rPr>
          <w:rFonts w:asciiTheme="minorHAnsi" w:hAnsiTheme="minorHAnsi"/>
          <w:sz w:val="28"/>
          <w:szCs w:val="28"/>
        </w:rPr>
        <w:t>and</w:t>
      </w:r>
      <w:r w:rsidRPr="00B15956">
        <w:rPr>
          <w:rFonts w:asciiTheme="minorHAnsi" w:hAnsiTheme="minorHAnsi"/>
          <w:spacing w:val="-8"/>
          <w:sz w:val="28"/>
          <w:szCs w:val="28"/>
        </w:rPr>
        <w:t xml:space="preserve"> </w:t>
      </w:r>
      <w:r w:rsidRPr="00B15956">
        <w:rPr>
          <w:rFonts w:asciiTheme="minorHAnsi" w:hAnsiTheme="minorHAnsi"/>
          <w:sz w:val="28"/>
          <w:szCs w:val="28"/>
        </w:rPr>
        <w:t>validation</w:t>
      </w:r>
      <w:r w:rsidRPr="00B15956">
        <w:rPr>
          <w:rFonts w:asciiTheme="minorHAnsi" w:hAnsiTheme="minorHAnsi"/>
          <w:spacing w:val="-9"/>
          <w:sz w:val="28"/>
          <w:szCs w:val="28"/>
        </w:rPr>
        <w:t xml:space="preserve"> </w:t>
      </w:r>
      <w:r w:rsidRPr="00B15956">
        <w:rPr>
          <w:rFonts w:asciiTheme="minorHAnsi" w:hAnsiTheme="minorHAnsi"/>
          <w:sz w:val="28"/>
          <w:szCs w:val="28"/>
        </w:rPr>
        <w:t>set.</w:t>
      </w:r>
      <w:r w:rsidRPr="00B15956">
        <w:rPr>
          <w:rFonts w:asciiTheme="minorHAnsi" w:hAnsiTheme="minorHAnsi"/>
          <w:spacing w:val="-4"/>
          <w:sz w:val="28"/>
          <w:szCs w:val="28"/>
        </w:rPr>
        <w:t xml:space="preserve"> </w:t>
      </w:r>
      <w:r w:rsidRPr="00B15956">
        <w:rPr>
          <w:rFonts w:asciiTheme="minorHAnsi" w:hAnsiTheme="minorHAnsi"/>
          <w:sz w:val="28"/>
          <w:szCs w:val="28"/>
        </w:rPr>
        <w:t>Then</w:t>
      </w:r>
      <w:r w:rsidRPr="00B15956">
        <w:rPr>
          <w:rFonts w:asciiTheme="minorHAnsi" w:hAnsiTheme="minorHAnsi"/>
          <w:spacing w:val="-9"/>
          <w:sz w:val="28"/>
          <w:szCs w:val="28"/>
        </w:rPr>
        <w:t xml:space="preserve"> </w:t>
      </w:r>
      <w:r w:rsidRPr="00B15956">
        <w:rPr>
          <w:rFonts w:asciiTheme="minorHAnsi" w:hAnsiTheme="minorHAnsi"/>
          <w:sz w:val="28"/>
          <w:szCs w:val="28"/>
        </w:rPr>
        <w:t>we</w:t>
      </w:r>
      <w:r w:rsidRPr="00B15956">
        <w:rPr>
          <w:rFonts w:asciiTheme="minorHAnsi" w:hAnsiTheme="minorHAnsi"/>
          <w:spacing w:val="-4"/>
          <w:sz w:val="28"/>
          <w:szCs w:val="28"/>
        </w:rPr>
        <w:t xml:space="preserve"> </w:t>
      </w:r>
      <w:r w:rsidRPr="00B15956">
        <w:rPr>
          <w:rFonts w:asciiTheme="minorHAnsi" w:hAnsiTheme="minorHAnsi"/>
          <w:sz w:val="28"/>
          <w:szCs w:val="28"/>
        </w:rPr>
        <w:t>will</w:t>
      </w:r>
      <w:r w:rsidRPr="00B15956">
        <w:rPr>
          <w:rFonts w:asciiTheme="minorHAnsi" w:hAnsiTheme="minorHAnsi"/>
          <w:spacing w:val="-5"/>
          <w:sz w:val="28"/>
          <w:szCs w:val="28"/>
        </w:rPr>
        <w:t xml:space="preserve"> </w:t>
      </w:r>
      <w:r w:rsidRPr="00B15956">
        <w:rPr>
          <w:rFonts w:asciiTheme="minorHAnsi" w:hAnsiTheme="minorHAnsi"/>
          <w:sz w:val="28"/>
          <w:szCs w:val="28"/>
        </w:rPr>
        <w:t>use</w:t>
      </w:r>
      <w:r w:rsidRPr="00B15956">
        <w:rPr>
          <w:rFonts w:asciiTheme="minorHAnsi" w:hAnsiTheme="minorHAnsi"/>
          <w:spacing w:val="-8"/>
          <w:sz w:val="28"/>
          <w:szCs w:val="28"/>
        </w:rPr>
        <w:t xml:space="preserve"> </w:t>
      </w:r>
      <w:r w:rsidRPr="00B15956">
        <w:rPr>
          <w:rFonts w:asciiTheme="minorHAnsi" w:hAnsiTheme="minorHAnsi"/>
          <w:sz w:val="28"/>
          <w:szCs w:val="28"/>
        </w:rPr>
        <w:t>training</w:t>
      </w:r>
      <w:r w:rsidRPr="00B15956">
        <w:rPr>
          <w:rFonts w:asciiTheme="minorHAnsi" w:hAnsiTheme="minorHAnsi"/>
          <w:spacing w:val="-6"/>
          <w:sz w:val="28"/>
          <w:szCs w:val="28"/>
        </w:rPr>
        <w:t xml:space="preserve"> </w:t>
      </w:r>
      <w:r w:rsidRPr="00B15956">
        <w:rPr>
          <w:rFonts w:asciiTheme="minorHAnsi" w:hAnsiTheme="minorHAnsi"/>
          <w:sz w:val="28"/>
          <w:szCs w:val="28"/>
        </w:rPr>
        <w:t>set</w:t>
      </w:r>
      <w:r w:rsidRPr="00B15956">
        <w:rPr>
          <w:rFonts w:asciiTheme="minorHAnsi" w:hAnsiTheme="minorHAnsi"/>
          <w:spacing w:val="-7"/>
          <w:sz w:val="28"/>
          <w:szCs w:val="28"/>
        </w:rPr>
        <w:t xml:space="preserve"> </w:t>
      </w:r>
      <w:r w:rsidRPr="00B15956">
        <w:rPr>
          <w:rFonts w:asciiTheme="minorHAnsi" w:hAnsiTheme="minorHAnsi"/>
          <w:sz w:val="28"/>
          <w:szCs w:val="28"/>
        </w:rPr>
        <w:t>for</w:t>
      </w:r>
      <w:r w:rsidRPr="00B15956">
        <w:rPr>
          <w:rFonts w:asciiTheme="minorHAnsi" w:hAnsiTheme="minorHAnsi"/>
          <w:spacing w:val="-5"/>
          <w:sz w:val="28"/>
          <w:szCs w:val="28"/>
        </w:rPr>
        <w:t xml:space="preserve"> </w:t>
      </w:r>
      <w:r w:rsidRPr="00B15956">
        <w:rPr>
          <w:rFonts w:asciiTheme="minorHAnsi" w:hAnsiTheme="minorHAnsi"/>
          <w:sz w:val="28"/>
          <w:szCs w:val="28"/>
        </w:rPr>
        <w:t>building</w:t>
      </w:r>
      <w:r w:rsidRPr="00B15956">
        <w:rPr>
          <w:rFonts w:asciiTheme="minorHAnsi" w:hAnsiTheme="minorHAnsi"/>
          <w:spacing w:val="-5"/>
          <w:sz w:val="28"/>
          <w:szCs w:val="28"/>
        </w:rPr>
        <w:t xml:space="preserve"> </w:t>
      </w:r>
      <w:r w:rsidRPr="00B15956">
        <w:rPr>
          <w:rFonts w:asciiTheme="minorHAnsi" w:hAnsiTheme="minorHAnsi"/>
          <w:sz w:val="28"/>
          <w:szCs w:val="28"/>
        </w:rPr>
        <w:t>the</w:t>
      </w:r>
      <w:r w:rsidRPr="00B15956">
        <w:rPr>
          <w:rFonts w:asciiTheme="minorHAnsi" w:hAnsiTheme="minorHAnsi"/>
          <w:spacing w:val="-8"/>
          <w:sz w:val="28"/>
          <w:szCs w:val="28"/>
        </w:rPr>
        <w:t xml:space="preserve"> </w:t>
      </w:r>
      <w:r w:rsidRPr="00B15956">
        <w:rPr>
          <w:rFonts w:asciiTheme="minorHAnsi" w:hAnsiTheme="minorHAnsi"/>
          <w:sz w:val="28"/>
          <w:szCs w:val="28"/>
        </w:rPr>
        <w:t>best</w:t>
      </w:r>
      <w:r w:rsidR="00D36402" w:rsidRPr="00B15956">
        <w:rPr>
          <w:rFonts w:asciiTheme="minorHAnsi" w:hAnsiTheme="minorHAnsi"/>
          <w:sz w:val="28"/>
          <w:szCs w:val="28"/>
        </w:rPr>
        <w:t xml:space="preserve"> </w:t>
      </w:r>
      <w:r w:rsidRPr="00B15956">
        <w:rPr>
          <w:rFonts w:asciiTheme="minorHAnsi" w:hAnsiTheme="minorHAnsi"/>
          <w:spacing w:val="-70"/>
          <w:sz w:val="28"/>
          <w:szCs w:val="28"/>
        </w:rPr>
        <w:t xml:space="preserve"> </w:t>
      </w:r>
      <w:r w:rsidR="0042404C" w:rsidRPr="00B15956">
        <w:rPr>
          <w:rFonts w:asciiTheme="minorHAnsi" w:hAnsiTheme="minorHAnsi"/>
          <w:spacing w:val="-70"/>
          <w:sz w:val="28"/>
          <w:szCs w:val="28"/>
        </w:rPr>
        <w:t xml:space="preserve"> </w:t>
      </w:r>
      <w:r w:rsidR="00D36402" w:rsidRPr="00B15956">
        <w:rPr>
          <w:rFonts w:asciiTheme="minorHAnsi" w:hAnsiTheme="minorHAnsi"/>
          <w:spacing w:val="-70"/>
          <w:sz w:val="28"/>
          <w:szCs w:val="28"/>
        </w:rPr>
        <w:t xml:space="preserve">  </w:t>
      </w:r>
      <w:r w:rsidRPr="00B15956">
        <w:rPr>
          <w:rFonts w:asciiTheme="minorHAnsi" w:hAnsiTheme="minorHAnsi"/>
          <w:sz w:val="28"/>
          <w:szCs w:val="28"/>
        </w:rPr>
        <w:t>model.</w:t>
      </w:r>
      <w:r w:rsidRPr="00B15956">
        <w:rPr>
          <w:rFonts w:asciiTheme="minorHAnsi" w:hAnsiTheme="minorHAnsi"/>
          <w:spacing w:val="-4"/>
          <w:sz w:val="28"/>
          <w:szCs w:val="28"/>
        </w:rPr>
        <w:t xml:space="preserve"> </w:t>
      </w:r>
      <w:r w:rsidRPr="00B15956">
        <w:rPr>
          <w:rFonts w:asciiTheme="minorHAnsi" w:hAnsiTheme="minorHAnsi"/>
          <w:sz w:val="28"/>
          <w:szCs w:val="28"/>
        </w:rPr>
        <w:t>The model</w:t>
      </w:r>
      <w:r w:rsidRPr="00B15956">
        <w:rPr>
          <w:rFonts w:asciiTheme="minorHAnsi" w:hAnsiTheme="minorHAnsi"/>
          <w:spacing w:val="2"/>
          <w:sz w:val="28"/>
          <w:szCs w:val="28"/>
        </w:rPr>
        <w:t xml:space="preserve"> </w:t>
      </w:r>
      <w:r w:rsidRPr="00B15956">
        <w:rPr>
          <w:rFonts w:asciiTheme="minorHAnsi" w:hAnsiTheme="minorHAnsi"/>
          <w:sz w:val="28"/>
          <w:szCs w:val="28"/>
        </w:rPr>
        <w:t>will</w:t>
      </w:r>
      <w:r w:rsidRPr="00B15956">
        <w:rPr>
          <w:rFonts w:asciiTheme="minorHAnsi" w:hAnsiTheme="minorHAnsi"/>
          <w:spacing w:val="-2"/>
          <w:sz w:val="28"/>
          <w:szCs w:val="28"/>
        </w:rPr>
        <w:t xml:space="preserve"> </w:t>
      </w:r>
      <w:r w:rsidRPr="00B15956">
        <w:rPr>
          <w:rFonts w:asciiTheme="minorHAnsi" w:hAnsiTheme="minorHAnsi"/>
          <w:sz w:val="28"/>
          <w:szCs w:val="28"/>
        </w:rPr>
        <w:t>be</w:t>
      </w:r>
      <w:r w:rsidRPr="00B15956">
        <w:rPr>
          <w:rFonts w:asciiTheme="minorHAnsi" w:hAnsiTheme="minorHAnsi"/>
          <w:spacing w:val="-5"/>
          <w:sz w:val="28"/>
          <w:szCs w:val="28"/>
        </w:rPr>
        <w:t xml:space="preserve"> </w:t>
      </w:r>
      <w:r w:rsidRPr="00B15956">
        <w:rPr>
          <w:rFonts w:asciiTheme="minorHAnsi" w:hAnsiTheme="minorHAnsi"/>
          <w:sz w:val="28"/>
          <w:szCs w:val="28"/>
        </w:rPr>
        <w:t>trained</w:t>
      </w:r>
      <w:r w:rsidRPr="00B15956">
        <w:rPr>
          <w:rFonts w:asciiTheme="minorHAnsi" w:hAnsiTheme="minorHAnsi"/>
          <w:spacing w:val="-3"/>
          <w:sz w:val="28"/>
          <w:szCs w:val="28"/>
        </w:rPr>
        <w:t xml:space="preserve"> </w:t>
      </w:r>
      <w:r w:rsidRPr="00B15956">
        <w:rPr>
          <w:rFonts w:asciiTheme="minorHAnsi" w:hAnsiTheme="minorHAnsi"/>
          <w:sz w:val="28"/>
          <w:szCs w:val="28"/>
        </w:rPr>
        <w:t>on several algorithms. We</w:t>
      </w:r>
      <w:r w:rsidRPr="00B15956">
        <w:rPr>
          <w:rFonts w:asciiTheme="minorHAnsi" w:hAnsiTheme="minorHAnsi"/>
          <w:spacing w:val="-3"/>
          <w:sz w:val="28"/>
          <w:szCs w:val="28"/>
        </w:rPr>
        <w:t xml:space="preserve"> </w:t>
      </w:r>
      <w:r w:rsidRPr="00B15956">
        <w:rPr>
          <w:rFonts w:asciiTheme="minorHAnsi" w:hAnsiTheme="minorHAnsi"/>
          <w:sz w:val="28"/>
          <w:szCs w:val="28"/>
        </w:rPr>
        <w:t>will</w:t>
      </w:r>
      <w:r w:rsidR="00EE0495" w:rsidRPr="00B15956">
        <w:rPr>
          <w:rFonts w:asciiTheme="minorHAnsi" w:hAnsiTheme="minorHAnsi"/>
          <w:sz w:val="28"/>
          <w:szCs w:val="28"/>
        </w:rPr>
        <w:t xml:space="preserve"> calculate RMSE</w:t>
      </w:r>
      <w:r w:rsidR="00EE0495" w:rsidRPr="00B15956">
        <w:rPr>
          <w:rFonts w:asciiTheme="minorHAnsi" w:hAnsiTheme="minorHAnsi"/>
          <w:spacing w:val="-3"/>
          <w:sz w:val="28"/>
          <w:szCs w:val="28"/>
        </w:rPr>
        <w:t xml:space="preserve"> </w:t>
      </w:r>
      <w:r w:rsidR="00EE0495" w:rsidRPr="00B15956">
        <w:rPr>
          <w:rFonts w:asciiTheme="minorHAnsi" w:hAnsiTheme="minorHAnsi"/>
          <w:sz w:val="28"/>
          <w:szCs w:val="28"/>
        </w:rPr>
        <w:t>and</w:t>
      </w:r>
      <w:r w:rsidR="00EE0495" w:rsidRPr="00B15956">
        <w:rPr>
          <w:rFonts w:asciiTheme="minorHAnsi" w:hAnsiTheme="minorHAnsi"/>
          <w:spacing w:val="-3"/>
          <w:sz w:val="28"/>
          <w:szCs w:val="28"/>
        </w:rPr>
        <w:t xml:space="preserve"> </w:t>
      </w:r>
      <w:r w:rsidR="00EE0495" w:rsidRPr="00B15956">
        <w:rPr>
          <w:rFonts w:asciiTheme="minorHAnsi" w:hAnsiTheme="minorHAnsi"/>
          <w:sz w:val="28"/>
          <w:szCs w:val="28"/>
        </w:rPr>
        <w:t>r2</w:t>
      </w:r>
      <w:r w:rsidR="00EE0495" w:rsidRPr="00B15956">
        <w:rPr>
          <w:rFonts w:asciiTheme="minorHAnsi" w:hAnsiTheme="minorHAnsi"/>
          <w:spacing w:val="-2"/>
          <w:sz w:val="28"/>
          <w:szCs w:val="28"/>
        </w:rPr>
        <w:t xml:space="preserve"> </w:t>
      </w:r>
      <w:r w:rsidR="00EE0495" w:rsidRPr="00B15956">
        <w:rPr>
          <w:rFonts w:asciiTheme="minorHAnsi" w:hAnsiTheme="minorHAnsi"/>
          <w:sz w:val="28"/>
          <w:szCs w:val="28"/>
        </w:rPr>
        <w:t>score</w:t>
      </w:r>
      <w:r w:rsidR="00EE0495" w:rsidRPr="00B15956">
        <w:rPr>
          <w:rFonts w:asciiTheme="minorHAnsi" w:hAnsiTheme="minorHAnsi"/>
          <w:spacing w:val="-2"/>
          <w:sz w:val="28"/>
          <w:szCs w:val="28"/>
        </w:rPr>
        <w:t xml:space="preserve"> </w:t>
      </w:r>
      <w:r w:rsidR="00EE0495" w:rsidRPr="00B15956">
        <w:rPr>
          <w:rFonts w:asciiTheme="minorHAnsi" w:hAnsiTheme="minorHAnsi"/>
          <w:sz w:val="28"/>
          <w:szCs w:val="28"/>
        </w:rPr>
        <w:t>for</w:t>
      </w:r>
      <w:r w:rsidR="00EE0495" w:rsidRPr="00B15956">
        <w:rPr>
          <w:rFonts w:asciiTheme="minorHAnsi" w:hAnsiTheme="minorHAnsi"/>
          <w:spacing w:val="-4"/>
          <w:sz w:val="28"/>
          <w:szCs w:val="28"/>
        </w:rPr>
        <w:t xml:space="preserve"> </w:t>
      </w:r>
      <w:r w:rsidR="00EE0495" w:rsidRPr="00B15956">
        <w:rPr>
          <w:rFonts w:asciiTheme="minorHAnsi" w:hAnsiTheme="minorHAnsi"/>
          <w:sz w:val="28"/>
          <w:szCs w:val="28"/>
        </w:rPr>
        <w:t>each</w:t>
      </w:r>
      <w:r w:rsidR="00EE0495" w:rsidRPr="00B15956">
        <w:rPr>
          <w:rFonts w:asciiTheme="minorHAnsi" w:hAnsiTheme="minorHAnsi"/>
          <w:spacing w:val="-1"/>
          <w:sz w:val="28"/>
          <w:szCs w:val="28"/>
        </w:rPr>
        <w:t xml:space="preserve"> </w:t>
      </w:r>
      <w:r w:rsidR="00EE0495" w:rsidRPr="00B15956">
        <w:rPr>
          <w:rFonts w:asciiTheme="minorHAnsi" w:hAnsiTheme="minorHAnsi"/>
          <w:sz w:val="28"/>
          <w:szCs w:val="28"/>
        </w:rPr>
        <w:t>model</w:t>
      </w:r>
      <w:r w:rsidR="00EE0495" w:rsidRPr="00B15956">
        <w:rPr>
          <w:rFonts w:asciiTheme="minorHAnsi" w:hAnsiTheme="minorHAnsi"/>
          <w:spacing w:val="-3"/>
          <w:sz w:val="28"/>
          <w:szCs w:val="28"/>
        </w:rPr>
        <w:t xml:space="preserve"> </w:t>
      </w:r>
      <w:r w:rsidR="00EE0495" w:rsidRPr="00B15956">
        <w:rPr>
          <w:rFonts w:asciiTheme="minorHAnsi" w:hAnsiTheme="minorHAnsi"/>
          <w:sz w:val="28"/>
          <w:szCs w:val="28"/>
        </w:rPr>
        <w:t>and</w:t>
      </w:r>
      <w:r w:rsidR="00EE0495" w:rsidRPr="00B15956">
        <w:rPr>
          <w:rFonts w:asciiTheme="minorHAnsi" w:hAnsiTheme="minorHAnsi"/>
          <w:spacing w:val="-3"/>
          <w:sz w:val="28"/>
          <w:szCs w:val="28"/>
        </w:rPr>
        <w:t xml:space="preserve"> </w:t>
      </w:r>
      <w:r w:rsidR="00EE0495" w:rsidRPr="00B15956">
        <w:rPr>
          <w:rFonts w:asciiTheme="minorHAnsi" w:hAnsiTheme="minorHAnsi"/>
          <w:sz w:val="28"/>
          <w:szCs w:val="28"/>
        </w:rPr>
        <w:t>select the</w:t>
      </w:r>
      <w:r w:rsidR="00EE0495" w:rsidRPr="00B15956">
        <w:rPr>
          <w:rFonts w:asciiTheme="minorHAnsi" w:hAnsiTheme="minorHAnsi"/>
          <w:spacing w:val="-3"/>
          <w:sz w:val="28"/>
          <w:szCs w:val="28"/>
        </w:rPr>
        <w:t xml:space="preserve"> </w:t>
      </w:r>
      <w:r w:rsidR="00EE0495" w:rsidRPr="00B15956">
        <w:rPr>
          <w:rFonts w:asciiTheme="minorHAnsi" w:hAnsiTheme="minorHAnsi"/>
          <w:sz w:val="28"/>
          <w:szCs w:val="28"/>
        </w:rPr>
        <w:t>model with</w:t>
      </w:r>
      <w:r w:rsidR="00D36402" w:rsidRPr="00B15956">
        <w:rPr>
          <w:rFonts w:asciiTheme="minorHAnsi" w:hAnsiTheme="minorHAnsi"/>
          <w:sz w:val="28"/>
          <w:szCs w:val="28"/>
        </w:rPr>
        <w:t xml:space="preserve"> </w:t>
      </w:r>
      <w:r w:rsidR="00EE0495" w:rsidRPr="00B15956">
        <w:rPr>
          <w:rFonts w:asciiTheme="minorHAnsi" w:hAnsiTheme="minorHAnsi"/>
          <w:spacing w:val="-70"/>
          <w:sz w:val="28"/>
          <w:szCs w:val="28"/>
        </w:rPr>
        <w:t xml:space="preserve"> </w:t>
      </w:r>
      <w:r w:rsidR="00CE2CE9" w:rsidRPr="00B15956">
        <w:rPr>
          <w:rFonts w:asciiTheme="minorHAnsi" w:hAnsiTheme="minorHAnsi"/>
          <w:spacing w:val="-70"/>
          <w:sz w:val="28"/>
          <w:szCs w:val="28"/>
        </w:rPr>
        <w:t xml:space="preserve">              </w:t>
      </w:r>
      <w:r w:rsidR="00D36402" w:rsidRPr="00B15956">
        <w:rPr>
          <w:rFonts w:asciiTheme="minorHAnsi" w:hAnsiTheme="minorHAnsi"/>
          <w:spacing w:val="-70"/>
          <w:sz w:val="28"/>
          <w:szCs w:val="28"/>
        </w:rPr>
        <w:t xml:space="preserve"> </w:t>
      </w:r>
      <w:proofErr w:type="spellStart"/>
      <w:r w:rsidR="00D36402" w:rsidRPr="00B15956">
        <w:rPr>
          <w:rFonts w:asciiTheme="minorHAnsi" w:hAnsiTheme="minorHAnsi"/>
          <w:spacing w:val="-70"/>
          <w:sz w:val="28"/>
          <w:szCs w:val="28"/>
        </w:rPr>
        <w:t>t</w:t>
      </w:r>
      <w:r w:rsidR="00D36402" w:rsidRPr="00B15956">
        <w:rPr>
          <w:rFonts w:asciiTheme="minorHAnsi" w:hAnsiTheme="minorHAnsi"/>
          <w:sz w:val="28"/>
          <w:szCs w:val="28"/>
        </w:rPr>
        <w:t xml:space="preserve"> </w:t>
      </w:r>
      <w:r w:rsidR="00EE0495" w:rsidRPr="00B15956">
        <w:rPr>
          <w:rFonts w:asciiTheme="minorHAnsi" w:hAnsiTheme="minorHAnsi"/>
          <w:sz w:val="28"/>
          <w:szCs w:val="28"/>
        </w:rPr>
        <w:t>he</w:t>
      </w:r>
      <w:proofErr w:type="spellEnd"/>
      <w:r w:rsidR="00EE0495" w:rsidRPr="00B15956">
        <w:rPr>
          <w:rFonts w:asciiTheme="minorHAnsi" w:hAnsiTheme="minorHAnsi"/>
          <w:spacing w:val="-4"/>
          <w:sz w:val="28"/>
          <w:szCs w:val="28"/>
        </w:rPr>
        <w:t xml:space="preserve"> </w:t>
      </w:r>
      <w:r w:rsidR="00EE0495" w:rsidRPr="00B15956">
        <w:rPr>
          <w:rFonts w:asciiTheme="minorHAnsi" w:hAnsiTheme="minorHAnsi"/>
          <w:sz w:val="28"/>
          <w:szCs w:val="28"/>
        </w:rPr>
        <w:t>best score.</w:t>
      </w:r>
      <w:r w:rsidR="00D36402" w:rsidRPr="00B15956">
        <w:rPr>
          <w:rFonts w:asciiTheme="minorHAnsi" w:hAnsiTheme="minorHAnsi"/>
          <w:sz w:val="28"/>
          <w:szCs w:val="28"/>
        </w:rPr>
        <w:t xml:space="preserve"> The model is then serialized</w:t>
      </w:r>
      <w:r w:rsidR="00B15956">
        <w:rPr>
          <w:rFonts w:asciiTheme="minorHAnsi" w:hAnsiTheme="minorHAnsi"/>
          <w:sz w:val="28"/>
          <w:szCs w:val="28"/>
        </w:rPr>
        <w:t xml:space="preserve"> (pickled</w:t>
      </w:r>
      <w:proofErr w:type="gramStart"/>
      <w:r w:rsidR="00B15956">
        <w:rPr>
          <w:rFonts w:asciiTheme="minorHAnsi" w:hAnsiTheme="minorHAnsi"/>
          <w:sz w:val="28"/>
          <w:szCs w:val="28"/>
        </w:rPr>
        <w:t xml:space="preserve">) </w:t>
      </w:r>
      <w:r w:rsidR="00D36402" w:rsidRPr="00B15956">
        <w:rPr>
          <w:rFonts w:asciiTheme="minorHAnsi" w:hAnsiTheme="minorHAnsi"/>
          <w:sz w:val="28"/>
          <w:szCs w:val="28"/>
        </w:rPr>
        <w:t>.</w:t>
      </w:r>
      <w:proofErr w:type="gramEnd"/>
    </w:p>
    <w:p w14:paraId="1612BA05" w14:textId="77777777" w:rsidR="00EE0495" w:rsidRDefault="00EE0495" w:rsidP="00EE0495">
      <w:pPr>
        <w:pStyle w:val="BodyText"/>
        <w:spacing w:before="80" w:line="276" w:lineRule="auto"/>
        <w:ind w:right="314"/>
        <w:jc w:val="both"/>
      </w:pPr>
    </w:p>
    <w:p w14:paraId="7004D36F" w14:textId="440EA106" w:rsidR="00B15956" w:rsidRPr="00B15956" w:rsidRDefault="00B15956" w:rsidP="00B15956">
      <w:pPr>
        <w:pStyle w:val="Heading2"/>
        <w:ind w:left="-5"/>
        <w:rPr>
          <w:rFonts w:asciiTheme="minorHAnsi" w:hAnsiTheme="minorHAnsi"/>
          <w:sz w:val="36"/>
          <w:szCs w:val="36"/>
        </w:rPr>
      </w:pPr>
      <w:bookmarkStart w:id="14" w:name="_Toc6209"/>
      <w:r>
        <w:t xml:space="preserve">        </w:t>
      </w:r>
      <w:r w:rsidRPr="00B15956">
        <w:rPr>
          <w:rFonts w:asciiTheme="minorHAnsi" w:hAnsiTheme="minorHAnsi"/>
          <w:sz w:val="36"/>
          <w:szCs w:val="36"/>
        </w:rPr>
        <w:t xml:space="preserve">2.11 Data from User </w:t>
      </w:r>
      <w:bookmarkEnd w:id="14"/>
    </w:p>
    <w:p w14:paraId="043040FD" w14:textId="77777777" w:rsidR="00B15956" w:rsidRPr="00B15956" w:rsidRDefault="00B15956" w:rsidP="00B15956">
      <w:pPr>
        <w:spacing w:after="161" w:line="256" w:lineRule="auto"/>
        <w:rPr>
          <w:rFonts w:asciiTheme="minorHAnsi" w:hAnsiTheme="minorHAnsi"/>
        </w:rPr>
      </w:pPr>
      <w:r w:rsidRPr="00B15956">
        <w:rPr>
          <w:rFonts w:asciiTheme="minorHAnsi" w:hAnsiTheme="minorHAnsi"/>
        </w:rPr>
        <w:t xml:space="preserve"> </w:t>
      </w:r>
    </w:p>
    <w:p w14:paraId="728578C5" w14:textId="4A39E088" w:rsidR="00B15956" w:rsidRPr="00B15956" w:rsidRDefault="00B15956" w:rsidP="00B15956">
      <w:pPr>
        <w:pStyle w:val="BodyText"/>
        <w:spacing w:before="80" w:line="276" w:lineRule="auto"/>
        <w:ind w:right="314"/>
        <w:jc w:val="both"/>
        <w:rPr>
          <w:rFonts w:asciiTheme="minorHAnsi" w:hAnsiTheme="minorHAnsi"/>
          <w:sz w:val="28"/>
          <w:szCs w:val="28"/>
        </w:rPr>
      </w:pPr>
      <w:r w:rsidRPr="00B15956">
        <w:rPr>
          <w:rFonts w:asciiTheme="minorHAnsi" w:hAnsiTheme="minorHAnsi"/>
          <w:sz w:val="28"/>
          <w:szCs w:val="28"/>
        </w:rPr>
        <w:t>Here we will collect data from user by prompting for numerical features and giving options for categorical features.</w:t>
      </w:r>
    </w:p>
    <w:p w14:paraId="0D78F577" w14:textId="77777777" w:rsidR="00B15956" w:rsidRDefault="00B15956" w:rsidP="00B15956">
      <w:pPr>
        <w:pStyle w:val="BodyText"/>
        <w:spacing w:before="80" w:line="276" w:lineRule="auto"/>
        <w:ind w:right="314"/>
        <w:jc w:val="both"/>
      </w:pPr>
    </w:p>
    <w:p w14:paraId="67771A92" w14:textId="2AE983AD" w:rsidR="00EE0495" w:rsidRPr="00B15956" w:rsidRDefault="00B15956" w:rsidP="00B15956">
      <w:pPr>
        <w:pStyle w:val="Heading2"/>
        <w:tabs>
          <w:tab w:val="left" w:pos="893"/>
        </w:tabs>
        <w:ind w:left="0" w:firstLine="0"/>
        <w:rPr>
          <w:rFonts w:asciiTheme="minorHAnsi" w:hAnsiTheme="minorHAnsi"/>
          <w:color w:val="4F81BD" w:themeColor="accent1"/>
          <w:sz w:val="36"/>
          <w:szCs w:val="36"/>
        </w:rPr>
      </w:pPr>
      <w:r>
        <w:rPr>
          <w:color w:val="4F81BD" w:themeColor="accent1"/>
          <w:sz w:val="36"/>
          <w:szCs w:val="36"/>
        </w:rPr>
        <w:t xml:space="preserve"> </w:t>
      </w:r>
      <w:r w:rsidRPr="00B15956">
        <w:rPr>
          <w:rFonts w:asciiTheme="minorHAnsi" w:hAnsiTheme="minorHAnsi"/>
          <w:color w:val="4F81BD" w:themeColor="accent1"/>
          <w:sz w:val="36"/>
          <w:szCs w:val="36"/>
        </w:rPr>
        <w:t xml:space="preserve">2.12 </w:t>
      </w:r>
      <w:r w:rsidR="00EE0495" w:rsidRPr="00B15956">
        <w:rPr>
          <w:rFonts w:asciiTheme="minorHAnsi" w:hAnsiTheme="minorHAnsi"/>
          <w:color w:val="4F81BD" w:themeColor="accent1"/>
          <w:sz w:val="36"/>
          <w:szCs w:val="36"/>
        </w:rPr>
        <w:t>Data</w:t>
      </w:r>
      <w:r w:rsidR="00EE0495" w:rsidRPr="00B15956">
        <w:rPr>
          <w:rFonts w:asciiTheme="minorHAnsi" w:hAnsiTheme="minorHAnsi"/>
          <w:color w:val="4F81BD" w:themeColor="accent1"/>
          <w:spacing w:val="-11"/>
          <w:sz w:val="36"/>
          <w:szCs w:val="36"/>
        </w:rPr>
        <w:t xml:space="preserve"> </w:t>
      </w:r>
      <w:r w:rsidR="00EE0495" w:rsidRPr="00B15956">
        <w:rPr>
          <w:rFonts w:asciiTheme="minorHAnsi" w:hAnsiTheme="minorHAnsi"/>
          <w:color w:val="4F81BD" w:themeColor="accent1"/>
          <w:sz w:val="36"/>
          <w:szCs w:val="36"/>
        </w:rPr>
        <w:t>Validation</w:t>
      </w:r>
    </w:p>
    <w:p w14:paraId="5F433B30" w14:textId="1D7731B2" w:rsidR="00EE0495" w:rsidRPr="00B15956" w:rsidRDefault="00B15956" w:rsidP="00B15956">
      <w:pPr>
        <w:pStyle w:val="BodyText"/>
        <w:spacing w:before="78"/>
        <w:rPr>
          <w:rFonts w:asciiTheme="minorHAnsi" w:hAnsiTheme="minorHAnsi"/>
          <w:sz w:val="28"/>
          <w:szCs w:val="28"/>
        </w:rPr>
      </w:pPr>
      <w:r w:rsidRPr="00B15956">
        <w:rPr>
          <w:rFonts w:asciiTheme="minorHAnsi" w:hAnsiTheme="minorHAnsi"/>
        </w:rPr>
        <w:t xml:space="preserve">  </w:t>
      </w:r>
      <w:r w:rsidR="00EE0495" w:rsidRPr="00B15956">
        <w:rPr>
          <w:rFonts w:asciiTheme="minorHAnsi" w:hAnsiTheme="minorHAnsi"/>
          <w:sz w:val="28"/>
          <w:szCs w:val="28"/>
        </w:rPr>
        <w:t>Here</w:t>
      </w:r>
      <w:r w:rsidR="00EE0495" w:rsidRPr="00B15956">
        <w:rPr>
          <w:rFonts w:asciiTheme="minorHAnsi" w:hAnsiTheme="minorHAnsi"/>
          <w:spacing w:val="-6"/>
          <w:sz w:val="28"/>
          <w:szCs w:val="28"/>
        </w:rPr>
        <w:t xml:space="preserve"> </w:t>
      </w:r>
      <w:r w:rsidR="00EE0495" w:rsidRPr="00B15956">
        <w:rPr>
          <w:rFonts w:asciiTheme="minorHAnsi" w:hAnsiTheme="minorHAnsi"/>
          <w:sz w:val="28"/>
          <w:szCs w:val="28"/>
        </w:rPr>
        <w:t>Data</w:t>
      </w:r>
      <w:r w:rsidR="00EE0495" w:rsidRPr="00B15956">
        <w:rPr>
          <w:rFonts w:asciiTheme="minorHAnsi" w:hAnsiTheme="minorHAnsi"/>
          <w:spacing w:val="-7"/>
          <w:sz w:val="28"/>
          <w:szCs w:val="28"/>
        </w:rPr>
        <w:t xml:space="preserve"> </w:t>
      </w:r>
      <w:r w:rsidR="00EE0495" w:rsidRPr="00B15956">
        <w:rPr>
          <w:rFonts w:asciiTheme="minorHAnsi" w:hAnsiTheme="minorHAnsi"/>
          <w:sz w:val="28"/>
          <w:szCs w:val="28"/>
        </w:rPr>
        <w:t>Validation</w:t>
      </w:r>
      <w:r w:rsidR="00EE0495" w:rsidRPr="00B15956">
        <w:rPr>
          <w:rFonts w:asciiTheme="minorHAnsi" w:hAnsiTheme="minorHAnsi"/>
          <w:spacing w:val="-4"/>
          <w:sz w:val="28"/>
          <w:szCs w:val="28"/>
        </w:rPr>
        <w:t xml:space="preserve"> </w:t>
      </w:r>
      <w:r w:rsidR="00EE0495" w:rsidRPr="00B15956">
        <w:rPr>
          <w:rFonts w:asciiTheme="minorHAnsi" w:hAnsiTheme="minorHAnsi"/>
          <w:sz w:val="28"/>
          <w:szCs w:val="28"/>
        </w:rPr>
        <w:t>will</w:t>
      </w:r>
      <w:r w:rsidR="00EE0495" w:rsidRPr="00B15956">
        <w:rPr>
          <w:rFonts w:asciiTheme="minorHAnsi" w:hAnsiTheme="minorHAnsi"/>
          <w:spacing w:val="-4"/>
          <w:sz w:val="28"/>
          <w:szCs w:val="28"/>
        </w:rPr>
        <w:t xml:space="preserve"> </w:t>
      </w:r>
      <w:r w:rsidR="00EE0495" w:rsidRPr="00B15956">
        <w:rPr>
          <w:rFonts w:asciiTheme="minorHAnsi" w:hAnsiTheme="minorHAnsi"/>
          <w:sz w:val="28"/>
          <w:szCs w:val="28"/>
        </w:rPr>
        <w:t>be</w:t>
      </w:r>
      <w:r w:rsidR="00EE0495" w:rsidRPr="00B15956">
        <w:rPr>
          <w:rFonts w:asciiTheme="minorHAnsi" w:hAnsiTheme="minorHAnsi"/>
          <w:spacing w:val="-7"/>
          <w:sz w:val="28"/>
          <w:szCs w:val="28"/>
        </w:rPr>
        <w:t xml:space="preserve"> </w:t>
      </w:r>
      <w:r w:rsidR="00EE0495" w:rsidRPr="00B15956">
        <w:rPr>
          <w:rFonts w:asciiTheme="minorHAnsi" w:hAnsiTheme="minorHAnsi"/>
          <w:sz w:val="28"/>
          <w:szCs w:val="28"/>
        </w:rPr>
        <w:t>done</w:t>
      </w:r>
      <w:r w:rsidR="00EE0495" w:rsidRPr="00B15956">
        <w:rPr>
          <w:rFonts w:asciiTheme="minorHAnsi" w:hAnsiTheme="minorHAnsi"/>
          <w:spacing w:val="-6"/>
          <w:sz w:val="28"/>
          <w:szCs w:val="28"/>
        </w:rPr>
        <w:t xml:space="preserve"> </w:t>
      </w:r>
      <w:r w:rsidR="00EE0495" w:rsidRPr="00B15956">
        <w:rPr>
          <w:rFonts w:asciiTheme="minorHAnsi" w:hAnsiTheme="minorHAnsi"/>
          <w:sz w:val="28"/>
          <w:szCs w:val="28"/>
        </w:rPr>
        <w:t>on</w:t>
      </w:r>
      <w:r w:rsidR="00EE0495" w:rsidRPr="00B15956">
        <w:rPr>
          <w:rFonts w:asciiTheme="minorHAnsi" w:hAnsiTheme="minorHAnsi"/>
          <w:spacing w:val="-4"/>
          <w:sz w:val="28"/>
          <w:szCs w:val="28"/>
        </w:rPr>
        <w:t xml:space="preserve"> </w:t>
      </w:r>
      <w:r w:rsidR="00EE0495" w:rsidRPr="00B15956">
        <w:rPr>
          <w:rFonts w:asciiTheme="minorHAnsi" w:hAnsiTheme="minorHAnsi"/>
          <w:sz w:val="28"/>
          <w:szCs w:val="28"/>
        </w:rPr>
        <w:t>the</w:t>
      </w:r>
      <w:r w:rsidR="00EE0495" w:rsidRPr="00B15956">
        <w:rPr>
          <w:rFonts w:asciiTheme="minorHAnsi" w:hAnsiTheme="minorHAnsi"/>
          <w:spacing w:val="-5"/>
          <w:sz w:val="28"/>
          <w:szCs w:val="28"/>
        </w:rPr>
        <w:t xml:space="preserve"> </w:t>
      </w:r>
      <w:r w:rsidR="00EE0495" w:rsidRPr="00B15956">
        <w:rPr>
          <w:rFonts w:asciiTheme="minorHAnsi" w:hAnsiTheme="minorHAnsi"/>
          <w:sz w:val="28"/>
          <w:szCs w:val="28"/>
        </w:rPr>
        <w:t>test</w:t>
      </w:r>
      <w:r w:rsidR="00EE0495" w:rsidRPr="00B15956">
        <w:rPr>
          <w:rFonts w:asciiTheme="minorHAnsi" w:hAnsiTheme="minorHAnsi"/>
          <w:spacing w:val="-7"/>
          <w:sz w:val="28"/>
          <w:szCs w:val="28"/>
        </w:rPr>
        <w:t xml:space="preserve"> </w:t>
      </w:r>
      <w:r w:rsidR="00EE0495" w:rsidRPr="00B15956">
        <w:rPr>
          <w:rFonts w:asciiTheme="minorHAnsi" w:hAnsiTheme="minorHAnsi"/>
          <w:sz w:val="28"/>
          <w:szCs w:val="28"/>
        </w:rPr>
        <w:t>set.</w:t>
      </w:r>
    </w:p>
    <w:p w14:paraId="38DFD8CA" w14:textId="77777777" w:rsidR="00EE0495" w:rsidRDefault="00EE0495" w:rsidP="00EE0495">
      <w:pPr>
        <w:pStyle w:val="BodyText"/>
        <w:spacing w:before="80" w:line="276" w:lineRule="auto"/>
        <w:ind w:left="220" w:right="314"/>
        <w:jc w:val="both"/>
      </w:pPr>
    </w:p>
    <w:p w14:paraId="53862B09" w14:textId="2B2B2A8F" w:rsidR="00325104" w:rsidRDefault="00325104" w:rsidP="00325104">
      <w:pPr>
        <w:pStyle w:val="Heading2"/>
        <w:ind w:left="-5"/>
        <w:rPr>
          <w:rFonts w:asciiTheme="minorHAnsi" w:hAnsiTheme="minorHAnsi"/>
          <w:sz w:val="36"/>
          <w:szCs w:val="36"/>
        </w:rPr>
      </w:pPr>
      <w:r w:rsidRPr="00325104">
        <w:rPr>
          <w:rFonts w:asciiTheme="minorHAnsi" w:hAnsiTheme="minorHAnsi"/>
          <w:sz w:val="36"/>
          <w:szCs w:val="36"/>
        </w:rPr>
        <w:t xml:space="preserve">         2.13 User data feeding into Machine Learning model </w:t>
      </w:r>
    </w:p>
    <w:p w14:paraId="25E97DBD" w14:textId="77777777" w:rsidR="00325104" w:rsidRPr="00325104" w:rsidRDefault="00325104" w:rsidP="00325104"/>
    <w:p w14:paraId="5D2DD63A" w14:textId="7CF8716E" w:rsidR="00325104" w:rsidRDefault="00325104" w:rsidP="00325104">
      <w:pPr>
        <w:spacing w:after="168"/>
      </w:pPr>
      <w:r>
        <w:t xml:space="preserve"> </w:t>
      </w:r>
      <w:r w:rsidRPr="00325104">
        <w:rPr>
          <w:rFonts w:asciiTheme="minorHAnsi" w:hAnsiTheme="minorHAnsi"/>
          <w:sz w:val="28"/>
          <w:szCs w:val="28"/>
        </w:rPr>
        <w:t>The data collected from the User is input into the Machine Learning model</w:t>
      </w:r>
      <w:r>
        <w:t xml:space="preserve">. </w:t>
      </w:r>
    </w:p>
    <w:p w14:paraId="0CF9C4EF" w14:textId="77777777" w:rsidR="00325104" w:rsidRDefault="00325104" w:rsidP="00EE0495">
      <w:pPr>
        <w:pStyle w:val="BodyText"/>
        <w:spacing w:before="80" w:line="276" w:lineRule="auto"/>
        <w:ind w:left="220" w:right="314"/>
        <w:jc w:val="both"/>
      </w:pPr>
    </w:p>
    <w:p w14:paraId="57F8DE61" w14:textId="467FF9CA" w:rsidR="00325104" w:rsidRPr="00325104" w:rsidRDefault="00325104" w:rsidP="00325104">
      <w:pPr>
        <w:pStyle w:val="Heading2"/>
        <w:ind w:left="-5"/>
        <w:rPr>
          <w:rFonts w:asciiTheme="minorHAnsi" w:hAnsiTheme="minorHAnsi"/>
          <w:sz w:val="36"/>
          <w:szCs w:val="36"/>
        </w:rPr>
      </w:pPr>
      <w:bookmarkStart w:id="15" w:name="_Toc6212"/>
      <w:r w:rsidRPr="00325104">
        <w:rPr>
          <w:rFonts w:asciiTheme="minorHAnsi" w:hAnsiTheme="minorHAnsi"/>
          <w:sz w:val="36"/>
          <w:szCs w:val="36"/>
        </w:rPr>
        <w:t xml:space="preserve">         2.14 Insurance Premium Prediction </w:t>
      </w:r>
      <w:bookmarkEnd w:id="15"/>
    </w:p>
    <w:p w14:paraId="01781E5C" w14:textId="77777777" w:rsidR="00325104" w:rsidRDefault="00325104" w:rsidP="00325104">
      <w:pPr>
        <w:spacing w:line="256" w:lineRule="auto"/>
      </w:pPr>
      <w:r>
        <w:t xml:space="preserve"> </w:t>
      </w:r>
    </w:p>
    <w:p w14:paraId="78317135" w14:textId="0CEA9AB5" w:rsidR="00325104" w:rsidRPr="00325104" w:rsidRDefault="00325104" w:rsidP="00325104">
      <w:pPr>
        <w:spacing w:after="168"/>
        <w:rPr>
          <w:rFonts w:asciiTheme="minorHAnsi" w:hAnsiTheme="minorHAnsi"/>
          <w:sz w:val="28"/>
          <w:szCs w:val="28"/>
        </w:rPr>
      </w:pPr>
      <w:r>
        <w:rPr>
          <w:rFonts w:asciiTheme="minorHAnsi" w:hAnsiTheme="minorHAnsi"/>
          <w:sz w:val="28"/>
          <w:szCs w:val="28"/>
        </w:rPr>
        <w:t xml:space="preserve">  </w:t>
      </w:r>
      <w:r w:rsidRPr="00325104">
        <w:rPr>
          <w:rFonts w:asciiTheme="minorHAnsi" w:hAnsiTheme="minorHAnsi"/>
          <w:sz w:val="28"/>
          <w:szCs w:val="28"/>
        </w:rPr>
        <w:t>The machine learning model operates on the input data and provides a</w:t>
      </w:r>
      <w:r>
        <w:rPr>
          <w:rFonts w:asciiTheme="minorHAnsi" w:hAnsiTheme="minorHAnsi"/>
          <w:sz w:val="28"/>
          <w:szCs w:val="28"/>
        </w:rPr>
        <w:t xml:space="preserve"> </w:t>
      </w:r>
      <w:r w:rsidRPr="00325104">
        <w:rPr>
          <w:rFonts w:asciiTheme="minorHAnsi" w:hAnsiTheme="minorHAnsi"/>
          <w:sz w:val="28"/>
          <w:szCs w:val="28"/>
        </w:rPr>
        <w:t xml:space="preserve">prediction for that data. </w:t>
      </w:r>
    </w:p>
    <w:p w14:paraId="11984FC9" w14:textId="1F3DDCC2" w:rsidR="00EE0495" w:rsidRPr="00325104" w:rsidRDefault="00325104" w:rsidP="00325104">
      <w:pPr>
        <w:spacing w:after="200" w:line="256" w:lineRule="auto"/>
      </w:pPr>
      <w:r>
        <w:lastRenderedPageBreak/>
        <w:t xml:space="preserve"> </w:t>
      </w:r>
    </w:p>
    <w:p w14:paraId="1B39917D" w14:textId="0853D8DF" w:rsidR="00EE0495" w:rsidRPr="00325104" w:rsidRDefault="00B15956" w:rsidP="00B15956">
      <w:pPr>
        <w:pStyle w:val="Heading2"/>
        <w:tabs>
          <w:tab w:val="left" w:pos="893"/>
        </w:tabs>
        <w:ind w:left="0" w:firstLine="0"/>
        <w:rPr>
          <w:rFonts w:asciiTheme="minorHAnsi" w:hAnsiTheme="minorHAnsi"/>
          <w:color w:val="4F81BD" w:themeColor="accent1"/>
          <w:sz w:val="36"/>
          <w:szCs w:val="36"/>
        </w:rPr>
      </w:pPr>
      <w:bookmarkStart w:id="16" w:name="_bookmark11"/>
      <w:bookmarkEnd w:id="16"/>
      <w:r>
        <w:rPr>
          <w:color w:val="4F81BD" w:themeColor="accent1"/>
          <w:sz w:val="36"/>
          <w:szCs w:val="36"/>
        </w:rPr>
        <w:t xml:space="preserve"> </w:t>
      </w:r>
      <w:r w:rsidRPr="00325104">
        <w:rPr>
          <w:rFonts w:asciiTheme="minorHAnsi" w:hAnsiTheme="minorHAnsi"/>
          <w:color w:val="4F81BD" w:themeColor="accent1"/>
          <w:sz w:val="36"/>
          <w:szCs w:val="36"/>
        </w:rPr>
        <w:t>2.1</w:t>
      </w:r>
      <w:r w:rsidR="00325104" w:rsidRPr="00325104">
        <w:rPr>
          <w:rFonts w:asciiTheme="minorHAnsi" w:hAnsiTheme="minorHAnsi"/>
          <w:color w:val="4F81BD" w:themeColor="accent1"/>
          <w:sz w:val="36"/>
          <w:szCs w:val="36"/>
        </w:rPr>
        <w:t>5</w:t>
      </w:r>
      <w:r w:rsidRPr="00325104">
        <w:rPr>
          <w:rFonts w:asciiTheme="minorHAnsi" w:hAnsiTheme="minorHAnsi"/>
          <w:color w:val="4F81BD" w:themeColor="accent1"/>
          <w:sz w:val="36"/>
          <w:szCs w:val="36"/>
        </w:rPr>
        <w:t xml:space="preserve"> </w:t>
      </w:r>
      <w:r w:rsidR="00EE0495" w:rsidRPr="00325104">
        <w:rPr>
          <w:rFonts w:asciiTheme="minorHAnsi" w:hAnsiTheme="minorHAnsi"/>
          <w:color w:val="4F81BD" w:themeColor="accent1"/>
          <w:sz w:val="36"/>
          <w:szCs w:val="36"/>
        </w:rPr>
        <w:t>Deployment</w:t>
      </w:r>
    </w:p>
    <w:p w14:paraId="0A8F161F" w14:textId="50D20C50" w:rsidR="00EE0495" w:rsidRPr="00325104" w:rsidRDefault="00B15956" w:rsidP="00B15956">
      <w:pPr>
        <w:pStyle w:val="BodyText"/>
        <w:spacing w:before="78"/>
        <w:rPr>
          <w:sz w:val="28"/>
          <w:szCs w:val="28"/>
        </w:rPr>
      </w:pPr>
      <w:r w:rsidRPr="00325104">
        <w:rPr>
          <w:rFonts w:asciiTheme="minorHAnsi" w:hAnsiTheme="minorHAnsi"/>
        </w:rPr>
        <w:t xml:space="preserve"> </w:t>
      </w:r>
      <w:r w:rsidR="00EE0495" w:rsidRPr="00325104">
        <w:rPr>
          <w:rFonts w:asciiTheme="minorHAnsi" w:hAnsiTheme="minorHAnsi"/>
          <w:sz w:val="28"/>
          <w:szCs w:val="28"/>
        </w:rPr>
        <w:t>We</w:t>
      </w:r>
      <w:r w:rsidR="00EE0495" w:rsidRPr="00325104">
        <w:rPr>
          <w:rFonts w:asciiTheme="minorHAnsi" w:hAnsiTheme="minorHAnsi"/>
          <w:spacing w:val="-9"/>
          <w:sz w:val="28"/>
          <w:szCs w:val="28"/>
        </w:rPr>
        <w:t xml:space="preserve"> </w:t>
      </w:r>
      <w:r w:rsidR="00EE0495" w:rsidRPr="00325104">
        <w:rPr>
          <w:rFonts w:asciiTheme="minorHAnsi" w:hAnsiTheme="minorHAnsi"/>
          <w:sz w:val="28"/>
          <w:szCs w:val="28"/>
        </w:rPr>
        <w:t>will</w:t>
      </w:r>
      <w:r w:rsidR="00EE0495" w:rsidRPr="00325104">
        <w:rPr>
          <w:rFonts w:asciiTheme="minorHAnsi" w:hAnsiTheme="minorHAnsi"/>
          <w:spacing w:val="-4"/>
          <w:sz w:val="28"/>
          <w:szCs w:val="28"/>
        </w:rPr>
        <w:t xml:space="preserve"> </w:t>
      </w:r>
      <w:r w:rsidR="00EE0495" w:rsidRPr="00325104">
        <w:rPr>
          <w:rFonts w:asciiTheme="minorHAnsi" w:hAnsiTheme="minorHAnsi"/>
          <w:sz w:val="28"/>
          <w:szCs w:val="28"/>
        </w:rPr>
        <w:t>be</w:t>
      </w:r>
      <w:r w:rsidR="00EE0495" w:rsidRPr="00325104">
        <w:rPr>
          <w:rFonts w:asciiTheme="minorHAnsi" w:hAnsiTheme="minorHAnsi"/>
          <w:spacing w:val="-6"/>
          <w:sz w:val="28"/>
          <w:szCs w:val="28"/>
        </w:rPr>
        <w:t xml:space="preserve"> </w:t>
      </w:r>
      <w:r w:rsidR="00EE0495" w:rsidRPr="00325104">
        <w:rPr>
          <w:rFonts w:asciiTheme="minorHAnsi" w:hAnsiTheme="minorHAnsi"/>
          <w:sz w:val="28"/>
          <w:szCs w:val="28"/>
        </w:rPr>
        <w:t>deploying</w:t>
      </w:r>
      <w:r w:rsidR="00EE0495" w:rsidRPr="00325104">
        <w:rPr>
          <w:rFonts w:asciiTheme="minorHAnsi" w:hAnsiTheme="minorHAnsi"/>
          <w:spacing w:val="-3"/>
          <w:sz w:val="28"/>
          <w:szCs w:val="28"/>
        </w:rPr>
        <w:t xml:space="preserve"> </w:t>
      </w:r>
      <w:r w:rsidR="00EE0495" w:rsidRPr="00325104">
        <w:rPr>
          <w:rFonts w:asciiTheme="minorHAnsi" w:hAnsiTheme="minorHAnsi"/>
          <w:sz w:val="28"/>
          <w:szCs w:val="28"/>
        </w:rPr>
        <w:t>the</w:t>
      </w:r>
      <w:r w:rsidR="00EE0495" w:rsidRPr="00325104">
        <w:rPr>
          <w:rFonts w:asciiTheme="minorHAnsi" w:hAnsiTheme="minorHAnsi"/>
          <w:spacing w:val="-5"/>
          <w:sz w:val="28"/>
          <w:szCs w:val="28"/>
        </w:rPr>
        <w:t xml:space="preserve"> </w:t>
      </w:r>
      <w:r w:rsidR="00EE0495" w:rsidRPr="00325104">
        <w:rPr>
          <w:rFonts w:asciiTheme="minorHAnsi" w:hAnsiTheme="minorHAnsi"/>
          <w:sz w:val="28"/>
          <w:szCs w:val="28"/>
        </w:rPr>
        <w:t>model</w:t>
      </w:r>
      <w:r w:rsidR="00EE0495" w:rsidRPr="00325104">
        <w:rPr>
          <w:rFonts w:asciiTheme="minorHAnsi" w:hAnsiTheme="minorHAnsi"/>
          <w:spacing w:val="-8"/>
          <w:sz w:val="28"/>
          <w:szCs w:val="28"/>
        </w:rPr>
        <w:t xml:space="preserve"> </w:t>
      </w:r>
      <w:r w:rsidR="00EE0495" w:rsidRPr="00325104">
        <w:rPr>
          <w:rFonts w:asciiTheme="minorHAnsi" w:hAnsiTheme="minorHAnsi"/>
          <w:sz w:val="28"/>
          <w:szCs w:val="28"/>
        </w:rPr>
        <w:t>to</w:t>
      </w:r>
      <w:r w:rsidR="00EE0495" w:rsidRPr="00325104">
        <w:rPr>
          <w:rFonts w:asciiTheme="minorHAnsi" w:hAnsiTheme="minorHAnsi"/>
          <w:spacing w:val="-3"/>
          <w:sz w:val="28"/>
          <w:szCs w:val="28"/>
        </w:rPr>
        <w:t xml:space="preserve"> </w:t>
      </w:r>
      <w:r w:rsidR="00EE0495" w:rsidRPr="00325104">
        <w:rPr>
          <w:rFonts w:asciiTheme="minorHAnsi" w:hAnsiTheme="minorHAnsi"/>
          <w:sz w:val="28"/>
          <w:szCs w:val="28"/>
        </w:rPr>
        <w:t>Heroku</w:t>
      </w:r>
      <w:r w:rsidR="00EE0495" w:rsidRPr="00325104">
        <w:rPr>
          <w:rFonts w:asciiTheme="minorHAnsi" w:hAnsiTheme="minorHAnsi"/>
          <w:spacing w:val="-4"/>
          <w:sz w:val="28"/>
          <w:szCs w:val="28"/>
        </w:rPr>
        <w:t xml:space="preserve"> </w:t>
      </w:r>
      <w:r w:rsidR="00EE0495" w:rsidRPr="00325104">
        <w:rPr>
          <w:rFonts w:asciiTheme="minorHAnsi" w:hAnsiTheme="minorHAnsi"/>
          <w:sz w:val="28"/>
          <w:szCs w:val="28"/>
        </w:rPr>
        <w:t>platform</w:t>
      </w:r>
      <w:r w:rsidR="00EE0495" w:rsidRPr="00325104">
        <w:rPr>
          <w:sz w:val="28"/>
          <w:szCs w:val="28"/>
        </w:rPr>
        <w:t>.</w:t>
      </w:r>
    </w:p>
    <w:p w14:paraId="2E504F19" w14:textId="77777777" w:rsidR="00EE0495" w:rsidRDefault="00EE0495" w:rsidP="00EE0495">
      <w:pPr>
        <w:pStyle w:val="BodyText"/>
        <w:rPr>
          <w:sz w:val="20"/>
        </w:rPr>
      </w:pPr>
    </w:p>
    <w:p w14:paraId="59F72F86" w14:textId="77777777" w:rsidR="00EE0495" w:rsidRDefault="00EE0495" w:rsidP="00EE0495">
      <w:pPr>
        <w:pStyle w:val="BodyText"/>
        <w:spacing w:before="5"/>
        <w:rPr>
          <w:sz w:val="21"/>
        </w:rPr>
      </w:pPr>
      <w:r>
        <w:rPr>
          <w:noProof/>
        </w:rPr>
        <w:drawing>
          <wp:anchor distT="0" distB="0" distL="0" distR="0" simplePos="0" relativeHeight="251667456" behindDoc="0" locked="0" layoutInCell="1" allowOverlap="1" wp14:anchorId="7AE6FF6B" wp14:editId="0AE1A09D">
            <wp:simplePos x="0" y="0"/>
            <wp:positionH relativeFrom="page">
              <wp:posOffset>1096010</wp:posOffset>
            </wp:positionH>
            <wp:positionV relativeFrom="paragraph">
              <wp:posOffset>190500</wp:posOffset>
            </wp:positionV>
            <wp:extent cx="1442085" cy="408305"/>
            <wp:effectExtent l="0" t="0" r="571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2085" cy="408305"/>
                    </a:xfrm>
                    <a:prstGeom prst="rect">
                      <a:avLst/>
                    </a:prstGeom>
                    <a:noFill/>
                  </pic:spPr>
                </pic:pic>
              </a:graphicData>
            </a:graphic>
            <wp14:sizeRelH relativeFrom="page">
              <wp14:pctWidth>0</wp14:pctWidth>
            </wp14:sizeRelH>
            <wp14:sizeRelV relativeFrom="page">
              <wp14:pctHeight>0</wp14:pctHeight>
            </wp14:sizeRelV>
          </wp:anchor>
        </w:drawing>
      </w:r>
    </w:p>
    <w:p w14:paraId="4B781AB6" w14:textId="77777777" w:rsidR="00EE0495" w:rsidRDefault="00EE0495" w:rsidP="00EE0495">
      <w:pPr>
        <w:pStyle w:val="BodyText"/>
        <w:spacing w:before="80" w:line="276" w:lineRule="auto"/>
        <w:ind w:left="220" w:right="314"/>
        <w:jc w:val="both"/>
      </w:pPr>
    </w:p>
    <w:p w14:paraId="42B05B18" w14:textId="77777777" w:rsidR="00997396" w:rsidRDefault="00997396" w:rsidP="00EE0495">
      <w:pPr>
        <w:pStyle w:val="BodyText"/>
        <w:spacing w:before="80" w:line="276" w:lineRule="auto"/>
        <w:ind w:left="220" w:right="314"/>
        <w:jc w:val="both"/>
      </w:pPr>
    </w:p>
    <w:p w14:paraId="56A91788" w14:textId="77777777" w:rsidR="00997396" w:rsidRPr="008D797B" w:rsidRDefault="00997396" w:rsidP="00997396">
      <w:pPr>
        <w:pStyle w:val="Heading2"/>
        <w:numPr>
          <w:ilvl w:val="0"/>
          <w:numId w:val="32"/>
        </w:numPr>
        <w:spacing w:line="276" w:lineRule="auto"/>
        <w:rPr>
          <w:rFonts w:asciiTheme="minorHAnsi" w:hAnsiTheme="minorHAnsi"/>
          <w:color w:val="1F497D" w:themeColor="text2"/>
          <w:sz w:val="36"/>
          <w:szCs w:val="36"/>
        </w:rPr>
      </w:pPr>
      <w:r w:rsidRPr="008D797B">
        <w:rPr>
          <w:rFonts w:asciiTheme="minorHAnsi" w:hAnsiTheme="minorHAnsi"/>
          <w:color w:val="1F497D" w:themeColor="text2"/>
          <w:sz w:val="36"/>
          <w:szCs w:val="36"/>
        </w:rPr>
        <w:t>Database</w:t>
      </w:r>
    </w:p>
    <w:p w14:paraId="579237F2" w14:textId="77777777" w:rsidR="008D797B" w:rsidRPr="008D797B" w:rsidRDefault="008D797B" w:rsidP="008D797B"/>
    <w:p w14:paraId="487D990B" w14:textId="2DCABDCA" w:rsidR="00997396" w:rsidRPr="008D797B" w:rsidRDefault="00997396" w:rsidP="00997396">
      <w:pPr>
        <w:pStyle w:val="Heading2"/>
        <w:spacing w:line="276" w:lineRule="auto"/>
        <w:ind w:left="360" w:firstLine="0"/>
        <w:rPr>
          <w:rFonts w:asciiTheme="minorHAnsi" w:hAnsiTheme="minorHAnsi"/>
          <w:b w:val="0"/>
          <w:bCs/>
          <w:color w:val="auto"/>
          <w:sz w:val="36"/>
          <w:szCs w:val="36"/>
        </w:rPr>
      </w:pPr>
      <w:r w:rsidRPr="008D797B">
        <w:rPr>
          <w:rFonts w:asciiTheme="minorHAnsi" w:hAnsiTheme="minorHAnsi"/>
          <w:b w:val="0"/>
          <w:bCs/>
          <w:color w:val="auto"/>
        </w:rPr>
        <w:t>System needs to store every request into the database and we need to store it in    such a way that it is easy to retrain the model as well.</w:t>
      </w:r>
    </w:p>
    <w:p w14:paraId="15651FDA" w14:textId="77777777" w:rsidR="00997396" w:rsidRPr="00997396" w:rsidRDefault="00997396" w:rsidP="00997396">
      <w:pPr>
        <w:spacing w:line="240" w:lineRule="auto"/>
        <w:ind w:left="360"/>
        <w:jc w:val="both"/>
        <w:rPr>
          <w:rFonts w:asciiTheme="minorHAnsi" w:eastAsia="Helvetica Neue" w:hAnsiTheme="minorHAnsi" w:cs="Helvetica Neue"/>
          <w:sz w:val="28"/>
          <w:szCs w:val="28"/>
        </w:rPr>
      </w:pPr>
      <w:r w:rsidRPr="00997396">
        <w:rPr>
          <w:rFonts w:asciiTheme="minorHAnsi" w:eastAsia="Helvetica Neue" w:hAnsiTheme="minorHAnsi" w:cs="Helvetica Neue"/>
          <w:sz w:val="28"/>
          <w:szCs w:val="28"/>
        </w:rPr>
        <w:t xml:space="preserve">            1.   The User gives required information.</w:t>
      </w:r>
    </w:p>
    <w:p w14:paraId="6383B467" w14:textId="77777777" w:rsidR="00997396" w:rsidRPr="00997396" w:rsidRDefault="00997396" w:rsidP="00997396">
      <w:pPr>
        <w:spacing w:line="240" w:lineRule="auto"/>
        <w:ind w:left="1080"/>
        <w:jc w:val="both"/>
        <w:rPr>
          <w:rFonts w:asciiTheme="minorHAnsi" w:eastAsia="Helvetica Neue" w:hAnsiTheme="minorHAnsi" w:cs="Helvetica Neue"/>
          <w:sz w:val="28"/>
          <w:szCs w:val="28"/>
        </w:rPr>
      </w:pPr>
      <w:r w:rsidRPr="00997396">
        <w:rPr>
          <w:rFonts w:asciiTheme="minorHAnsi" w:eastAsia="Helvetica Neue" w:hAnsiTheme="minorHAnsi" w:cs="Helvetica Neue"/>
          <w:sz w:val="28"/>
          <w:szCs w:val="28"/>
        </w:rPr>
        <w:t>2.   The system stores each and every data given by the user or received on request to the database. Database you can choose your own choice whether MongoDB/ MySQL. Here we use MySQL.</w:t>
      </w:r>
    </w:p>
    <w:p w14:paraId="32335FC1" w14:textId="77777777" w:rsidR="00997396" w:rsidRDefault="00997396" w:rsidP="00EE0495">
      <w:pPr>
        <w:pStyle w:val="BodyText"/>
        <w:spacing w:before="80" w:line="276" w:lineRule="auto"/>
        <w:ind w:left="220" w:right="314"/>
        <w:jc w:val="both"/>
      </w:pPr>
    </w:p>
    <w:p w14:paraId="63C66A91" w14:textId="77777777" w:rsidR="008D797B" w:rsidRDefault="008D797B" w:rsidP="00EE0495">
      <w:pPr>
        <w:pStyle w:val="BodyText"/>
        <w:spacing w:before="80" w:line="276" w:lineRule="auto"/>
        <w:ind w:left="220" w:right="314"/>
        <w:jc w:val="both"/>
      </w:pPr>
    </w:p>
    <w:p w14:paraId="3DA18F72" w14:textId="77777777" w:rsidR="008D797B" w:rsidRDefault="008D797B" w:rsidP="00EE0495">
      <w:pPr>
        <w:pStyle w:val="BodyText"/>
        <w:spacing w:before="80" w:line="276" w:lineRule="auto"/>
        <w:ind w:left="220" w:right="314"/>
        <w:jc w:val="both"/>
      </w:pPr>
    </w:p>
    <w:p w14:paraId="3F0E099E" w14:textId="77777777" w:rsidR="008D797B" w:rsidRDefault="008D797B" w:rsidP="00EE0495">
      <w:pPr>
        <w:pStyle w:val="BodyText"/>
        <w:spacing w:before="80" w:line="276" w:lineRule="auto"/>
        <w:ind w:left="220" w:right="314"/>
        <w:jc w:val="both"/>
      </w:pPr>
    </w:p>
    <w:p w14:paraId="78291C2D" w14:textId="77777777" w:rsidR="008D797B" w:rsidRDefault="008D797B" w:rsidP="00EE0495">
      <w:pPr>
        <w:pStyle w:val="BodyText"/>
        <w:spacing w:before="80" w:line="276" w:lineRule="auto"/>
        <w:ind w:left="220" w:right="314"/>
        <w:jc w:val="both"/>
      </w:pPr>
    </w:p>
    <w:p w14:paraId="730DD0A4" w14:textId="77777777" w:rsidR="008D797B" w:rsidRDefault="008D797B" w:rsidP="00EE0495">
      <w:pPr>
        <w:pStyle w:val="BodyText"/>
        <w:spacing w:before="80" w:line="276" w:lineRule="auto"/>
        <w:ind w:left="220" w:right="314"/>
        <w:jc w:val="both"/>
      </w:pPr>
    </w:p>
    <w:p w14:paraId="44F456DA" w14:textId="77777777" w:rsidR="008D797B" w:rsidRDefault="008D797B" w:rsidP="00EE0495">
      <w:pPr>
        <w:pStyle w:val="BodyText"/>
        <w:spacing w:before="80" w:line="276" w:lineRule="auto"/>
        <w:ind w:left="220" w:right="314"/>
        <w:jc w:val="both"/>
      </w:pPr>
    </w:p>
    <w:p w14:paraId="6F546ECC" w14:textId="77777777" w:rsidR="008D797B" w:rsidRDefault="008D797B" w:rsidP="00EE0495">
      <w:pPr>
        <w:pStyle w:val="BodyText"/>
        <w:spacing w:before="80" w:line="276" w:lineRule="auto"/>
        <w:ind w:left="220" w:right="314"/>
        <w:jc w:val="both"/>
      </w:pPr>
    </w:p>
    <w:p w14:paraId="42A3309A" w14:textId="77777777" w:rsidR="008D797B" w:rsidRDefault="008D797B" w:rsidP="00EE0495">
      <w:pPr>
        <w:pStyle w:val="BodyText"/>
        <w:spacing w:before="80" w:line="276" w:lineRule="auto"/>
        <w:ind w:left="220" w:right="314"/>
        <w:jc w:val="both"/>
      </w:pPr>
    </w:p>
    <w:p w14:paraId="690AD8C9" w14:textId="77777777" w:rsidR="008D797B" w:rsidRDefault="008D797B" w:rsidP="00EE0495">
      <w:pPr>
        <w:pStyle w:val="BodyText"/>
        <w:spacing w:before="80" w:line="276" w:lineRule="auto"/>
        <w:ind w:left="220" w:right="314"/>
        <w:jc w:val="both"/>
      </w:pPr>
    </w:p>
    <w:p w14:paraId="7EF149F1" w14:textId="77777777" w:rsidR="008D797B" w:rsidRDefault="008D797B" w:rsidP="00EE0495">
      <w:pPr>
        <w:pStyle w:val="BodyText"/>
        <w:spacing w:before="80" w:line="276" w:lineRule="auto"/>
        <w:ind w:left="220" w:right="314"/>
        <w:jc w:val="both"/>
      </w:pPr>
    </w:p>
    <w:p w14:paraId="43457F8D" w14:textId="0B983896" w:rsidR="00997396" w:rsidRDefault="008D797B" w:rsidP="00997396">
      <w:pPr>
        <w:pStyle w:val="BodyText"/>
        <w:spacing w:before="80" w:line="276" w:lineRule="auto"/>
        <w:ind w:right="314"/>
        <w:jc w:val="both"/>
        <w:rPr>
          <w:rFonts w:asciiTheme="minorHAnsi" w:hAnsiTheme="minorHAnsi"/>
          <w:b/>
          <w:bCs/>
          <w:color w:val="1F497D" w:themeColor="text2"/>
          <w:sz w:val="36"/>
          <w:szCs w:val="36"/>
        </w:rPr>
      </w:pPr>
      <w:r>
        <w:rPr>
          <w:rFonts w:asciiTheme="minorHAnsi" w:hAnsiTheme="minorHAnsi"/>
          <w:b/>
          <w:bCs/>
          <w:color w:val="1F497D" w:themeColor="text2"/>
          <w:sz w:val="36"/>
          <w:szCs w:val="36"/>
        </w:rPr>
        <w:lastRenderedPageBreak/>
        <w:t>4</w:t>
      </w:r>
      <w:r w:rsidR="00997396" w:rsidRPr="00997396">
        <w:rPr>
          <w:rFonts w:asciiTheme="minorHAnsi" w:hAnsiTheme="minorHAnsi"/>
          <w:b/>
          <w:bCs/>
          <w:color w:val="1F497D" w:themeColor="text2"/>
          <w:sz w:val="36"/>
          <w:szCs w:val="36"/>
        </w:rPr>
        <w:t>. Model training/validation workflow</w:t>
      </w:r>
    </w:p>
    <w:p w14:paraId="5777280F" w14:textId="77777777" w:rsidR="00997396" w:rsidRDefault="00997396" w:rsidP="00997396">
      <w:pPr>
        <w:pStyle w:val="BodyText"/>
        <w:spacing w:before="80" w:line="276" w:lineRule="auto"/>
        <w:ind w:right="314"/>
        <w:jc w:val="both"/>
        <w:rPr>
          <w:rFonts w:asciiTheme="minorHAnsi" w:hAnsiTheme="minorHAnsi"/>
          <w:b/>
          <w:bCs/>
          <w:color w:val="1F497D" w:themeColor="text2"/>
          <w:sz w:val="36"/>
          <w:szCs w:val="36"/>
        </w:rPr>
      </w:pPr>
    </w:p>
    <w:p w14:paraId="29D962A3" w14:textId="61D063E4" w:rsidR="00997396" w:rsidRPr="00997396" w:rsidRDefault="008D797B" w:rsidP="00997396">
      <w:pPr>
        <w:pStyle w:val="BodyText"/>
        <w:spacing w:before="80" w:line="276" w:lineRule="auto"/>
        <w:ind w:right="314"/>
        <w:jc w:val="both"/>
        <w:rPr>
          <w:rFonts w:asciiTheme="minorHAnsi" w:hAnsiTheme="minorHAnsi"/>
          <w:b/>
          <w:bCs/>
          <w:color w:val="1F497D" w:themeColor="text2"/>
          <w:sz w:val="36"/>
          <w:szCs w:val="36"/>
        </w:rPr>
      </w:pPr>
      <w:r w:rsidRPr="000071F4">
        <w:rPr>
          <w:rFonts w:ascii="Helvetica Neue" w:hAnsi="Helvetica Neue"/>
          <w:noProof/>
        </w:rPr>
        <w:drawing>
          <wp:inline distT="0" distB="0" distL="0" distR="0" wp14:anchorId="12951213" wp14:editId="7BE31A1F">
            <wp:extent cx="4433455" cy="2898086"/>
            <wp:effectExtent l="0" t="0" r="5715" b="0"/>
            <wp:docPr id="16" name="Picture 16" descr="machine+learning+flask cheap buy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learning+flask cheap buy onl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1895" cy="2903603"/>
                    </a:xfrm>
                    <a:prstGeom prst="rect">
                      <a:avLst/>
                    </a:prstGeom>
                    <a:noFill/>
                    <a:ln>
                      <a:noFill/>
                    </a:ln>
                  </pic:spPr>
                </pic:pic>
              </a:graphicData>
            </a:graphic>
          </wp:inline>
        </w:drawing>
      </w:r>
    </w:p>
    <w:p w14:paraId="3E228998" w14:textId="5EFCB221" w:rsidR="00614D01" w:rsidRDefault="00614D01" w:rsidP="00EE0495">
      <w:pPr>
        <w:pStyle w:val="BodyText"/>
        <w:spacing w:before="80" w:line="276" w:lineRule="auto"/>
        <w:ind w:left="220" w:right="314"/>
        <w:jc w:val="both"/>
      </w:pPr>
    </w:p>
    <w:p w14:paraId="6191EE01" w14:textId="77777777" w:rsidR="008D797B" w:rsidRDefault="008D797B" w:rsidP="00EE0495">
      <w:pPr>
        <w:pStyle w:val="BodyText"/>
        <w:spacing w:before="80" w:line="276" w:lineRule="auto"/>
        <w:ind w:left="220" w:right="314"/>
        <w:jc w:val="both"/>
      </w:pPr>
    </w:p>
    <w:p w14:paraId="54BFBDE9" w14:textId="41DFBB73" w:rsidR="008D797B" w:rsidRDefault="008D797B" w:rsidP="008D797B">
      <w:pPr>
        <w:pStyle w:val="Heading1"/>
        <w:numPr>
          <w:ilvl w:val="0"/>
          <w:numId w:val="33"/>
        </w:numPr>
        <w:spacing w:line="276" w:lineRule="auto"/>
      </w:pPr>
      <w:r w:rsidRPr="000071F4">
        <w:t>User I/O workflow</w:t>
      </w:r>
    </w:p>
    <w:p w14:paraId="4B9826B4" w14:textId="77777777" w:rsidR="008D797B" w:rsidRPr="008D797B" w:rsidRDefault="008D797B" w:rsidP="008D797B"/>
    <w:p w14:paraId="5AE57AAB" w14:textId="77777777" w:rsidR="008D797B" w:rsidRPr="000071F4" w:rsidRDefault="008D797B" w:rsidP="008D797B">
      <w:pPr>
        <w:jc w:val="both"/>
        <w:rPr>
          <w:rFonts w:ascii="Helvetica Neue" w:eastAsia="Helvetica Neue" w:hAnsi="Helvetica Neue" w:cs="Helvetica Neue"/>
        </w:rPr>
      </w:pPr>
      <w:r w:rsidRPr="000071F4">
        <w:rPr>
          <w:rFonts w:ascii="Helvetica Neue" w:eastAsia="Helvetica Neue" w:hAnsi="Helvetica Neue" w:cs="Helvetica Neue"/>
          <w:noProof/>
        </w:rPr>
        <mc:AlternateContent>
          <mc:Choice Requires="wps">
            <w:drawing>
              <wp:anchor distT="0" distB="0" distL="114300" distR="114300" simplePos="0" relativeHeight="251671552" behindDoc="0" locked="0" layoutInCell="1" allowOverlap="1" wp14:anchorId="57395421" wp14:editId="4D5D5166">
                <wp:simplePos x="0" y="0"/>
                <wp:positionH relativeFrom="column">
                  <wp:posOffset>2103120</wp:posOffset>
                </wp:positionH>
                <wp:positionV relativeFrom="paragraph">
                  <wp:posOffset>254635</wp:posOffset>
                </wp:positionV>
                <wp:extent cx="1089660" cy="327660"/>
                <wp:effectExtent l="57150" t="19050" r="72390" b="91440"/>
                <wp:wrapNone/>
                <wp:docPr id="54" name="Rectangle 54"/>
                <wp:cNvGraphicFramePr/>
                <a:graphic xmlns:a="http://schemas.openxmlformats.org/drawingml/2006/main">
                  <a:graphicData uri="http://schemas.microsoft.com/office/word/2010/wordprocessingShape">
                    <wps:wsp>
                      <wps:cNvSpPr/>
                      <wps:spPr>
                        <a:xfrm>
                          <a:off x="0" y="0"/>
                          <a:ext cx="1089660" cy="32766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33C72A8" w14:textId="77777777" w:rsidR="008D797B" w:rsidRDefault="008D797B" w:rsidP="008D797B">
                            <w:pPr>
                              <w:jc w:val="center"/>
                            </w:pPr>
                            <w:r>
                              <w:t>Start</w:t>
                            </w:r>
                          </w:p>
                          <w:p w14:paraId="61075B5D" w14:textId="77777777" w:rsidR="008D797B" w:rsidRDefault="008D797B" w:rsidP="008D79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7395421" id="Rectangle 54" o:spid="_x0000_s1026" style="position:absolute;left:0;text-align:left;margin-left:165.6pt;margin-top:20.05pt;width:85.8pt;height:25.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" fillcolor="#4f81bd [3204]" strokecolor="#4579b8 [3044]">
                <v:fill color2="#a7bfde [1620]" rotate="t" angle="180" focus="100%" type="gradient">
                  <o:fill v:ext="view" type="gradientUnscaled"/>
                </v:fill>
                <v:shadow on="t" color="black" opacity="22937f" origin=",.5" offset="0,.63889mm"/>
                <v:textbox>
                  <w:txbxContent>
                    <w:p w14:paraId="233C72A8" w14:textId="77777777" w:rsidR="008D797B" w:rsidRDefault="008D797B" w:rsidP="008D797B">
                      <w:pPr>
                        <w:jc w:val="center"/>
                      </w:pPr>
                      <w:r>
                        <w:t>Start</w:t>
                      </w:r>
                    </w:p>
                    <w:p w14:paraId="61075B5D" w14:textId="77777777" w:rsidR="008D797B" w:rsidRDefault="008D797B" w:rsidP="008D797B">
                      <w:pPr>
                        <w:jc w:val="center"/>
                      </w:pPr>
                    </w:p>
                  </w:txbxContent>
                </v:textbox>
              </v:rect>
            </w:pict>
          </mc:Fallback>
        </mc:AlternateContent>
      </w:r>
    </w:p>
    <w:p w14:paraId="309FE8F5" w14:textId="77777777" w:rsidR="008D797B" w:rsidRPr="000071F4" w:rsidRDefault="008D797B" w:rsidP="008D797B">
      <w:pPr>
        <w:jc w:val="both"/>
        <w:rPr>
          <w:rFonts w:ascii="Helvetica Neue" w:eastAsia="Helvetica Neue" w:hAnsi="Helvetica Neue" w:cs="Helvetica Neue"/>
        </w:rPr>
      </w:pPr>
    </w:p>
    <w:p w14:paraId="01B8DBFE" w14:textId="77777777" w:rsidR="008D797B" w:rsidRPr="000071F4" w:rsidRDefault="008D797B" w:rsidP="008D797B">
      <w:pPr>
        <w:jc w:val="both"/>
        <w:rPr>
          <w:rFonts w:ascii="Helvetica Neue" w:eastAsia="Helvetica Neue" w:hAnsi="Helvetica Neue" w:cs="Helvetica Neue"/>
        </w:rPr>
      </w:pPr>
      <w:r w:rsidRPr="000071F4">
        <w:rPr>
          <w:rFonts w:ascii="Helvetica Neue" w:eastAsia="Helvetica Neue" w:hAnsi="Helvetica Neue" w:cs="Helvetica Neue"/>
          <w:noProof/>
        </w:rPr>
        <mc:AlternateContent>
          <mc:Choice Requires="wps">
            <w:drawing>
              <wp:anchor distT="0" distB="0" distL="114300" distR="114300" simplePos="0" relativeHeight="251674624" behindDoc="0" locked="0" layoutInCell="1" allowOverlap="1" wp14:anchorId="1008A6FA" wp14:editId="36FA6E08">
                <wp:simplePos x="0" y="0"/>
                <wp:positionH relativeFrom="column">
                  <wp:posOffset>2621280</wp:posOffset>
                </wp:positionH>
                <wp:positionV relativeFrom="paragraph">
                  <wp:posOffset>29845</wp:posOffset>
                </wp:positionV>
                <wp:extent cx="0" cy="647700"/>
                <wp:effectExtent l="95250" t="19050" r="114300" b="95250"/>
                <wp:wrapNone/>
                <wp:docPr id="55" name="Straight Arrow Connector 55"/>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du="http://schemas.microsoft.com/office/word/2023/wordml/word16du">
            <w:pict>
              <v:shapetype w14:anchorId="0AFB8B53" id="_x0000_t32" coordsize="21600,21600" o:spt="32" o:oned="t" path="m,l21600,21600e" filled="f">
                <v:path arrowok="t" fillok="f" o:connecttype="none"/>
                <o:lock v:ext="edit" shapetype="t"/>
              </v:shapetype>
              <v:shape id="Straight Arrow Connector 55" o:spid="_x0000_s1026" type="#_x0000_t32" style="position:absolute;margin-left:206.4pt;margin-top:2.35pt;width:0;height:51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" strokecolor="#4f81bd [3204]" strokeweight="2pt">
                <v:stroke endarrow="block"/>
                <v:shadow on="t" color="black" opacity="24903f" origin=",.5" offset="0,.55556mm"/>
              </v:shape>
            </w:pict>
          </mc:Fallback>
        </mc:AlternateContent>
      </w:r>
    </w:p>
    <w:p w14:paraId="2BDC62B6" w14:textId="77777777" w:rsidR="008D797B" w:rsidRPr="000071F4" w:rsidRDefault="008D797B" w:rsidP="008D797B">
      <w:pPr>
        <w:jc w:val="both"/>
        <w:rPr>
          <w:rFonts w:ascii="Helvetica Neue" w:eastAsia="Helvetica Neue" w:hAnsi="Helvetica Neue" w:cs="Helvetica Neue"/>
        </w:rPr>
      </w:pPr>
    </w:p>
    <w:p w14:paraId="40C3A5E1" w14:textId="77777777" w:rsidR="008D797B" w:rsidRPr="000071F4" w:rsidRDefault="008D797B" w:rsidP="008D797B">
      <w:pPr>
        <w:jc w:val="both"/>
        <w:rPr>
          <w:rFonts w:ascii="Helvetica Neue" w:eastAsia="Helvetica Neue" w:hAnsi="Helvetica Neue" w:cs="Helvetica Neue"/>
        </w:rPr>
      </w:pPr>
      <w:r w:rsidRPr="000071F4">
        <w:rPr>
          <w:rFonts w:ascii="Helvetica Neue" w:eastAsia="Helvetica Neue" w:hAnsi="Helvetica Neue" w:cs="Helvetica Neue"/>
          <w:noProof/>
        </w:rPr>
        <mc:AlternateContent>
          <mc:Choice Requires="wps">
            <w:drawing>
              <wp:anchor distT="0" distB="0" distL="114300" distR="114300" simplePos="0" relativeHeight="251673600" behindDoc="0" locked="0" layoutInCell="1" allowOverlap="1" wp14:anchorId="405BFF00" wp14:editId="24527187">
                <wp:simplePos x="0" y="0"/>
                <wp:positionH relativeFrom="column">
                  <wp:posOffset>2000250</wp:posOffset>
                </wp:positionH>
                <wp:positionV relativeFrom="paragraph">
                  <wp:posOffset>82550</wp:posOffset>
                </wp:positionV>
                <wp:extent cx="1276350" cy="621030"/>
                <wp:effectExtent l="57150" t="19050" r="76200" b="102870"/>
                <wp:wrapNone/>
                <wp:docPr id="56" name="Oval 56"/>
                <wp:cNvGraphicFramePr/>
                <a:graphic xmlns:a="http://schemas.openxmlformats.org/drawingml/2006/main">
                  <a:graphicData uri="http://schemas.microsoft.com/office/word/2010/wordprocessingShape">
                    <wps:wsp>
                      <wps:cNvSpPr/>
                      <wps:spPr>
                        <a:xfrm>
                          <a:off x="0" y="0"/>
                          <a:ext cx="1276350" cy="62103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248F1CC" w14:textId="77777777" w:rsidR="008D797B" w:rsidRDefault="008D797B" w:rsidP="008D797B">
                            <w:pPr>
                              <w:jc w:val="center"/>
                            </w:pPr>
                            <w:r>
                              <w:t xml:space="preserve">Fill the all information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405BFF00" id="Oval 56" o:spid="_x0000_s1027" style="position:absolute;left:0;text-align:left;margin-left:157.5pt;margin-top:6.5pt;width:100.5pt;height:4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" fillcolor="#4f81bd [3204]" strokecolor="#4579b8 [3044]">
                <v:fill color2="#a7bfde [1620]" rotate="t" angle="180" focus="100%" type="gradient">
                  <o:fill v:ext="view" type="gradientUnscaled"/>
                </v:fill>
                <v:shadow on="t" color="black" opacity="22937f" origin=",.5" offset="0,.63889mm"/>
                <v:textbox>
                  <w:txbxContent>
                    <w:p w14:paraId="7248F1CC" w14:textId="77777777" w:rsidR="008D797B" w:rsidRDefault="008D797B" w:rsidP="008D797B">
                      <w:pPr>
                        <w:jc w:val="center"/>
                      </w:pPr>
                      <w:r>
                        <w:t xml:space="preserve">Fill the all information </w:t>
                      </w:r>
                    </w:p>
                  </w:txbxContent>
                </v:textbox>
              </v:oval>
            </w:pict>
          </mc:Fallback>
        </mc:AlternateContent>
      </w:r>
    </w:p>
    <w:p w14:paraId="2CBF7757" w14:textId="77777777" w:rsidR="008D797B" w:rsidRPr="000071F4" w:rsidRDefault="008D797B" w:rsidP="008D797B">
      <w:pPr>
        <w:jc w:val="both"/>
        <w:rPr>
          <w:rFonts w:ascii="Helvetica Neue" w:eastAsia="Helvetica Neue" w:hAnsi="Helvetica Neue" w:cs="Helvetica Neue"/>
        </w:rPr>
      </w:pPr>
    </w:p>
    <w:p w14:paraId="48520CD6" w14:textId="77777777" w:rsidR="008D797B" w:rsidRPr="000071F4" w:rsidRDefault="008D797B" w:rsidP="008D797B">
      <w:pPr>
        <w:jc w:val="both"/>
        <w:rPr>
          <w:rFonts w:ascii="Helvetica Neue" w:eastAsia="Helvetica Neue" w:hAnsi="Helvetica Neue" w:cs="Helvetica Neue"/>
        </w:rPr>
      </w:pPr>
      <w:r w:rsidRPr="000071F4">
        <w:rPr>
          <w:rFonts w:ascii="Helvetica Neue" w:eastAsia="Helvetica Neue" w:hAnsi="Helvetica Neue" w:cs="Helvetica Neue"/>
          <w:noProof/>
        </w:rPr>
        <mc:AlternateContent>
          <mc:Choice Requires="wps">
            <w:drawing>
              <wp:anchor distT="0" distB="0" distL="114300" distR="114300" simplePos="0" relativeHeight="251675648" behindDoc="0" locked="0" layoutInCell="1" allowOverlap="1" wp14:anchorId="09DA094F" wp14:editId="0CA3D732">
                <wp:simplePos x="0" y="0"/>
                <wp:positionH relativeFrom="column">
                  <wp:posOffset>2647950</wp:posOffset>
                </wp:positionH>
                <wp:positionV relativeFrom="paragraph">
                  <wp:posOffset>120650</wp:posOffset>
                </wp:positionV>
                <wp:extent cx="0" cy="647700"/>
                <wp:effectExtent l="95250" t="19050" r="114300" b="95250"/>
                <wp:wrapNone/>
                <wp:docPr id="57" name="Straight Arrow Connector 57"/>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E7D98C2" id="Straight Arrow Connector 57" o:spid="_x0000_s1026" type="#_x0000_t32" style="position:absolute;margin-left:208.5pt;margin-top:9.5pt;width:0;height:5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" strokecolor="#4f81bd [3204]" strokeweight="2pt">
                <v:stroke endarrow="block"/>
                <v:shadow on="t" color="black" opacity="24903f" origin=",.5" offset="0,.55556mm"/>
              </v:shape>
            </w:pict>
          </mc:Fallback>
        </mc:AlternateContent>
      </w:r>
    </w:p>
    <w:p w14:paraId="0EC34B7B" w14:textId="77777777" w:rsidR="008D797B" w:rsidRPr="000071F4" w:rsidRDefault="008D797B" w:rsidP="008D797B">
      <w:pPr>
        <w:jc w:val="both"/>
        <w:rPr>
          <w:rFonts w:ascii="Helvetica Neue" w:eastAsia="Helvetica Neue" w:hAnsi="Helvetica Neue" w:cs="Helvetica Neue"/>
        </w:rPr>
      </w:pPr>
    </w:p>
    <w:p w14:paraId="75336A13" w14:textId="77777777" w:rsidR="008D797B" w:rsidRPr="000071F4" w:rsidRDefault="008D797B" w:rsidP="008D797B">
      <w:pPr>
        <w:jc w:val="both"/>
        <w:rPr>
          <w:rFonts w:ascii="Helvetica Neue" w:eastAsia="Helvetica Neue" w:hAnsi="Helvetica Neue" w:cs="Helvetica Neue"/>
        </w:rPr>
      </w:pPr>
      <w:r w:rsidRPr="000071F4">
        <w:rPr>
          <w:rFonts w:ascii="Helvetica Neue" w:eastAsia="Helvetica Neue" w:hAnsi="Helvetica Neue" w:cs="Helvetica Neue"/>
          <w:noProof/>
        </w:rPr>
        <mc:AlternateContent>
          <mc:Choice Requires="wps">
            <w:drawing>
              <wp:anchor distT="0" distB="0" distL="114300" distR="114300" simplePos="0" relativeHeight="251672576" behindDoc="0" locked="0" layoutInCell="1" allowOverlap="1" wp14:anchorId="04835530" wp14:editId="3D67B282">
                <wp:simplePos x="0" y="0"/>
                <wp:positionH relativeFrom="column">
                  <wp:posOffset>2110740</wp:posOffset>
                </wp:positionH>
                <wp:positionV relativeFrom="paragraph">
                  <wp:posOffset>161925</wp:posOffset>
                </wp:positionV>
                <wp:extent cx="1112520" cy="335280"/>
                <wp:effectExtent l="57150" t="19050" r="68580" b="102870"/>
                <wp:wrapNone/>
                <wp:docPr id="58" name="Rectangle 58"/>
                <wp:cNvGraphicFramePr/>
                <a:graphic xmlns:a="http://schemas.openxmlformats.org/drawingml/2006/main">
                  <a:graphicData uri="http://schemas.microsoft.com/office/word/2010/wordprocessingShape">
                    <wps:wsp>
                      <wps:cNvSpPr/>
                      <wps:spPr>
                        <a:xfrm>
                          <a:off x="0" y="0"/>
                          <a:ext cx="1112520" cy="33528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3711857" w14:textId="77777777" w:rsidR="008D797B" w:rsidRDefault="008D797B" w:rsidP="008D797B">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4835530" id="Rectangle 58" o:spid="_x0000_s1028" style="position:absolute;left:0;text-align:left;margin-left:166.2pt;margin-top:12.75pt;width:87.6pt;height:26.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" fillcolor="#4f81bd [3204]" strokecolor="#4579b8 [3044]">
                <v:fill color2="#a7bfde [1620]" rotate="t" angle="180" focus="100%" type="gradient">
                  <o:fill v:ext="view" type="gradientUnscaled"/>
                </v:fill>
                <v:shadow on="t" color="black" opacity="22937f" origin=",.5" offset="0,.63889mm"/>
                <v:textbox>
                  <w:txbxContent>
                    <w:p w14:paraId="73711857" w14:textId="77777777" w:rsidR="008D797B" w:rsidRDefault="008D797B" w:rsidP="008D797B">
                      <w:pPr>
                        <w:jc w:val="center"/>
                      </w:pPr>
                      <w:r>
                        <w:t>Prediction</w:t>
                      </w:r>
                    </w:p>
                  </w:txbxContent>
                </v:textbox>
              </v:rect>
            </w:pict>
          </mc:Fallback>
        </mc:AlternateContent>
      </w:r>
    </w:p>
    <w:p w14:paraId="5079442D" w14:textId="77777777" w:rsidR="008D797B" w:rsidRDefault="008D797B" w:rsidP="008D797B">
      <w:pPr>
        <w:pStyle w:val="BodyText"/>
      </w:pPr>
    </w:p>
    <w:p w14:paraId="23348F28" w14:textId="77777777" w:rsidR="008D797B" w:rsidRDefault="008D797B" w:rsidP="00614D01">
      <w:pPr>
        <w:jc w:val="both"/>
        <w:rPr>
          <w:rFonts w:asciiTheme="minorHAnsi" w:eastAsia="Helvetica Neue" w:hAnsiTheme="minorHAnsi" w:cs="Helvetica Neue"/>
          <w:color w:val="980000"/>
          <w:sz w:val="32"/>
          <w:szCs w:val="32"/>
        </w:rPr>
      </w:pPr>
    </w:p>
    <w:p w14:paraId="320509EA" w14:textId="77777777" w:rsidR="008D797B" w:rsidRPr="0051163F" w:rsidRDefault="008D797B" w:rsidP="008D797B">
      <w:pPr>
        <w:pStyle w:val="Heading1"/>
        <w:rPr>
          <w:color w:val="4F81BD" w:themeColor="accent1"/>
          <w:sz w:val="52"/>
        </w:rPr>
      </w:pPr>
      <w:r>
        <w:rPr>
          <w:color w:val="4F81BD" w:themeColor="accent1"/>
        </w:rPr>
        <w:lastRenderedPageBreak/>
        <w:t>6.</w:t>
      </w:r>
      <w:r w:rsidRPr="0051163F">
        <w:rPr>
          <w:color w:val="4F81BD" w:themeColor="accent1"/>
          <w:spacing w:val="-1"/>
        </w:rPr>
        <w:t xml:space="preserve"> </w:t>
      </w:r>
      <w:r w:rsidRPr="0051163F">
        <w:rPr>
          <w:color w:val="4F81BD" w:themeColor="accent1"/>
        </w:rPr>
        <w:t>Unit</w:t>
      </w:r>
      <w:r w:rsidRPr="0051163F">
        <w:rPr>
          <w:color w:val="4F81BD" w:themeColor="accent1"/>
          <w:spacing w:val="-2"/>
        </w:rPr>
        <w:t xml:space="preserve"> </w:t>
      </w:r>
      <w:r w:rsidRPr="0051163F">
        <w:rPr>
          <w:color w:val="4F81BD" w:themeColor="accent1"/>
        </w:rPr>
        <w:t>Test</w:t>
      </w:r>
      <w:r w:rsidRPr="0051163F">
        <w:rPr>
          <w:color w:val="4F81BD" w:themeColor="accent1"/>
          <w:spacing w:val="-2"/>
        </w:rPr>
        <w:t xml:space="preserve"> </w:t>
      </w:r>
      <w:r w:rsidRPr="0051163F">
        <w:rPr>
          <w:color w:val="4F81BD" w:themeColor="accent1"/>
        </w:rPr>
        <w:t>Cases</w:t>
      </w:r>
    </w:p>
    <w:p w14:paraId="065A1E78" w14:textId="77777777" w:rsidR="008D797B" w:rsidRDefault="008D797B" w:rsidP="008D797B">
      <w:pPr>
        <w:pStyle w:val="BodyText"/>
        <w:rPr>
          <w:rFonts w:ascii="Cambria"/>
          <w:sz w:val="20"/>
        </w:rPr>
      </w:pPr>
    </w:p>
    <w:p w14:paraId="4A4F8782" w14:textId="77777777" w:rsidR="008D797B" w:rsidRDefault="008D797B" w:rsidP="008D797B">
      <w:pPr>
        <w:pStyle w:val="BodyText"/>
        <w:rPr>
          <w:rFonts w:ascii="Cambria"/>
          <w:sz w:val="20"/>
        </w:rPr>
      </w:pPr>
    </w:p>
    <w:p w14:paraId="680E5C9E" w14:textId="77777777" w:rsidR="008D797B" w:rsidRDefault="008D797B" w:rsidP="008D797B">
      <w:pPr>
        <w:pStyle w:val="BodyText"/>
        <w:spacing w:before="1"/>
        <w:rPr>
          <w:rFonts w:ascii="Cambria"/>
          <w:sz w:val="11"/>
        </w:rPr>
      </w:pPr>
    </w:p>
    <w:tbl>
      <w:tblPr>
        <w:tblW w:w="0" w:type="auto"/>
        <w:tblInd w:w="12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4A0" w:firstRow="1" w:lastRow="0" w:firstColumn="1" w:lastColumn="0" w:noHBand="0" w:noVBand="1"/>
      </w:tblPr>
      <w:tblGrid>
        <w:gridCol w:w="3193"/>
        <w:gridCol w:w="3195"/>
        <w:gridCol w:w="3193"/>
      </w:tblGrid>
      <w:tr w:rsidR="008D797B" w14:paraId="4E70E09A" w14:textId="77777777" w:rsidTr="00A514FF">
        <w:trPr>
          <w:trHeight w:val="434"/>
        </w:trPr>
        <w:tc>
          <w:tcPr>
            <w:tcW w:w="3193" w:type="dxa"/>
            <w:tcBorders>
              <w:top w:val="nil"/>
              <w:left w:val="nil"/>
              <w:bottom w:val="nil"/>
              <w:right w:val="nil"/>
            </w:tcBorders>
            <w:shd w:val="clear" w:color="auto" w:fill="4470C4"/>
            <w:hideMark/>
          </w:tcPr>
          <w:p w14:paraId="0A0403CD" w14:textId="77777777" w:rsidR="008D797B" w:rsidRDefault="008D797B" w:rsidP="00A514FF">
            <w:pPr>
              <w:pStyle w:val="TableParagraph"/>
              <w:spacing w:before="78"/>
              <w:ind w:left="628"/>
              <w:rPr>
                <w:b/>
              </w:rPr>
            </w:pPr>
            <w:r>
              <w:rPr>
                <w:b/>
                <w:color w:val="FFFFFF"/>
              </w:rPr>
              <w:t>Test</w:t>
            </w:r>
            <w:r>
              <w:rPr>
                <w:b/>
                <w:color w:val="FFFFFF"/>
                <w:spacing w:val="-9"/>
              </w:rPr>
              <w:t xml:space="preserve"> </w:t>
            </w:r>
            <w:r>
              <w:rPr>
                <w:b/>
                <w:color w:val="FFFFFF"/>
              </w:rPr>
              <w:t>Case</w:t>
            </w:r>
            <w:r>
              <w:rPr>
                <w:b/>
                <w:color w:val="FFFFFF"/>
                <w:spacing w:val="-5"/>
              </w:rPr>
              <w:t xml:space="preserve"> </w:t>
            </w:r>
            <w:r>
              <w:rPr>
                <w:b/>
                <w:color w:val="FFFFFF"/>
              </w:rPr>
              <w:t>Description</w:t>
            </w:r>
          </w:p>
        </w:tc>
        <w:tc>
          <w:tcPr>
            <w:tcW w:w="3195" w:type="dxa"/>
            <w:tcBorders>
              <w:top w:val="nil"/>
              <w:left w:val="nil"/>
              <w:bottom w:val="nil"/>
              <w:right w:val="nil"/>
            </w:tcBorders>
            <w:shd w:val="clear" w:color="auto" w:fill="4470C4"/>
            <w:hideMark/>
          </w:tcPr>
          <w:p w14:paraId="57128040" w14:textId="77777777" w:rsidR="008D797B" w:rsidRDefault="008D797B" w:rsidP="00A514FF">
            <w:pPr>
              <w:pStyle w:val="TableParagraph"/>
              <w:spacing w:before="78"/>
              <w:ind w:left="990"/>
              <w:rPr>
                <w:b/>
              </w:rPr>
            </w:pPr>
            <w:r>
              <w:rPr>
                <w:b/>
                <w:color w:val="FFFFFF"/>
              </w:rPr>
              <w:t>Pre-Requisite</w:t>
            </w:r>
          </w:p>
        </w:tc>
        <w:tc>
          <w:tcPr>
            <w:tcW w:w="3193" w:type="dxa"/>
            <w:tcBorders>
              <w:top w:val="nil"/>
              <w:left w:val="nil"/>
              <w:bottom w:val="nil"/>
              <w:right w:val="nil"/>
            </w:tcBorders>
            <w:shd w:val="clear" w:color="auto" w:fill="4470C4"/>
            <w:hideMark/>
          </w:tcPr>
          <w:p w14:paraId="7BCEFA9A" w14:textId="77777777" w:rsidR="008D797B" w:rsidRDefault="008D797B" w:rsidP="00A514FF">
            <w:pPr>
              <w:pStyle w:val="TableParagraph"/>
              <w:spacing w:before="78"/>
              <w:ind w:left="875"/>
              <w:rPr>
                <w:b/>
              </w:rPr>
            </w:pPr>
            <w:r>
              <w:rPr>
                <w:b/>
                <w:color w:val="FFFFFF"/>
              </w:rPr>
              <w:t>Expected</w:t>
            </w:r>
            <w:r>
              <w:rPr>
                <w:b/>
                <w:color w:val="FFFFFF"/>
                <w:spacing w:val="-4"/>
              </w:rPr>
              <w:t xml:space="preserve"> </w:t>
            </w:r>
            <w:r>
              <w:rPr>
                <w:b/>
                <w:color w:val="FFFFFF"/>
              </w:rPr>
              <w:t>Result</w:t>
            </w:r>
          </w:p>
        </w:tc>
      </w:tr>
      <w:tr w:rsidR="008D797B" w14:paraId="11CA6E7B" w14:textId="77777777" w:rsidTr="00A514FF">
        <w:trPr>
          <w:trHeight w:val="534"/>
        </w:trPr>
        <w:tc>
          <w:tcPr>
            <w:tcW w:w="3193" w:type="dxa"/>
            <w:tcBorders>
              <w:top w:val="nil"/>
              <w:left w:val="single" w:sz="4" w:space="0" w:color="8EAADB"/>
              <w:bottom w:val="single" w:sz="4" w:space="0" w:color="8EAADB"/>
              <w:right w:val="single" w:sz="4" w:space="0" w:color="8EAADB"/>
            </w:tcBorders>
            <w:shd w:val="clear" w:color="auto" w:fill="D9E0F3"/>
            <w:hideMark/>
          </w:tcPr>
          <w:p w14:paraId="5B655B1F" w14:textId="77777777" w:rsidR="008D797B" w:rsidRDefault="008D797B" w:rsidP="00A514FF">
            <w:pPr>
              <w:pStyle w:val="TableParagraph"/>
              <w:spacing w:before="9" w:line="252" w:lineRule="exact"/>
              <w:ind w:left="345" w:right="188" w:hanging="118"/>
            </w:pPr>
            <w:r>
              <w:t>Verify whether the Application</w:t>
            </w:r>
            <w:r>
              <w:rPr>
                <w:spacing w:val="-48"/>
              </w:rPr>
              <w:t xml:space="preserve"> </w:t>
            </w:r>
            <w:r>
              <w:t>URL</w:t>
            </w:r>
            <w:r>
              <w:rPr>
                <w:spacing w:val="-4"/>
              </w:rPr>
              <w:t xml:space="preserve"> </w:t>
            </w:r>
            <w:r>
              <w:t>is</w:t>
            </w:r>
            <w:r>
              <w:rPr>
                <w:spacing w:val="-3"/>
              </w:rPr>
              <w:t xml:space="preserve"> </w:t>
            </w:r>
            <w:r>
              <w:t>accessible to</w:t>
            </w:r>
            <w:r>
              <w:rPr>
                <w:spacing w:val="-2"/>
              </w:rPr>
              <w:t xml:space="preserve"> </w:t>
            </w:r>
            <w:r>
              <w:t>the</w:t>
            </w:r>
            <w:r>
              <w:rPr>
                <w:spacing w:val="-2"/>
              </w:rPr>
              <w:t xml:space="preserve"> </w:t>
            </w:r>
            <w:r>
              <w:t>user</w:t>
            </w:r>
          </w:p>
        </w:tc>
        <w:tc>
          <w:tcPr>
            <w:tcW w:w="3195" w:type="dxa"/>
            <w:tcBorders>
              <w:top w:val="nil"/>
              <w:left w:val="single" w:sz="4" w:space="0" w:color="8EAADB"/>
              <w:bottom w:val="single" w:sz="4" w:space="0" w:color="8EAADB"/>
              <w:right w:val="single" w:sz="4" w:space="0" w:color="8EAADB"/>
            </w:tcBorders>
            <w:shd w:val="clear" w:color="auto" w:fill="D9E0F3"/>
            <w:hideMark/>
          </w:tcPr>
          <w:p w14:paraId="5A6592AC" w14:textId="77777777" w:rsidR="008D797B" w:rsidRDefault="008D797B" w:rsidP="00A514FF">
            <w:pPr>
              <w:pStyle w:val="TableParagraph"/>
              <w:spacing w:before="1" w:line="260" w:lineRule="exact"/>
              <w:ind w:left="565"/>
            </w:pPr>
            <w:r>
              <w:t>1.</w:t>
            </w:r>
            <w:r>
              <w:rPr>
                <w:spacing w:val="41"/>
              </w:rPr>
              <w:t xml:space="preserve"> </w:t>
            </w:r>
            <w:r>
              <w:t>Application</w:t>
            </w:r>
            <w:r>
              <w:rPr>
                <w:spacing w:val="-4"/>
              </w:rPr>
              <w:t xml:space="preserve"> </w:t>
            </w:r>
            <w:r>
              <w:t>URL</w:t>
            </w:r>
            <w:r>
              <w:rPr>
                <w:spacing w:val="-2"/>
              </w:rPr>
              <w:t xml:space="preserve"> </w:t>
            </w:r>
            <w:r>
              <w:t>should</w:t>
            </w:r>
          </w:p>
          <w:p w14:paraId="05B8A53B" w14:textId="77777777" w:rsidR="008D797B" w:rsidRDefault="008D797B" w:rsidP="00A514FF">
            <w:pPr>
              <w:pStyle w:val="TableParagraph"/>
              <w:spacing w:line="253" w:lineRule="exact"/>
              <w:ind w:left="1482"/>
            </w:pPr>
            <w:r>
              <w:t>be</w:t>
            </w:r>
            <w:r>
              <w:rPr>
                <w:spacing w:val="1"/>
              </w:rPr>
              <w:t xml:space="preserve"> </w:t>
            </w:r>
            <w:r>
              <w:t>defined</w:t>
            </w:r>
          </w:p>
        </w:tc>
        <w:tc>
          <w:tcPr>
            <w:tcW w:w="3193" w:type="dxa"/>
            <w:tcBorders>
              <w:top w:val="nil"/>
              <w:left w:val="single" w:sz="4" w:space="0" w:color="8EAADB"/>
              <w:bottom w:val="single" w:sz="4" w:space="0" w:color="8EAADB"/>
              <w:right w:val="single" w:sz="4" w:space="0" w:color="8EAADB"/>
            </w:tcBorders>
            <w:shd w:val="clear" w:color="auto" w:fill="D9E0F3"/>
            <w:hideMark/>
          </w:tcPr>
          <w:p w14:paraId="17A78C9F" w14:textId="77777777" w:rsidR="008D797B" w:rsidRDefault="008D797B" w:rsidP="00A514FF">
            <w:pPr>
              <w:pStyle w:val="TableParagraph"/>
              <w:spacing w:before="9" w:line="252" w:lineRule="exact"/>
              <w:ind w:left="639" w:right="411" w:hanging="209"/>
            </w:pPr>
            <w:r>
              <w:t>Application</w:t>
            </w:r>
            <w:r>
              <w:rPr>
                <w:spacing w:val="-8"/>
              </w:rPr>
              <w:t xml:space="preserve"> </w:t>
            </w:r>
            <w:r>
              <w:t>URL</w:t>
            </w:r>
            <w:r>
              <w:rPr>
                <w:spacing w:val="-4"/>
              </w:rPr>
              <w:t xml:space="preserve"> </w:t>
            </w:r>
            <w:r>
              <w:t>should</w:t>
            </w:r>
            <w:r>
              <w:rPr>
                <w:spacing w:val="-7"/>
              </w:rPr>
              <w:t xml:space="preserve"> </w:t>
            </w:r>
            <w:r>
              <w:t>be</w:t>
            </w:r>
            <w:r>
              <w:rPr>
                <w:spacing w:val="-47"/>
              </w:rPr>
              <w:t xml:space="preserve"> </w:t>
            </w:r>
            <w:r>
              <w:t>accessible</w:t>
            </w:r>
            <w:r>
              <w:rPr>
                <w:spacing w:val="-4"/>
              </w:rPr>
              <w:t xml:space="preserve"> </w:t>
            </w:r>
            <w:r>
              <w:t>to</w:t>
            </w:r>
            <w:r>
              <w:rPr>
                <w:spacing w:val="-2"/>
              </w:rPr>
              <w:t xml:space="preserve"> </w:t>
            </w:r>
            <w:r>
              <w:t>the</w:t>
            </w:r>
            <w:r>
              <w:rPr>
                <w:spacing w:val="-2"/>
              </w:rPr>
              <w:t xml:space="preserve"> </w:t>
            </w:r>
            <w:r>
              <w:t>user</w:t>
            </w:r>
          </w:p>
        </w:tc>
      </w:tr>
      <w:tr w:rsidR="008D797B" w14:paraId="22D976E1" w14:textId="77777777" w:rsidTr="00A514FF">
        <w:trPr>
          <w:trHeight w:val="1072"/>
        </w:trPr>
        <w:tc>
          <w:tcPr>
            <w:tcW w:w="3193" w:type="dxa"/>
            <w:tcBorders>
              <w:top w:val="single" w:sz="4" w:space="0" w:color="8EAADB"/>
              <w:left w:val="single" w:sz="4" w:space="0" w:color="8EAADB"/>
              <w:bottom w:val="single" w:sz="4" w:space="0" w:color="8EAADB"/>
              <w:right w:val="single" w:sz="4" w:space="0" w:color="8EAADB"/>
            </w:tcBorders>
            <w:hideMark/>
          </w:tcPr>
          <w:p w14:paraId="1DFD196F" w14:textId="77777777" w:rsidR="008D797B" w:rsidRDefault="008D797B" w:rsidP="00A514FF">
            <w:pPr>
              <w:pStyle w:val="TableParagraph"/>
              <w:spacing w:before="131"/>
              <w:ind w:left="237" w:right="217"/>
              <w:jc w:val="center"/>
            </w:pPr>
            <w:r>
              <w:t>Verify whether the application</w:t>
            </w:r>
            <w:r>
              <w:rPr>
                <w:spacing w:val="-47"/>
              </w:rPr>
              <w:t xml:space="preserve"> </w:t>
            </w:r>
            <w:r>
              <w:t>loads completely for the user</w:t>
            </w:r>
            <w:r>
              <w:rPr>
                <w:spacing w:val="1"/>
              </w:rPr>
              <w:t xml:space="preserve"> </w:t>
            </w:r>
            <w:r>
              <w:t>when the</w:t>
            </w:r>
            <w:r>
              <w:rPr>
                <w:spacing w:val="-5"/>
              </w:rPr>
              <w:t xml:space="preserve"> </w:t>
            </w:r>
            <w:r>
              <w:t>URL</w:t>
            </w:r>
            <w:r>
              <w:rPr>
                <w:spacing w:val="-2"/>
              </w:rPr>
              <w:t xml:space="preserve"> </w:t>
            </w:r>
            <w:r>
              <w:t>is accessed</w:t>
            </w:r>
          </w:p>
        </w:tc>
        <w:tc>
          <w:tcPr>
            <w:tcW w:w="3195" w:type="dxa"/>
            <w:tcBorders>
              <w:top w:val="single" w:sz="4" w:space="0" w:color="8EAADB"/>
              <w:left w:val="single" w:sz="4" w:space="0" w:color="8EAADB"/>
              <w:bottom w:val="single" w:sz="4" w:space="0" w:color="8EAADB"/>
              <w:right w:val="single" w:sz="4" w:space="0" w:color="8EAADB"/>
            </w:tcBorders>
            <w:hideMark/>
          </w:tcPr>
          <w:p w14:paraId="11C58C5F" w14:textId="77777777" w:rsidR="008D797B" w:rsidRDefault="008D797B" w:rsidP="00A514FF">
            <w:pPr>
              <w:pStyle w:val="TableParagraph"/>
              <w:numPr>
                <w:ilvl w:val="0"/>
                <w:numId w:val="14"/>
              </w:numPr>
              <w:tabs>
                <w:tab w:val="left" w:pos="1159"/>
              </w:tabs>
              <w:spacing w:before="4" w:line="265" w:lineRule="exact"/>
            </w:pPr>
            <w:r>
              <w:t>Application</w:t>
            </w:r>
            <w:r>
              <w:rPr>
                <w:spacing w:val="-1"/>
              </w:rPr>
              <w:t xml:space="preserve"> </w:t>
            </w:r>
            <w:r>
              <w:t>URL is</w:t>
            </w:r>
          </w:p>
          <w:p w14:paraId="62A6D234" w14:textId="77777777" w:rsidR="008D797B" w:rsidRDefault="008D797B" w:rsidP="00A514FF">
            <w:pPr>
              <w:pStyle w:val="TableParagraph"/>
              <w:spacing w:line="265" w:lineRule="exact"/>
              <w:ind w:left="1511"/>
            </w:pPr>
            <w:r>
              <w:t>accessible</w:t>
            </w:r>
          </w:p>
          <w:p w14:paraId="34DB0FD9" w14:textId="77777777" w:rsidR="008D797B" w:rsidRDefault="008D797B" w:rsidP="00A514FF">
            <w:pPr>
              <w:pStyle w:val="TableParagraph"/>
              <w:numPr>
                <w:ilvl w:val="0"/>
                <w:numId w:val="14"/>
              </w:numPr>
              <w:tabs>
                <w:tab w:val="left" w:pos="1159"/>
              </w:tabs>
              <w:spacing w:line="264" w:lineRule="exact"/>
            </w:pPr>
            <w:r>
              <w:t>Application</w:t>
            </w:r>
            <w:r>
              <w:rPr>
                <w:spacing w:val="-2"/>
              </w:rPr>
              <w:t xml:space="preserve"> </w:t>
            </w:r>
            <w:r>
              <w:t>URL</w:t>
            </w:r>
            <w:r>
              <w:rPr>
                <w:spacing w:val="-1"/>
              </w:rPr>
              <w:t xml:space="preserve"> </w:t>
            </w:r>
            <w:r>
              <w:t>is</w:t>
            </w:r>
          </w:p>
          <w:p w14:paraId="52FBD471" w14:textId="77777777" w:rsidR="008D797B" w:rsidRDefault="008D797B" w:rsidP="00A514FF">
            <w:pPr>
              <w:pStyle w:val="TableParagraph"/>
              <w:spacing w:line="254" w:lineRule="exact"/>
              <w:ind w:left="1542"/>
            </w:pPr>
            <w:r>
              <w:t>deployed</w:t>
            </w:r>
          </w:p>
        </w:tc>
        <w:tc>
          <w:tcPr>
            <w:tcW w:w="3193" w:type="dxa"/>
            <w:tcBorders>
              <w:top w:val="single" w:sz="4" w:space="0" w:color="8EAADB"/>
              <w:left w:val="single" w:sz="4" w:space="0" w:color="8EAADB"/>
              <w:bottom w:val="single" w:sz="4" w:space="0" w:color="8EAADB"/>
              <w:right w:val="single" w:sz="4" w:space="0" w:color="8EAADB"/>
            </w:tcBorders>
            <w:hideMark/>
          </w:tcPr>
          <w:p w14:paraId="2211E060" w14:textId="77777777" w:rsidR="008D797B" w:rsidRDefault="008D797B" w:rsidP="00A514FF">
            <w:pPr>
              <w:pStyle w:val="TableParagraph"/>
              <w:spacing w:before="131"/>
              <w:ind w:left="279" w:right="263" w:firstLine="1"/>
              <w:jc w:val="center"/>
            </w:pPr>
            <w:r>
              <w:t>Application URL should load</w:t>
            </w:r>
            <w:r>
              <w:rPr>
                <w:spacing w:val="1"/>
              </w:rPr>
              <w:t xml:space="preserve"> </w:t>
            </w:r>
            <w:r>
              <w:t>completely for the user when</w:t>
            </w:r>
            <w:r>
              <w:rPr>
                <w:spacing w:val="-47"/>
              </w:rPr>
              <w:t xml:space="preserve"> </w:t>
            </w:r>
            <w:r>
              <w:t>URL</w:t>
            </w:r>
            <w:r>
              <w:rPr>
                <w:spacing w:val="-1"/>
              </w:rPr>
              <w:t xml:space="preserve"> </w:t>
            </w:r>
            <w:r>
              <w:t>is</w:t>
            </w:r>
            <w:r>
              <w:rPr>
                <w:spacing w:val="-2"/>
              </w:rPr>
              <w:t xml:space="preserve"> </w:t>
            </w:r>
            <w:r>
              <w:t>accessed</w:t>
            </w:r>
          </w:p>
        </w:tc>
      </w:tr>
      <w:tr w:rsidR="008D797B" w14:paraId="292207C2" w14:textId="77777777" w:rsidTr="00A514FF">
        <w:trPr>
          <w:trHeight w:val="537"/>
        </w:trPr>
        <w:tc>
          <w:tcPr>
            <w:tcW w:w="3193" w:type="dxa"/>
            <w:tcBorders>
              <w:top w:val="single" w:sz="4" w:space="0" w:color="8EAADB"/>
              <w:left w:val="single" w:sz="4" w:space="0" w:color="8EAADB"/>
              <w:bottom w:val="single" w:sz="4" w:space="0" w:color="8EAADB"/>
              <w:right w:val="single" w:sz="4" w:space="0" w:color="8EAADB"/>
            </w:tcBorders>
            <w:shd w:val="clear" w:color="auto" w:fill="D9E0F3"/>
            <w:hideMark/>
          </w:tcPr>
          <w:p w14:paraId="0BB24B77" w14:textId="77777777" w:rsidR="008D797B" w:rsidRDefault="008D797B" w:rsidP="00A514FF">
            <w:pPr>
              <w:pStyle w:val="TableParagraph"/>
              <w:spacing w:before="13" w:line="252" w:lineRule="exact"/>
              <w:ind w:left="311" w:right="291" w:firstLine="40"/>
            </w:pPr>
            <w:r>
              <w:t>Verify whether user can see</w:t>
            </w:r>
            <w:r>
              <w:rPr>
                <w:spacing w:val="-47"/>
              </w:rPr>
              <w:t xml:space="preserve"> </w:t>
            </w:r>
            <w:r>
              <w:t>input</w:t>
            </w:r>
            <w:r>
              <w:rPr>
                <w:spacing w:val="-2"/>
              </w:rPr>
              <w:t xml:space="preserve"> </w:t>
            </w:r>
            <w:r>
              <w:t>field</w:t>
            </w:r>
            <w:r>
              <w:rPr>
                <w:spacing w:val="-3"/>
              </w:rPr>
              <w:t xml:space="preserve"> </w:t>
            </w:r>
            <w:r>
              <w:t>after</w:t>
            </w:r>
            <w:r>
              <w:rPr>
                <w:spacing w:val="-8"/>
              </w:rPr>
              <w:t xml:space="preserve"> </w:t>
            </w:r>
            <w:r>
              <w:t>opening</w:t>
            </w:r>
            <w:r>
              <w:rPr>
                <w:spacing w:val="-1"/>
              </w:rPr>
              <w:t xml:space="preserve"> </w:t>
            </w:r>
            <w:r>
              <w:t>URL</w:t>
            </w:r>
          </w:p>
        </w:tc>
        <w:tc>
          <w:tcPr>
            <w:tcW w:w="3195" w:type="dxa"/>
            <w:tcBorders>
              <w:top w:val="single" w:sz="4" w:space="0" w:color="8EAADB"/>
              <w:left w:val="single" w:sz="4" w:space="0" w:color="8EAADB"/>
              <w:bottom w:val="single" w:sz="4" w:space="0" w:color="8EAADB"/>
              <w:right w:val="single" w:sz="4" w:space="0" w:color="8EAADB"/>
            </w:tcBorders>
            <w:shd w:val="clear" w:color="auto" w:fill="D9E0F3"/>
            <w:hideMark/>
          </w:tcPr>
          <w:p w14:paraId="5205D0C6" w14:textId="77777777" w:rsidR="008D797B" w:rsidRDefault="008D797B" w:rsidP="00A514FF">
            <w:pPr>
              <w:pStyle w:val="TableParagraph"/>
              <w:spacing w:before="13" w:line="252" w:lineRule="exact"/>
              <w:ind w:left="1194" w:right="25" w:hanging="360"/>
            </w:pPr>
            <w:r>
              <w:t>1.</w:t>
            </w:r>
            <w:r>
              <w:rPr>
                <w:spacing w:val="35"/>
              </w:rPr>
              <w:t xml:space="preserve"> </w:t>
            </w:r>
            <w:r>
              <w:t>Application</w:t>
            </w:r>
            <w:r>
              <w:rPr>
                <w:spacing w:val="-5"/>
              </w:rPr>
              <w:t xml:space="preserve"> </w:t>
            </w:r>
            <w:r>
              <w:t>is</w:t>
            </w:r>
            <w:r>
              <w:rPr>
                <w:spacing w:val="-47"/>
              </w:rPr>
              <w:t xml:space="preserve"> </w:t>
            </w:r>
            <w:r>
              <w:t>accessible</w:t>
            </w:r>
          </w:p>
        </w:tc>
        <w:tc>
          <w:tcPr>
            <w:tcW w:w="3193" w:type="dxa"/>
            <w:tcBorders>
              <w:top w:val="single" w:sz="4" w:space="0" w:color="8EAADB"/>
              <w:left w:val="single" w:sz="4" w:space="0" w:color="8EAADB"/>
              <w:bottom w:val="single" w:sz="4" w:space="0" w:color="8EAADB"/>
              <w:right w:val="single" w:sz="4" w:space="0" w:color="8EAADB"/>
            </w:tcBorders>
            <w:shd w:val="clear" w:color="auto" w:fill="D9E0F3"/>
            <w:hideMark/>
          </w:tcPr>
          <w:p w14:paraId="44270CC7" w14:textId="77777777" w:rsidR="008D797B" w:rsidRDefault="008D797B" w:rsidP="00A514FF">
            <w:pPr>
              <w:pStyle w:val="TableParagraph"/>
              <w:spacing w:before="13" w:line="252" w:lineRule="exact"/>
              <w:ind w:left="531" w:right="141" w:hanging="372"/>
            </w:pPr>
            <w:r>
              <w:t>User</w:t>
            </w:r>
            <w:r>
              <w:rPr>
                <w:spacing w:val="-4"/>
              </w:rPr>
              <w:t xml:space="preserve"> </w:t>
            </w:r>
            <w:r>
              <w:t>should</w:t>
            </w:r>
            <w:r>
              <w:rPr>
                <w:spacing w:val="-5"/>
              </w:rPr>
              <w:t xml:space="preserve"> </w:t>
            </w:r>
            <w:r>
              <w:t>be</w:t>
            </w:r>
            <w:r>
              <w:rPr>
                <w:spacing w:val="-1"/>
              </w:rPr>
              <w:t xml:space="preserve"> </w:t>
            </w:r>
            <w:r>
              <w:t>able</w:t>
            </w:r>
            <w:r>
              <w:rPr>
                <w:spacing w:val="-3"/>
              </w:rPr>
              <w:t xml:space="preserve"> </w:t>
            </w:r>
            <w:r>
              <w:t>to</w:t>
            </w:r>
            <w:r>
              <w:rPr>
                <w:spacing w:val="-1"/>
              </w:rPr>
              <w:t xml:space="preserve"> </w:t>
            </w:r>
            <w:r>
              <w:t>see</w:t>
            </w:r>
            <w:r>
              <w:rPr>
                <w:spacing w:val="-6"/>
              </w:rPr>
              <w:t xml:space="preserve"> </w:t>
            </w:r>
            <w:r>
              <w:t>input</w:t>
            </w:r>
            <w:r>
              <w:rPr>
                <w:spacing w:val="-46"/>
              </w:rPr>
              <w:t xml:space="preserve"> </w:t>
            </w:r>
            <w:r>
              <w:t>fields after</w:t>
            </w:r>
            <w:r>
              <w:rPr>
                <w:spacing w:val="-4"/>
              </w:rPr>
              <w:t xml:space="preserve"> </w:t>
            </w:r>
            <w:r>
              <w:t>opening</w:t>
            </w:r>
            <w:r>
              <w:rPr>
                <w:spacing w:val="-4"/>
              </w:rPr>
              <w:t xml:space="preserve"> </w:t>
            </w:r>
            <w:r>
              <w:t>URL</w:t>
            </w:r>
          </w:p>
        </w:tc>
      </w:tr>
      <w:tr w:rsidR="008D797B" w14:paraId="0A7E6B9D" w14:textId="77777777" w:rsidTr="00A514FF">
        <w:trPr>
          <w:trHeight w:val="537"/>
        </w:trPr>
        <w:tc>
          <w:tcPr>
            <w:tcW w:w="3193" w:type="dxa"/>
            <w:tcBorders>
              <w:top w:val="single" w:sz="4" w:space="0" w:color="8EAADB"/>
              <w:left w:val="single" w:sz="4" w:space="0" w:color="8EAADB"/>
              <w:bottom w:val="single" w:sz="4" w:space="0" w:color="8EAADB"/>
              <w:right w:val="single" w:sz="4" w:space="0" w:color="8EAADB"/>
            </w:tcBorders>
            <w:hideMark/>
          </w:tcPr>
          <w:p w14:paraId="199072AC" w14:textId="77777777" w:rsidR="008D797B" w:rsidRDefault="008D797B" w:rsidP="00A514FF">
            <w:pPr>
              <w:pStyle w:val="TableParagraph"/>
              <w:spacing w:before="13" w:line="252" w:lineRule="exact"/>
              <w:ind w:left="928" w:right="180" w:hanging="720"/>
            </w:pPr>
            <w:r>
              <w:t>Verify</w:t>
            </w:r>
            <w:r>
              <w:rPr>
                <w:spacing w:val="-3"/>
              </w:rPr>
              <w:t xml:space="preserve"> </w:t>
            </w:r>
            <w:r>
              <w:t>whether</w:t>
            </w:r>
            <w:r>
              <w:rPr>
                <w:spacing w:val="-5"/>
              </w:rPr>
              <w:t xml:space="preserve"> </w:t>
            </w:r>
            <w:r>
              <w:t>user</w:t>
            </w:r>
            <w:r>
              <w:rPr>
                <w:spacing w:val="-5"/>
              </w:rPr>
              <w:t xml:space="preserve"> </w:t>
            </w:r>
            <w:r>
              <w:t>can</w:t>
            </w:r>
            <w:r>
              <w:rPr>
                <w:spacing w:val="-4"/>
              </w:rPr>
              <w:t xml:space="preserve"> </w:t>
            </w:r>
            <w:r>
              <w:t>edit all</w:t>
            </w:r>
            <w:r>
              <w:rPr>
                <w:spacing w:val="-47"/>
              </w:rPr>
              <w:t xml:space="preserve"> </w:t>
            </w:r>
            <w:r>
              <w:t>the</w:t>
            </w:r>
            <w:r>
              <w:rPr>
                <w:spacing w:val="-1"/>
              </w:rPr>
              <w:t xml:space="preserve"> </w:t>
            </w:r>
            <w:r>
              <w:t>input</w:t>
            </w:r>
            <w:r>
              <w:rPr>
                <w:spacing w:val="-2"/>
              </w:rPr>
              <w:t xml:space="preserve"> </w:t>
            </w:r>
            <w:r>
              <w:t>fields</w:t>
            </w:r>
          </w:p>
        </w:tc>
        <w:tc>
          <w:tcPr>
            <w:tcW w:w="3195" w:type="dxa"/>
            <w:tcBorders>
              <w:top w:val="single" w:sz="4" w:space="0" w:color="8EAADB"/>
              <w:left w:val="single" w:sz="4" w:space="0" w:color="8EAADB"/>
              <w:bottom w:val="single" w:sz="4" w:space="0" w:color="8EAADB"/>
              <w:right w:val="single" w:sz="4" w:space="0" w:color="8EAADB"/>
            </w:tcBorders>
            <w:hideMark/>
          </w:tcPr>
          <w:p w14:paraId="558BF81D" w14:textId="77777777" w:rsidR="008D797B" w:rsidRDefault="008D797B" w:rsidP="00A514FF">
            <w:pPr>
              <w:pStyle w:val="TableParagraph"/>
              <w:spacing w:before="131"/>
              <w:ind w:right="140"/>
              <w:jc w:val="right"/>
            </w:pPr>
            <w:r>
              <w:t>1.</w:t>
            </w:r>
            <w:r>
              <w:rPr>
                <w:spacing w:val="40"/>
              </w:rPr>
              <w:t xml:space="preserve"> </w:t>
            </w:r>
            <w:r>
              <w:t>Application</w:t>
            </w:r>
            <w:r>
              <w:rPr>
                <w:spacing w:val="-4"/>
              </w:rPr>
              <w:t xml:space="preserve"> </w:t>
            </w:r>
            <w:r>
              <w:t>is</w:t>
            </w:r>
            <w:r>
              <w:rPr>
                <w:spacing w:val="-2"/>
              </w:rPr>
              <w:t xml:space="preserve"> </w:t>
            </w:r>
            <w:r>
              <w:t>accessible</w:t>
            </w:r>
          </w:p>
        </w:tc>
        <w:tc>
          <w:tcPr>
            <w:tcW w:w="3193" w:type="dxa"/>
            <w:tcBorders>
              <w:top w:val="single" w:sz="4" w:space="0" w:color="8EAADB"/>
              <w:left w:val="single" w:sz="4" w:space="0" w:color="8EAADB"/>
              <w:bottom w:val="single" w:sz="4" w:space="0" w:color="8EAADB"/>
              <w:right w:val="single" w:sz="4" w:space="0" w:color="8EAADB"/>
            </w:tcBorders>
            <w:hideMark/>
          </w:tcPr>
          <w:p w14:paraId="75BA633F" w14:textId="77777777" w:rsidR="008D797B" w:rsidRDefault="008D797B" w:rsidP="00A514FF">
            <w:pPr>
              <w:pStyle w:val="TableParagraph"/>
              <w:spacing w:before="13" w:line="252" w:lineRule="exact"/>
              <w:ind w:left="925" w:right="252" w:hanging="656"/>
            </w:pPr>
            <w:r>
              <w:t>User</w:t>
            </w:r>
            <w:r>
              <w:rPr>
                <w:spacing w:val="-3"/>
              </w:rPr>
              <w:t xml:space="preserve"> </w:t>
            </w:r>
            <w:r>
              <w:t>should</w:t>
            </w:r>
            <w:r>
              <w:rPr>
                <w:spacing w:val="-3"/>
              </w:rPr>
              <w:t xml:space="preserve"> </w:t>
            </w:r>
            <w:r>
              <w:t>be able</w:t>
            </w:r>
            <w:r>
              <w:rPr>
                <w:spacing w:val="-4"/>
              </w:rPr>
              <w:t xml:space="preserve"> </w:t>
            </w:r>
            <w:r>
              <w:t>to</w:t>
            </w:r>
            <w:r>
              <w:rPr>
                <w:spacing w:val="-1"/>
              </w:rPr>
              <w:t xml:space="preserve"> </w:t>
            </w:r>
            <w:r>
              <w:t>edit</w:t>
            </w:r>
            <w:r>
              <w:rPr>
                <w:spacing w:val="-10"/>
              </w:rPr>
              <w:t xml:space="preserve"> </w:t>
            </w:r>
            <w:r>
              <w:t>all</w:t>
            </w:r>
            <w:r>
              <w:rPr>
                <w:spacing w:val="-47"/>
              </w:rPr>
              <w:t xml:space="preserve"> </w:t>
            </w:r>
            <w:r>
              <w:t>the input</w:t>
            </w:r>
            <w:r>
              <w:rPr>
                <w:spacing w:val="-2"/>
              </w:rPr>
              <w:t xml:space="preserve"> </w:t>
            </w:r>
            <w:r>
              <w:t>fields</w:t>
            </w:r>
          </w:p>
        </w:tc>
      </w:tr>
      <w:tr w:rsidR="008D797B" w14:paraId="01E8B53A" w14:textId="77777777" w:rsidTr="00A514FF">
        <w:trPr>
          <w:trHeight w:val="537"/>
        </w:trPr>
        <w:tc>
          <w:tcPr>
            <w:tcW w:w="3193" w:type="dxa"/>
            <w:tcBorders>
              <w:top w:val="single" w:sz="4" w:space="0" w:color="8EAADB"/>
              <w:left w:val="single" w:sz="4" w:space="0" w:color="8EAADB"/>
              <w:bottom w:val="single" w:sz="4" w:space="0" w:color="8EAADB"/>
              <w:right w:val="single" w:sz="4" w:space="0" w:color="8EAADB"/>
            </w:tcBorders>
            <w:shd w:val="clear" w:color="auto" w:fill="D9E0F3"/>
            <w:hideMark/>
          </w:tcPr>
          <w:p w14:paraId="2EF3261A" w14:textId="77777777" w:rsidR="008D797B" w:rsidRDefault="008D797B" w:rsidP="00A514FF">
            <w:pPr>
              <w:pStyle w:val="TableParagraph"/>
              <w:spacing w:before="13" w:line="252" w:lineRule="exact"/>
              <w:ind w:left="525" w:right="150" w:hanging="348"/>
            </w:pPr>
            <w:r>
              <w:t>Verify</w:t>
            </w:r>
            <w:r>
              <w:rPr>
                <w:spacing w:val="-6"/>
              </w:rPr>
              <w:t xml:space="preserve"> </w:t>
            </w:r>
            <w:r>
              <w:t>whether</w:t>
            </w:r>
            <w:r>
              <w:rPr>
                <w:spacing w:val="-4"/>
              </w:rPr>
              <w:t xml:space="preserve"> </w:t>
            </w:r>
            <w:r>
              <w:t>user</w:t>
            </w:r>
            <w:r>
              <w:rPr>
                <w:spacing w:val="-2"/>
              </w:rPr>
              <w:t xml:space="preserve"> </w:t>
            </w:r>
            <w:r>
              <w:t>has</w:t>
            </w:r>
            <w:r>
              <w:rPr>
                <w:spacing w:val="-6"/>
              </w:rPr>
              <w:t xml:space="preserve"> </w:t>
            </w:r>
            <w:r>
              <w:t>options</w:t>
            </w:r>
            <w:r>
              <w:rPr>
                <w:spacing w:val="-47"/>
              </w:rPr>
              <w:t xml:space="preserve"> </w:t>
            </w:r>
            <w:r>
              <w:t>to</w:t>
            </w:r>
            <w:r>
              <w:rPr>
                <w:spacing w:val="-2"/>
              </w:rPr>
              <w:t xml:space="preserve"> </w:t>
            </w:r>
            <w:r>
              <w:t>filter</w:t>
            </w:r>
            <w:r>
              <w:rPr>
                <w:spacing w:val="-3"/>
              </w:rPr>
              <w:t xml:space="preserve"> </w:t>
            </w:r>
            <w:r>
              <w:t>the</w:t>
            </w:r>
            <w:r>
              <w:rPr>
                <w:spacing w:val="1"/>
              </w:rPr>
              <w:t xml:space="preserve"> </w:t>
            </w:r>
            <w:r>
              <w:t>inputs</w:t>
            </w:r>
            <w:r>
              <w:rPr>
                <w:spacing w:val="-1"/>
              </w:rPr>
              <w:t xml:space="preserve"> </w:t>
            </w:r>
            <w:r>
              <w:t>fields</w:t>
            </w:r>
          </w:p>
        </w:tc>
        <w:tc>
          <w:tcPr>
            <w:tcW w:w="3195" w:type="dxa"/>
            <w:tcBorders>
              <w:top w:val="single" w:sz="4" w:space="0" w:color="8EAADB"/>
              <w:left w:val="single" w:sz="4" w:space="0" w:color="8EAADB"/>
              <w:bottom w:val="single" w:sz="4" w:space="0" w:color="8EAADB"/>
              <w:right w:val="single" w:sz="4" w:space="0" w:color="8EAADB"/>
            </w:tcBorders>
            <w:shd w:val="clear" w:color="auto" w:fill="D9E0F3"/>
            <w:hideMark/>
          </w:tcPr>
          <w:p w14:paraId="41097289" w14:textId="77777777" w:rsidR="008D797B" w:rsidRDefault="008D797B" w:rsidP="00A514FF">
            <w:pPr>
              <w:pStyle w:val="TableParagraph"/>
              <w:spacing w:before="131"/>
              <w:ind w:right="140"/>
              <w:jc w:val="right"/>
            </w:pPr>
            <w:r>
              <w:t>1.</w:t>
            </w:r>
            <w:r>
              <w:rPr>
                <w:spacing w:val="40"/>
              </w:rPr>
              <w:t xml:space="preserve"> </w:t>
            </w:r>
            <w:r>
              <w:t>Application</w:t>
            </w:r>
            <w:r>
              <w:rPr>
                <w:spacing w:val="-4"/>
              </w:rPr>
              <w:t xml:space="preserve"> </w:t>
            </w:r>
            <w:r>
              <w:t>is</w:t>
            </w:r>
            <w:r>
              <w:rPr>
                <w:spacing w:val="-2"/>
              </w:rPr>
              <w:t xml:space="preserve"> </w:t>
            </w:r>
            <w:r>
              <w:t>accessible</w:t>
            </w:r>
          </w:p>
        </w:tc>
        <w:tc>
          <w:tcPr>
            <w:tcW w:w="3193" w:type="dxa"/>
            <w:tcBorders>
              <w:top w:val="single" w:sz="4" w:space="0" w:color="8EAADB"/>
              <w:left w:val="single" w:sz="4" w:space="0" w:color="8EAADB"/>
              <w:bottom w:val="single" w:sz="4" w:space="0" w:color="8EAADB"/>
              <w:right w:val="single" w:sz="4" w:space="0" w:color="8EAADB"/>
            </w:tcBorders>
            <w:shd w:val="clear" w:color="auto" w:fill="D9E0F3"/>
            <w:hideMark/>
          </w:tcPr>
          <w:p w14:paraId="227BC95D" w14:textId="77777777" w:rsidR="008D797B" w:rsidRDefault="008D797B" w:rsidP="00A514FF">
            <w:pPr>
              <w:pStyle w:val="TableParagraph"/>
              <w:spacing w:before="13" w:line="252" w:lineRule="exact"/>
              <w:ind w:left="1098" w:right="156" w:hanging="917"/>
            </w:pPr>
            <w:r>
              <w:t>User</w:t>
            </w:r>
            <w:r>
              <w:rPr>
                <w:spacing w:val="-3"/>
              </w:rPr>
              <w:t xml:space="preserve"> </w:t>
            </w:r>
            <w:r>
              <w:t>should</w:t>
            </w:r>
            <w:r>
              <w:rPr>
                <w:spacing w:val="-3"/>
              </w:rPr>
              <w:t xml:space="preserve"> </w:t>
            </w:r>
            <w:r>
              <w:t>filter</w:t>
            </w:r>
            <w:r>
              <w:rPr>
                <w:spacing w:val="-8"/>
              </w:rPr>
              <w:t xml:space="preserve"> </w:t>
            </w:r>
            <w:r>
              <w:t>the</w:t>
            </w:r>
            <w:r>
              <w:rPr>
                <w:spacing w:val="-4"/>
              </w:rPr>
              <w:t xml:space="preserve"> </w:t>
            </w:r>
            <w:r>
              <w:t>options</w:t>
            </w:r>
            <w:r>
              <w:rPr>
                <w:spacing w:val="-1"/>
              </w:rPr>
              <w:t xml:space="preserve"> </w:t>
            </w:r>
            <w:r>
              <w:t>of</w:t>
            </w:r>
            <w:r>
              <w:rPr>
                <w:spacing w:val="-47"/>
              </w:rPr>
              <w:t xml:space="preserve"> </w:t>
            </w:r>
            <w:r>
              <w:t>input</w:t>
            </w:r>
            <w:r>
              <w:rPr>
                <w:spacing w:val="-2"/>
              </w:rPr>
              <w:t xml:space="preserve"> </w:t>
            </w:r>
            <w:r>
              <w:t>fields</w:t>
            </w:r>
          </w:p>
        </w:tc>
      </w:tr>
      <w:tr w:rsidR="008D797B" w14:paraId="3AFCA588" w14:textId="77777777" w:rsidTr="00A514FF">
        <w:trPr>
          <w:trHeight w:val="537"/>
        </w:trPr>
        <w:tc>
          <w:tcPr>
            <w:tcW w:w="3193" w:type="dxa"/>
            <w:tcBorders>
              <w:top w:val="single" w:sz="4" w:space="0" w:color="8EAADB"/>
              <w:left w:val="single" w:sz="4" w:space="0" w:color="8EAADB"/>
              <w:bottom w:val="single" w:sz="4" w:space="0" w:color="8EAADB"/>
              <w:right w:val="single" w:sz="4" w:space="0" w:color="8EAADB"/>
            </w:tcBorders>
            <w:hideMark/>
          </w:tcPr>
          <w:p w14:paraId="577D2DA3" w14:textId="77777777" w:rsidR="008D797B" w:rsidRDefault="008D797B" w:rsidP="00A514FF">
            <w:pPr>
              <w:pStyle w:val="TableParagraph"/>
              <w:spacing w:before="13" w:line="252" w:lineRule="exact"/>
              <w:ind w:left="112" w:right="208"/>
            </w:pPr>
            <w:r>
              <w:t>Verify</w:t>
            </w:r>
            <w:r>
              <w:rPr>
                <w:spacing w:val="-6"/>
              </w:rPr>
              <w:t xml:space="preserve"> </w:t>
            </w:r>
            <w:r>
              <w:t>whether</w:t>
            </w:r>
            <w:r>
              <w:rPr>
                <w:spacing w:val="-6"/>
              </w:rPr>
              <w:t xml:space="preserve"> </w:t>
            </w:r>
            <w:r>
              <w:t>user</w:t>
            </w:r>
            <w:r>
              <w:rPr>
                <w:spacing w:val="-3"/>
              </w:rPr>
              <w:t xml:space="preserve"> </w:t>
            </w:r>
            <w:r>
              <w:t>gets</w:t>
            </w:r>
            <w:r>
              <w:rPr>
                <w:spacing w:val="-5"/>
              </w:rPr>
              <w:t xml:space="preserve"> </w:t>
            </w:r>
            <w:r>
              <w:t>submit</w:t>
            </w:r>
            <w:r>
              <w:rPr>
                <w:spacing w:val="-46"/>
              </w:rPr>
              <w:t xml:space="preserve"> </w:t>
            </w:r>
            <w:r>
              <w:t>button</w:t>
            </w:r>
            <w:r>
              <w:rPr>
                <w:spacing w:val="-4"/>
              </w:rPr>
              <w:t xml:space="preserve"> </w:t>
            </w:r>
            <w:r>
              <w:t>to</w:t>
            </w:r>
            <w:r>
              <w:rPr>
                <w:spacing w:val="1"/>
              </w:rPr>
              <w:t xml:space="preserve"> </w:t>
            </w:r>
            <w:r>
              <w:t>submit</w:t>
            </w:r>
            <w:r>
              <w:rPr>
                <w:spacing w:val="-4"/>
              </w:rPr>
              <w:t xml:space="preserve"> </w:t>
            </w:r>
            <w:r>
              <w:t>the</w:t>
            </w:r>
            <w:r>
              <w:rPr>
                <w:spacing w:val="-3"/>
              </w:rPr>
              <w:t xml:space="preserve"> </w:t>
            </w:r>
            <w:r>
              <w:t>inputs</w:t>
            </w:r>
          </w:p>
        </w:tc>
        <w:tc>
          <w:tcPr>
            <w:tcW w:w="3195" w:type="dxa"/>
            <w:tcBorders>
              <w:top w:val="single" w:sz="4" w:space="0" w:color="8EAADB"/>
              <w:left w:val="single" w:sz="4" w:space="0" w:color="8EAADB"/>
              <w:bottom w:val="single" w:sz="4" w:space="0" w:color="8EAADB"/>
              <w:right w:val="single" w:sz="4" w:space="0" w:color="8EAADB"/>
            </w:tcBorders>
            <w:hideMark/>
          </w:tcPr>
          <w:p w14:paraId="784CAF90" w14:textId="77777777" w:rsidR="008D797B" w:rsidRDefault="008D797B" w:rsidP="00A514FF">
            <w:pPr>
              <w:pStyle w:val="TableParagraph"/>
              <w:spacing w:before="6"/>
              <w:ind w:right="140"/>
              <w:jc w:val="right"/>
            </w:pPr>
            <w:r>
              <w:t>1.</w:t>
            </w:r>
            <w:r>
              <w:rPr>
                <w:spacing w:val="40"/>
              </w:rPr>
              <w:t xml:space="preserve"> </w:t>
            </w:r>
            <w:r>
              <w:t>Application</w:t>
            </w:r>
            <w:r>
              <w:rPr>
                <w:spacing w:val="-4"/>
              </w:rPr>
              <w:t xml:space="preserve"> </w:t>
            </w:r>
            <w:r>
              <w:t>is</w:t>
            </w:r>
            <w:r>
              <w:rPr>
                <w:spacing w:val="-2"/>
              </w:rPr>
              <w:t xml:space="preserve"> </w:t>
            </w:r>
            <w:r>
              <w:t>accessible</w:t>
            </w:r>
          </w:p>
        </w:tc>
        <w:tc>
          <w:tcPr>
            <w:tcW w:w="3193" w:type="dxa"/>
            <w:tcBorders>
              <w:top w:val="single" w:sz="4" w:space="0" w:color="8EAADB"/>
              <w:left w:val="single" w:sz="4" w:space="0" w:color="8EAADB"/>
              <w:bottom w:val="single" w:sz="4" w:space="0" w:color="8EAADB"/>
              <w:right w:val="single" w:sz="4" w:space="0" w:color="8EAADB"/>
            </w:tcBorders>
            <w:hideMark/>
          </w:tcPr>
          <w:p w14:paraId="30F826FE" w14:textId="77777777" w:rsidR="008D797B" w:rsidRDefault="008D797B" w:rsidP="00A514FF">
            <w:pPr>
              <w:pStyle w:val="TableParagraph"/>
              <w:spacing w:before="13" w:line="252" w:lineRule="exact"/>
              <w:ind w:left="109" w:right="109"/>
            </w:pPr>
            <w:r>
              <w:t>User</w:t>
            </w:r>
            <w:r>
              <w:rPr>
                <w:spacing w:val="-4"/>
              </w:rPr>
              <w:t xml:space="preserve"> </w:t>
            </w:r>
            <w:r>
              <w:t>should</w:t>
            </w:r>
            <w:r>
              <w:rPr>
                <w:spacing w:val="-5"/>
              </w:rPr>
              <w:t xml:space="preserve"> </w:t>
            </w:r>
            <w:r>
              <w:t>get</w:t>
            </w:r>
            <w:r>
              <w:rPr>
                <w:spacing w:val="-4"/>
              </w:rPr>
              <w:t xml:space="preserve"> </w:t>
            </w:r>
            <w:r>
              <w:t>submit</w:t>
            </w:r>
            <w:r>
              <w:rPr>
                <w:spacing w:val="-4"/>
              </w:rPr>
              <w:t xml:space="preserve"> </w:t>
            </w:r>
            <w:r>
              <w:t>button</w:t>
            </w:r>
            <w:r>
              <w:rPr>
                <w:spacing w:val="-4"/>
              </w:rPr>
              <w:t xml:space="preserve"> </w:t>
            </w:r>
            <w:r>
              <w:t>to</w:t>
            </w:r>
            <w:r>
              <w:rPr>
                <w:spacing w:val="-47"/>
              </w:rPr>
              <w:t xml:space="preserve"> </w:t>
            </w:r>
            <w:r>
              <w:t>submit</w:t>
            </w:r>
            <w:r>
              <w:rPr>
                <w:spacing w:val="-3"/>
              </w:rPr>
              <w:t xml:space="preserve"> </w:t>
            </w:r>
            <w:r>
              <w:t>the</w:t>
            </w:r>
            <w:r>
              <w:rPr>
                <w:spacing w:val="-2"/>
              </w:rPr>
              <w:t xml:space="preserve"> </w:t>
            </w:r>
            <w:r>
              <w:t>inputs</w:t>
            </w:r>
          </w:p>
        </w:tc>
      </w:tr>
      <w:tr w:rsidR="008D797B" w14:paraId="6E2CE30D" w14:textId="77777777" w:rsidTr="00A514FF">
        <w:trPr>
          <w:trHeight w:val="805"/>
        </w:trPr>
        <w:tc>
          <w:tcPr>
            <w:tcW w:w="3193" w:type="dxa"/>
            <w:tcBorders>
              <w:top w:val="single" w:sz="4" w:space="0" w:color="8EAADB"/>
              <w:left w:val="single" w:sz="4" w:space="0" w:color="8EAADB"/>
              <w:bottom w:val="single" w:sz="4" w:space="0" w:color="8EAADB"/>
              <w:right w:val="single" w:sz="4" w:space="0" w:color="8EAADB"/>
            </w:tcBorders>
            <w:shd w:val="clear" w:color="auto" w:fill="D9E0F3"/>
            <w:hideMark/>
          </w:tcPr>
          <w:p w14:paraId="09672249" w14:textId="77777777" w:rsidR="008D797B" w:rsidRDefault="008D797B" w:rsidP="00A514FF">
            <w:pPr>
              <w:pStyle w:val="TableParagraph"/>
              <w:spacing w:line="268" w:lineRule="exact"/>
              <w:ind w:left="112"/>
            </w:pPr>
            <w:r>
              <w:t>Verify</w:t>
            </w:r>
            <w:r>
              <w:rPr>
                <w:spacing w:val="-3"/>
              </w:rPr>
              <w:t xml:space="preserve"> </w:t>
            </w:r>
            <w:r>
              <w:t>whether</w:t>
            </w:r>
            <w:r>
              <w:rPr>
                <w:spacing w:val="-2"/>
              </w:rPr>
              <w:t xml:space="preserve"> </w:t>
            </w:r>
            <w:r>
              <w:t>user</w:t>
            </w:r>
            <w:r>
              <w:rPr>
                <w:spacing w:val="-3"/>
              </w:rPr>
              <w:t xml:space="preserve"> </w:t>
            </w:r>
            <w:r>
              <w:t>can</w:t>
            </w:r>
            <w:r>
              <w:rPr>
                <w:spacing w:val="-1"/>
              </w:rPr>
              <w:t xml:space="preserve"> </w:t>
            </w:r>
            <w:r>
              <w:t>see</w:t>
            </w:r>
            <w:r>
              <w:rPr>
                <w:spacing w:val="1"/>
              </w:rPr>
              <w:t xml:space="preserve"> </w:t>
            </w:r>
            <w:r>
              <w:t>the</w:t>
            </w:r>
          </w:p>
          <w:p w14:paraId="549AEFC2" w14:textId="77777777" w:rsidR="008D797B" w:rsidRDefault="008D797B" w:rsidP="00A514FF">
            <w:pPr>
              <w:pStyle w:val="TableParagraph"/>
              <w:spacing w:line="260" w:lineRule="exact"/>
              <w:ind w:left="112" w:right="600"/>
            </w:pPr>
            <w:r>
              <w:t>output after submitting the</w:t>
            </w:r>
            <w:r>
              <w:rPr>
                <w:spacing w:val="-48"/>
              </w:rPr>
              <w:t xml:space="preserve"> </w:t>
            </w:r>
            <w:r>
              <w:t>inputs</w:t>
            </w:r>
          </w:p>
        </w:tc>
        <w:tc>
          <w:tcPr>
            <w:tcW w:w="3195" w:type="dxa"/>
            <w:tcBorders>
              <w:top w:val="single" w:sz="4" w:space="0" w:color="8EAADB"/>
              <w:left w:val="single" w:sz="4" w:space="0" w:color="8EAADB"/>
              <w:bottom w:val="single" w:sz="4" w:space="0" w:color="8EAADB"/>
              <w:right w:val="single" w:sz="4" w:space="0" w:color="8EAADB"/>
            </w:tcBorders>
            <w:shd w:val="clear" w:color="auto" w:fill="D9E0F3"/>
            <w:hideMark/>
          </w:tcPr>
          <w:p w14:paraId="56ECC9E1" w14:textId="77777777" w:rsidR="008D797B" w:rsidRDefault="008D797B" w:rsidP="00A514FF">
            <w:pPr>
              <w:pStyle w:val="TableParagraph"/>
              <w:ind w:left="1194" w:right="896" w:hanging="360"/>
            </w:pPr>
            <w:r>
              <w:t>1.</w:t>
            </w:r>
            <w:r>
              <w:rPr>
                <w:spacing w:val="27"/>
              </w:rPr>
              <w:t xml:space="preserve"> </w:t>
            </w:r>
            <w:r>
              <w:t>Application</w:t>
            </w:r>
            <w:r>
              <w:rPr>
                <w:spacing w:val="-9"/>
              </w:rPr>
              <w:t xml:space="preserve"> </w:t>
            </w:r>
            <w:r>
              <w:t>is</w:t>
            </w:r>
            <w:r>
              <w:rPr>
                <w:spacing w:val="-47"/>
              </w:rPr>
              <w:t xml:space="preserve"> </w:t>
            </w:r>
            <w:r>
              <w:t>accessible</w:t>
            </w:r>
          </w:p>
        </w:tc>
        <w:tc>
          <w:tcPr>
            <w:tcW w:w="3193" w:type="dxa"/>
            <w:tcBorders>
              <w:top w:val="single" w:sz="4" w:space="0" w:color="8EAADB"/>
              <w:left w:val="single" w:sz="4" w:space="0" w:color="8EAADB"/>
              <w:bottom w:val="single" w:sz="4" w:space="0" w:color="8EAADB"/>
              <w:right w:val="single" w:sz="4" w:space="0" w:color="8EAADB"/>
            </w:tcBorders>
            <w:shd w:val="clear" w:color="auto" w:fill="D9E0F3"/>
            <w:hideMark/>
          </w:tcPr>
          <w:p w14:paraId="5509A5DD" w14:textId="77777777" w:rsidR="008D797B" w:rsidRDefault="008D797B" w:rsidP="00A514FF">
            <w:pPr>
              <w:pStyle w:val="TableParagraph"/>
              <w:spacing w:before="131"/>
              <w:ind w:left="109" w:right="427"/>
            </w:pPr>
            <w:r>
              <w:t>User should get outputs after</w:t>
            </w:r>
            <w:r>
              <w:rPr>
                <w:spacing w:val="-47"/>
              </w:rPr>
              <w:t xml:space="preserve"> </w:t>
            </w:r>
            <w:r>
              <w:t>submitting</w:t>
            </w:r>
            <w:r>
              <w:rPr>
                <w:spacing w:val="-7"/>
              </w:rPr>
              <w:t xml:space="preserve"> </w:t>
            </w:r>
            <w:r>
              <w:t>the</w:t>
            </w:r>
            <w:r>
              <w:rPr>
                <w:spacing w:val="1"/>
              </w:rPr>
              <w:t xml:space="preserve"> </w:t>
            </w:r>
            <w:r>
              <w:t>inputs</w:t>
            </w:r>
          </w:p>
        </w:tc>
      </w:tr>
      <w:tr w:rsidR="008D797B" w14:paraId="2E2CC6D4" w14:textId="77777777" w:rsidTr="00A514FF">
        <w:trPr>
          <w:trHeight w:val="287"/>
        </w:trPr>
        <w:tc>
          <w:tcPr>
            <w:tcW w:w="3193" w:type="dxa"/>
            <w:tcBorders>
              <w:top w:val="single" w:sz="4" w:space="0" w:color="8EAADB"/>
              <w:left w:val="single" w:sz="4" w:space="0" w:color="8EAADB"/>
              <w:bottom w:val="single" w:sz="4" w:space="0" w:color="8EAADB"/>
              <w:right w:val="single" w:sz="4" w:space="0" w:color="8EAADB"/>
            </w:tcBorders>
          </w:tcPr>
          <w:p w14:paraId="4B0F6CC6" w14:textId="77777777" w:rsidR="008D797B" w:rsidRDefault="008D797B" w:rsidP="00A514FF">
            <w:pPr>
              <w:pStyle w:val="TableParagraph"/>
              <w:rPr>
                <w:rFonts w:ascii="Times New Roman"/>
                <w:sz w:val="20"/>
              </w:rPr>
            </w:pPr>
          </w:p>
        </w:tc>
        <w:tc>
          <w:tcPr>
            <w:tcW w:w="3195" w:type="dxa"/>
            <w:tcBorders>
              <w:top w:val="single" w:sz="4" w:space="0" w:color="8EAADB"/>
              <w:left w:val="single" w:sz="4" w:space="0" w:color="8EAADB"/>
              <w:bottom w:val="single" w:sz="4" w:space="0" w:color="8EAADB"/>
              <w:right w:val="single" w:sz="4" w:space="0" w:color="8EAADB"/>
            </w:tcBorders>
          </w:tcPr>
          <w:p w14:paraId="29CCB5EF" w14:textId="77777777" w:rsidR="008D797B" w:rsidRDefault="008D797B" w:rsidP="00A514FF">
            <w:pPr>
              <w:pStyle w:val="TableParagraph"/>
              <w:rPr>
                <w:rFonts w:ascii="Times New Roman"/>
                <w:sz w:val="20"/>
              </w:rPr>
            </w:pPr>
          </w:p>
        </w:tc>
        <w:tc>
          <w:tcPr>
            <w:tcW w:w="3193" w:type="dxa"/>
            <w:tcBorders>
              <w:top w:val="single" w:sz="4" w:space="0" w:color="8EAADB"/>
              <w:left w:val="single" w:sz="4" w:space="0" w:color="8EAADB"/>
              <w:bottom w:val="single" w:sz="4" w:space="0" w:color="8EAADB"/>
              <w:right w:val="single" w:sz="4" w:space="0" w:color="8EAADB"/>
            </w:tcBorders>
          </w:tcPr>
          <w:p w14:paraId="2D6C48AC" w14:textId="77777777" w:rsidR="008D797B" w:rsidRDefault="008D797B" w:rsidP="00A514FF">
            <w:pPr>
              <w:pStyle w:val="TableParagraph"/>
              <w:rPr>
                <w:rFonts w:ascii="Times New Roman"/>
                <w:sz w:val="20"/>
              </w:rPr>
            </w:pPr>
          </w:p>
        </w:tc>
      </w:tr>
    </w:tbl>
    <w:p w14:paraId="06D46C6A" w14:textId="77777777" w:rsidR="008D797B" w:rsidRDefault="008D797B" w:rsidP="008D797B">
      <w:pPr>
        <w:rPr>
          <w:lang w:val="en-US" w:eastAsia="en-US"/>
        </w:rPr>
      </w:pPr>
    </w:p>
    <w:p w14:paraId="5CFDCE29" w14:textId="77777777" w:rsidR="008D797B" w:rsidRPr="009F1D6A" w:rsidRDefault="008D797B" w:rsidP="00614D01">
      <w:pPr>
        <w:jc w:val="both"/>
        <w:rPr>
          <w:rFonts w:asciiTheme="minorHAnsi" w:eastAsia="Helvetica Neue" w:hAnsiTheme="minorHAnsi" w:cs="Helvetica Neue"/>
          <w:color w:val="980000"/>
          <w:sz w:val="32"/>
          <w:szCs w:val="32"/>
        </w:rPr>
      </w:pPr>
    </w:p>
    <w:p w14:paraId="6D8BCD4D" w14:textId="77777777" w:rsidR="00614D01" w:rsidRDefault="00614D01" w:rsidP="00614D01">
      <w:pPr>
        <w:jc w:val="both"/>
        <w:rPr>
          <w:rFonts w:asciiTheme="minorHAnsi" w:hAnsiTheme="minorHAnsi"/>
          <w:sz w:val="32"/>
          <w:szCs w:val="32"/>
        </w:rPr>
      </w:pPr>
    </w:p>
    <w:p w14:paraId="49E381D1" w14:textId="77777777" w:rsidR="00997396" w:rsidRPr="009F1D6A" w:rsidRDefault="00997396" w:rsidP="00614D01">
      <w:pPr>
        <w:jc w:val="both"/>
        <w:rPr>
          <w:rFonts w:asciiTheme="minorHAnsi" w:hAnsiTheme="minorHAnsi"/>
          <w:sz w:val="32"/>
          <w:szCs w:val="32"/>
        </w:rPr>
      </w:pPr>
    </w:p>
    <w:p w14:paraId="6C6CA94B" w14:textId="37F81B46" w:rsidR="00614D01" w:rsidRPr="009F1D6A" w:rsidRDefault="00614D01" w:rsidP="00614D01">
      <w:pPr>
        <w:spacing w:line="240" w:lineRule="auto"/>
        <w:jc w:val="both"/>
        <w:rPr>
          <w:rFonts w:asciiTheme="minorHAnsi" w:eastAsia="Helvetica Neue" w:hAnsiTheme="minorHAnsi" w:cs="Helvetica Neue"/>
          <w:sz w:val="32"/>
          <w:szCs w:val="32"/>
        </w:rPr>
      </w:pPr>
    </w:p>
    <w:p w14:paraId="1FA792CA" w14:textId="77777777" w:rsidR="00614D01" w:rsidRDefault="00614D01" w:rsidP="00614D01">
      <w:pPr>
        <w:spacing w:line="240" w:lineRule="auto"/>
        <w:ind w:left="1080"/>
        <w:jc w:val="both"/>
        <w:rPr>
          <w:rFonts w:asciiTheme="minorHAnsi" w:hAnsiTheme="minorHAnsi"/>
          <w:sz w:val="32"/>
          <w:szCs w:val="32"/>
        </w:rPr>
      </w:pPr>
    </w:p>
    <w:p w14:paraId="57BABF9C" w14:textId="77777777" w:rsidR="00614D01" w:rsidRPr="009F1D6A" w:rsidRDefault="00614D01" w:rsidP="00614D01">
      <w:pPr>
        <w:ind w:left="1440"/>
        <w:jc w:val="both"/>
        <w:rPr>
          <w:rFonts w:asciiTheme="minorHAnsi" w:eastAsia="Helvetica Neue" w:hAnsiTheme="minorHAnsi" w:cs="Helvetica Neue"/>
          <w:sz w:val="32"/>
          <w:szCs w:val="32"/>
        </w:rPr>
      </w:pPr>
    </w:p>
    <w:p w14:paraId="3255B08B" w14:textId="69BF81B2" w:rsidR="00614D01" w:rsidRPr="009F1D6A" w:rsidRDefault="00614D01" w:rsidP="00614D01">
      <w:pPr>
        <w:jc w:val="both"/>
        <w:rPr>
          <w:rFonts w:asciiTheme="minorHAnsi" w:eastAsia="Helvetica Neue" w:hAnsiTheme="minorHAnsi" w:cs="Helvetica Neue"/>
          <w:sz w:val="32"/>
          <w:szCs w:val="32"/>
        </w:rPr>
      </w:pPr>
    </w:p>
    <w:p w14:paraId="04823226" w14:textId="49E76C89" w:rsidR="00614D01" w:rsidRDefault="00614D01" w:rsidP="008D797B">
      <w:pPr>
        <w:pStyle w:val="BodyText"/>
        <w:spacing w:before="80" w:line="276" w:lineRule="auto"/>
        <w:ind w:right="314"/>
        <w:jc w:val="both"/>
        <w:sectPr w:rsidR="00614D01">
          <w:pgSz w:w="12240" w:h="15840"/>
          <w:pgMar w:top="1320" w:right="1200" w:bottom="1480" w:left="1220" w:header="602" w:footer="1225" w:gutter="0"/>
          <w:cols w:space="720"/>
        </w:sectPr>
      </w:pPr>
    </w:p>
    <w:p w14:paraId="6B58A79B" w14:textId="77777777" w:rsidR="0051163F" w:rsidRDefault="0051163F" w:rsidP="0051163F">
      <w:pPr>
        <w:pStyle w:val="BodyText"/>
        <w:spacing w:before="1"/>
        <w:rPr>
          <w:sz w:val="26"/>
        </w:rPr>
      </w:pPr>
    </w:p>
    <w:p w14:paraId="25A97A90" w14:textId="77777777" w:rsidR="0051163F" w:rsidRDefault="0051163F" w:rsidP="0051163F">
      <w:pPr>
        <w:pStyle w:val="BodyText"/>
      </w:pPr>
      <w:bookmarkStart w:id="17" w:name="_bookmark10"/>
      <w:bookmarkEnd w:id="17"/>
    </w:p>
    <w:p w14:paraId="2BA216DF" w14:textId="77777777" w:rsidR="002F6DF8" w:rsidRPr="000071F4" w:rsidRDefault="002F6DF8" w:rsidP="000071F4">
      <w:pPr>
        <w:jc w:val="both"/>
        <w:rPr>
          <w:rFonts w:ascii="Helvetica Neue" w:eastAsia="Helvetica Neue" w:hAnsi="Helvetica Neue" w:cs="Helvetica Neue"/>
        </w:rPr>
      </w:pPr>
    </w:p>
    <w:sectPr w:rsidR="002F6DF8" w:rsidRPr="000071F4">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CFF91" w14:textId="77777777" w:rsidR="00825D4A" w:rsidRDefault="00825D4A">
      <w:pPr>
        <w:spacing w:after="0" w:line="240" w:lineRule="auto"/>
      </w:pPr>
      <w:r>
        <w:separator/>
      </w:r>
    </w:p>
  </w:endnote>
  <w:endnote w:type="continuationSeparator" w:id="0">
    <w:p w14:paraId="7C5FFA72" w14:textId="77777777" w:rsidR="00825D4A" w:rsidRDefault="00825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CDB76" w14:textId="77777777" w:rsidR="00305C9E" w:rsidRDefault="00305C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329"/>
      <w:gridCol w:w="491"/>
    </w:tblGrid>
    <w:tr w:rsidR="00B03909" w14:paraId="6BF9404F" w14:textId="77777777">
      <w:trPr>
        <w:jc w:val="right"/>
      </w:trPr>
      <w:tc>
        <w:tcPr>
          <w:tcW w:w="4795" w:type="dxa"/>
          <w:vAlign w:val="center"/>
        </w:tcPr>
        <w:sdt>
          <w:sdtPr>
            <w:rPr>
              <w:caps/>
              <w:color w:val="000000" w:themeColor="text1"/>
            </w:rPr>
            <w:alias w:val="Author"/>
            <w:tag w:val=""/>
            <w:id w:val="1534539408"/>
            <w:placeholder>
              <w:docPart w:val="D596551EB48440CE947CCB9A85D18E78"/>
            </w:placeholder>
            <w:dataBinding w:prefixMappings="xmlns:ns0='http://purl.org/dc/elements/1.1/' xmlns:ns1='http://schemas.openxmlformats.org/package/2006/metadata/core-properties' " w:xpath="/ns1:coreProperties[1]/ns0:creator[1]" w:storeItemID="{6C3C8BC8-F283-45AE-878A-BAB7291924A1}"/>
            <w:text/>
          </w:sdtPr>
          <w:sdtContent>
            <w:p w14:paraId="7BB34731" w14:textId="77777777" w:rsidR="00B03909" w:rsidRDefault="00B03909">
              <w:pPr>
                <w:pStyle w:val="Header"/>
                <w:jc w:val="right"/>
                <w:rPr>
                  <w:caps/>
                  <w:color w:val="000000" w:themeColor="text1"/>
                </w:rPr>
              </w:pPr>
              <w:r>
                <w:rPr>
                  <w:caps/>
                  <w:color w:val="000000" w:themeColor="text1"/>
                </w:rPr>
                <w:t>Insurance Premium Prediction</w:t>
              </w:r>
            </w:p>
          </w:sdtContent>
        </w:sdt>
      </w:tc>
      <w:tc>
        <w:tcPr>
          <w:tcW w:w="250" w:type="pct"/>
          <w:shd w:val="clear" w:color="auto" w:fill="C0504D" w:themeFill="accent2"/>
          <w:vAlign w:val="center"/>
        </w:tcPr>
        <w:p w14:paraId="27BF2B9F" w14:textId="77777777" w:rsidR="00B03909" w:rsidRDefault="00B03909">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42516D3" w14:textId="77777777" w:rsidR="002F6DF8" w:rsidRDefault="002F6DF8">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ABB66" w14:textId="77777777" w:rsidR="00305C9E" w:rsidRDefault="00305C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C3759" w14:textId="77777777" w:rsidR="00825D4A" w:rsidRDefault="00825D4A">
      <w:pPr>
        <w:spacing w:after="0" w:line="240" w:lineRule="auto"/>
      </w:pPr>
      <w:r>
        <w:separator/>
      </w:r>
    </w:p>
  </w:footnote>
  <w:footnote w:type="continuationSeparator" w:id="0">
    <w:p w14:paraId="3B3C3F8C" w14:textId="77777777" w:rsidR="00825D4A" w:rsidRDefault="00825D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C5EF3" w14:textId="77777777" w:rsidR="00305C9E" w:rsidRDefault="00000000">
    <w:pPr>
      <w:pStyle w:val="Header"/>
    </w:pPr>
    <w:r>
      <w:rPr>
        <w:noProof/>
      </w:rPr>
      <w:pict w14:anchorId="5764F3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57829" o:spid="_x0000_s1026" type="#_x0000_t75" style="position:absolute;margin-left:0;margin-top:0;width:450.65pt;height:137.1pt;z-index:-251654144;mso-position-horizontal:center;mso-position-horizontal-relative:margin;mso-position-vertical:center;mso-position-vertical-relative:margin" o:allowincell="f">
          <v:imagedata r:id="rId1" o:title="final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8BFF2" w14:textId="77777777" w:rsidR="002F6DF8" w:rsidRDefault="00000000">
    <w:pPr>
      <w:pBdr>
        <w:top w:val="nil"/>
        <w:left w:val="nil"/>
        <w:bottom w:val="nil"/>
        <w:right w:val="nil"/>
        <w:between w:val="nil"/>
      </w:pBdr>
      <w:tabs>
        <w:tab w:val="center" w:pos="4513"/>
        <w:tab w:val="right" w:pos="9026"/>
      </w:tabs>
      <w:spacing w:after="0" w:line="240" w:lineRule="auto"/>
      <w:rPr>
        <w:color w:val="000000"/>
      </w:rPr>
    </w:pPr>
    <w:r>
      <w:rPr>
        <w:noProof/>
        <w:color w:val="000000"/>
      </w:rPr>
      <w:pict w14:anchorId="56DA1B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57830" o:spid="_x0000_s1027" type="#_x0000_t75" style="position:absolute;margin-left:0;margin-top:0;width:450.65pt;height:137.1pt;z-index:-251653120;mso-position-horizontal:center;mso-position-horizontal-relative:margin;mso-position-vertical:center;mso-position-vertical-relative:margin" o:allowincell="f">
          <v:imagedata r:id="rId1" o:title="final logo" gain="19661f" blacklevel="22938f"/>
          <w10:wrap anchorx="margin" anchory="margin"/>
        </v:shape>
      </w:pict>
    </w:r>
    <w:r w:rsidR="004B0711">
      <w:rPr>
        <w:noProof/>
        <w:color w:val="000000"/>
      </w:rPr>
      <mc:AlternateContent>
        <mc:Choice Requires="wps">
          <w:drawing>
            <wp:anchor distT="0" distB="0" distL="114300" distR="114300" simplePos="0" relativeHeight="251658240" behindDoc="0" locked="0" layoutInCell="1" hidden="0" allowOverlap="1" wp14:anchorId="0855EF88" wp14:editId="63D2DB5E">
              <wp:simplePos x="0" y="0"/>
              <wp:positionH relativeFrom="margin">
                <wp:align>left</wp:align>
              </wp:positionH>
              <wp:positionV relativeFrom="topMargin">
                <wp:align>center</wp:align>
              </wp:positionV>
              <wp:extent cx="5953125" cy="180340"/>
              <wp:effectExtent l="0" t="0" r="0" b="0"/>
              <wp:wrapNone/>
              <wp:docPr id="2" name="Rectangle 2"/>
              <wp:cNvGraphicFramePr/>
              <a:graphic xmlns:a="http://schemas.openxmlformats.org/drawingml/2006/main">
                <a:graphicData uri="http://schemas.microsoft.com/office/word/2010/wordprocessingShape">
                  <wps:wsp>
                    <wps:cNvSpPr/>
                    <wps:spPr>
                      <a:xfrm>
                        <a:off x="2374200" y="3694593"/>
                        <a:ext cx="5943600" cy="170815"/>
                      </a:xfrm>
                      <a:prstGeom prst="rect">
                        <a:avLst/>
                      </a:prstGeom>
                      <a:noFill/>
                      <a:ln>
                        <a:noFill/>
                      </a:ln>
                    </wps:spPr>
                    <wps:txbx>
                      <w:txbxContent>
                        <w:p w14:paraId="03C31764" w14:textId="77777777" w:rsidR="002F6DF8" w:rsidRDefault="004B0711">
                          <w:pPr>
                            <w:spacing w:after="0" w:line="240" w:lineRule="auto"/>
                            <w:textDirection w:val="btLr"/>
                          </w:pPr>
                          <w:r>
                            <w:rPr>
                              <w:rFonts w:ascii="Helvetica Neue" w:eastAsia="Helvetica Neue" w:hAnsi="Helvetica Neue" w:cs="Helvetica Neue"/>
                              <w:color w:val="000000"/>
                              <w:sz w:val="28"/>
                            </w:rPr>
                            <w:t>Low Level Design (LLD)</w:t>
                          </w:r>
                        </w:p>
                      </w:txbxContent>
                    </wps:txbx>
                    <wps:bodyPr spcFirstLastPara="1" wrap="square" lIns="91425" tIns="0" rIns="91425" bIns="0" anchor="ctr" anchorCtr="0">
                      <a:noAutofit/>
                    </wps:bodyPr>
                  </wps:wsp>
                </a:graphicData>
              </a:graphic>
            </wp:anchor>
          </w:drawing>
        </mc:Choice>
        <mc:Fallback xmlns:w16du="http://schemas.microsoft.com/office/word/2023/wordml/word16du">
          <w:pict>
            <v:rect w14:anchorId="0855EF88" id="Rectangle 2" o:spid="_x0000_s1032" style="position:absolute;margin-left:0;margin-top:0;width:468.75pt;height:14.2pt;z-index:251658240;visibility:visible;mso-wrap-style:square;mso-wrap-distance-left:9pt;mso-wrap-distance-top:0;mso-wrap-distance-right:9pt;mso-wrap-distance-bottom:0;mso-position-horizontal:left;mso-position-horizontal-relative:margin;mso-position-vertical:center;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" filled="f" stroked="f">
              <v:textbox inset="2.53958mm,0,2.53958mm,0">
                <w:txbxContent>
                  <w:p w14:paraId="03C31764" w14:textId="77777777" w:rsidR="002F6DF8" w:rsidRDefault="004B0711">
                    <w:pPr>
                      <w:spacing w:after="0" w:line="240" w:lineRule="auto"/>
                      <w:textDirection w:val="btLr"/>
                    </w:pPr>
                    <w:r>
                      <w:rPr>
                        <w:rFonts w:ascii="Helvetica Neue" w:eastAsia="Helvetica Neue" w:hAnsi="Helvetica Neue" w:cs="Helvetica Neue"/>
                        <w:color w:val="000000"/>
                        <w:sz w:val="28"/>
                      </w:rPr>
                      <w:t>Low Level Design (LLD)</w:t>
                    </w:r>
                  </w:p>
                </w:txbxContent>
              </v:textbox>
              <w10:wrap anchorx="margin" anchory="margin"/>
            </v:rect>
          </w:pict>
        </mc:Fallback>
      </mc:AlternateContent>
    </w:r>
    <w:r w:rsidR="004B0711">
      <w:rPr>
        <w:noProof/>
        <w:color w:val="000000"/>
      </w:rPr>
      <mc:AlternateContent>
        <mc:Choice Requires="wps">
          <w:drawing>
            <wp:anchor distT="0" distB="0" distL="114300" distR="114300" simplePos="0" relativeHeight="251659264" behindDoc="0" locked="0" layoutInCell="1" hidden="0" allowOverlap="1" wp14:anchorId="2B36905F" wp14:editId="674D6394">
              <wp:simplePos x="0" y="0"/>
              <wp:positionH relativeFrom="page">
                <wp:align>left</wp:align>
              </wp:positionH>
              <wp:positionV relativeFrom="topMargin">
                <wp:align>center</wp:align>
              </wp:positionV>
              <wp:extent cx="923925" cy="180340"/>
              <wp:effectExtent l="0" t="0" r="0" b="0"/>
              <wp:wrapNone/>
              <wp:docPr id="1" name="Rectangle 1"/>
              <wp:cNvGraphicFramePr/>
              <a:graphic xmlns:a="http://schemas.openxmlformats.org/drawingml/2006/main">
                <a:graphicData uri="http://schemas.microsoft.com/office/word/2010/wordprocessingShape">
                  <wps:wsp>
                    <wps:cNvSpPr/>
                    <wps:spPr>
                      <a:xfrm>
                        <a:off x="4888800" y="3694593"/>
                        <a:ext cx="914400" cy="170815"/>
                      </a:xfrm>
                      <a:prstGeom prst="rect">
                        <a:avLst/>
                      </a:prstGeom>
                      <a:solidFill>
                        <a:srgbClr val="A8D08C"/>
                      </a:solidFill>
                      <a:ln>
                        <a:noFill/>
                      </a:ln>
                    </wps:spPr>
                    <wps:txbx>
                      <w:txbxContent>
                        <w:p w14:paraId="34D258B7" w14:textId="77777777" w:rsidR="002F6DF8" w:rsidRDefault="004B0711">
                          <w:pPr>
                            <w:spacing w:after="0" w:line="240" w:lineRule="auto"/>
                            <w:jc w:val="right"/>
                            <w:textDirection w:val="btLr"/>
                          </w:pPr>
                          <w:r>
                            <w:rPr>
                              <w:color w:val="000000"/>
                            </w:rPr>
                            <w:t xml:space="preserve"> PAGE   \* MERGEFORMAT </w:t>
                          </w:r>
                          <w:r>
                            <w:rPr>
                              <w:color w:val="FFFFFF"/>
                            </w:rPr>
                            <w:t>2</w:t>
                          </w:r>
                        </w:p>
                      </w:txbxContent>
                    </wps:txbx>
                    <wps:bodyPr spcFirstLastPara="1" wrap="square" lIns="91425" tIns="0" rIns="91425" bIns="0" anchor="ctr" anchorCtr="0">
                      <a:noAutofit/>
                    </wps:bodyPr>
                  </wps:wsp>
                </a:graphicData>
              </a:graphic>
            </wp:anchor>
          </w:drawing>
        </mc:Choice>
        <mc:Fallback xmlns:w16du="http://schemas.microsoft.com/office/word/2023/wordml/word16du">
          <w:pict>
            <v:rect w14:anchorId="2B36905F" id="Rectangle 1" o:spid="_x0000_s1033" style="position:absolute;margin-left:0;margin-top:0;width:72.75pt;height:14.2pt;z-index:251659264;visibility:visible;mso-wrap-style:square;mso-wrap-distance-left:9pt;mso-wrap-distance-top:0;mso-wrap-distance-right:9pt;mso-wrap-distance-bottom:0;mso-position-horizontal:left;mso-position-horizontal-relative:page;mso-position-vertical:center;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" fillcolor="#a8d08c" stroked="f">
              <v:textbox inset="2.53958mm,0,2.53958mm,0">
                <w:txbxContent>
                  <w:p w14:paraId="34D258B7" w14:textId="77777777" w:rsidR="002F6DF8" w:rsidRDefault="004B0711">
                    <w:pPr>
                      <w:spacing w:after="0" w:line="240" w:lineRule="auto"/>
                      <w:jc w:val="right"/>
                      <w:textDirection w:val="btLr"/>
                    </w:pPr>
                    <w:r>
                      <w:rPr>
                        <w:color w:val="000000"/>
                      </w:rPr>
                      <w:t xml:space="preserve"> PAGE   \* MERGEFORMAT </w:t>
                    </w:r>
                    <w:r>
                      <w:rPr>
                        <w:color w:val="FFFFFF"/>
                      </w:rPr>
                      <w:t>2</w:t>
                    </w:r>
                  </w:p>
                </w:txbxContent>
              </v:textbox>
              <w10:wrap anchorx="page" anchory="margin"/>
            </v:rect>
          </w:pict>
        </mc:Fallback>
      </mc:AlternateContent>
    </w:r>
    <w:r w:rsidR="004B0711">
      <w:rPr>
        <w:noProof/>
      </w:rPr>
      <w:drawing>
        <wp:anchor distT="0" distB="0" distL="114300" distR="114300" simplePos="0" relativeHeight="251660288" behindDoc="0" locked="0" layoutInCell="1" hidden="0" allowOverlap="1" wp14:anchorId="1EF20128" wp14:editId="45230D95">
          <wp:simplePos x="0" y="0"/>
          <wp:positionH relativeFrom="column">
            <wp:posOffset>5234940</wp:posOffset>
          </wp:positionH>
          <wp:positionV relativeFrom="paragraph">
            <wp:posOffset>-213994</wp:posOffset>
          </wp:positionV>
          <wp:extent cx="1273810" cy="387393"/>
          <wp:effectExtent l="0" t="0" r="0" b="0"/>
          <wp:wrapNone/>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
                  <a:srcRect/>
                  <a:stretch>
                    <a:fillRect/>
                  </a:stretch>
                </pic:blipFill>
                <pic:spPr>
                  <a:xfrm>
                    <a:off x="0" y="0"/>
                    <a:ext cx="1273810" cy="387393"/>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46918" w14:textId="77777777" w:rsidR="00305C9E" w:rsidRDefault="00000000">
    <w:pPr>
      <w:pStyle w:val="Header"/>
    </w:pPr>
    <w:r>
      <w:rPr>
        <w:noProof/>
      </w:rPr>
      <w:pict w14:anchorId="6CCCF3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57828" o:spid="_x0000_s1025" type="#_x0000_t75" style="position:absolute;margin-left:0;margin-top:0;width:450.65pt;height:137.1pt;z-index:-251655168;mso-position-horizontal:center;mso-position-horizontal-relative:margin;mso-position-vertical:center;mso-position-vertical-relative:margin" o:allowincell="f">
          <v:imagedata r:id="rId1" o:title="final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1914"/>
    <w:multiLevelType w:val="multilevel"/>
    <w:tmpl w:val="AAC86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81743"/>
    <w:multiLevelType w:val="multilevel"/>
    <w:tmpl w:val="03981743"/>
    <w:lvl w:ilvl="0">
      <w:start w:val="1"/>
      <w:numFmt w:val="decimal"/>
      <w:lvlText w:val="%1."/>
      <w:lvlJc w:val="left"/>
      <w:pPr>
        <w:ind w:left="1158" w:hanging="363"/>
      </w:pPr>
      <w:rPr>
        <w:rFonts w:ascii="Calibri" w:eastAsia="Calibri" w:hAnsi="Calibri" w:cs="Calibri" w:hint="default"/>
        <w:w w:val="100"/>
        <w:sz w:val="22"/>
        <w:szCs w:val="22"/>
        <w:lang w:val="en-US" w:eastAsia="en-US" w:bidi="ar-SA"/>
      </w:rPr>
    </w:lvl>
    <w:lvl w:ilvl="1">
      <w:numFmt w:val="bullet"/>
      <w:lvlText w:val="•"/>
      <w:lvlJc w:val="left"/>
      <w:pPr>
        <w:ind w:left="1362" w:hanging="363"/>
      </w:pPr>
      <w:rPr>
        <w:lang w:val="en-US" w:eastAsia="en-US" w:bidi="ar-SA"/>
      </w:rPr>
    </w:lvl>
    <w:lvl w:ilvl="2">
      <w:numFmt w:val="bullet"/>
      <w:lvlText w:val="•"/>
      <w:lvlJc w:val="left"/>
      <w:pPr>
        <w:ind w:left="1565" w:hanging="363"/>
      </w:pPr>
      <w:rPr>
        <w:lang w:val="en-US" w:eastAsia="en-US" w:bidi="ar-SA"/>
      </w:rPr>
    </w:lvl>
    <w:lvl w:ilvl="3">
      <w:numFmt w:val="bullet"/>
      <w:lvlText w:val="•"/>
      <w:lvlJc w:val="left"/>
      <w:pPr>
        <w:ind w:left="1767" w:hanging="363"/>
      </w:pPr>
      <w:rPr>
        <w:lang w:val="en-US" w:eastAsia="en-US" w:bidi="ar-SA"/>
      </w:rPr>
    </w:lvl>
    <w:lvl w:ilvl="4">
      <w:numFmt w:val="bullet"/>
      <w:lvlText w:val="•"/>
      <w:lvlJc w:val="left"/>
      <w:pPr>
        <w:ind w:left="1970" w:hanging="363"/>
      </w:pPr>
      <w:rPr>
        <w:lang w:val="en-US" w:eastAsia="en-US" w:bidi="ar-SA"/>
      </w:rPr>
    </w:lvl>
    <w:lvl w:ilvl="5">
      <w:numFmt w:val="bullet"/>
      <w:lvlText w:val="•"/>
      <w:lvlJc w:val="left"/>
      <w:pPr>
        <w:ind w:left="2172" w:hanging="363"/>
      </w:pPr>
      <w:rPr>
        <w:lang w:val="en-US" w:eastAsia="en-US" w:bidi="ar-SA"/>
      </w:rPr>
    </w:lvl>
    <w:lvl w:ilvl="6">
      <w:numFmt w:val="bullet"/>
      <w:lvlText w:val="•"/>
      <w:lvlJc w:val="left"/>
      <w:pPr>
        <w:ind w:left="2375" w:hanging="363"/>
      </w:pPr>
      <w:rPr>
        <w:lang w:val="en-US" w:eastAsia="en-US" w:bidi="ar-SA"/>
      </w:rPr>
    </w:lvl>
    <w:lvl w:ilvl="7">
      <w:numFmt w:val="bullet"/>
      <w:lvlText w:val="•"/>
      <w:lvlJc w:val="left"/>
      <w:pPr>
        <w:ind w:left="2577" w:hanging="363"/>
      </w:pPr>
      <w:rPr>
        <w:lang w:val="en-US" w:eastAsia="en-US" w:bidi="ar-SA"/>
      </w:rPr>
    </w:lvl>
    <w:lvl w:ilvl="8">
      <w:numFmt w:val="bullet"/>
      <w:lvlText w:val="•"/>
      <w:lvlJc w:val="left"/>
      <w:pPr>
        <w:ind w:left="2780" w:hanging="363"/>
      </w:pPr>
      <w:rPr>
        <w:lang w:val="en-US" w:eastAsia="en-US" w:bidi="ar-SA"/>
      </w:rPr>
    </w:lvl>
  </w:abstractNum>
  <w:abstractNum w:abstractNumId="2" w15:restartNumberingAfterBreak="0">
    <w:nsid w:val="05E310B1"/>
    <w:multiLevelType w:val="multilevel"/>
    <w:tmpl w:val="1D9E9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3C6848"/>
    <w:multiLevelType w:val="multilevel"/>
    <w:tmpl w:val="BADC2F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8BB7010"/>
    <w:multiLevelType w:val="hybridMultilevel"/>
    <w:tmpl w:val="D9ECCF6E"/>
    <w:lvl w:ilvl="0" w:tplc="E4CE43D0">
      <w:start w:val="3"/>
      <w:numFmt w:val="decimal"/>
      <w:lvlText w:val="%1."/>
      <w:lvlJc w:val="left"/>
      <w:pPr>
        <w:ind w:left="1379" w:hanging="360"/>
      </w:pPr>
      <w:rPr>
        <w:rFonts w:hint="default"/>
      </w:rPr>
    </w:lvl>
    <w:lvl w:ilvl="1" w:tplc="40090019" w:tentative="1">
      <w:start w:val="1"/>
      <w:numFmt w:val="lowerLetter"/>
      <w:lvlText w:val="%2."/>
      <w:lvlJc w:val="left"/>
      <w:pPr>
        <w:ind w:left="2099" w:hanging="360"/>
      </w:pPr>
    </w:lvl>
    <w:lvl w:ilvl="2" w:tplc="4009001B" w:tentative="1">
      <w:start w:val="1"/>
      <w:numFmt w:val="lowerRoman"/>
      <w:lvlText w:val="%3."/>
      <w:lvlJc w:val="right"/>
      <w:pPr>
        <w:ind w:left="2819" w:hanging="180"/>
      </w:pPr>
    </w:lvl>
    <w:lvl w:ilvl="3" w:tplc="4009000F" w:tentative="1">
      <w:start w:val="1"/>
      <w:numFmt w:val="decimal"/>
      <w:lvlText w:val="%4."/>
      <w:lvlJc w:val="left"/>
      <w:pPr>
        <w:ind w:left="3539" w:hanging="360"/>
      </w:pPr>
    </w:lvl>
    <w:lvl w:ilvl="4" w:tplc="40090019" w:tentative="1">
      <w:start w:val="1"/>
      <w:numFmt w:val="lowerLetter"/>
      <w:lvlText w:val="%5."/>
      <w:lvlJc w:val="left"/>
      <w:pPr>
        <w:ind w:left="4259" w:hanging="360"/>
      </w:pPr>
    </w:lvl>
    <w:lvl w:ilvl="5" w:tplc="4009001B" w:tentative="1">
      <w:start w:val="1"/>
      <w:numFmt w:val="lowerRoman"/>
      <w:lvlText w:val="%6."/>
      <w:lvlJc w:val="right"/>
      <w:pPr>
        <w:ind w:left="4979" w:hanging="180"/>
      </w:pPr>
    </w:lvl>
    <w:lvl w:ilvl="6" w:tplc="4009000F" w:tentative="1">
      <w:start w:val="1"/>
      <w:numFmt w:val="decimal"/>
      <w:lvlText w:val="%7."/>
      <w:lvlJc w:val="left"/>
      <w:pPr>
        <w:ind w:left="5699" w:hanging="360"/>
      </w:pPr>
    </w:lvl>
    <w:lvl w:ilvl="7" w:tplc="40090019" w:tentative="1">
      <w:start w:val="1"/>
      <w:numFmt w:val="lowerLetter"/>
      <w:lvlText w:val="%8."/>
      <w:lvlJc w:val="left"/>
      <w:pPr>
        <w:ind w:left="6419" w:hanging="360"/>
      </w:pPr>
    </w:lvl>
    <w:lvl w:ilvl="8" w:tplc="4009001B" w:tentative="1">
      <w:start w:val="1"/>
      <w:numFmt w:val="lowerRoman"/>
      <w:lvlText w:val="%9."/>
      <w:lvlJc w:val="right"/>
      <w:pPr>
        <w:ind w:left="7139" w:hanging="180"/>
      </w:pPr>
    </w:lvl>
  </w:abstractNum>
  <w:abstractNum w:abstractNumId="5" w15:restartNumberingAfterBreak="0">
    <w:nsid w:val="1DBD2055"/>
    <w:multiLevelType w:val="multilevel"/>
    <w:tmpl w:val="1DE417C0"/>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21156354"/>
    <w:multiLevelType w:val="multilevel"/>
    <w:tmpl w:val="BD7829EE"/>
    <w:lvl w:ilvl="0">
      <w:start w:val="2"/>
      <w:numFmt w:val="decimal"/>
      <w:lvlText w:val="%1"/>
      <w:lvlJc w:val="left"/>
      <w:pPr>
        <w:ind w:left="516" w:hanging="51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218A6A03"/>
    <w:multiLevelType w:val="multilevel"/>
    <w:tmpl w:val="72FEDA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6A37A21"/>
    <w:multiLevelType w:val="hybridMultilevel"/>
    <w:tmpl w:val="9950072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AD2B5B"/>
    <w:multiLevelType w:val="hybridMultilevel"/>
    <w:tmpl w:val="9662D6D2"/>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0EB6FD5"/>
    <w:multiLevelType w:val="multilevel"/>
    <w:tmpl w:val="FAA2CFA6"/>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68B2613"/>
    <w:multiLevelType w:val="multilevel"/>
    <w:tmpl w:val="BF0CE2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E9E6D86"/>
    <w:multiLevelType w:val="multilevel"/>
    <w:tmpl w:val="DEECB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62331F"/>
    <w:multiLevelType w:val="multilevel"/>
    <w:tmpl w:val="DB2009F8"/>
    <w:lvl w:ilvl="0">
      <w:start w:val="2"/>
      <w:numFmt w:val="decimal"/>
      <w:lvlText w:val="%1"/>
      <w:lvlJc w:val="left"/>
      <w:pPr>
        <w:ind w:left="708" w:hanging="70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40A96284"/>
    <w:multiLevelType w:val="hybridMultilevel"/>
    <w:tmpl w:val="5E66FC9E"/>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2655E64"/>
    <w:multiLevelType w:val="multilevel"/>
    <w:tmpl w:val="DE6208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3B21DA3"/>
    <w:multiLevelType w:val="hybridMultilevel"/>
    <w:tmpl w:val="5A840C6A"/>
    <w:lvl w:ilvl="0" w:tplc="B60EE360">
      <w:start w:val="4"/>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7" w15:restartNumberingAfterBreak="0">
    <w:nsid w:val="53BF7C95"/>
    <w:multiLevelType w:val="multilevel"/>
    <w:tmpl w:val="7E7CC978"/>
    <w:lvl w:ilvl="0">
      <w:start w:val="2"/>
      <w:numFmt w:val="decimal"/>
      <w:lvlText w:val="%1"/>
      <w:lvlJc w:val="left"/>
      <w:pPr>
        <w:ind w:left="516" w:hanging="516"/>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571B6AEC"/>
    <w:multiLevelType w:val="multilevel"/>
    <w:tmpl w:val="548850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CA2011C"/>
    <w:multiLevelType w:val="hybridMultilevel"/>
    <w:tmpl w:val="EADEE67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CE20CA8"/>
    <w:multiLevelType w:val="multilevel"/>
    <w:tmpl w:val="67642AE0"/>
    <w:lvl w:ilvl="0">
      <w:start w:val="3"/>
      <w:numFmt w:val="decimal"/>
      <w:lvlText w:val="%1"/>
      <w:lvlJc w:val="left"/>
      <w:pPr>
        <w:ind w:left="1019" w:hanging="802"/>
      </w:pPr>
      <w:rPr>
        <w:lang w:val="en-US" w:eastAsia="en-US" w:bidi="ar-SA"/>
      </w:rPr>
    </w:lvl>
    <w:lvl w:ilvl="1">
      <w:numFmt w:val="decimal"/>
      <w:lvlText w:val="%1.%2"/>
      <w:lvlJc w:val="left"/>
      <w:pPr>
        <w:ind w:left="1019" w:hanging="802"/>
      </w:pPr>
      <w:rPr>
        <w:w w:val="100"/>
        <w:lang w:val="en-US" w:eastAsia="en-US" w:bidi="ar-SA"/>
      </w:rPr>
    </w:lvl>
    <w:lvl w:ilvl="2">
      <w:numFmt w:val="bullet"/>
      <w:lvlText w:val="•"/>
      <w:lvlJc w:val="left"/>
      <w:pPr>
        <w:ind w:left="2780" w:hanging="802"/>
      </w:pPr>
      <w:rPr>
        <w:lang w:val="en-US" w:eastAsia="en-US" w:bidi="ar-SA"/>
      </w:rPr>
    </w:lvl>
    <w:lvl w:ilvl="3">
      <w:numFmt w:val="bullet"/>
      <w:lvlText w:val="•"/>
      <w:lvlJc w:val="left"/>
      <w:pPr>
        <w:ind w:left="3660" w:hanging="802"/>
      </w:pPr>
      <w:rPr>
        <w:lang w:val="en-US" w:eastAsia="en-US" w:bidi="ar-SA"/>
      </w:rPr>
    </w:lvl>
    <w:lvl w:ilvl="4">
      <w:numFmt w:val="bullet"/>
      <w:lvlText w:val="•"/>
      <w:lvlJc w:val="left"/>
      <w:pPr>
        <w:ind w:left="4540" w:hanging="802"/>
      </w:pPr>
      <w:rPr>
        <w:lang w:val="en-US" w:eastAsia="en-US" w:bidi="ar-SA"/>
      </w:rPr>
    </w:lvl>
    <w:lvl w:ilvl="5">
      <w:numFmt w:val="bullet"/>
      <w:lvlText w:val="•"/>
      <w:lvlJc w:val="left"/>
      <w:pPr>
        <w:ind w:left="5420" w:hanging="802"/>
      </w:pPr>
      <w:rPr>
        <w:lang w:val="en-US" w:eastAsia="en-US" w:bidi="ar-SA"/>
      </w:rPr>
    </w:lvl>
    <w:lvl w:ilvl="6">
      <w:numFmt w:val="bullet"/>
      <w:lvlText w:val="•"/>
      <w:lvlJc w:val="left"/>
      <w:pPr>
        <w:ind w:left="6300" w:hanging="802"/>
      </w:pPr>
      <w:rPr>
        <w:lang w:val="en-US" w:eastAsia="en-US" w:bidi="ar-SA"/>
      </w:rPr>
    </w:lvl>
    <w:lvl w:ilvl="7">
      <w:numFmt w:val="bullet"/>
      <w:lvlText w:val="•"/>
      <w:lvlJc w:val="left"/>
      <w:pPr>
        <w:ind w:left="7180" w:hanging="802"/>
      </w:pPr>
      <w:rPr>
        <w:lang w:val="en-US" w:eastAsia="en-US" w:bidi="ar-SA"/>
      </w:rPr>
    </w:lvl>
    <w:lvl w:ilvl="8">
      <w:numFmt w:val="bullet"/>
      <w:lvlText w:val="•"/>
      <w:lvlJc w:val="left"/>
      <w:pPr>
        <w:ind w:left="8060" w:hanging="802"/>
      </w:pPr>
      <w:rPr>
        <w:lang w:val="en-US" w:eastAsia="en-US" w:bidi="ar-SA"/>
      </w:rPr>
    </w:lvl>
  </w:abstractNum>
  <w:abstractNum w:abstractNumId="21" w15:restartNumberingAfterBreak="0">
    <w:nsid w:val="5DC92376"/>
    <w:multiLevelType w:val="multilevel"/>
    <w:tmpl w:val="4412C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E3326FE"/>
    <w:multiLevelType w:val="multilevel"/>
    <w:tmpl w:val="52226AB6"/>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5EDD7D3C"/>
    <w:multiLevelType w:val="multilevel"/>
    <w:tmpl w:val="7E1EA850"/>
    <w:lvl w:ilvl="0">
      <w:start w:val="2"/>
      <w:numFmt w:val="decimal"/>
      <w:lvlText w:val="%1"/>
      <w:lvlJc w:val="left"/>
      <w:pPr>
        <w:ind w:left="708" w:hanging="708"/>
      </w:pPr>
      <w:rPr>
        <w:rFonts w:hint="default"/>
      </w:rPr>
    </w:lvl>
    <w:lvl w:ilvl="1">
      <w:start w:val="1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5F284209"/>
    <w:multiLevelType w:val="multilevel"/>
    <w:tmpl w:val="23B406CE"/>
    <w:lvl w:ilvl="0">
      <w:start w:val="2"/>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5" w15:restartNumberingAfterBreak="0">
    <w:nsid w:val="600E50E2"/>
    <w:multiLevelType w:val="hybridMultilevel"/>
    <w:tmpl w:val="7E82D5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5E54380"/>
    <w:multiLevelType w:val="multilevel"/>
    <w:tmpl w:val="B4B2B9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67642AE0"/>
    <w:multiLevelType w:val="multilevel"/>
    <w:tmpl w:val="67642AE0"/>
    <w:lvl w:ilvl="0">
      <w:start w:val="3"/>
      <w:numFmt w:val="decimal"/>
      <w:lvlText w:val="%1"/>
      <w:lvlJc w:val="left"/>
      <w:pPr>
        <w:ind w:left="1019" w:hanging="802"/>
      </w:pPr>
      <w:rPr>
        <w:lang w:val="en-US" w:eastAsia="en-US" w:bidi="ar-SA"/>
      </w:rPr>
    </w:lvl>
    <w:lvl w:ilvl="1">
      <w:numFmt w:val="decimal"/>
      <w:lvlText w:val="%1.%2"/>
      <w:lvlJc w:val="left"/>
      <w:pPr>
        <w:ind w:left="1019" w:hanging="802"/>
      </w:pPr>
      <w:rPr>
        <w:w w:val="100"/>
        <w:lang w:val="en-US" w:eastAsia="en-US" w:bidi="ar-SA"/>
      </w:rPr>
    </w:lvl>
    <w:lvl w:ilvl="2">
      <w:numFmt w:val="bullet"/>
      <w:lvlText w:val="•"/>
      <w:lvlJc w:val="left"/>
      <w:pPr>
        <w:ind w:left="2780" w:hanging="802"/>
      </w:pPr>
      <w:rPr>
        <w:lang w:val="en-US" w:eastAsia="en-US" w:bidi="ar-SA"/>
      </w:rPr>
    </w:lvl>
    <w:lvl w:ilvl="3">
      <w:numFmt w:val="bullet"/>
      <w:lvlText w:val="•"/>
      <w:lvlJc w:val="left"/>
      <w:pPr>
        <w:ind w:left="3660" w:hanging="802"/>
      </w:pPr>
      <w:rPr>
        <w:lang w:val="en-US" w:eastAsia="en-US" w:bidi="ar-SA"/>
      </w:rPr>
    </w:lvl>
    <w:lvl w:ilvl="4">
      <w:numFmt w:val="bullet"/>
      <w:lvlText w:val="•"/>
      <w:lvlJc w:val="left"/>
      <w:pPr>
        <w:ind w:left="4540" w:hanging="802"/>
      </w:pPr>
      <w:rPr>
        <w:lang w:val="en-US" w:eastAsia="en-US" w:bidi="ar-SA"/>
      </w:rPr>
    </w:lvl>
    <w:lvl w:ilvl="5">
      <w:numFmt w:val="bullet"/>
      <w:lvlText w:val="•"/>
      <w:lvlJc w:val="left"/>
      <w:pPr>
        <w:ind w:left="5420" w:hanging="802"/>
      </w:pPr>
      <w:rPr>
        <w:lang w:val="en-US" w:eastAsia="en-US" w:bidi="ar-SA"/>
      </w:rPr>
    </w:lvl>
    <w:lvl w:ilvl="6">
      <w:numFmt w:val="bullet"/>
      <w:lvlText w:val="•"/>
      <w:lvlJc w:val="left"/>
      <w:pPr>
        <w:ind w:left="6300" w:hanging="802"/>
      </w:pPr>
      <w:rPr>
        <w:lang w:val="en-US" w:eastAsia="en-US" w:bidi="ar-SA"/>
      </w:rPr>
    </w:lvl>
    <w:lvl w:ilvl="7">
      <w:numFmt w:val="bullet"/>
      <w:lvlText w:val="•"/>
      <w:lvlJc w:val="left"/>
      <w:pPr>
        <w:ind w:left="7180" w:hanging="802"/>
      </w:pPr>
      <w:rPr>
        <w:lang w:val="en-US" w:eastAsia="en-US" w:bidi="ar-SA"/>
      </w:rPr>
    </w:lvl>
    <w:lvl w:ilvl="8">
      <w:numFmt w:val="bullet"/>
      <w:lvlText w:val="•"/>
      <w:lvlJc w:val="left"/>
      <w:pPr>
        <w:ind w:left="8060" w:hanging="802"/>
      </w:pPr>
      <w:rPr>
        <w:lang w:val="en-US" w:eastAsia="en-US" w:bidi="ar-SA"/>
      </w:rPr>
    </w:lvl>
  </w:abstractNum>
  <w:abstractNum w:abstractNumId="28" w15:restartNumberingAfterBreak="0">
    <w:nsid w:val="6B834D03"/>
    <w:multiLevelType w:val="multilevel"/>
    <w:tmpl w:val="864E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F932C3D"/>
    <w:multiLevelType w:val="multilevel"/>
    <w:tmpl w:val="88489AC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ascii="Helvetica Neue" w:hint="default"/>
      </w:rPr>
    </w:lvl>
    <w:lvl w:ilvl="2">
      <w:start w:val="1"/>
      <w:numFmt w:val="decimal"/>
      <w:isLgl/>
      <w:lvlText w:val="%1.%2.%3"/>
      <w:lvlJc w:val="left"/>
      <w:pPr>
        <w:ind w:left="1440" w:hanging="1080"/>
      </w:pPr>
      <w:rPr>
        <w:rFonts w:ascii="Helvetica Neue" w:hint="default"/>
      </w:rPr>
    </w:lvl>
    <w:lvl w:ilvl="3">
      <w:start w:val="1"/>
      <w:numFmt w:val="decimal"/>
      <w:isLgl/>
      <w:lvlText w:val="%1.%2.%3.%4"/>
      <w:lvlJc w:val="left"/>
      <w:pPr>
        <w:ind w:left="1800" w:hanging="1440"/>
      </w:pPr>
      <w:rPr>
        <w:rFonts w:ascii="Helvetica Neue" w:hint="default"/>
      </w:rPr>
    </w:lvl>
    <w:lvl w:ilvl="4">
      <w:start w:val="1"/>
      <w:numFmt w:val="decimal"/>
      <w:isLgl/>
      <w:lvlText w:val="%1.%2.%3.%4.%5"/>
      <w:lvlJc w:val="left"/>
      <w:pPr>
        <w:ind w:left="2160" w:hanging="1800"/>
      </w:pPr>
      <w:rPr>
        <w:rFonts w:ascii="Helvetica Neue" w:hint="default"/>
      </w:rPr>
    </w:lvl>
    <w:lvl w:ilvl="5">
      <w:start w:val="1"/>
      <w:numFmt w:val="decimal"/>
      <w:isLgl/>
      <w:lvlText w:val="%1.%2.%3.%4.%5.%6"/>
      <w:lvlJc w:val="left"/>
      <w:pPr>
        <w:ind w:left="2160" w:hanging="1800"/>
      </w:pPr>
      <w:rPr>
        <w:rFonts w:ascii="Helvetica Neue" w:hint="default"/>
      </w:rPr>
    </w:lvl>
    <w:lvl w:ilvl="6">
      <w:start w:val="1"/>
      <w:numFmt w:val="decimal"/>
      <w:isLgl/>
      <w:lvlText w:val="%1.%2.%3.%4.%5.%6.%7"/>
      <w:lvlJc w:val="left"/>
      <w:pPr>
        <w:ind w:left="2520" w:hanging="2160"/>
      </w:pPr>
      <w:rPr>
        <w:rFonts w:ascii="Helvetica Neue" w:hint="default"/>
      </w:rPr>
    </w:lvl>
    <w:lvl w:ilvl="7">
      <w:start w:val="1"/>
      <w:numFmt w:val="decimal"/>
      <w:isLgl/>
      <w:lvlText w:val="%1.%2.%3.%4.%5.%6.%7.%8"/>
      <w:lvlJc w:val="left"/>
      <w:pPr>
        <w:ind w:left="2880" w:hanging="2520"/>
      </w:pPr>
      <w:rPr>
        <w:rFonts w:ascii="Helvetica Neue" w:hint="default"/>
      </w:rPr>
    </w:lvl>
    <w:lvl w:ilvl="8">
      <w:start w:val="1"/>
      <w:numFmt w:val="decimal"/>
      <w:isLgl/>
      <w:lvlText w:val="%1.%2.%3.%4.%5.%6.%7.%8.%9"/>
      <w:lvlJc w:val="left"/>
      <w:pPr>
        <w:ind w:left="3240" w:hanging="2880"/>
      </w:pPr>
      <w:rPr>
        <w:rFonts w:ascii="Helvetica Neue" w:hint="default"/>
      </w:rPr>
    </w:lvl>
  </w:abstractNum>
  <w:abstractNum w:abstractNumId="30" w15:restartNumberingAfterBreak="0">
    <w:nsid w:val="72905198"/>
    <w:multiLevelType w:val="multilevel"/>
    <w:tmpl w:val="D82C885E"/>
    <w:lvl w:ilvl="0">
      <w:start w:val="2"/>
      <w:numFmt w:val="decimal"/>
      <w:lvlText w:val="%1"/>
      <w:lvlJc w:val="left"/>
      <w:pPr>
        <w:ind w:left="708" w:hanging="708"/>
      </w:pPr>
      <w:rPr>
        <w:rFonts w:hint="default"/>
      </w:rPr>
    </w:lvl>
    <w:lvl w:ilvl="1">
      <w:start w:val="10"/>
      <w:numFmt w:val="decimal"/>
      <w:lvlText w:val="%1.%2"/>
      <w:lvlJc w:val="left"/>
      <w:pPr>
        <w:ind w:left="1612" w:hanging="720"/>
      </w:pPr>
      <w:rPr>
        <w:rFonts w:hint="default"/>
      </w:rPr>
    </w:lvl>
    <w:lvl w:ilvl="2">
      <w:start w:val="1"/>
      <w:numFmt w:val="decimal"/>
      <w:lvlText w:val="%1.%2.%3"/>
      <w:lvlJc w:val="left"/>
      <w:pPr>
        <w:ind w:left="2864" w:hanging="1080"/>
      </w:pPr>
      <w:rPr>
        <w:rFonts w:hint="default"/>
      </w:rPr>
    </w:lvl>
    <w:lvl w:ilvl="3">
      <w:start w:val="1"/>
      <w:numFmt w:val="decimal"/>
      <w:lvlText w:val="%1.%2.%3.%4"/>
      <w:lvlJc w:val="left"/>
      <w:pPr>
        <w:ind w:left="4116" w:hanging="1440"/>
      </w:pPr>
      <w:rPr>
        <w:rFonts w:hint="default"/>
      </w:rPr>
    </w:lvl>
    <w:lvl w:ilvl="4">
      <w:start w:val="1"/>
      <w:numFmt w:val="decimal"/>
      <w:lvlText w:val="%1.%2.%3.%4.%5"/>
      <w:lvlJc w:val="left"/>
      <w:pPr>
        <w:ind w:left="5008" w:hanging="1440"/>
      </w:pPr>
      <w:rPr>
        <w:rFonts w:hint="default"/>
      </w:rPr>
    </w:lvl>
    <w:lvl w:ilvl="5">
      <w:start w:val="1"/>
      <w:numFmt w:val="decimal"/>
      <w:lvlText w:val="%1.%2.%3.%4.%5.%6"/>
      <w:lvlJc w:val="left"/>
      <w:pPr>
        <w:ind w:left="6260" w:hanging="1800"/>
      </w:pPr>
      <w:rPr>
        <w:rFonts w:hint="default"/>
      </w:rPr>
    </w:lvl>
    <w:lvl w:ilvl="6">
      <w:start w:val="1"/>
      <w:numFmt w:val="decimal"/>
      <w:lvlText w:val="%1.%2.%3.%4.%5.%6.%7"/>
      <w:lvlJc w:val="left"/>
      <w:pPr>
        <w:ind w:left="7512" w:hanging="2160"/>
      </w:pPr>
      <w:rPr>
        <w:rFonts w:hint="default"/>
      </w:rPr>
    </w:lvl>
    <w:lvl w:ilvl="7">
      <w:start w:val="1"/>
      <w:numFmt w:val="decimal"/>
      <w:lvlText w:val="%1.%2.%3.%4.%5.%6.%7.%8"/>
      <w:lvlJc w:val="left"/>
      <w:pPr>
        <w:ind w:left="8764" w:hanging="2520"/>
      </w:pPr>
      <w:rPr>
        <w:rFonts w:hint="default"/>
      </w:rPr>
    </w:lvl>
    <w:lvl w:ilvl="8">
      <w:start w:val="1"/>
      <w:numFmt w:val="decimal"/>
      <w:lvlText w:val="%1.%2.%3.%4.%5.%6.%7.%8.%9"/>
      <w:lvlJc w:val="left"/>
      <w:pPr>
        <w:ind w:left="10016" w:hanging="2880"/>
      </w:pPr>
      <w:rPr>
        <w:rFonts w:hint="default"/>
      </w:rPr>
    </w:lvl>
  </w:abstractNum>
  <w:abstractNum w:abstractNumId="31" w15:restartNumberingAfterBreak="0">
    <w:nsid w:val="786F162B"/>
    <w:multiLevelType w:val="multilevel"/>
    <w:tmpl w:val="2FB23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DB43449"/>
    <w:multiLevelType w:val="multilevel"/>
    <w:tmpl w:val="485C89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56158186">
    <w:abstractNumId w:val="12"/>
  </w:num>
  <w:num w:numId="2" w16cid:durableId="1723213180">
    <w:abstractNumId w:val="26"/>
  </w:num>
  <w:num w:numId="3" w16cid:durableId="335349710">
    <w:abstractNumId w:val="10"/>
  </w:num>
  <w:num w:numId="4" w16cid:durableId="362366144">
    <w:abstractNumId w:val="22"/>
  </w:num>
  <w:num w:numId="5" w16cid:durableId="96173333">
    <w:abstractNumId w:val="7"/>
  </w:num>
  <w:num w:numId="6" w16cid:durableId="1541935059">
    <w:abstractNumId w:val="32"/>
  </w:num>
  <w:num w:numId="7" w16cid:durableId="1067918609">
    <w:abstractNumId w:val="31"/>
  </w:num>
  <w:num w:numId="8" w16cid:durableId="1158033376">
    <w:abstractNumId w:val="21"/>
  </w:num>
  <w:num w:numId="9" w16cid:durableId="1108502410">
    <w:abstractNumId w:val="18"/>
  </w:num>
  <w:num w:numId="10" w16cid:durableId="1466776879">
    <w:abstractNumId w:val="2"/>
  </w:num>
  <w:num w:numId="11" w16cid:durableId="1895584042">
    <w:abstractNumId w:val="28"/>
  </w:num>
  <w:num w:numId="12" w16cid:durableId="1317418836">
    <w:abstractNumId w:val="25"/>
  </w:num>
  <w:num w:numId="13" w16cid:durableId="1645037222">
    <w:abstractNumId w:val="27"/>
    <w:lvlOverride w:ilvl="0">
      <w:startOverride w:val="3"/>
    </w:lvlOverride>
    <w:lvlOverride w:ilvl="1"/>
    <w:lvlOverride w:ilvl="2"/>
    <w:lvlOverride w:ilvl="3"/>
    <w:lvlOverride w:ilvl="4"/>
    <w:lvlOverride w:ilvl="5"/>
    <w:lvlOverride w:ilvl="6"/>
    <w:lvlOverride w:ilvl="7"/>
    <w:lvlOverride w:ilvl="8"/>
  </w:num>
  <w:num w:numId="14" w16cid:durableId="1036658811">
    <w:abstractNumId w:val="1"/>
    <w:lvlOverride w:ilvl="0">
      <w:startOverride w:val="1"/>
    </w:lvlOverride>
    <w:lvlOverride w:ilvl="1"/>
    <w:lvlOverride w:ilvl="2"/>
    <w:lvlOverride w:ilvl="3"/>
    <w:lvlOverride w:ilvl="4"/>
    <w:lvlOverride w:ilvl="5"/>
    <w:lvlOverride w:ilvl="6"/>
    <w:lvlOverride w:ilvl="7"/>
    <w:lvlOverride w:ilvl="8"/>
  </w:num>
  <w:num w:numId="15" w16cid:durableId="794715483">
    <w:abstractNumId w:val="20"/>
  </w:num>
  <w:num w:numId="16" w16cid:durableId="1995644304">
    <w:abstractNumId w:val="16"/>
  </w:num>
  <w:num w:numId="17" w16cid:durableId="1843351702">
    <w:abstractNumId w:val="9"/>
  </w:num>
  <w:num w:numId="18" w16cid:durableId="1944023363">
    <w:abstractNumId w:val="4"/>
  </w:num>
  <w:num w:numId="19" w16cid:durableId="426075506">
    <w:abstractNumId w:val="29"/>
  </w:num>
  <w:num w:numId="20" w16cid:durableId="451557359">
    <w:abstractNumId w:val="15"/>
  </w:num>
  <w:num w:numId="21" w16cid:durableId="820386738">
    <w:abstractNumId w:val="5"/>
  </w:num>
  <w:num w:numId="22" w16cid:durableId="630746758">
    <w:abstractNumId w:val="24"/>
  </w:num>
  <w:num w:numId="23" w16cid:durableId="203756553">
    <w:abstractNumId w:val="6"/>
  </w:num>
  <w:num w:numId="24" w16cid:durableId="1197810623">
    <w:abstractNumId w:val="0"/>
  </w:num>
  <w:num w:numId="25" w16cid:durableId="2062897636">
    <w:abstractNumId w:val="11"/>
  </w:num>
  <w:num w:numId="26" w16cid:durableId="1336417337">
    <w:abstractNumId w:val="3"/>
  </w:num>
  <w:num w:numId="27" w16cid:durableId="1008217443">
    <w:abstractNumId w:val="17"/>
  </w:num>
  <w:num w:numId="28" w16cid:durableId="139616900">
    <w:abstractNumId w:val="30"/>
  </w:num>
  <w:num w:numId="29" w16cid:durableId="1748846386">
    <w:abstractNumId w:val="13"/>
  </w:num>
  <w:num w:numId="30" w16cid:durableId="1379477556">
    <w:abstractNumId w:val="23"/>
  </w:num>
  <w:num w:numId="31" w16cid:durableId="2012444479">
    <w:abstractNumId w:val="19"/>
  </w:num>
  <w:num w:numId="32" w16cid:durableId="1252739658">
    <w:abstractNumId w:val="14"/>
  </w:num>
  <w:num w:numId="33" w16cid:durableId="8997509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DF8"/>
    <w:rsid w:val="000071F4"/>
    <w:rsid w:val="0002012B"/>
    <w:rsid w:val="00051DA7"/>
    <w:rsid w:val="000C28D0"/>
    <w:rsid w:val="000C6CD5"/>
    <w:rsid w:val="000F0DEA"/>
    <w:rsid w:val="001404F6"/>
    <w:rsid w:val="001A7DC9"/>
    <w:rsid w:val="001C1BE8"/>
    <w:rsid w:val="00244516"/>
    <w:rsid w:val="0028653E"/>
    <w:rsid w:val="002C208A"/>
    <w:rsid w:val="002F6DF8"/>
    <w:rsid w:val="002F7D66"/>
    <w:rsid w:val="003016D3"/>
    <w:rsid w:val="00305C9E"/>
    <w:rsid w:val="00325104"/>
    <w:rsid w:val="00393DE8"/>
    <w:rsid w:val="003B2E69"/>
    <w:rsid w:val="003F7034"/>
    <w:rsid w:val="0042404C"/>
    <w:rsid w:val="004739D5"/>
    <w:rsid w:val="004B0711"/>
    <w:rsid w:val="00504F6E"/>
    <w:rsid w:val="0051163F"/>
    <w:rsid w:val="00571C16"/>
    <w:rsid w:val="005A370E"/>
    <w:rsid w:val="00607C47"/>
    <w:rsid w:val="00614D01"/>
    <w:rsid w:val="006B6419"/>
    <w:rsid w:val="006E0E75"/>
    <w:rsid w:val="007843CC"/>
    <w:rsid w:val="007C3E79"/>
    <w:rsid w:val="00825D4A"/>
    <w:rsid w:val="00863173"/>
    <w:rsid w:val="008911CA"/>
    <w:rsid w:val="008D797B"/>
    <w:rsid w:val="009207BE"/>
    <w:rsid w:val="0096676B"/>
    <w:rsid w:val="00997396"/>
    <w:rsid w:val="009F1D6A"/>
    <w:rsid w:val="00A62D61"/>
    <w:rsid w:val="00AB66B6"/>
    <w:rsid w:val="00B03909"/>
    <w:rsid w:val="00B11DF8"/>
    <w:rsid w:val="00B15956"/>
    <w:rsid w:val="00B421ED"/>
    <w:rsid w:val="00C7263D"/>
    <w:rsid w:val="00CB3046"/>
    <w:rsid w:val="00CD0A29"/>
    <w:rsid w:val="00CE2CE9"/>
    <w:rsid w:val="00D010CD"/>
    <w:rsid w:val="00D36402"/>
    <w:rsid w:val="00D4244F"/>
    <w:rsid w:val="00D64634"/>
    <w:rsid w:val="00D8092C"/>
    <w:rsid w:val="00EC4845"/>
    <w:rsid w:val="00EE04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6529C"/>
  <w15:docId w15:val="{01E28D7B-7DE2-44D5-8557-7574DCAF0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left="432" w:hanging="432"/>
      <w:jc w:val="both"/>
      <w:outlineLvl w:val="0"/>
    </w:pPr>
    <w:rPr>
      <w:rFonts w:ascii="Helvetica Neue" w:eastAsia="Helvetica Neue" w:hAnsi="Helvetica Neue" w:cs="Helvetica Neue"/>
      <w:b/>
      <w:color w:val="2F5496"/>
      <w:sz w:val="32"/>
      <w:szCs w:val="32"/>
    </w:rPr>
  </w:style>
  <w:style w:type="paragraph" w:styleId="Heading2">
    <w:name w:val="heading 2"/>
    <w:basedOn w:val="Normal"/>
    <w:next w:val="Normal"/>
    <w:uiPriority w:val="9"/>
    <w:unhideWhenUsed/>
    <w:qFormat/>
    <w:pPr>
      <w:keepNext/>
      <w:keepLines/>
      <w:spacing w:before="40" w:after="0"/>
      <w:ind w:left="576" w:hanging="576"/>
      <w:jc w:val="both"/>
      <w:outlineLvl w:val="1"/>
    </w:pPr>
    <w:rPr>
      <w:rFonts w:ascii="Helvetica Neue" w:eastAsia="Helvetica Neue" w:hAnsi="Helvetica Neue" w:cs="Helvetica Neue"/>
      <w:b/>
      <w:color w:val="4472C4"/>
      <w:sz w:val="28"/>
      <w:szCs w:val="28"/>
    </w:rPr>
  </w:style>
  <w:style w:type="paragraph" w:styleId="Heading3">
    <w:name w:val="heading 3"/>
    <w:basedOn w:val="Normal"/>
    <w:next w:val="Normal"/>
    <w:uiPriority w:val="9"/>
    <w:semiHidden/>
    <w:unhideWhenUsed/>
    <w:qFormat/>
    <w:pPr>
      <w:keepNext/>
      <w:keepLines/>
      <w:spacing w:before="40" w:after="0"/>
      <w:ind w:left="720" w:hanging="720"/>
      <w:jc w:val="both"/>
      <w:outlineLvl w:val="2"/>
    </w:pPr>
    <w:rPr>
      <w:color w:val="1F3863"/>
      <w:sz w:val="24"/>
      <w:szCs w:val="24"/>
    </w:rPr>
  </w:style>
  <w:style w:type="paragraph" w:styleId="Heading4">
    <w:name w:val="heading 4"/>
    <w:basedOn w:val="Normal"/>
    <w:next w:val="Normal"/>
    <w:uiPriority w:val="9"/>
    <w:semiHidden/>
    <w:unhideWhenUsed/>
    <w:qFormat/>
    <w:pPr>
      <w:keepNext/>
      <w:keepLines/>
      <w:spacing w:before="40" w:after="0"/>
      <w:ind w:left="864" w:hanging="864"/>
      <w:jc w:val="both"/>
      <w:outlineLvl w:val="3"/>
    </w:pPr>
    <w:rPr>
      <w:i/>
      <w:color w:val="2F5496"/>
    </w:rPr>
  </w:style>
  <w:style w:type="paragraph" w:styleId="Heading5">
    <w:name w:val="heading 5"/>
    <w:basedOn w:val="Normal"/>
    <w:next w:val="Normal"/>
    <w:uiPriority w:val="9"/>
    <w:semiHidden/>
    <w:unhideWhenUsed/>
    <w:qFormat/>
    <w:pPr>
      <w:keepNext/>
      <w:keepLines/>
      <w:spacing w:before="40" w:after="0"/>
      <w:ind w:left="1008" w:hanging="1008"/>
      <w:jc w:val="both"/>
      <w:outlineLvl w:val="4"/>
    </w:pPr>
    <w:rPr>
      <w:color w:val="2F5496"/>
    </w:rPr>
  </w:style>
  <w:style w:type="paragraph" w:styleId="Heading6">
    <w:name w:val="heading 6"/>
    <w:basedOn w:val="Normal"/>
    <w:next w:val="Normal"/>
    <w:uiPriority w:val="9"/>
    <w:semiHidden/>
    <w:unhideWhenUsed/>
    <w:qFormat/>
    <w:pPr>
      <w:keepNext/>
      <w:keepLines/>
      <w:spacing w:before="40" w:after="0"/>
      <w:ind w:left="1152" w:hanging="1152"/>
      <w:jc w:val="both"/>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4">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5">
    <w:basedOn w:val="TableNormal"/>
    <w:tblPr>
      <w:tblStyleRowBandSize w:val="1"/>
      <w:tblStyleColBandSize w:val="1"/>
      <w:tblCellMar>
        <w:top w:w="115" w:type="dxa"/>
        <w:left w:w="115" w:type="dxa"/>
        <w:bottom w:w="115" w:type="dxa"/>
        <w:right w:w="115" w:type="dxa"/>
      </w:tblCellMar>
    </w:tblPr>
  </w:style>
  <w:style w:type="paragraph" w:styleId="ListParagraph">
    <w:name w:val="List Paragraph"/>
    <w:basedOn w:val="Normal"/>
    <w:uiPriority w:val="34"/>
    <w:qFormat/>
    <w:rsid w:val="00393DE8"/>
    <w:pPr>
      <w:ind w:left="720"/>
      <w:contextualSpacing/>
    </w:pPr>
    <w:rPr>
      <w:rFonts w:asciiTheme="minorHAnsi" w:eastAsiaTheme="minorHAnsi" w:hAnsiTheme="minorHAnsi" w:cstheme="minorBidi"/>
      <w:lang w:eastAsia="en-US"/>
    </w:rPr>
  </w:style>
  <w:style w:type="table" w:styleId="GridTable4-Accent2">
    <w:name w:val="Grid Table 4 Accent 2"/>
    <w:basedOn w:val="TableNormal"/>
    <w:uiPriority w:val="49"/>
    <w:rsid w:val="00393DE8"/>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393DE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39"/>
    <w:rsid w:val="00393D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93DE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051DA7"/>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071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1F4"/>
  </w:style>
  <w:style w:type="paragraph" w:styleId="Footer">
    <w:name w:val="footer"/>
    <w:basedOn w:val="Normal"/>
    <w:link w:val="FooterChar"/>
    <w:uiPriority w:val="99"/>
    <w:unhideWhenUsed/>
    <w:rsid w:val="000071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1F4"/>
  </w:style>
  <w:style w:type="paragraph" w:styleId="TOC1">
    <w:name w:val="toc 1"/>
    <w:basedOn w:val="Normal"/>
    <w:next w:val="Normal"/>
    <w:autoRedefine/>
    <w:uiPriority w:val="39"/>
    <w:unhideWhenUsed/>
    <w:rsid w:val="00C7263D"/>
    <w:pPr>
      <w:spacing w:after="100"/>
    </w:pPr>
  </w:style>
  <w:style w:type="paragraph" w:styleId="TOC2">
    <w:name w:val="toc 2"/>
    <w:basedOn w:val="Normal"/>
    <w:next w:val="Normal"/>
    <w:autoRedefine/>
    <w:uiPriority w:val="39"/>
    <w:unhideWhenUsed/>
    <w:rsid w:val="00C7263D"/>
    <w:pPr>
      <w:spacing w:after="100"/>
      <w:ind w:left="220"/>
    </w:pPr>
  </w:style>
  <w:style w:type="character" w:styleId="Hyperlink">
    <w:name w:val="Hyperlink"/>
    <w:basedOn w:val="DefaultParagraphFont"/>
    <w:uiPriority w:val="99"/>
    <w:unhideWhenUsed/>
    <w:rsid w:val="00C7263D"/>
    <w:rPr>
      <w:color w:val="0000FF" w:themeColor="hyperlink"/>
      <w:u w:val="single"/>
    </w:rPr>
  </w:style>
  <w:style w:type="paragraph" w:styleId="NormalWeb">
    <w:name w:val="Normal (Web)"/>
    <w:basedOn w:val="Normal"/>
    <w:uiPriority w:val="99"/>
    <w:semiHidden/>
    <w:unhideWhenUsed/>
    <w:rsid w:val="000C28D0"/>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unhideWhenUsed/>
    <w:qFormat/>
    <w:rsid w:val="0051163F"/>
    <w:pPr>
      <w:widowControl w:val="0"/>
      <w:autoSpaceDE w:val="0"/>
      <w:autoSpaceDN w:val="0"/>
      <w:spacing w:after="0" w:line="240" w:lineRule="auto"/>
    </w:pPr>
    <w:rPr>
      <w:sz w:val="32"/>
      <w:szCs w:val="32"/>
      <w:lang w:val="en-US" w:eastAsia="en-US"/>
    </w:rPr>
  </w:style>
  <w:style w:type="character" w:customStyle="1" w:styleId="BodyTextChar">
    <w:name w:val="Body Text Char"/>
    <w:basedOn w:val="DefaultParagraphFont"/>
    <w:link w:val="BodyText"/>
    <w:uiPriority w:val="1"/>
    <w:rsid w:val="0051163F"/>
    <w:rPr>
      <w:sz w:val="32"/>
      <w:szCs w:val="32"/>
      <w:lang w:val="en-US" w:eastAsia="en-US"/>
    </w:rPr>
  </w:style>
  <w:style w:type="paragraph" w:customStyle="1" w:styleId="TableParagraph">
    <w:name w:val="Table Paragraph"/>
    <w:basedOn w:val="Normal"/>
    <w:uiPriority w:val="1"/>
    <w:qFormat/>
    <w:rsid w:val="0051163F"/>
    <w:pPr>
      <w:widowControl w:val="0"/>
      <w:autoSpaceDE w:val="0"/>
      <w:autoSpaceDN w:val="0"/>
      <w:spacing w:after="0" w:line="240" w:lineRule="auto"/>
    </w:pPr>
    <w:rPr>
      <w:lang w:val="en-US" w:eastAsia="en-US"/>
    </w:rPr>
  </w:style>
  <w:style w:type="character" w:styleId="UnresolvedMention">
    <w:name w:val="Unresolved Mention"/>
    <w:basedOn w:val="DefaultParagraphFont"/>
    <w:uiPriority w:val="99"/>
    <w:semiHidden/>
    <w:unhideWhenUsed/>
    <w:rsid w:val="00CE2C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84042">
      <w:bodyDiv w:val="1"/>
      <w:marLeft w:val="0"/>
      <w:marRight w:val="0"/>
      <w:marTop w:val="0"/>
      <w:marBottom w:val="0"/>
      <w:divBdr>
        <w:top w:val="none" w:sz="0" w:space="0" w:color="auto"/>
        <w:left w:val="none" w:sz="0" w:space="0" w:color="auto"/>
        <w:bottom w:val="none" w:sz="0" w:space="0" w:color="auto"/>
        <w:right w:val="none" w:sz="0" w:space="0" w:color="auto"/>
      </w:divBdr>
    </w:div>
    <w:div w:id="303049608">
      <w:bodyDiv w:val="1"/>
      <w:marLeft w:val="0"/>
      <w:marRight w:val="0"/>
      <w:marTop w:val="0"/>
      <w:marBottom w:val="0"/>
      <w:divBdr>
        <w:top w:val="none" w:sz="0" w:space="0" w:color="auto"/>
        <w:left w:val="none" w:sz="0" w:space="0" w:color="auto"/>
        <w:bottom w:val="none" w:sz="0" w:space="0" w:color="auto"/>
        <w:right w:val="none" w:sz="0" w:space="0" w:color="auto"/>
      </w:divBdr>
    </w:div>
    <w:div w:id="327100885">
      <w:bodyDiv w:val="1"/>
      <w:marLeft w:val="0"/>
      <w:marRight w:val="0"/>
      <w:marTop w:val="0"/>
      <w:marBottom w:val="0"/>
      <w:divBdr>
        <w:top w:val="none" w:sz="0" w:space="0" w:color="auto"/>
        <w:left w:val="none" w:sz="0" w:space="0" w:color="auto"/>
        <w:bottom w:val="none" w:sz="0" w:space="0" w:color="auto"/>
        <w:right w:val="none" w:sz="0" w:space="0" w:color="auto"/>
      </w:divBdr>
    </w:div>
    <w:div w:id="448474517">
      <w:bodyDiv w:val="1"/>
      <w:marLeft w:val="0"/>
      <w:marRight w:val="0"/>
      <w:marTop w:val="0"/>
      <w:marBottom w:val="0"/>
      <w:divBdr>
        <w:top w:val="none" w:sz="0" w:space="0" w:color="auto"/>
        <w:left w:val="none" w:sz="0" w:space="0" w:color="auto"/>
        <w:bottom w:val="none" w:sz="0" w:space="0" w:color="auto"/>
        <w:right w:val="none" w:sz="0" w:space="0" w:color="auto"/>
      </w:divBdr>
    </w:div>
    <w:div w:id="586420406">
      <w:bodyDiv w:val="1"/>
      <w:marLeft w:val="0"/>
      <w:marRight w:val="0"/>
      <w:marTop w:val="0"/>
      <w:marBottom w:val="0"/>
      <w:divBdr>
        <w:top w:val="none" w:sz="0" w:space="0" w:color="auto"/>
        <w:left w:val="none" w:sz="0" w:space="0" w:color="auto"/>
        <w:bottom w:val="none" w:sz="0" w:space="0" w:color="auto"/>
        <w:right w:val="none" w:sz="0" w:space="0" w:color="auto"/>
      </w:divBdr>
    </w:div>
    <w:div w:id="1106653364">
      <w:bodyDiv w:val="1"/>
      <w:marLeft w:val="0"/>
      <w:marRight w:val="0"/>
      <w:marTop w:val="0"/>
      <w:marBottom w:val="0"/>
      <w:divBdr>
        <w:top w:val="none" w:sz="0" w:space="0" w:color="auto"/>
        <w:left w:val="none" w:sz="0" w:space="0" w:color="auto"/>
        <w:bottom w:val="none" w:sz="0" w:space="0" w:color="auto"/>
        <w:right w:val="none" w:sz="0" w:space="0" w:color="auto"/>
      </w:divBdr>
    </w:div>
    <w:div w:id="1114446607">
      <w:bodyDiv w:val="1"/>
      <w:marLeft w:val="0"/>
      <w:marRight w:val="0"/>
      <w:marTop w:val="0"/>
      <w:marBottom w:val="0"/>
      <w:divBdr>
        <w:top w:val="none" w:sz="0" w:space="0" w:color="auto"/>
        <w:left w:val="none" w:sz="0" w:space="0" w:color="auto"/>
        <w:bottom w:val="none" w:sz="0" w:space="0" w:color="auto"/>
        <w:right w:val="none" w:sz="0" w:space="0" w:color="auto"/>
      </w:divBdr>
    </w:div>
    <w:div w:id="1219054071">
      <w:bodyDiv w:val="1"/>
      <w:marLeft w:val="0"/>
      <w:marRight w:val="0"/>
      <w:marTop w:val="0"/>
      <w:marBottom w:val="0"/>
      <w:divBdr>
        <w:top w:val="none" w:sz="0" w:space="0" w:color="auto"/>
        <w:left w:val="none" w:sz="0" w:space="0" w:color="auto"/>
        <w:bottom w:val="none" w:sz="0" w:space="0" w:color="auto"/>
        <w:right w:val="none" w:sz="0" w:space="0" w:color="auto"/>
      </w:divBdr>
    </w:div>
    <w:div w:id="1236821312">
      <w:bodyDiv w:val="1"/>
      <w:marLeft w:val="0"/>
      <w:marRight w:val="0"/>
      <w:marTop w:val="0"/>
      <w:marBottom w:val="0"/>
      <w:divBdr>
        <w:top w:val="none" w:sz="0" w:space="0" w:color="auto"/>
        <w:left w:val="none" w:sz="0" w:space="0" w:color="auto"/>
        <w:bottom w:val="none" w:sz="0" w:space="0" w:color="auto"/>
        <w:right w:val="none" w:sz="0" w:space="0" w:color="auto"/>
      </w:divBdr>
    </w:div>
    <w:div w:id="1751393121">
      <w:bodyDiv w:val="1"/>
      <w:marLeft w:val="0"/>
      <w:marRight w:val="0"/>
      <w:marTop w:val="0"/>
      <w:marBottom w:val="0"/>
      <w:divBdr>
        <w:top w:val="none" w:sz="0" w:space="0" w:color="auto"/>
        <w:left w:val="none" w:sz="0" w:space="0" w:color="auto"/>
        <w:bottom w:val="none" w:sz="0" w:space="0" w:color="auto"/>
        <w:right w:val="none" w:sz="0" w:space="0" w:color="auto"/>
      </w:divBdr>
    </w:div>
    <w:div w:id="19310866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www.kaggle.com/datasets/noordeen/insurance-premium-%20prediction"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596551EB48440CE947CCB9A85D18E78"/>
        <w:category>
          <w:name w:val="General"/>
          <w:gallery w:val="placeholder"/>
        </w:category>
        <w:types>
          <w:type w:val="bbPlcHdr"/>
        </w:types>
        <w:behaviors>
          <w:behavior w:val="content"/>
        </w:behaviors>
        <w:guid w:val="{E960F368-A9AF-48D8-9007-FA0FBE3AECFB}"/>
      </w:docPartPr>
      <w:docPartBody>
        <w:p w:rsidR="002339A5" w:rsidRDefault="0026779B" w:rsidP="0026779B">
          <w:pPr>
            <w:pStyle w:val="D596551EB48440CE947CCB9A85D18E78"/>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79B"/>
    <w:rsid w:val="00053AC3"/>
    <w:rsid w:val="002339A5"/>
    <w:rsid w:val="0026779B"/>
    <w:rsid w:val="0038058E"/>
    <w:rsid w:val="004A69AA"/>
    <w:rsid w:val="005F09D5"/>
    <w:rsid w:val="006C2A1A"/>
    <w:rsid w:val="008838CC"/>
    <w:rsid w:val="00AB2802"/>
    <w:rsid w:val="00DC1B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96551EB48440CE947CCB9A85D18E78">
    <w:name w:val="D596551EB48440CE947CCB9A85D18E78"/>
    <w:rsid w:val="002677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827</TotalTime>
  <Pages>14</Pages>
  <Words>1692</Words>
  <Characters>9649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Insurance Premium Prediction</dc:creator>
  <cp:lastModifiedBy>kanchana chopra</cp:lastModifiedBy>
  <cp:revision>5</cp:revision>
  <cp:lastPrinted>2021-08-12T15:18:00Z</cp:lastPrinted>
  <dcterms:created xsi:type="dcterms:W3CDTF">2022-09-14T16:30:00Z</dcterms:created>
  <dcterms:modified xsi:type="dcterms:W3CDTF">2023-07-14T18:04:00Z</dcterms:modified>
</cp:coreProperties>
</file>