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283E" w14:textId="77777777" w:rsidR="00FE2A0E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08A9B8CE" w14:textId="77777777" w:rsidR="00FE2A0E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22367FC" w14:textId="77777777" w:rsidR="00FE2A0E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E2A0E" w14:paraId="35A1F8C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934BE" w14:textId="77777777" w:rsidR="00FE2A0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4327" w14:textId="77777777" w:rsidR="00FE2A0E" w:rsidRDefault="00000000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FE2A0E" w14:paraId="3256FCA4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09F77" w14:textId="77777777" w:rsidR="00FE2A0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2572B" w14:textId="584E48EC" w:rsidR="00FE2A0E" w:rsidRDefault="00000000">
            <w:pPr>
              <w:spacing w:after="0"/>
              <w:ind w:left="15"/>
            </w:pPr>
            <w:r>
              <w:t xml:space="preserve"> </w:t>
            </w:r>
            <w:r w:rsidR="00274100">
              <w:t>SWTID-2026-3395</w:t>
            </w:r>
          </w:p>
        </w:tc>
      </w:tr>
      <w:tr w:rsidR="00FE2A0E" w14:paraId="016AA7E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6E842" w14:textId="77777777" w:rsidR="00FE2A0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90D29" w14:textId="2BF593DB" w:rsidR="00FE2A0E" w:rsidRDefault="00000000">
            <w:pPr>
              <w:spacing w:after="0"/>
              <w:ind w:left="15"/>
            </w:pPr>
            <w:r>
              <w:t xml:space="preserve"> </w:t>
            </w:r>
            <w:r w:rsidR="00274100">
              <w:t>Visualizing Housing Market Trends</w:t>
            </w:r>
          </w:p>
        </w:tc>
      </w:tr>
      <w:tr w:rsidR="00FE2A0E" w14:paraId="44DBA30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8F441" w14:textId="77777777" w:rsidR="00FE2A0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F548F" w14:textId="77777777" w:rsidR="00FE2A0E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390A1C69" w14:textId="77777777" w:rsidR="00FE2A0E" w:rsidRDefault="00000000">
      <w:r>
        <w:rPr>
          <w:b/>
        </w:rPr>
        <w:t xml:space="preserve"> </w:t>
      </w:r>
    </w:p>
    <w:p w14:paraId="53F0ABF4" w14:textId="77777777" w:rsidR="00FE2A0E" w:rsidRDefault="00000000">
      <w:pPr>
        <w:ind w:left="-5" w:hanging="10"/>
      </w:pPr>
      <w:r>
        <w:rPr>
          <w:b/>
        </w:rPr>
        <w:t xml:space="preserve">Functional Requirements: </w:t>
      </w:r>
    </w:p>
    <w:p w14:paraId="5301983D" w14:textId="77777777" w:rsidR="00FE2A0E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FE2A0E" w14:paraId="119184A1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A4BE0" w14:textId="77777777" w:rsidR="00FE2A0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DC9E8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7BB19" w14:textId="77777777" w:rsidR="00FE2A0E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FE2A0E" w14:paraId="278407A6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C019" w14:textId="77777777" w:rsidR="00FE2A0E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4DFC" w14:textId="77777777" w:rsidR="00FE2A0E" w:rsidRDefault="00000000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B7A49" w14:textId="77777777" w:rsidR="00FE2A0E" w:rsidRDefault="00000000">
            <w:pPr>
              <w:spacing w:after="0"/>
            </w:pPr>
            <w:r>
              <w:t xml:space="preserve">Registration through Form </w:t>
            </w:r>
          </w:p>
          <w:p w14:paraId="75AF3622" w14:textId="77777777" w:rsidR="00FE2A0E" w:rsidRDefault="00000000">
            <w:pPr>
              <w:spacing w:after="0"/>
            </w:pPr>
            <w:r>
              <w:t xml:space="preserve">Registration through Gmail </w:t>
            </w:r>
          </w:p>
          <w:p w14:paraId="5DBC9A9B" w14:textId="77777777" w:rsidR="00FE2A0E" w:rsidRDefault="00000000">
            <w:pPr>
              <w:spacing w:after="0"/>
            </w:pPr>
            <w:r>
              <w:t xml:space="preserve">Registration through LinkedIN </w:t>
            </w:r>
          </w:p>
        </w:tc>
      </w:tr>
      <w:tr w:rsidR="00FE2A0E" w14:paraId="6DE77119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62EE5" w14:textId="77777777" w:rsidR="00FE2A0E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B486" w14:textId="77777777" w:rsidR="00FE2A0E" w:rsidRDefault="00000000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74E65" w14:textId="77777777" w:rsidR="00FE2A0E" w:rsidRDefault="00000000">
            <w:pPr>
              <w:spacing w:after="0"/>
              <w:ind w:right="1784"/>
            </w:pPr>
            <w:r>
              <w:t xml:space="preserve">Confirmation via Email Confirmation via OTP </w:t>
            </w:r>
          </w:p>
        </w:tc>
      </w:tr>
      <w:tr w:rsidR="00FE2A0E" w14:paraId="2E477A10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AC850" w14:textId="77777777" w:rsidR="00FE2A0E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38532" w14:textId="790043D2" w:rsidR="00FE2A0E" w:rsidRDefault="00000000">
            <w:pPr>
              <w:spacing w:after="0"/>
              <w:ind w:left="10"/>
            </w:pPr>
            <w:r>
              <w:t xml:space="preserve"> </w:t>
            </w:r>
            <w:r w:rsidR="0080500D" w:rsidRPr="0080500D">
              <w:t>Housing Data Visualization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pPr w:leftFromText="180" w:rightFromText="180" w:vertAnchor="text" w:horzAnchor="margin" w:tblpY="-146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1"/>
            </w:tblGrid>
            <w:tr w:rsidR="0080500D" w:rsidRPr="0080500D" w14:paraId="1EC2DC54" w14:textId="77777777" w:rsidTr="0080500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74C31" w14:textId="77777777" w:rsidR="0080500D" w:rsidRPr="0080500D" w:rsidRDefault="0080500D" w:rsidP="0080500D">
                  <w:pPr>
                    <w:spacing w:after="0"/>
                  </w:pPr>
                  <w:r w:rsidRPr="0080500D">
                    <w:t>Display housing price trends</w:t>
                  </w:r>
                </w:p>
              </w:tc>
            </w:tr>
          </w:tbl>
          <w:p w14:paraId="38F8C9D5" w14:textId="77777777" w:rsidR="0080500D" w:rsidRDefault="00000000">
            <w:pPr>
              <w:spacing w:after="0"/>
            </w:pPr>
            <w:r>
              <w:t xml:space="preserve"> </w:t>
            </w:r>
          </w:p>
          <w:p w14:paraId="588671DA" w14:textId="77777777" w:rsidR="0080500D" w:rsidRPr="0080500D" w:rsidRDefault="0080500D" w:rsidP="0080500D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99"/>
            </w:tblGrid>
            <w:tr w:rsidR="0080500D" w:rsidRPr="0080500D" w14:paraId="0BEA95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AA6B7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A913F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304C4" w14:textId="77777777" w:rsidR="0080500D" w:rsidRPr="0080500D" w:rsidRDefault="0080500D" w:rsidP="0080500D">
                  <w:pPr>
                    <w:spacing w:after="0"/>
                  </w:pPr>
                  <w:r w:rsidRPr="0080500D">
                    <w:t>Show charts and graphs</w:t>
                  </w:r>
                </w:p>
              </w:tc>
            </w:tr>
          </w:tbl>
          <w:p w14:paraId="417F58E4" w14:textId="77777777" w:rsidR="0080500D" w:rsidRPr="0080500D" w:rsidRDefault="0080500D" w:rsidP="0080500D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833"/>
            </w:tblGrid>
            <w:tr w:rsidR="0080500D" w:rsidRPr="0080500D" w14:paraId="306929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1F3E4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7650EA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AE7BE" w14:textId="77777777" w:rsidR="0080500D" w:rsidRPr="0080500D" w:rsidRDefault="0080500D" w:rsidP="0080500D">
                  <w:pPr>
                    <w:spacing w:after="0"/>
                  </w:pPr>
                  <w:r w:rsidRPr="0080500D">
                    <w:t>Filter data by location and year</w:t>
                  </w:r>
                </w:p>
              </w:tc>
            </w:tr>
          </w:tbl>
          <w:p w14:paraId="5BE9AABA" w14:textId="39958AC0" w:rsidR="00FE2A0E" w:rsidRDefault="00FE2A0E">
            <w:pPr>
              <w:spacing w:after="0"/>
            </w:pPr>
          </w:p>
        </w:tc>
      </w:tr>
      <w:tr w:rsidR="00FE2A0E" w14:paraId="2DA829C8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27F26" w14:textId="77777777" w:rsidR="00FE2A0E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48548" w14:textId="35AA863E" w:rsidR="00FE2A0E" w:rsidRDefault="00000000">
            <w:pPr>
              <w:spacing w:after="0"/>
              <w:ind w:left="10"/>
            </w:pPr>
            <w:r>
              <w:t xml:space="preserve"> </w:t>
            </w:r>
            <w:r w:rsidR="0080500D" w:rsidRPr="0080500D">
              <w:t>Data Analysis Dashboard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13432" w14:textId="77777777" w:rsidR="0080500D" w:rsidRDefault="00000000">
            <w:pPr>
              <w:spacing w:after="0"/>
            </w:pPr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</w:tblGrid>
            <w:tr w:rsidR="0080500D" w:rsidRPr="0080500D" w14:paraId="356544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C2932" w14:textId="77777777" w:rsidR="0080500D" w:rsidRPr="0080500D" w:rsidRDefault="0080500D" w:rsidP="0080500D">
                  <w:pPr>
                    <w:spacing w:after="0"/>
                  </w:pPr>
                  <w:r w:rsidRPr="0080500D">
                    <w:t>Display market insights</w:t>
                  </w:r>
                </w:p>
              </w:tc>
            </w:tr>
          </w:tbl>
          <w:p w14:paraId="0901941B" w14:textId="77777777" w:rsidR="0080500D" w:rsidRPr="0080500D" w:rsidRDefault="0080500D" w:rsidP="0080500D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222"/>
            </w:tblGrid>
            <w:tr w:rsidR="0080500D" w:rsidRPr="0080500D" w14:paraId="24824D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B8CBA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7288E6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AA46A" w14:textId="77777777" w:rsidR="0080500D" w:rsidRPr="0080500D" w:rsidRDefault="0080500D" w:rsidP="0080500D">
                  <w:pPr>
                    <w:spacing w:after="0"/>
                  </w:pPr>
                  <w:r w:rsidRPr="0080500D">
                    <w:t>Compare housing prices</w:t>
                  </w:r>
                </w:p>
              </w:tc>
            </w:tr>
          </w:tbl>
          <w:p w14:paraId="35E6DCCA" w14:textId="77777777" w:rsidR="0080500D" w:rsidRPr="0080500D" w:rsidRDefault="0080500D" w:rsidP="0080500D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687"/>
            </w:tblGrid>
            <w:tr w:rsidR="0080500D" w:rsidRPr="0080500D" w14:paraId="1BBAE7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109CC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D1BDD6" w14:textId="77777777" w:rsidR="0080500D" w:rsidRPr="0080500D" w:rsidRDefault="0080500D" w:rsidP="0080500D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C95C7" w14:textId="77777777" w:rsidR="0080500D" w:rsidRPr="0080500D" w:rsidRDefault="0080500D" w:rsidP="0080500D">
                  <w:pPr>
                    <w:spacing w:after="0"/>
                  </w:pPr>
                  <w:r w:rsidRPr="0080500D">
                    <w:t>Download reports</w:t>
                  </w:r>
                </w:p>
              </w:tc>
            </w:tr>
          </w:tbl>
          <w:p w14:paraId="7E2A08FF" w14:textId="63726388" w:rsidR="00FE2A0E" w:rsidRDefault="00FE2A0E">
            <w:pPr>
              <w:spacing w:after="0"/>
            </w:pPr>
          </w:p>
        </w:tc>
      </w:tr>
      <w:tr w:rsidR="00FE2A0E" w14:paraId="4465214D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79CF9" w14:textId="30A3E81F" w:rsidR="00FE2A0E" w:rsidRDefault="0080500D">
            <w:pPr>
              <w:spacing w:after="0"/>
            </w:pPr>
            <w:r>
              <w:t>U</w:t>
            </w:r>
            <w:r w:rsidR="00000000"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DC296" w14:textId="77777777" w:rsidR="00FE2A0E" w:rsidRDefault="00000000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EF54B" w14:textId="77777777" w:rsidR="00FE2A0E" w:rsidRDefault="00000000">
            <w:pPr>
              <w:spacing w:after="0"/>
            </w:pPr>
            <w:r>
              <w:t xml:space="preserve"> </w:t>
            </w:r>
          </w:p>
        </w:tc>
      </w:tr>
      <w:tr w:rsidR="00FE2A0E" w14:paraId="70954D0B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B65C1" w14:textId="77777777" w:rsidR="00FE2A0E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B94B4" w14:textId="77777777" w:rsidR="00FE2A0E" w:rsidRDefault="00000000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46CF9" w14:textId="77777777" w:rsidR="00FE2A0E" w:rsidRDefault="00000000">
            <w:pPr>
              <w:spacing w:after="0"/>
            </w:pPr>
            <w:r>
              <w:t xml:space="preserve"> </w:t>
            </w:r>
          </w:p>
        </w:tc>
      </w:tr>
    </w:tbl>
    <w:p w14:paraId="2AB98EDE" w14:textId="77777777" w:rsidR="00FE2A0E" w:rsidRDefault="00000000">
      <w:r>
        <w:t xml:space="preserve"> </w:t>
      </w:r>
    </w:p>
    <w:p w14:paraId="2BAA9578" w14:textId="77777777" w:rsidR="00FE2A0E" w:rsidRDefault="00000000">
      <w:r>
        <w:rPr>
          <w:b/>
        </w:rPr>
        <w:t xml:space="preserve"> </w:t>
      </w:r>
    </w:p>
    <w:p w14:paraId="4A34E69F" w14:textId="77777777" w:rsidR="00FE2A0E" w:rsidRDefault="00000000">
      <w:r>
        <w:rPr>
          <w:b/>
        </w:rPr>
        <w:t xml:space="preserve"> </w:t>
      </w:r>
    </w:p>
    <w:p w14:paraId="6A804D48" w14:textId="77777777" w:rsidR="00FE2A0E" w:rsidRDefault="00000000">
      <w:pPr>
        <w:ind w:left="-5" w:hanging="10"/>
      </w:pPr>
      <w:r>
        <w:rPr>
          <w:b/>
        </w:rPr>
        <w:t xml:space="preserve">Non-functional Requirements: </w:t>
      </w:r>
    </w:p>
    <w:p w14:paraId="5721B618" w14:textId="77777777" w:rsidR="00FE2A0E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FE2A0E" w14:paraId="7CC9E891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3A8FC" w14:textId="77777777" w:rsidR="00FE2A0E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6A575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67881" w14:textId="77777777" w:rsidR="00FE2A0E" w:rsidRDefault="00000000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FE2A0E" w14:paraId="6610F087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FEAE" w14:textId="77777777" w:rsidR="00FE2A0E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64ABA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A287" w14:textId="6D0451D5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 w:rsidRPr="0080500D">
              <w:t>User-friendly and easy-to-use interface</w:t>
            </w:r>
          </w:p>
        </w:tc>
      </w:tr>
      <w:tr w:rsidR="00FE2A0E" w14:paraId="5356C553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862EE" w14:textId="77777777" w:rsidR="00FE2A0E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80FEB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5A79" w14:textId="6CE505F4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>
              <w:t>Secure user authentication and data protection</w:t>
            </w:r>
          </w:p>
        </w:tc>
      </w:tr>
      <w:tr w:rsidR="00FE2A0E" w14:paraId="6ACD701B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CD42C" w14:textId="77777777" w:rsidR="00FE2A0E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47FB7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46042" w14:textId="45C10EAF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>
              <w:t>System should provide accurate housing data</w:t>
            </w:r>
          </w:p>
        </w:tc>
      </w:tr>
      <w:tr w:rsidR="00FE2A0E" w14:paraId="7C100E3C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2BB7C" w14:textId="77777777" w:rsidR="00FE2A0E" w:rsidRDefault="00000000">
            <w:pPr>
              <w:spacing w:after="0"/>
            </w:pPr>
            <w:r>
              <w:lastRenderedPageBreak/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F71AC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7CFF" w14:textId="7E659962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>
              <w:t>Dashboard should load charts quickly</w:t>
            </w:r>
          </w:p>
        </w:tc>
      </w:tr>
      <w:tr w:rsidR="00FE2A0E" w14:paraId="35D0CC57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F1E91" w14:textId="77777777" w:rsidR="00FE2A0E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4636F" w14:textId="77777777" w:rsidR="00FE2A0E" w:rsidRDefault="00000000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79376" w14:textId="0918720C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>
              <w:t>System should be accessible 24/7</w:t>
            </w:r>
          </w:p>
        </w:tc>
      </w:tr>
      <w:tr w:rsidR="00FE2A0E" w14:paraId="30ECBE4D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0178" w14:textId="77777777" w:rsidR="00FE2A0E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12698" w14:textId="77777777" w:rsidR="00FE2A0E" w:rsidRDefault="00000000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2726F" w14:textId="35CAC836" w:rsidR="00FE2A0E" w:rsidRDefault="00000000">
            <w:pPr>
              <w:spacing w:after="0"/>
              <w:ind w:left="15"/>
            </w:pPr>
            <w:r>
              <w:t xml:space="preserve"> </w:t>
            </w:r>
            <w:r w:rsidR="0080500D">
              <w:t>Should handle increasing housing data efficiently</w:t>
            </w:r>
          </w:p>
        </w:tc>
      </w:tr>
    </w:tbl>
    <w:p w14:paraId="054D6FBC" w14:textId="77777777" w:rsidR="00FE2A0E" w:rsidRDefault="00000000">
      <w:pPr>
        <w:spacing w:after="0"/>
      </w:pPr>
      <w:r>
        <w:t xml:space="preserve"> </w:t>
      </w:r>
    </w:p>
    <w:sectPr w:rsidR="00FE2A0E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A0E"/>
    <w:rsid w:val="001D49D6"/>
    <w:rsid w:val="00274100"/>
    <w:rsid w:val="0080500D"/>
    <w:rsid w:val="00C2015E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D7A9"/>
  <w15:docId w15:val="{64765EB6-17CF-4727-AB99-254ABC94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MK MAMATHA</dc:creator>
  <cp:keywords/>
  <cp:lastModifiedBy>MK MAMATHA</cp:lastModifiedBy>
  <cp:revision>4</cp:revision>
  <dcterms:created xsi:type="dcterms:W3CDTF">2026-07-15T11:43:00Z</dcterms:created>
  <dcterms:modified xsi:type="dcterms:W3CDTF">2026-07-15T11:51:00Z</dcterms:modified>
</cp:coreProperties>
</file>