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494" w:rsidRPr="003B4494" w:rsidRDefault="003B4494">
      <w:pPr>
        <w:rPr>
          <w:b/>
          <w:color w:val="2E74B5" w:themeColor="accent5" w:themeShade="BF"/>
        </w:rPr>
      </w:pPr>
      <w:bookmarkStart w:id="0" w:name="_GoBack"/>
      <w:r w:rsidRPr="003B4494">
        <w:rPr>
          <w:b/>
          <w:color w:val="2E74B5" w:themeColor="accent5" w:themeShade="BF"/>
        </w:rPr>
        <w:t>Water Splash Adjustments</w:t>
      </w:r>
    </w:p>
    <w:bookmarkEnd w:id="0"/>
    <w:p w:rsidR="00357839" w:rsidRDefault="003B4494" w:rsidP="003B4494">
      <w:pPr>
        <w:pStyle w:val="ListParagraph"/>
        <w:numPr>
          <w:ilvl w:val="0"/>
          <w:numId w:val="1"/>
        </w:numPr>
      </w:pPr>
      <w:r>
        <w:t>Build a line of action (volume consistency)</w:t>
      </w:r>
    </w:p>
    <w:p w:rsidR="003B4494" w:rsidRDefault="003B4494" w:rsidP="003B4494">
      <w:pPr>
        <w:pStyle w:val="ListParagraph"/>
        <w:numPr>
          <w:ilvl w:val="0"/>
          <w:numId w:val="1"/>
        </w:numPr>
      </w:pPr>
      <w:r>
        <w:t>Build fluid motion on the splash reaching up</w:t>
      </w:r>
    </w:p>
    <w:p w:rsidR="003B4494" w:rsidRDefault="003B4494" w:rsidP="003B4494">
      <w:pPr>
        <w:pStyle w:val="ListParagraph"/>
        <w:numPr>
          <w:ilvl w:val="0"/>
          <w:numId w:val="1"/>
        </w:numPr>
      </w:pPr>
      <w:r>
        <w:t>Make it on 2’s (put it on in between)</w:t>
      </w:r>
    </w:p>
    <w:p w:rsidR="003B4494" w:rsidRDefault="003B4494" w:rsidP="003B4494">
      <w:pPr>
        <w:pStyle w:val="ListParagraph"/>
        <w:numPr>
          <w:ilvl w:val="0"/>
          <w:numId w:val="1"/>
        </w:numPr>
      </w:pPr>
      <w:r>
        <w:t>Fix some choppy motions (choppy areas)</w:t>
      </w:r>
    </w:p>
    <w:p w:rsidR="003B4494" w:rsidRDefault="003B4494"/>
    <w:p w:rsidR="003B4494" w:rsidRDefault="003B4494"/>
    <w:sectPr w:rsidR="003B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6454"/>
    <w:multiLevelType w:val="hybridMultilevel"/>
    <w:tmpl w:val="526C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94"/>
    <w:rsid w:val="003B136A"/>
    <w:rsid w:val="003B4494"/>
    <w:rsid w:val="00B7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FE04"/>
  <w15:chartTrackingRefBased/>
  <w15:docId w15:val="{E5B40B08-148B-4989-9673-357FB6D5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Andrus</dc:creator>
  <cp:keywords/>
  <dc:description/>
  <cp:lastModifiedBy>Kaitlyn Andrus</cp:lastModifiedBy>
  <cp:revision>1</cp:revision>
  <dcterms:created xsi:type="dcterms:W3CDTF">2019-09-04T15:59:00Z</dcterms:created>
  <dcterms:modified xsi:type="dcterms:W3CDTF">2019-09-04T16:08:00Z</dcterms:modified>
</cp:coreProperties>
</file>