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65F43" w14:textId="127F54D8" w:rsidR="004B0B5A" w:rsidRPr="004B0B5A" w:rsidRDefault="004B0B5A" w:rsidP="004B0B5A">
      <w:pPr>
        <w:spacing w:after="0"/>
        <w:rPr>
          <w:b/>
          <w:bCs/>
        </w:rPr>
      </w:pPr>
      <w:r w:rsidRPr="004B0B5A">
        <w:rPr>
          <w:b/>
          <w:bCs/>
        </w:rPr>
        <w:t>Project Title</w:t>
      </w:r>
      <w:r w:rsidR="003B73AA">
        <w:rPr>
          <w:b/>
          <w:bCs/>
        </w:rPr>
        <w:t xml:space="preserve">: </w:t>
      </w:r>
      <w:r w:rsidR="003B73AA" w:rsidRPr="003B73AA">
        <w:t>&lt;Project Title</w:t>
      </w:r>
      <w:r w:rsidR="0059352A">
        <w:t>, should address what and why, Example: Develop open</w:t>
      </w:r>
      <w:r w:rsidR="00294B4F">
        <w:t>-</w:t>
      </w:r>
      <w:r w:rsidR="0059352A">
        <w:t>source software tools to assess the improvement in grid reliability from deploying energy storage</w:t>
      </w:r>
      <w:r w:rsidR="003B73AA" w:rsidRPr="003B73AA">
        <w:t>&gt;</w:t>
      </w:r>
    </w:p>
    <w:p w14:paraId="4061E611" w14:textId="5A808D42" w:rsidR="002C2689" w:rsidRDefault="002C2689" w:rsidP="002C2689">
      <w:pPr>
        <w:spacing w:after="0"/>
        <w:rPr>
          <w:b/>
          <w:bCs/>
        </w:rPr>
      </w:pPr>
      <w:r>
        <w:rPr>
          <w:b/>
          <w:bCs/>
        </w:rPr>
        <w:t>Principal Investigator:</w:t>
      </w:r>
      <w:r w:rsidR="003B73AA">
        <w:rPr>
          <w:b/>
          <w:bCs/>
        </w:rPr>
        <w:t xml:space="preserve"> </w:t>
      </w:r>
      <w:r w:rsidR="003B73AA" w:rsidRPr="003B73AA">
        <w:t>&lt;PI Name(s)&gt;</w:t>
      </w:r>
    </w:p>
    <w:p w14:paraId="79DEA223" w14:textId="4EF7FFC4" w:rsidR="003B73AA" w:rsidRPr="0059352A" w:rsidRDefault="0059352A" w:rsidP="002C2689">
      <w:pPr>
        <w:spacing w:after="0"/>
      </w:pPr>
      <w:r>
        <w:rPr>
          <w:b/>
          <w:bCs/>
        </w:rPr>
        <w:t xml:space="preserve">Total </w:t>
      </w:r>
      <w:r w:rsidR="003B73AA">
        <w:rPr>
          <w:b/>
          <w:bCs/>
        </w:rPr>
        <w:t>Budget:</w:t>
      </w:r>
      <w:r>
        <w:rPr>
          <w:b/>
          <w:bCs/>
        </w:rPr>
        <w:t xml:space="preserve"> &lt;</w:t>
      </w:r>
      <w:r w:rsidRPr="0059352A">
        <w:t>$1,200K over three years with $100K/year going to a university</w:t>
      </w:r>
      <w:r>
        <w:t>&gt;</w:t>
      </w:r>
    </w:p>
    <w:p w14:paraId="1857FDCC" w14:textId="1EB5368F" w:rsidR="009D693B" w:rsidRPr="009D693B" w:rsidRDefault="009D693B" w:rsidP="002C2689">
      <w:pPr>
        <w:spacing w:after="0"/>
      </w:pPr>
      <w:r w:rsidRPr="009D693B">
        <w:rPr>
          <w:b/>
          <w:bCs/>
        </w:rPr>
        <w:t>Thrust Area</w:t>
      </w:r>
      <w:r>
        <w:rPr>
          <w:b/>
          <w:bCs/>
        </w:rPr>
        <w:t>(s)</w:t>
      </w:r>
      <w:r w:rsidRPr="009D693B">
        <w:rPr>
          <w:b/>
          <w:bCs/>
        </w:rPr>
        <w:t xml:space="preserve">: </w:t>
      </w:r>
      <w:r w:rsidRPr="009D693B">
        <w:t>{Analytics</w:t>
      </w:r>
      <w:r w:rsidR="002B5EEB">
        <w:t xml:space="preserve"> &amp; Regulatory</w:t>
      </w:r>
      <w:r w:rsidRPr="009D693B">
        <w:t>, Demonstrations, Safety &amp; Reliability, Power Electronics, Energy Storage Materials}</w:t>
      </w:r>
    </w:p>
    <w:p w14:paraId="68F172CA" w14:textId="7DE13AC2" w:rsidR="004B0B5A" w:rsidRDefault="004B0B5A" w:rsidP="004B0B5A">
      <w:pPr>
        <w:spacing w:after="0"/>
      </w:pPr>
      <w:r w:rsidRPr="004B0B5A">
        <w:rPr>
          <w:b/>
          <w:bCs/>
        </w:rPr>
        <w:t>Duration:</w:t>
      </w:r>
      <w:r>
        <w:t xml:space="preserve"> FY2</w:t>
      </w:r>
      <w:r w:rsidR="00450FD8">
        <w:t>4</w:t>
      </w:r>
      <w:r>
        <w:t>-2</w:t>
      </w:r>
      <w:r w:rsidR="002C4A49">
        <w:t>6</w:t>
      </w:r>
      <w:r>
        <w:t xml:space="preserve"> (must be </w:t>
      </w:r>
      <w:r w:rsidR="00450FD8">
        <w:t>1</w:t>
      </w:r>
      <w:r>
        <w:t>-3 years</w:t>
      </w:r>
      <w:r w:rsidR="002C2689">
        <w:t>)</w:t>
      </w:r>
    </w:p>
    <w:p w14:paraId="11CDAD57" w14:textId="192D2998" w:rsidR="004B0B5A" w:rsidRDefault="004B0B5A" w:rsidP="004B0B5A">
      <w:pPr>
        <w:spacing w:after="0"/>
        <w:rPr>
          <w:b/>
          <w:bCs/>
        </w:rPr>
      </w:pPr>
      <w:r w:rsidRPr="004B0B5A">
        <w:rPr>
          <w:b/>
          <w:bCs/>
        </w:rPr>
        <w:t xml:space="preserve">Collaborators: </w:t>
      </w:r>
      <w:r w:rsidR="003B73AA" w:rsidRPr="003B73AA">
        <w:t>&lt;list collaborators&gt;</w:t>
      </w:r>
    </w:p>
    <w:p w14:paraId="624643B0" w14:textId="77777777" w:rsidR="004B0B5A" w:rsidRDefault="004B0B5A" w:rsidP="004B0B5A">
      <w:pPr>
        <w:spacing w:after="0"/>
      </w:pPr>
    </w:p>
    <w:p w14:paraId="1A7FA30C" w14:textId="77777777" w:rsidR="004B0B5A" w:rsidRPr="002B5EEB" w:rsidRDefault="004B0B5A" w:rsidP="002B5EEB">
      <w:pPr>
        <w:pStyle w:val="ListParagraph"/>
        <w:numPr>
          <w:ilvl w:val="0"/>
          <w:numId w:val="7"/>
        </w:numPr>
        <w:spacing w:after="0"/>
        <w:rPr>
          <w:b/>
          <w:bCs/>
        </w:rPr>
      </w:pPr>
      <w:r w:rsidRPr="002B5EEB">
        <w:rPr>
          <w:b/>
          <w:bCs/>
        </w:rPr>
        <w:t>Project Description:</w:t>
      </w:r>
    </w:p>
    <w:p w14:paraId="2D9EBEEE" w14:textId="77777777" w:rsidR="004B0B5A" w:rsidRDefault="004B0B5A" w:rsidP="004B0B5A">
      <w:pPr>
        <w:spacing w:after="0"/>
      </w:pPr>
      <w:r>
        <w:t>Please answer:</w:t>
      </w:r>
    </w:p>
    <w:p w14:paraId="5A49B547" w14:textId="16E47CC3" w:rsidR="003B73AA" w:rsidRDefault="004B0B5A" w:rsidP="003B73AA">
      <w:pPr>
        <w:pStyle w:val="ListParagraph"/>
        <w:numPr>
          <w:ilvl w:val="0"/>
          <w:numId w:val="6"/>
        </w:numPr>
        <w:spacing w:after="0"/>
      </w:pPr>
      <w:r>
        <w:t xml:space="preserve">What are you trying to do? Articulate your objectives using absolutely no jargon. </w:t>
      </w:r>
    </w:p>
    <w:p w14:paraId="5692FF6F" w14:textId="799B1A38" w:rsidR="0059352A" w:rsidRDefault="0059352A" w:rsidP="0059352A">
      <w:pPr>
        <w:pStyle w:val="ListParagraph"/>
        <w:spacing w:after="0"/>
        <w:ind w:left="360"/>
      </w:pPr>
      <w:r>
        <w:t>&lt;text&gt;</w:t>
      </w:r>
    </w:p>
    <w:p w14:paraId="405B7AD4" w14:textId="07252322" w:rsidR="003B73AA" w:rsidRDefault="003B73AA" w:rsidP="004B0B5A">
      <w:pPr>
        <w:pStyle w:val="ListParagraph"/>
        <w:numPr>
          <w:ilvl w:val="0"/>
          <w:numId w:val="6"/>
        </w:numPr>
        <w:spacing w:after="0"/>
      </w:pPr>
      <w:r w:rsidRPr="003B73AA">
        <w:rPr>
          <w:rFonts w:eastAsia="Times New Roman"/>
        </w:rPr>
        <w:t xml:space="preserve">Why </w:t>
      </w:r>
      <w:r w:rsidR="003E6C6B" w:rsidRPr="003B73AA">
        <w:rPr>
          <w:rFonts w:eastAsia="Times New Roman"/>
        </w:rPr>
        <w:t>is the work</w:t>
      </w:r>
      <w:r w:rsidRPr="003B73AA">
        <w:rPr>
          <w:rFonts w:eastAsia="Times New Roman"/>
        </w:rPr>
        <w:t xml:space="preserve"> needed? </w:t>
      </w:r>
      <w:r w:rsidR="004B0B5A">
        <w:t>How is it done today, and what are the limits of current practice?</w:t>
      </w:r>
      <w:r w:rsidR="00593A33">
        <w:t xml:space="preserve"> How is this different from and build on your previous work</w:t>
      </w:r>
      <w:r w:rsidR="0078284D">
        <w:t>?</w:t>
      </w:r>
    </w:p>
    <w:p w14:paraId="7E43326F" w14:textId="7DFAB921" w:rsidR="0059352A" w:rsidRDefault="0059352A" w:rsidP="0059352A">
      <w:pPr>
        <w:pStyle w:val="ListParagraph"/>
        <w:spacing w:after="0"/>
        <w:ind w:left="360"/>
      </w:pPr>
      <w:r>
        <w:t>&lt;text&gt;</w:t>
      </w:r>
    </w:p>
    <w:p w14:paraId="45452267" w14:textId="169D2F23" w:rsidR="003B73AA" w:rsidRDefault="004B0B5A" w:rsidP="003B73AA">
      <w:pPr>
        <w:pStyle w:val="ListParagraph"/>
        <w:numPr>
          <w:ilvl w:val="0"/>
          <w:numId w:val="6"/>
        </w:numPr>
      </w:pPr>
      <w:r>
        <w:t xml:space="preserve">What is new in your approach and why do you think it will be successful? </w:t>
      </w:r>
      <w:r w:rsidR="003B73AA" w:rsidRPr="003B73AA">
        <w:t>Description of the work</w:t>
      </w:r>
      <w:r w:rsidR="003B73AA">
        <w:t>.</w:t>
      </w:r>
    </w:p>
    <w:p w14:paraId="272606D7" w14:textId="45613A11" w:rsidR="0059352A" w:rsidRPr="003B73AA" w:rsidRDefault="0059352A" w:rsidP="0059352A">
      <w:pPr>
        <w:pStyle w:val="ListParagraph"/>
        <w:ind w:left="360"/>
      </w:pPr>
      <w:r>
        <w:t>&lt;text&gt;</w:t>
      </w:r>
    </w:p>
    <w:p w14:paraId="18AF66A0" w14:textId="0DCEB892" w:rsidR="003B73AA" w:rsidRDefault="003B73AA" w:rsidP="003B73AA">
      <w:pPr>
        <w:pStyle w:val="ListParagraph"/>
        <w:numPr>
          <w:ilvl w:val="0"/>
          <w:numId w:val="6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What would be the outcome of the project?</w:t>
      </w:r>
      <w:r w:rsidR="00637DEB">
        <w:rPr>
          <w:rFonts w:eastAsia="Times New Roman"/>
        </w:rPr>
        <w:t xml:space="preserve"> What </w:t>
      </w:r>
      <w:r w:rsidR="009452EE">
        <w:rPr>
          <w:rFonts w:eastAsia="Times New Roman"/>
        </w:rPr>
        <w:t>is</w:t>
      </w:r>
      <w:r w:rsidR="00637DEB">
        <w:rPr>
          <w:rFonts w:eastAsia="Times New Roman"/>
        </w:rPr>
        <w:t xml:space="preserve"> the commercialization</w:t>
      </w:r>
      <w:r w:rsidR="009452EE">
        <w:rPr>
          <w:rFonts w:eastAsia="Times New Roman"/>
        </w:rPr>
        <w:t>/</w:t>
      </w:r>
      <w:r w:rsidR="00637DEB">
        <w:rPr>
          <w:rFonts w:eastAsia="Times New Roman"/>
        </w:rPr>
        <w:t>dissemination plan?</w:t>
      </w:r>
    </w:p>
    <w:p w14:paraId="42CF0226" w14:textId="6FF6E55F" w:rsidR="0059352A" w:rsidRDefault="0059352A" w:rsidP="0059352A">
      <w:pPr>
        <w:pStyle w:val="ListParagraph"/>
        <w:spacing w:after="0" w:line="240" w:lineRule="auto"/>
        <w:ind w:left="360"/>
        <w:contextualSpacing w:val="0"/>
        <w:rPr>
          <w:rFonts w:eastAsia="Times New Roman"/>
        </w:rPr>
      </w:pPr>
      <w:r>
        <w:rPr>
          <w:rFonts w:eastAsia="Times New Roman"/>
        </w:rPr>
        <w:t>&lt;text&gt;</w:t>
      </w:r>
    </w:p>
    <w:p w14:paraId="6DCA623F" w14:textId="77777777" w:rsidR="009452EE" w:rsidRPr="009452EE" w:rsidRDefault="009452EE" w:rsidP="009452EE">
      <w:pPr>
        <w:spacing w:after="0" w:line="240" w:lineRule="auto"/>
        <w:rPr>
          <w:rFonts w:eastAsia="Times New Roman"/>
        </w:rPr>
      </w:pPr>
    </w:p>
    <w:p w14:paraId="54CEE26F" w14:textId="77777777" w:rsidR="004B0B5A" w:rsidRDefault="004B0B5A" w:rsidP="004B0B5A">
      <w:pPr>
        <w:spacing w:after="0"/>
      </w:pPr>
    </w:p>
    <w:p w14:paraId="5C128942" w14:textId="1A16AA95" w:rsidR="004B0B5A" w:rsidRPr="002B5EEB" w:rsidRDefault="004B0B5A" w:rsidP="002B5EEB">
      <w:pPr>
        <w:pStyle w:val="ListParagraph"/>
        <w:numPr>
          <w:ilvl w:val="0"/>
          <w:numId w:val="7"/>
        </w:numPr>
        <w:spacing w:after="0"/>
        <w:rPr>
          <w:b/>
          <w:bCs/>
        </w:rPr>
      </w:pPr>
      <w:r w:rsidRPr="002B5EEB">
        <w:rPr>
          <w:b/>
          <w:bCs/>
        </w:rPr>
        <w:t>Project Relevance:</w:t>
      </w:r>
    </w:p>
    <w:p w14:paraId="48D08979" w14:textId="61F9E091" w:rsidR="003B73AA" w:rsidRDefault="004B0B5A" w:rsidP="003B73AA">
      <w:pPr>
        <w:spacing w:after="0"/>
      </w:pPr>
      <w:r>
        <w:t xml:space="preserve">Please answer: Who cares? If you are successful, what difference will it make? How does this help meet the DOE Office of Electricity </w:t>
      </w:r>
      <w:r w:rsidR="00813A59">
        <w:t>Energy Storage program</w:t>
      </w:r>
      <w:r w:rsidR="00450FD8">
        <w:t xml:space="preserve"> </w:t>
      </w:r>
      <w:r>
        <w:t>objectives?</w:t>
      </w:r>
      <w:r w:rsidR="003B73AA" w:rsidRPr="003B73AA">
        <w:rPr>
          <w:b/>
          <w:bCs/>
        </w:rPr>
        <w:t xml:space="preserve"> </w:t>
      </w:r>
      <w:r w:rsidR="003B73AA">
        <w:rPr>
          <w:b/>
          <w:bCs/>
        </w:rPr>
        <w:t xml:space="preserve"> </w:t>
      </w:r>
      <w:r w:rsidR="003B73AA" w:rsidRPr="003B73AA">
        <w:t xml:space="preserve">Why </w:t>
      </w:r>
      <w:r w:rsidR="003B73AA">
        <w:t xml:space="preserve">should the </w:t>
      </w:r>
      <w:r w:rsidR="003B73AA" w:rsidRPr="003B73AA">
        <w:t>federal government invest in this project</w:t>
      </w:r>
      <w:r w:rsidR="003B73AA">
        <w:t>?</w:t>
      </w:r>
      <w:r w:rsidR="003B73AA" w:rsidRPr="003B73AA">
        <w:t xml:space="preserve"> Does it meet the clean energy goals of the administration and if so</w:t>
      </w:r>
      <w:r w:rsidR="001F2447">
        <w:t>,</w:t>
      </w:r>
      <w:r w:rsidR="003B73AA" w:rsidRPr="003B73AA">
        <w:t xml:space="preserve"> how?</w:t>
      </w:r>
    </w:p>
    <w:p w14:paraId="4A2901ED" w14:textId="223BC67A" w:rsidR="001F2447" w:rsidRDefault="001F2447" w:rsidP="003B73AA">
      <w:pPr>
        <w:spacing w:after="0"/>
      </w:pPr>
    </w:p>
    <w:p w14:paraId="6A3A06F1" w14:textId="7B1BA183" w:rsidR="001F2447" w:rsidRPr="001F2447" w:rsidRDefault="001F2447" w:rsidP="001F2447">
      <w:pPr>
        <w:spacing w:after="120"/>
        <w:jc w:val="both"/>
      </w:pPr>
      <w:r>
        <w:t>---------------------------------------------- 2-page limit for above sections --------------------------------------------------</w:t>
      </w:r>
    </w:p>
    <w:p w14:paraId="05BE864A" w14:textId="1C243CCE" w:rsidR="002B5EEB" w:rsidRDefault="002B5EEB" w:rsidP="004B0B5A">
      <w:pPr>
        <w:spacing w:after="0"/>
      </w:pPr>
    </w:p>
    <w:p w14:paraId="2A09CAAE" w14:textId="77777777" w:rsidR="00BE7119" w:rsidRPr="002B5EEB" w:rsidRDefault="00BE7119" w:rsidP="002B5EEB">
      <w:pPr>
        <w:pStyle w:val="ListParagraph"/>
        <w:numPr>
          <w:ilvl w:val="0"/>
          <w:numId w:val="7"/>
        </w:numPr>
        <w:spacing w:after="120"/>
        <w:jc w:val="both"/>
        <w:rPr>
          <w:b/>
        </w:rPr>
      </w:pPr>
      <w:r w:rsidRPr="002B5EEB">
        <w:rPr>
          <w:b/>
        </w:rPr>
        <w:t>Project Milestones:</w:t>
      </w:r>
    </w:p>
    <w:p w14:paraId="54B14708" w14:textId="483C25CB" w:rsidR="00BE7119" w:rsidRDefault="00BE7119" w:rsidP="00BE7119">
      <w:pPr>
        <w:spacing w:after="120"/>
        <w:jc w:val="both"/>
      </w:pPr>
      <w:r>
        <w:t>List at least one milestone/deliverable per year</w:t>
      </w:r>
      <w:r w:rsidR="00020D05">
        <w:t>, with a GO, NO-GO milestone each year</w:t>
      </w:r>
      <w:r w:rsidR="0059352A">
        <w:t xml:space="preserve"> by June 1</w:t>
      </w:r>
      <w:r w:rsidR="00020D05">
        <w:t>.</w:t>
      </w:r>
      <w:r w:rsidR="00604662">
        <w:t xml:space="preserve"> </w:t>
      </w:r>
    </w:p>
    <w:p w14:paraId="4E6F19CE" w14:textId="535C7D8E" w:rsidR="00922352" w:rsidRDefault="00922352" w:rsidP="00922352">
      <w:pPr>
        <w:spacing w:after="0" w:line="240" w:lineRule="auto"/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*Major Milestone (DOE reported) </w:t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  <w:t>Expected Completion Date</w:t>
      </w:r>
    </w:p>
    <w:p w14:paraId="173DD94B" w14:textId="63519F08" w:rsidR="00922352" w:rsidRDefault="00922352" w:rsidP="00922352">
      <w:pPr>
        <w:spacing w:after="0" w:line="240" w:lineRule="auto"/>
        <w:ind w:left="720"/>
        <w:rPr>
          <w:color w:val="000000" w:themeColor="text1"/>
        </w:rPr>
      </w:pPr>
      <w:r>
        <w:rPr>
          <w:color w:val="000000" w:themeColor="text1"/>
        </w:rPr>
        <w:t>Internal Milestone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Expected Completion Date</w:t>
      </w:r>
    </w:p>
    <w:p w14:paraId="3AC5C37A" w14:textId="77777777" w:rsidR="00922352" w:rsidRDefault="00922352" w:rsidP="00922352">
      <w:pPr>
        <w:spacing w:after="0" w:line="240" w:lineRule="auto"/>
        <w:ind w:left="1080"/>
        <w:rPr>
          <w:color w:val="000000" w:themeColor="text1"/>
        </w:rPr>
      </w:pPr>
      <w:r>
        <w:rPr>
          <w:color w:val="000000" w:themeColor="text1"/>
        </w:rPr>
        <w:t>Task 1</w:t>
      </w:r>
    </w:p>
    <w:p w14:paraId="4FE8DFC2" w14:textId="29344471" w:rsidR="00922352" w:rsidRDefault="00922352" w:rsidP="00922352">
      <w:pPr>
        <w:spacing w:after="0" w:line="240" w:lineRule="auto"/>
        <w:ind w:left="1080"/>
        <w:rPr>
          <w:color w:val="000000" w:themeColor="text1"/>
        </w:rPr>
      </w:pPr>
      <w:r>
        <w:rPr>
          <w:color w:val="000000" w:themeColor="text1"/>
        </w:rPr>
        <w:tab/>
        <w:t>Milestone 1.1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00/00/202</w:t>
      </w:r>
      <w:r w:rsidR="001F2447">
        <w:rPr>
          <w:color w:val="000000" w:themeColor="text1"/>
        </w:rPr>
        <w:t>4</w:t>
      </w:r>
    </w:p>
    <w:p w14:paraId="33DCF769" w14:textId="0B335C6B" w:rsidR="00922352" w:rsidRDefault="00922352" w:rsidP="00922352">
      <w:pPr>
        <w:spacing w:after="0" w:line="240" w:lineRule="auto"/>
        <w:ind w:left="108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Deliverable 1.1.1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00/00/202</w:t>
      </w:r>
      <w:r w:rsidR="001F2447">
        <w:rPr>
          <w:color w:val="000000" w:themeColor="text1"/>
        </w:rPr>
        <w:t>4</w:t>
      </w:r>
    </w:p>
    <w:p w14:paraId="3F0C3A21" w14:textId="15BF8CD5" w:rsidR="00922352" w:rsidRDefault="00922352" w:rsidP="00922352">
      <w:pPr>
        <w:spacing w:after="0" w:line="240" w:lineRule="auto"/>
        <w:ind w:left="1800" w:firstLine="360"/>
        <w:rPr>
          <w:color w:val="000000" w:themeColor="text1"/>
        </w:rPr>
      </w:pPr>
      <w:r>
        <w:rPr>
          <w:color w:val="000000" w:themeColor="text1"/>
        </w:rPr>
        <w:t>Deliverable 1.1.2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00/00/202</w:t>
      </w:r>
      <w:r w:rsidR="001F2447">
        <w:rPr>
          <w:color w:val="000000" w:themeColor="text1"/>
        </w:rPr>
        <w:t>4</w:t>
      </w:r>
    </w:p>
    <w:p w14:paraId="531EECAA" w14:textId="77777777" w:rsidR="00922352" w:rsidRDefault="00922352" w:rsidP="00922352">
      <w:pPr>
        <w:spacing w:after="0" w:line="240" w:lineRule="auto"/>
        <w:ind w:left="1080" w:firstLine="360"/>
        <w:rPr>
          <w:color w:val="000000" w:themeColor="text1"/>
        </w:rPr>
      </w:pPr>
      <w:r>
        <w:rPr>
          <w:color w:val="000000" w:themeColor="text1"/>
        </w:rPr>
        <w:t>Milestone 1.2</w:t>
      </w:r>
    </w:p>
    <w:p w14:paraId="646A0614" w14:textId="77777777" w:rsidR="00922352" w:rsidRDefault="00922352" w:rsidP="00922352">
      <w:pPr>
        <w:spacing w:after="0" w:line="240" w:lineRule="auto"/>
        <w:ind w:left="1080" w:firstLine="360"/>
        <w:rPr>
          <w:color w:val="000000" w:themeColor="text1"/>
        </w:rPr>
      </w:pPr>
      <w:r>
        <w:rPr>
          <w:color w:val="000000" w:themeColor="text1"/>
        </w:rPr>
        <w:tab/>
        <w:t>Deliverable 1.2.1</w:t>
      </w:r>
    </w:p>
    <w:p w14:paraId="527822AD" w14:textId="77777777" w:rsidR="00922352" w:rsidRDefault="00922352" w:rsidP="00922352">
      <w:pPr>
        <w:spacing w:after="0" w:line="240" w:lineRule="auto"/>
        <w:ind w:left="1080"/>
        <w:rPr>
          <w:color w:val="000000" w:themeColor="text1"/>
        </w:rPr>
      </w:pPr>
      <w:r>
        <w:rPr>
          <w:color w:val="000000" w:themeColor="text1"/>
        </w:rPr>
        <w:t>Task 2</w:t>
      </w:r>
    </w:p>
    <w:p w14:paraId="65D738E3" w14:textId="0A44C47F" w:rsidR="00922352" w:rsidRDefault="00922352" w:rsidP="00922352">
      <w:pPr>
        <w:spacing w:after="0" w:line="240" w:lineRule="auto"/>
        <w:ind w:left="1080" w:firstLine="360"/>
        <w:rPr>
          <w:color w:val="000000" w:themeColor="text1"/>
        </w:rPr>
      </w:pPr>
      <w:r>
        <w:rPr>
          <w:color w:val="000000" w:themeColor="text1"/>
        </w:rPr>
        <w:t>Milestone 2.1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00/00/202</w:t>
      </w:r>
      <w:r w:rsidR="001F2447">
        <w:rPr>
          <w:color w:val="000000" w:themeColor="text1"/>
        </w:rPr>
        <w:t>4</w:t>
      </w:r>
    </w:p>
    <w:p w14:paraId="0CAE47D7" w14:textId="3A30C1F4" w:rsidR="00922352" w:rsidRDefault="00922352" w:rsidP="00922352">
      <w:pPr>
        <w:spacing w:after="0" w:line="240" w:lineRule="auto"/>
        <w:ind w:left="108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Deliverable 2.1.1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00/00/202</w:t>
      </w:r>
      <w:r w:rsidR="001F2447">
        <w:rPr>
          <w:color w:val="000000" w:themeColor="text1"/>
        </w:rPr>
        <w:t>4</w:t>
      </w:r>
    </w:p>
    <w:p w14:paraId="1506C1C0" w14:textId="77777777" w:rsidR="00922352" w:rsidRDefault="00922352" w:rsidP="00922352">
      <w:pPr>
        <w:spacing w:after="0" w:line="240" w:lineRule="auto"/>
        <w:ind w:left="1080"/>
        <w:rPr>
          <w:color w:val="000000" w:themeColor="text1"/>
        </w:rPr>
      </w:pPr>
    </w:p>
    <w:p w14:paraId="3F439088" w14:textId="7C7FAECA" w:rsidR="00922352" w:rsidRDefault="00922352" w:rsidP="00922352">
      <w:pPr>
        <w:spacing w:after="0" w:line="240" w:lineRule="auto"/>
        <w:ind w:left="1080"/>
        <w:rPr>
          <w:color w:val="000000" w:themeColor="text1"/>
        </w:rPr>
      </w:pPr>
      <w:r>
        <w:rPr>
          <w:b/>
          <w:bCs/>
          <w:color w:val="000000" w:themeColor="text1"/>
        </w:rPr>
        <w:t>*Go/No-Go Milestone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00/00/202</w:t>
      </w:r>
      <w:r w:rsidR="001F2447">
        <w:rPr>
          <w:color w:val="000000" w:themeColor="text1"/>
        </w:rPr>
        <w:t>4</w:t>
      </w:r>
    </w:p>
    <w:p w14:paraId="1E0C8A93" w14:textId="77777777" w:rsidR="00922352" w:rsidRDefault="00922352" w:rsidP="00922352">
      <w:pPr>
        <w:spacing w:after="0" w:line="240" w:lineRule="auto"/>
        <w:ind w:left="1080"/>
        <w:rPr>
          <w:color w:val="000000" w:themeColor="text1"/>
        </w:rPr>
      </w:pPr>
    </w:p>
    <w:p w14:paraId="622CE2B9" w14:textId="387C2185" w:rsidR="00922352" w:rsidRDefault="00922352" w:rsidP="00922352">
      <w:pPr>
        <w:spacing w:after="0" w:line="240" w:lineRule="auto"/>
        <w:ind w:left="1080"/>
        <w:rPr>
          <w:color w:val="000000" w:themeColor="text1"/>
        </w:rPr>
      </w:pPr>
      <w:r>
        <w:rPr>
          <w:color w:val="000000" w:themeColor="text1"/>
        </w:rPr>
        <w:t>DOE Peer Review</w:t>
      </w:r>
      <w:r>
        <w:rPr>
          <w:color w:val="000000" w:themeColor="text1"/>
        </w:rPr>
        <w:tab/>
        <w:t xml:space="preserve"> 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00/00/202</w:t>
      </w:r>
      <w:r w:rsidR="001F2447">
        <w:rPr>
          <w:color w:val="000000" w:themeColor="text1"/>
        </w:rPr>
        <w:t>4</w:t>
      </w:r>
    </w:p>
    <w:p w14:paraId="38BCAEA5" w14:textId="77777777" w:rsidR="00922352" w:rsidRDefault="00922352" w:rsidP="00922352">
      <w:pPr>
        <w:spacing w:after="0" w:line="240" w:lineRule="auto"/>
        <w:ind w:left="1080"/>
        <w:rPr>
          <w:color w:val="000000" w:themeColor="text1"/>
        </w:rPr>
      </w:pPr>
    </w:p>
    <w:p w14:paraId="4B220828" w14:textId="77777777" w:rsidR="00922352" w:rsidRDefault="00922352" w:rsidP="00922352">
      <w:pPr>
        <w:spacing w:after="0" w:line="240" w:lineRule="auto"/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*Major Milestone (DOE reported) </w:t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  <w:t>Expected Completion Date</w:t>
      </w:r>
    </w:p>
    <w:p w14:paraId="739FB461" w14:textId="77777777" w:rsidR="00922352" w:rsidRDefault="00922352" w:rsidP="00922352">
      <w:pPr>
        <w:spacing w:after="0" w:line="240" w:lineRule="auto"/>
        <w:ind w:left="720"/>
        <w:rPr>
          <w:color w:val="000000" w:themeColor="text1"/>
        </w:rPr>
      </w:pPr>
      <w:r>
        <w:rPr>
          <w:color w:val="000000" w:themeColor="text1"/>
        </w:rPr>
        <w:t>Internal Milestone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Expected Completion Date</w:t>
      </w:r>
    </w:p>
    <w:p w14:paraId="50D7E2E0" w14:textId="77777777" w:rsidR="00922352" w:rsidRDefault="00922352" w:rsidP="00922352">
      <w:pPr>
        <w:spacing w:after="0" w:line="240" w:lineRule="auto"/>
        <w:ind w:left="1080"/>
        <w:rPr>
          <w:color w:val="000000" w:themeColor="text1"/>
        </w:rPr>
      </w:pPr>
      <w:r>
        <w:rPr>
          <w:color w:val="000000" w:themeColor="text1"/>
        </w:rPr>
        <w:t>Task 1</w:t>
      </w:r>
    </w:p>
    <w:p w14:paraId="05278C1D" w14:textId="704D8366" w:rsidR="00922352" w:rsidRDefault="00922352" w:rsidP="00922352">
      <w:pPr>
        <w:spacing w:after="0" w:line="240" w:lineRule="auto"/>
        <w:ind w:left="1080"/>
        <w:rPr>
          <w:color w:val="000000" w:themeColor="text1"/>
        </w:rPr>
      </w:pPr>
      <w:r>
        <w:rPr>
          <w:color w:val="000000" w:themeColor="text1"/>
        </w:rPr>
        <w:tab/>
        <w:t>Milestone 1.1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00/00/202</w:t>
      </w:r>
      <w:r w:rsidR="001F2447">
        <w:rPr>
          <w:color w:val="000000" w:themeColor="text1"/>
        </w:rPr>
        <w:t>5</w:t>
      </w:r>
    </w:p>
    <w:p w14:paraId="5936D4C1" w14:textId="49B501EF" w:rsidR="00922352" w:rsidRDefault="00922352" w:rsidP="00922352">
      <w:pPr>
        <w:spacing w:after="0" w:line="240" w:lineRule="auto"/>
        <w:ind w:left="108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Deliverable 1.1.1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00/00/202</w:t>
      </w:r>
      <w:r w:rsidR="001F2447">
        <w:rPr>
          <w:color w:val="000000" w:themeColor="text1"/>
        </w:rPr>
        <w:t>5</w:t>
      </w:r>
    </w:p>
    <w:p w14:paraId="278CCE00" w14:textId="760769A0" w:rsidR="00922352" w:rsidRDefault="00922352" w:rsidP="00922352">
      <w:pPr>
        <w:spacing w:after="0" w:line="240" w:lineRule="auto"/>
        <w:ind w:left="1800" w:firstLine="360"/>
        <w:rPr>
          <w:color w:val="000000" w:themeColor="text1"/>
        </w:rPr>
      </w:pPr>
      <w:r>
        <w:rPr>
          <w:color w:val="000000" w:themeColor="text1"/>
        </w:rPr>
        <w:t>Deliverable 1.1.2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00/00/202</w:t>
      </w:r>
      <w:r w:rsidR="001F2447">
        <w:rPr>
          <w:color w:val="000000" w:themeColor="text1"/>
        </w:rPr>
        <w:t>5</w:t>
      </w:r>
    </w:p>
    <w:p w14:paraId="5FC7A054" w14:textId="77777777" w:rsidR="00922352" w:rsidRDefault="00922352" w:rsidP="00922352">
      <w:pPr>
        <w:spacing w:after="0" w:line="240" w:lineRule="auto"/>
        <w:ind w:left="1080" w:firstLine="360"/>
        <w:rPr>
          <w:color w:val="000000" w:themeColor="text1"/>
        </w:rPr>
      </w:pPr>
      <w:r>
        <w:rPr>
          <w:color w:val="000000" w:themeColor="text1"/>
        </w:rPr>
        <w:t>Milestone 1.2</w:t>
      </w:r>
    </w:p>
    <w:p w14:paraId="085E978D" w14:textId="77777777" w:rsidR="00922352" w:rsidRDefault="00922352" w:rsidP="00922352">
      <w:pPr>
        <w:spacing w:after="0" w:line="240" w:lineRule="auto"/>
        <w:ind w:left="1080" w:firstLine="360"/>
        <w:rPr>
          <w:color w:val="000000" w:themeColor="text1"/>
        </w:rPr>
      </w:pPr>
      <w:r>
        <w:rPr>
          <w:color w:val="000000" w:themeColor="text1"/>
        </w:rPr>
        <w:tab/>
        <w:t>Deliverable 1.2.1</w:t>
      </w:r>
    </w:p>
    <w:p w14:paraId="2FE8B851" w14:textId="77777777" w:rsidR="00922352" w:rsidRDefault="00922352" w:rsidP="00922352">
      <w:pPr>
        <w:spacing w:after="0" w:line="240" w:lineRule="auto"/>
        <w:ind w:left="1080"/>
        <w:rPr>
          <w:color w:val="000000" w:themeColor="text1"/>
        </w:rPr>
      </w:pPr>
      <w:r>
        <w:rPr>
          <w:color w:val="000000" w:themeColor="text1"/>
        </w:rPr>
        <w:t>Task 2</w:t>
      </w:r>
    </w:p>
    <w:p w14:paraId="0DF3C8D5" w14:textId="6C4335FE" w:rsidR="00922352" w:rsidRDefault="00922352" w:rsidP="00922352">
      <w:pPr>
        <w:spacing w:after="0" w:line="240" w:lineRule="auto"/>
        <w:ind w:left="1080" w:firstLine="360"/>
        <w:rPr>
          <w:color w:val="000000" w:themeColor="text1"/>
        </w:rPr>
      </w:pPr>
      <w:r>
        <w:rPr>
          <w:color w:val="000000" w:themeColor="text1"/>
        </w:rPr>
        <w:t>Milestone 2.1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00/00/202</w:t>
      </w:r>
      <w:r w:rsidR="001F2447">
        <w:rPr>
          <w:color w:val="000000" w:themeColor="text1"/>
        </w:rPr>
        <w:t>5</w:t>
      </w:r>
    </w:p>
    <w:p w14:paraId="5C6C38D7" w14:textId="3853C547" w:rsidR="00922352" w:rsidRDefault="00922352" w:rsidP="00922352">
      <w:pPr>
        <w:spacing w:after="0" w:line="240" w:lineRule="auto"/>
        <w:ind w:left="108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Deliverable 2.1.1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00/00/202</w:t>
      </w:r>
      <w:r w:rsidR="001F2447">
        <w:rPr>
          <w:color w:val="000000" w:themeColor="text1"/>
        </w:rPr>
        <w:t>5</w:t>
      </w:r>
    </w:p>
    <w:p w14:paraId="3ECD896A" w14:textId="77777777" w:rsidR="00922352" w:rsidRDefault="00922352" w:rsidP="00922352">
      <w:pPr>
        <w:spacing w:after="0" w:line="240" w:lineRule="auto"/>
        <w:ind w:left="1080"/>
        <w:rPr>
          <w:color w:val="000000" w:themeColor="text1"/>
        </w:rPr>
      </w:pPr>
    </w:p>
    <w:p w14:paraId="6E1D8444" w14:textId="78E2F784" w:rsidR="00922352" w:rsidRDefault="00922352" w:rsidP="00922352">
      <w:pPr>
        <w:spacing w:after="0" w:line="240" w:lineRule="auto"/>
        <w:ind w:left="1080"/>
        <w:rPr>
          <w:color w:val="000000" w:themeColor="text1"/>
        </w:rPr>
      </w:pPr>
      <w:r>
        <w:rPr>
          <w:b/>
          <w:bCs/>
          <w:color w:val="000000" w:themeColor="text1"/>
        </w:rPr>
        <w:t>*Go/No-Go Milestone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00/00/202</w:t>
      </w:r>
      <w:r w:rsidR="001F2447">
        <w:rPr>
          <w:color w:val="000000" w:themeColor="text1"/>
        </w:rPr>
        <w:t>5</w:t>
      </w:r>
    </w:p>
    <w:p w14:paraId="7D681FF5" w14:textId="77777777" w:rsidR="00922352" w:rsidRDefault="00922352" w:rsidP="00922352">
      <w:pPr>
        <w:spacing w:after="0" w:line="240" w:lineRule="auto"/>
        <w:ind w:left="1080"/>
        <w:rPr>
          <w:color w:val="000000" w:themeColor="text1"/>
        </w:rPr>
      </w:pPr>
    </w:p>
    <w:p w14:paraId="1E9EF291" w14:textId="1776D007" w:rsidR="00922352" w:rsidRDefault="00922352" w:rsidP="00922352">
      <w:pPr>
        <w:spacing w:after="0" w:line="240" w:lineRule="auto"/>
        <w:ind w:left="1080"/>
        <w:rPr>
          <w:color w:val="000000" w:themeColor="text1"/>
        </w:rPr>
      </w:pPr>
      <w:r>
        <w:rPr>
          <w:color w:val="000000" w:themeColor="text1"/>
        </w:rPr>
        <w:t>DOE Peer Review</w:t>
      </w:r>
      <w:r>
        <w:rPr>
          <w:color w:val="000000" w:themeColor="text1"/>
        </w:rPr>
        <w:tab/>
        <w:t xml:space="preserve"> 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00/00/202</w:t>
      </w:r>
      <w:r w:rsidR="001F2447">
        <w:rPr>
          <w:color w:val="000000" w:themeColor="text1"/>
        </w:rPr>
        <w:t>5</w:t>
      </w:r>
    </w:p>
    <w:p w14:paraId="7DC35F0A" w14:textId="77777777" w:rsidR="00922352" w:rsidRDefault="00922352" w:rsidP="00922352">
      <w:pPr>
        <w:spacing w:after="0" w:line="240" w:lineRule="auto"/>
        <w:ind w:left="1080"/>
        <w:rPr>
          <w:color w:val="000000" w:themeColor="text1"/>
        </w:rPr>
      </w:pPr>
    </w:p>
    <w:p w14:paraId="5E2F4114" w14:textId="77777777" w:rsidR="00922352" w:rsidRDefault="00922352" w:rsidP="00BE7119">
      <w:pPr>
        <w:spacing w:after="120"/>
        <w:jc w:val="both"/>
      </w:pPr>
    </w:p>
    <w:p w14:paraId="744068F2" w14:textId="5905DA4E" w:rsidR="004467DA" w:rsidRPr="002B5EEB" w:rsidRDefault="004467DA" w:rsidP="002B5EEB">
      <w:pPr>
        <w:pStyle w:val="ListParagraph"/>
        <w:numPr>
          <w:ilvl w:val="0"/>
          <w:numId w:val="7"/>
        </w:numPr>
        <w:spacing w:after="120"/>
        <w:jc w:val="both"/>
        <w:rPr>
          <w:b/>
          <w:bCs/>
        </w:rPr>
      </w:pPr>
      <w:r w:rsidRPr="002B5EEB">
        <w:rPr>
          <w:b/>
          <w:bCs/>
        </w:rPr>
        <w:t>Project Budget</w:t>
      </w:r>
    </w:p>
    <w:tbl>
      <w:tblPr>
        <w:tblStyle w:val="TableGrid"/>
        <w:tblW w:w="5786" w:type="dxa"/>
        <w:tblInd w:w="-5" w:type="dxa"/>
        <w:tblLook w:val="04A0" w:firstRow="1" w:lastRow="0" w:firstColumn="1" w:lastColumn="0" w:noHBand="0" w:noVBand="1"/>
      </w:tblPr>
      <w:tblGrid>
        <w:gridCol w:w="853"/>
        <w:gridCol w:w="839"/>
        <w:gridCol w:w="1238"/>
        <w:gridCol w:w="1088"/>
        <w:gridCol w:w="781"/>
        <w:gridCol w:w="987"/>
      </w:tblGrid>
      <w:tr w:rsidR="00042608" w14:paraId="2330C7D2" w14:textId="537BFEC6" w:rsidTr="00042608">
        <w:tc>
          <w:tcPr>
            <w:tcW w:w="853" w:type="dxa"/>
          </w:tcPr>
          <w:p w14:paraId="7348E01E" w14:textId="695382E1" w:rsidR="00042608" w:rsidRDefault="00042608" w:rsidP="00BE7119">
            <w:pPr>
              <w:spacing w:after="12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Year</w:t>
            </w:r>
          </w:p>
        </w:tc>
        <w:tc>
          <w:tcPr>
            <w:tcW w:w="839" w:type="dxa"/>
          </w:tcPr>
          <w:p w14:paraId="257AB102" w14:textId="579B80C7" w:rsidR="00042608" w:rsidRDefault="00042608" w:rsidP="00BE7119">
            <w:pPr>
              <w:spacing w:after="12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Labor</w:t>
            </w:r>
          </w:p>
        </w:tc>
        <w:tc>
          <w:tcPr>
            <w:tcW w:w="1238" w:type="dxa"/>
          </w:tcPr>
          <w:p w14:paraId="63F62A81" w14:textId="2A53B287" w:rsidR="00042608" w:rsidRDefault="00042608" w:rsidP="00BE7119">
            <w:pPr>
              <w:spacing w:after="12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Equipment</w:t>
            </w:r>
          </w:p>
        </w:tc>
        <w:tc>
          <w:tcPr>
            <w:tcW w:w="1088" w:type="dxa"/>
          </w:tcPr>
          <w:p w14:paraId="4DCAE372" w14:textId="215C109D" w:rsidR="00042608" w:rsidRDefault="00042608" w:rsidP="00BE7119">
            <w:pPr>
              <w:spacing w:after="12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Contracts</w:t>
            </w:r>
          </w:p>
        </w:tc>
        <w:tc>
          <w:tcPr>
            <w:tcW w:w="781" w:type="dxa"/>
          </w:tcPr>
          <w:p w14:paraId="7B8472B0" w14:textId="257B5E16" w:rsidR="00042608" w:rsidRDefault="00042608" w:rsidP="00BE7119">
            <w:pPr>
              <w:spacing w:after="12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Travel</w:t>
            </w:r>
          </w:p>
        </w:tc>
        <w:tc>
          <w:tcPr>
            <w:tcW w:w="987" w:type="dxa"/>
          </w:tcPr>
          <w:p w14:paraId="0336BA81" w14:textId="6D508136" w:rsidR="00042608" w:rsidRDefault="00042608" w:rsidP="00BE7119">
            <w:pPr>
              <w:spacing w:after="12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</w:tr>
      <w:tr w:rsidR="00042608" w14:paraId="6583BDA6" w14:textId="6118CEC3" w:rsidTr="00042608">
        <w:tc>
          <w:tcPr>
            <w:tcW w:w="853" w:type="dxa"/>
          </w:tcPr>
          <w:p w14:paraId="216E7CC3" w14:textId="6F8FE80E" w:rsidR="00042608" w:rsidRDefault="00042608" w:rsidP="00BE7119">
            <w:pPr>
              <w:spacing w:after="12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FY2</w:t>
            </w:r>
            <w:r w:rsidR="001F2447">
              <w:rPr>
                <w:b/>
                <w:bCs/>
              </w:rPr>
              <w:t>4</w:t>
            </w:r>
          </w:p>
        </w:tc>
        <w:tc>
          <w:tcPr>
            <w:tcW w:w="839" w:type="dxa"/>
          </w:tcPr>
          <w:p w14:paraId="6E6DAE72" w14:textId="6338B6B2" w:rsidR="00042608" w:rsidRPr="00042608" w:rsidRDefault="00042608" w:rsidP="00BE7119">
            <w:pPr>
              <w:spacing w:after="120"/>
              <w:jc w:val="both"/>
            </w:pPr>
            <w:r w:rsidRPr="00042608">
              <w:t>$201K</w:t>
            </w:r>
          </w:p>
        </w:tc>
        <w:tc>
          <w:tcPr>
            <w:tcW w:w="1238" w:type="dxa"/>
          </w:tcPr>
          <w:p w14:paraId="4DF5240B" w14:textId="291F1B52" w:rsidR="00042608" w:rsidRPr="00042608" w:rsidRDefault="00042608" w:rsidP="00BE7119">
            <w:pPr>
              <w:spacing w:after="120"/>
              <w:jc w:val="both"/>
            </w:pPr>
            <w:r w:rsidRPr="00042608">
              <w:t>$70K</w:t>
            </w:r>
          </w:p>
        </w:tc>
        <w:tc>
          <w:tcPr>
            <w:tcW w:w="1088" w:type="dxa"/>
          </w:tcPr>
          <w:p w14:paraId="26B50488" w14:textId="75C97E09" w:rsidR="00042608" w:rsidRPr="00042608" w:rsidRDefault="00042608" w:rsidP="00BE7119">
            <w:pPr>
              <w:spacing w:after="120"/>
              <w:jc w:val="both"/>
            </w:pPr>
            <w:r w:rsidRPr="00042608">
              <w:t>$114K</w:t>
            </w:r>
          </w:p>
        </w:tc>
        <w:tc>
          <w:tcPr>
            <w:tcW w:w="781" w:type="dxa"/>
          </w:tcPr>
          <w:p w14:paraId="097B9805" w14:textId="11728AF5" w:rsidR="00042608" w:rsidRPr="00042608" w:rsidRDefault="00042608" w:rsidP="00BE7119">
            <w:pPr>
              <w:spacing w:after="120"/>
              <w:jc w:val="both"/>
            </w:pPr>
            <w:r w:rsidRPr="00042608">
              <w:t>$15K</w:t>
            </w:r>
          </w:p>
        </w:tc>
        <w:tc>
          <w:tcPr>
            <w:tcW w:w="987" w:type="dxa"/>
          </w:tcPr>
          <w:p w14:paraId="678D976D" w14:textId="21913BEA" w:rsidR="00042608" w:rsidRPr="00042608" w:rsidRDefault="00042608" w:rsidP="00BE7119">
            <w:pPr>
              <w:spacing w:after="120"/>
              <w:jc w:val="both"/>
            </w:pPr>
            <w:r w:rsidRPr="00042608">
              <w:t xml:space="preserve">$400K </w:t>
            </w:r>
          </w:p>
        </w:tc>
      </w:tr>
      <w:tr w:rsidR="00042608" w14:paraId="3FF421AE" w14:textId="7A48C33D" w:rsidTr="00042608">
        <w:tc>
          <w:tcPr>
            <w:tcW w:w="853" w:type="dxa"/>
          </w:tcPr>
          <w:p w14:paraId="46E9B588" w14:textId="1989BCE9" w:rsidR="00042608" w:rsidRDefault="00042608" w:rsidP="00BE7119">
            <w:pPr>
              <w:spacing w:after="12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FY2</w:t>
            </w:r>
            <w:r w:rsidR="001F2447">
              <w:rPr>
                <w:b/>
                <w:bCs/>
              </w:rPr>
              <w:t>5</w:t>
            </w:r>
          </w:p>
        </w:tc>
        <w:tc>
          <w:tcPr>
            <w:tcW w:w="839" w:type="dxa"/>
          </w:tcPr>
          <w:p w14:paraId="0EE60863" w14:textId="665BB980" w:rsidR="00042608" w:rsidRPr="00042608" w:rsidRDefault="00042608" w:rsidP="00BE7119">
            <w:pPr>
              <w:spacing w:after="120"/>
              <w:jc w:val="both"/>
            </w:pPr>
            <w:r w:rsidRPr="00042608">
              <w:t>$201K</w:t>
            </w:r>
          </w:p>
        </w:tc>
        <w:tc>
          <w:tcPr>
            <w:tcW w:w="1238" w:type="dxa"/>
          </w:tcPr>
          <w:p w14:paraId="2294D336" w14:textId="051CFB12" w:rsidR="00042608" w:rsidRPr="00042608" w:rsidRDefault="00042608" w:rsidP="00BE7119">
            <w:pPr>
              <w:spacing w:after="120"/>
              <w:jc w:val="both"/>
            </w:pPr>
            <w:r w:rsidRPr="00042608">
              <w:t>$70K</w:t>
            </w:r>
          </w:p>
        </w:tc>
        <w:tc>
          <w:tcPr>
            <w:tcW w:w="1088" w:type="dxa"/>
          </w:tcPr>
          <w:p w14:paraId="29DC799C" w14:textId="50748EBD" w:rsidR="00042608" w:rsidRPr="00042608" w:rsidRDefault="00042608" w:rsidP="00BE7119">
            <w:pPr>
              <w:spacing w:after="120"/>
              <w:jc w:val="both"/>
            </w:pPr>
            <w:r w:rsidRPr="00042608">
              <w:t>$114K</w:t>
            </w:r>
          </w:p>
        </w:tc>
        <w:tc>
          <w:tcPr>
            <w:tcW w:w="781" w:type="dxa"/>
          </w:tcPr>
          <w:p w14:paraId="0A321FA1" w14:textId="1C6BE990" w:rsidR="00042608" w:rsidRPr="00042608" w:rsidRDefault="00042608" w:rsidP="00BE7119">
            <w:pPr>
              <w:spacing w:after="120"/>
              <w:jc w:val="both"/>
            </w:pPr>
            <w:r w:rsidRPr="00042608">
              <w:t>$15K</w:t>
            </w:r>
          </w:p>
        </w:tc>
        <w:tc>
          <w:tcPr>
            <w:tcW w:w="987" w:type="dxa"/>
          </w:tcPr>
          <w:p w14:paraId="4AAB6D19" w14:textId="30A9384E" w:rsidR="00042608" w:rsidRPr="00042608" w:rsidRDefault="00042608" w:rsidP="00BE7119">
            <w:pPr>
              <w:spacing w:after="120"/>
              <w:jc w:val="both"/>
            </w:pPr>
            <w:r w:rsidRPr="00042608">
              <w:t>$400K</w:t>
            </w:r>
          </w:p>
        </w:tc>
      </w:tr>
      <w:tr w:rsidR="00042608" w14:paraId="698C7154" w14:textId="7020985D" w:rsidTr="00042608">
        <w:tc>
          <w:tcPr>
            <w:tcW w:w="853" w:type="dxa"/>
          </w:tcPr>
          <w:p w14:paraId="0A0F6E3D" w14:textId="10ADD750" w:rsidR="00042608" w:rsidRDefault="00042608" w:rsidP="00BE7119">
            <w:pPr>
              <w:spacing w:after="12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FY2</w:t>
            </w:r>
            <w:r w:rsidR="001F2447">
              <w:rPr>
                <w:b/>
                <w:bCs/>
              </w:rPr>
              <w:t>6</w:t>
            </w:r>
          </w:p>
        </w:tc>
        <w:tc>
          <w:tcPr>
            <w:tcW w:w="839" w:type="dxa"/>
          </w:tcPr>
          <w:p w14:paraId="6C3C78B6" w14:textId="5443BBBE" w:rsidR="00042608" w:rsidRPr="00042608" w:rsidRDefault="00042608" w:rsidP="00BE7119">
            <w:pPr>
              <w:spacing w:after="120"/>
              <w:jc w:val="both"/>
            </w:pPr>
            <w:r w:rsidRPr="00042608">
              <w:t>$201K</w:t>
            </w:r>
          </w:p>
        </w:tc>
        <w:tc>
          <w:tcPr>
            <w:tcW w:w="1238" w:type="dxa"/>
          </w:tcPr>
          <w:p w14:paraId="7D1000FD" w14:textId="371FD9C4" w:rsidR="00042608" w:rsidRPr="00042608" w:rsidRDefault="00042608" w:rsidP="00BE7119">
            <w:pPr>
              <w:spacing w:after="120"/>
              <w:jc w:val="both"/>
            </w:pPr>
            <w:r w:rsidRPr="00042608">
              <w:t>$70K</w:t>
            </w:r>
          </w:p>
        </w:tc>
        <w:tc>
          <w:tcPr>
            <w:tcW w:w="1088" w:type="dxa"/>
          </w:tcPr>
          <w:p w14:paraId="0D04C0FA" w14:textId="42777D55" w:rsidR="00042608" w:rsidRPr="00042608" w:rsidRDefault="00042608" w:rsidP="00BE7119">
            <w:pPr>
              <w:spacing w:after="120"/>
              <w:jc w:val="both"/>
            </w:pPr>
            <w:r w:rsidRPr="00042608">
              <w:t>$114K</w:t>
            </w:r>
          </w:p>
        </w:tc>
        <w:tc>
          <w:tcPr>
            <w:tcW w:w="781" w:type="dxa"/>
          </w:tcPr>
          <w:p w14:paraId="0A6BEDBF" w14:textId="3399BD6D" w:rsidR="00042608" w:rsidRPr="00042608" w:rsidRDefault="00042608" w:rsidP="00BE7119">
            <w:pPr>
              <w:spacing w:after="120"/>
              <w:jc w:val="both"/>
            </w:pPr>
            <w:r w:rsidRPr="00042608">
              <w:t>$15K</w:t>
            </w:r>
          </w:p>
        </w:tc>
        <w:tc>
          <w:tcPr>
            <w:tcW w:w="987" w:type="dxa"/>
          </w:tcPr>
          <w:p w14:paraId="6BA4E7B6" w14:textId="71F6BBD8" w:rsidR="00042608" w:rsidRPr="00042608" w:rsidRDefault="00042608" w:rsidP="00BE7119">
            <w:pPr>
              <w:spacing w:after="120"/>
              <w:jc w:val="both"/>
            </w:pPr>
            <w:r w:rsidRPr="00042608">
              <w:t>$400K</w:t>
            </w:r>
          </w:p>
        </w:tc>
      </w:tr>
      <w:tr w:rsidR="00042608" w14:paraId="0A42E671" w14:textId="70FDB801" w:rsidTr="00042608">
        <w:tc>
          <w:tcPr>
            <w:tcW w:w="853" w:type="dxa"/>
          </w:tcPr>
          <w:p w14:paraId="787337C2" w14:textId="0E58B450" w:rsidR="00042608" w:rsidRDefault="00042608" w:rsidP="00BE7119">
            <w:pPr>
              <w:spacing w:after="12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839" w:type="dxa"/>
          </w:tcPr>
          <w:p w14:paraId="772EFF71" w14:textId="4A0413AF" w:rsidR="00042608" w:rsidRPr="00042608" w:rsidRDefault="00042608" w:rsidP="00BE7119">
            <w:pPr>
              <w:spacing w:after="120"/>
              <w:jc w:val="both"/>
            </w:pPr>
            <w:r w:rsidRPr="00042608">
              <w:t>$603K</w:t>
            </w:r>
          </w:p>
        </w:tc>
        <w:tc>
          <w:tcPr>
            <w:tcW w:w="1238" w:type="dxa"/>
          </w:tcPr>
          <w:p w14:paraId="610A7687" w14:textId="09A0DD36" w:rsidR="00042608" w:rsidRPr="00042608" w:rsidRDefault="00042608" w:rsidP="00BE7119">
            <w:pPr>
              <w:spacing w:after="120"/>
              <w:jc w:val="both"/>
            </w:pPr>
            <w:r w:rsidRPr="00042608">
              <w:t>$210K</w:t>
            </w:r>
          </w:p>
        </w:tc>
        <w:tc>
          <w:tcPr>
            <w:tcW w:w="1088" w:type="dxa"/>
          </w:tcPr>
          <w:p w14:paraId="69720935" w14:textId="50F6112C" w:rsidR="00042608" w:rsidRPr="00042608" w:rsidRDefault="00042608" w:rsidP="00BE7119">
            <w:pPr>
              <w:spacing w:after="120"/>
              <w:jc w:val="both"/>
            </w:pPr>
            <w:r w:rsidRPr="00042608">
              <w:t>$342K</w:t>
            </w:r>
          </w:p>
        </w:tc>
        <w:tc>
          <w:tcPr>
            <w:tcW w:w="781" w:type="dxa"/>
          </w:tcPr>
          <w:p w14:paraId="56D8333C" w14:textId="6C76640B" w:rsidR="00042608" w:rsidRPr="00042608" w:rsidRDefault="00042608" w:rsidP="00BE7119">
            <w:pPr>
              <w:spacing w:after="120"/>
              <w:jc w:val="both"/>
            </w:pPr>
            <w:r w:rsidRPr="00042608">
              <w:t>$45K</w:t>
            </w:r>
          </w:p>
        </w:tc>
        <w:tc>
          <w:tcPr>
            <w:tcW w:w="987" w:type="dxa"/>
          </w:tcPr>
          <w:p w14:paraId="3F325DBD" w14:textId="2F9C6E8B" w:rsidR="00042608" w:rsidRPr="00042608" w:rsidRDefault="00042608" w:rsidP="00BE7119">
            <w:pPr>
              <w:spacing w:after="120"/>
              <w:jc w:val="both"/>
            </w:pPr>
            <w:r w:rsidRPr="00042608">
              <w:t>$1,200K</w:t>
            </w:r>
          </w:p>
        </w:tc>
      </w:tr>
    </w:tbl>
    <w:p w14:paraId="5094BB0D" w14:textId="5425DF46" w:rsidR="004467DA" w:rsidRDefault="004467DA" w:rsidP="00BE7119">
      <w:pPr>
        <w:spacing w:after="120"/>
        <w:jc w:val="both"/>
        <w:rPr>
          <w:b/>
          <w:bCs/>
        </w:rPr>
      </w:pPr>
      <w:r>
        <w:rPr>
          <w:b/>
          <w:bCs/>
        </w:rPr>
        <w:t>NOTE: Contracts</w:t>
      </w:r>
      <w:r w:rsidR="009D693B">
        <w:rPr>
          <w:b/>
          <w:bCs/>
        </w:rPr>
        <w:t xml:space="preserve"> and equipment purchases</w:t>
      </w:r>
      <w:r>
        <w:rPr>
          <w:b/>
          <w:bCs/>
        </w:rPr>
        <w:t xml:space="preserve"> are loaded at ~14%, so a $100K contract with a university will cost $114K</w:t>
      </w:r>
      <w:r w:rsidR="009D693B">
        <w:rPr>
          <w:b/>
          <w:bCs/>
        </w:rPr>
        <w:t>. In addition, you will only be held to the total annual budget numbers, there is flexibility in moving funds between categories. DOE will only see the high-level numbers.</w:t>
      </w:r>
    </w:p>
    <w:p w14:paraId="7D32969B" w14:textId="77777777" w:rsidR="00737534" w:rsidRDefault="00737534" w:rsidP="00BE7119">
      <w:pPr>
        <w:spacing w:after="120"/>
        <w:jc w:val="both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3"/>
        <w:gridCol w:w="1339"/>
        <w:gridCol w:w="1686"/>
        <w:gridCol w:w="1407"/>
        <w:gridCol w:w="1375"/>
        <w:gridCol w:w="1357"/>
        <w:gridCol w:w="1013"/>
      </w:tblGrid>
      <w:tr w:rsidR="00042608" w14:paraId="0EAF0816" w14:textId="18367A99" w:rsidTr="00042608">
        <w:tc>
          <w:tcPr>
            <w:tcW w:w="1173" w:type="dxa"/>
          </w:tcPr>
          <w:p w14:paraId="6AFECB38" w14:textId="19C48426" w:rsidR="00042608" w:rsidRDefault="00042608" w:rsidP="00BE7119">
            <w:pPr>
              <w:spacing w:after="12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Year</w:t>
            </w:r>
          </w:p>
        </w:tc>
        <w:tc>
          <w:tcPr>
            <w:tcW w:w="1339" w:type="dxa"/>
          </w:tcPr>
          <w:p w14:paraId="4BC71A8E" w14:textId="65998358" w:rsidR="00042608" w:rsidRDefault="00042608" w:rsidP="00BE7119">
            <w:pPr>
              <w:spacing w:after="12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Analytics</w:t>
            </w:r>
            <w:r w:rsidR="002B5EEB">
              <w:rPr>
                <w:b/>
                <w:bCs/>
              </w:rPr>
              <w:t xml:space="preserve"> &amp; Regulatory</w:t>
            </w:r>
          </w:p>
        </w:tc>
        <w:tc>
          <w:tcPr>
            <w:tcW w:w="1686" w:type="dxa"/>
          </w:tcPr>
          <w:p w14:paraId="30529320" w14:textId="3B4C4867" w:rsidR="00042608" w:rsidRDefault="00042608" w:rsidP="00BE7119">
            <w:pPr>
              <w:spacing w:after="12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Demonstrations</w:t>
            </w:r>
          </w:p>
        </w:tc>
        <w:tc>
          <w:tcPr>
            <w:tcW w:w="1407" w:type="dxa"/>
          </w:tcPr>
          <w:p w14:paraId="6AE30EC9" w14:textId="2BF3BD56" w:rsidR="00042608" w:rsidRDefault="00042608" w:rsidP="00BE7119">
            <w:pPr>
              <w:spacing w:after="12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Power Electronics</w:t>
            </w:r>
          </w:p>
        </w:tc>
        <w:tc>
          <w:tcPr>
            <w:tcW w:w="1375" w:type="dxa"/>
          </w:tcPr>
          <w:p w14:paraId="23BB1EE5" w14:textId="7B0A882E" w:rsidR="00042608" w:rsidRDefault="00042608" w:rsidP="00BE7119">
            <w:pPr>
              <w:spacing w:after="12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Safety &amp; Reliability</w:t>
            </w:r>
          </w:p>
        </w:tc>
        <w:tc>
          <w:tcPr>
            <w:tcW w:w="1357" w:type="dxa"/>
          </w:tcPr>
          <w:p w14:paraId="5C9D03FE" w14:textId="3244B175" w:rsidR="00042608" w:rsidRDefault="00042608" w:rsidP="00BE7119">
            <w:pPr>
              <w:spacing w:after="12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Energy Storage Materials</w:t>
            </w:r>
          </w:p>
        </w:tc>
        <w:tc>
          <w:tcPr>
            <w:tcW w:w="1013" w:type="dxa"/>
          </w:tcPr>
          <w:p w14:paraId="7D0A0A6F" w14:textId="18B869B2" w:rsidR="00042608" w:rsidRDefault="00042608" w:rsidP="00BE7119">
            <w:pPr>
              <w:spacing w:after="12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</w:tr>
      <w:tr w:rsidR="00042608" w14:paraId="1516B860" w14:textId="053F2FC6" w:rsidTr="00042608">
        <w:tc>
          <w:tcPr>
            <w:tcW w:w="1173" w:type="dxa"/>
          </w:tcPr>
          <w:p w14:paraId="6BD5DB2D" w14:textId="76C87AEC" w:rsidR="00042608" w:rsidRDefault="00042608" w:rsidP="00042608">
            <w:pPr>
              <w:spacing w:after="12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FY2</w:t>
            </w:r>
            <w:r w:rsidR="001F2447">
              <w:rPr>
                <w:b/>
                <w:bCs/>
              </w:rPr>
              <w:t>4</w:t>
            </w:r>
          </w:p>
        </w:tc>
        <w:tc>
          <w:tcPr>
            <w:tcW w:w="1339" w:type="dxa"/>
          </w:tcPr>
          <w:p w14:paraId="06464D7B" w14:textId="7F8EBED7" w:rsidR="00042608" w:rsidRPr="00042608" w:rsidRDefault="00042608" w:rsidP="00042608">
            <w:pPr>
              <w:spacing w:after="120"/>
              <w:jc w:val="both"/>
            </w:pPr>
            <w:r w:rsidRPr="00042608">
              <w:t>$200K</w:t>
            </w:r>
          </w:p>
        </w:tc>
        <w:tc>
          <w:tcPr>
            <w:tcW w:w="1686" w:type="dxa"/>
          </w:tcPr>
          <w:p w14:paraId="52170C2C" w14:textId="0A04631F" w:rsidR="00042608" w:rsidRPr="00042608" w:rsidRDefault="00042608" w:rsidP="00042608">
            <w:pPr>
              <w:spacing w:after="120"/>
              <w:jc w:val="both"/>
            </w:pPr>
          </w:p>
        </w:tc>
        <w:tc>
          <w:tcPr>
            <w:tcW w:w="1407" w:type="dxa"/>
          </w:tcPr>
          <w:p w14:paraId="593ADF6E" w14:textId="5B0B5DCF" w:rsidR="00042608" w:rsidRPr="00042608" w:rsidRDefault="00042608" w:rsidP="00042608">
            <w:pPr>
              <w:spacing w:after="120"/>
              <w:jc w:val="both"/>
            </w:pPr>
            <w:r w:rsidRPr="00042608">
              <w:t>$200K</w:t>
            </w:r>
          </w:p>
        </w:tc>
        <w:tc>
          <w:tcPr>
            <w:tcW w:w="1375" w:type="dxa"/>
          </w:tcPr>
          <w:p w14:paraId="429A6AEF" w14:textId="77777777" w:rsidR="00042608" w:rsidRPr="00042608" w:rsidRDefault="00042608" w:rsidP="00042608">
            <w:pPr>
              <w:spacing w:after="120"/>
              <w:jc w:val="both"/>
            </w:pPr>
          </w:p>
        </w:tc>
        <w:tc>
          <w:tcPr>
            <w:tcW w:w="1357" w:type="dxa"/>
          </w:tcPr>
          <w:p w14:paraId="390522D9" w14:textId="77777777" w:rsidR="00042608" w:rsidRPr="00042608" w:rsidRDefault="00042608" w:rsidP="00042608">
            <w:pPr>
              <w:spacing w:after="120"/>
              <w:jc w:val="both"/>
            </w:pPr>
          </w:p>
        </w:tc>
        <w:tc>
          <w:tcPr>
            <w:tcW w:w="1013" w:type="dxa"/>
          </w:tcPr>
          <w:p w14:paraId="641884B0" w14:textId="4AA6F327" w:rsidR="00042608" w:rsidRPr="00042608" w:rsidRDefault="00042608" w:rsidP="00042608">
            <w:pPr>
              <w:spacing w:after="120"/>
              <w:jc w:val="both"/>
            </w:pPr>
            <w:r w:rsidRPr="00042608">
              <w:t>$400K</w:t>
            </w:r>
          </w:p>
        </w:tc>
      </w:tr>
      <w:tr w:rsidR="00042608" w14:paraId="4D917390" w14:textId="1BA731E6" w:rsidTr="00042608">
        <w:tc>
          <w:tcPr>
            <w:tcW w:w="1173" w:type="dxa"/>
          </w:tcPr>
          <w:p w14:paraId="23ABF0AD" w14:textId="73B16B73" w:rsidR="00042608" w:rsidRDefault="00042608" w:rsidP="00042608">
            <w:pPr>
              <w:spacing w:after="12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FY2</w:t>
            </w:r>
            <w:r w:rsidR="001F2447">
              <w:rPr>
                <w:b/>
                <w:bCs/>
              </w:rPr>
              <w:t>5</w:t>
            </w:r>
          </w:p>
        </w:tc>
        <w:tc>
          <w:tcPr>
            <w:tcW w:w="1339" w:type="dxa"/>
          </w:tcPr>
          <w:p w14:paraId="163CE05C" w14:textId="202482E4" w:rsidR="00042608" w:rsidRPr="00042608" w:rsidRDefault="00042608" w:rsidP="00042608">
            <w:pPr>
              <w:spacing w:after="120"/>
              <w:jc w:val="both"/>
            </w:pPr>
            <w:r w:rsidRPr="00042608">
              <w:t>$200K</w:t>
            </w:r>
          </w:p>
        </w:tc>
        <w:tc>
          <w:tcPr>
            <w:tcW w:w="1686" w:type="dxa"/>
          </w:tcPr>
          <w:p w14:paraId="3877F626" w14:textId="77777777" w:rsidR="00042608" w:rsidRPr="00042608" w:rsidRDefault="00042608" w:rsidP="00042608">
            <w:pPr>
              <w:spacing w:after="120"/>
              <w:jc w:val="both"/>
            </w:pPr>
          </w:p>
        </w:tc>
        <w:tc>
          <w:tcPr>
            <w:tcW w:w="1407" w:type="dxa"/>
          </w:tcPr>
          <w:p w14:paraId="6D2AE9A4" w14:textId="65F25CBE" w:rsidR="00042608" w:rsidRPr="00042608" w:rsidRDefault="00042608" w:rsidP="00042608">
            <w:pPr>
              <w:spacing w:after="120"/>
              <w:jc w:val="both"/>
            </w:pPr>
            <w:r w:rsidRPr="00042608">
              <w:t>$200K</w:t>
            </w:r>
          </w:p>
        </w:tc>
        <w:tc>
          <w:tcPr>
            <w:tcW w:w="1375" w:type="dxa"/>
          </w:tcPr>
          <w:p w14:paraId="2252309E" w14:textId="77777777" w:rsidR="00042608" w:rsidRPr="00042608" w:rsidRDefault="00042608" w:rsidP="00042608">
            <w:pPr>
              <w:spacing w:after="120"/>
              <w:jc w:val="both"/>
            </w:pPr>
          </w:p>
        </w:tc>
        <w:tc>
          <w:tcPr>
            <w:tcW w:w="1357" w:type="dxa"/>
          </w:tcPr>
          <w:p w14:paraId="461FD093" w14:textId="77777777" w:rsidR="00042608" w:rsidRPr="00042608" w:rsidRDefault="00042608" w:rsidP="00042608">
            <w:pPr>
              <w:spacing w:after="120"/>
              <w:jc w:val="both"/>
            </w:pPr>
          </w:p>
        </w:tc>
        <w:tc>
          <w:tcPr>
            <w:tcW w:w="1013" w:type="dxa"/>
          </w:tcPr>
          <w:p w14:paraId="783215D9" w14:textId="7D2BAFC1" w:rsidR="00042608" w:rsidRPr="00042608" w:rsidRDefault="00042608" w:rsidP="00042608">
            <w:pPr>
              <w:spacing w:after="120"/>
              <w:jc w:val="both"/>
            </w:pPr>
            <w:r w:rsidRPr="00042608">
              <w:t>$400K</w:t>
            </w:r>
          </w:p>
        </w:tc>
      </w:tr>
      <w:tr w:rsidR="00042608" w14:paraId="3CB68A1C" w14:textId="347D291C" w:rsidTr="00042608">
        <w:tc>
          <w:tcPr>
            <w:tcW w:w="1173" w:type="dxa"/>
          </w:tcPr>
          <w:p w14:paraId="600B452F" w14:textId="1994FD00" w:rsidR="00042608" w:rsidRDefault="00042608" w:rsidP="00042608">
            <w:pPr>
              <w:spacing w:after="12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FY2</w:t>
            </w:r>
            <w:r w:rsidR="001F2447">
              <w:rPr>
                <w:b/>
                <w:bCs/>
              </w:rPr>
              <w:t>6</w:t>
            </w:r>
          </w:p>
        </w:tc>
        <w:tc>
          <w:tcPr>
            <w:tcW w:w="1339" w:type="dxa"/>
          </w:tcPr>
          <w:p w14:paraId="2B6A0F2A" w14:textId="0DC1C414" w:rsidR="00042608" w:rsidRPr="00042608" w:rsidRDefault="00042608" w:rsidP="00042608">
            <w:pPr>
              <w:spacing w:after="120"/>
              <w:jc w:val="both"/>
            </w:pPr>
            <w:r w:rsidRPr="00042608">
              <w:t>$200K</w:t>
            </w:r>
          </w:p>
        </w:tc>
        <w:tc>
          <w:tcPr>
            <w:tcW w:w="1686" w:type="dxa"/>
          </w:tcPr>
          <w:p w14:paraId="1ED49819" w14:textId="655B53DB" w:rsidR="00042608" w:rsidRPr="00042608" w:rsidRDefault="00042608" w:rsidP="00042608">
            <w:pPr>
              <w:spacing w:after="120"/>
              <w:jc w:val="both"/>
            </w:pPr>
            <w:r w:rsidRPr="00042608">
              <w:t>$200K</w:t>
            </w:r>
          </w:p>
        </w:tc>
        <w:tc>
          <w:tcPr>
            <w:tcW w:w="1407" w:type="dxa"/>
          </w:tcPr>
          <w:p w14:paraId="5CDBC8C1" w14:textId="77777777" w:rsidR="00042608" w:rsidRPr="00042608" w:rsidRDefault="00042608" w:rsidP="00042608">
            <w:pPr>
              <w:spacing w:after="120"/>
              <w:jc w:val="both"/>
            </w:pPr>
          </w:p>
        </w:tc>
        <w:tc>
          <w:tcPr>
            <w:tcW w:w="1375" w:type="dxa"/>
          </w:tcPr>
          <w:p w14:paraId="76B16D80" w14:textId="77777777" w:rsidR="00042608" w:rsidRPr="00042608" w:rsidRDefault="00042608" w:rsidP="00042608">
            <w:pPr>
              <w:spacing w:after="120"/>
              <w:jc w:val="both"/>
            </w:pPr>
          </w:p>
        </w:tc>
        <w:tc>
          <w:tcPr>
            <w:tcW w:w="1357" w:type="dxa"/>
          </w:tcPr>
          <w:p w14:paraId="0FC2BC17" w14:textId="29A19D16" w:rsidR="00042608" w:rsidRPr="00042608" w:rsidRDefault="00042608" w:rsidP="00042608">
            <w:pPr>
              <w:spacing w:after="120"/>
              <w:jc w:val="both"/>
            </w:pPr>
          </w:p>
        </w:tc>
        <w:tc>
          <w:tcPr>
            <w:tcW w:w="1013" w:type="dxa"/>
          </w:tcPr>
          <w:p w14:paraId="409ED3A4" w14:textId="0599F6AC" w:rsidR="00042608" w:rsidRPr="00042608" w:rsidRDefault="00042608" w:rsidP="00042608">
            <w:pPr>
              <w:spacing w:after="120"/>
              <w:jc w:val="both"/>
            </w:pPr>
            <w:r w:rsidRPr="00042608">
              <w:t>$400K</w:t>
            </w:r>
          </w:p>
        </w:tc>
      </w:tr>
      <w:tr w:rsidR="00737534" w14:paraId="18857D55" w14:textId="77777777" w:rsidTr="00042608">
        <w:tc>
          <w:tcPr>
            <w:tcW w:w="1173" w:type="dxa"/>
          </w:tcPr>
          <w:p w14:paraId="59757628" w14:textId="1F556BC5" w:rsidR="00737534" w:rsidRDefault="00737534" w:rsidP="00042608">
            <w:pPr>
              <w:spacing w:after="12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1339" w:type="dxa"/>
          </w:tcPr>
          <w:p w14:paraId="0A42B16E" w14:textId="7A4B9A3D" w:rsidR="00737534" w:rsidRPr="00042608" w:rsidRDefault="00737534" w:rsidP="00042608">
            <w:pPr>
              <w:spacing w:after="120"/>
              <w:jc w:val="both"/>
            </w:pPr>
            <w:r>
              <w:t>$600K</w:t>
            </w:r>
          </w:p>
        </w:tc>
        <w:tc>
          <w:tcPr>
            <w:tcW w:w="1686" w:type="dxa"/>
          </w:tcPr>
          <w:p w14:paraId="3B9D74B8" w14:textId="097C945D" w:rsidR="00737534" w:rsidRPr="00042608" w:rsidRDefault="00737534" w:rsidP="00042608">
            <w:pPr>
              <w:spacing w:after="120"/>
              <w:jc w:val="both"/>
            </w:pPr>
            <w:r>
              <w:t>$200K</w:t>
            </w:r>
          </w:p>
        </w:tc>
        <w:tc>
          <w:tcPr>
            <w:tcW w:w="1407" w:type="dxa"/>
          </w:tcPr>
          <w:p w14:paraId="229393AF" w14:textId="523B4362" w:rsidR="00737534" w:rsidRPr="00042608" w:rsidRDefault="00737534" w:rsidP="00042608">
            <w:pPr>
              <w:spacing w:after="120"/>
              <w:jc w:val="both"/>
            </w:pPr>
            <w:r>
              <w:t>$400K</w:t>
            </w:r>
          </w:p>
        </w:tc>
        <w:tc>
          <w:tcPr>
            <w:tcW w:w="1375" w:type="dxa"/>
          </w:tcPr>
          <w:p w14:paraId="12955613" w14:textId="77777777" w:rsidR="00737534" w:rsidRPr="00042608" w:rsidRDefault="00737534" w:rsidP="00042608">
            <w:pPr>
              <w:spacing w:after="120"/>
              <w:jc w:val="both"/>
            </w:pPr>
          </w:p>
        </w:tc>
        <w:tc>
          <w:tcPr>
            <w:tcW w:w="1357" w:type="dxa"/>
          </w:tcPr>
          <w:p w14:paraId="0613E4E8" w14:textId="77777777" w:rsidR="00737534" w:rsidRPr="00042608" w:rsidRDefault="00737534" w:rsidP="00042608">
            <w:pPr>
              <w:spacing w:after="120"/>
              <w:jc w:val="both"/>
            </w:pPr>
          </w:p>
        </w:tc>
        <w:tc>
          <w:tcPr>
            <w:tcW w:w="1013" w:type="dxa"/>
          </w:tcPr>
          <w:p w14:paraId="44414F21" w14:textId="642E99AD" w:rsidR="00737534" w:rsidRPr="00042608" w:rsidRDefault="00737534" w:rsidP="00042608">
            <w:pPr>
              <w:spacing w:after="120"/>
              <w:jc w:val="both"/>
            </w:pPr>
            <w:r>
              <w:t>$1,200K</w:t>
            </w:r>
          </w:p>
        </w:tc>
      </w:tr>
    </w:tbl>
    <w:p w14:paraId="7C0E4861" w14:textId="1173AA95" w:rsidR="00042608" w:rsidRDefault="00042608" w:rsidP="00BE7119">
      <w:pPr>
        <w:spacing w:after="120"/>
        <w:jc w:val="both"/>
        <w:rPr>
          <w:b/>
          <w:bCs/>
        </w:rPr>
      </w:pPr>
    </w:p>
    <w:p w14:paraId="1D63C70F" w14:textId="77777777" w:rsidR="001F2447" w:rsidRPr="004467DA" w:rsidRDefault="001F2447" w:rsidP="00BE7119">
      <w:pPr>
        <w:spacing w:after="120"/>
        <w:jc w:val="both"/>
        <w:rPr>
          <w:b/>
          <w:bCs/>
        </w:rPr>
      </w:pPr>
    </w:p>
    <w:p w14:paraId="190401C4" w14:textId="70925206" w:rsidR="001D6FA0" w:rsidRDefault="001D6FA0" w:rsidP="002B5EEB">
      <w:pPr>
        <w:pStyle w:val="ListParagraph"/>
        <w:numPr>
          <w:ilvl w:val="0"/>
          <w:numId w:val="7"/>
        </w:numPr>
        <w:spacing w:after="120"/>
        <w:jc w:val="both"/>
      </w:pPr>
      <w:r w:rsidRPr="002B5EEB">
        <w:rPr>
          <w:b/>
          <w:bCs/>
        </w:rPr>
        <w:lastRenderedPageBreak/>
        <w:t>Prior Commitments</w:t>
      </w:r>
      <w:r>
        <w:t xml:space="preserve"> </w:t>
      </w:r>
    </w:p>
    <w:p w14:paraId="4EFA3A10" w14:textId="271BD513" w:rsidR="001D6FA0" w:rsidRDefault="001D6FA0" w:rsidP="00BE7119">
      <w:pPr>
        <w:spacing w:after="120"/>
        <w:jc w:val="both"/>
      </w:pPr>
      <w:r>
        <w:t>Please list any prior commitments, e.g., multi-year university contracts</w:t>
      </w:r>
    </w:p>
    <w:p w14:paraId="2FFEE53C" w14:textId="77777777" w:rsidR="00BE7119" w:rsidRPr="002B5EEB" w:rsidRDefault="00BE7119" w:rsidP="002B5EEB">
      <w:pPr>
        <w:pStyle w:val="ListParagraph"/>
        <w:numPr>
          <w:ilvl w:val="0"/>
          <w:numId w:val="7"/>
        </w:numPr>
        <w:spacing w:after="120"/>
        <w:jc w:val="both"/>
        <w:rPr>
          <w:b/>
        </w:rPr>
      </w:pPr>
      <w:r w:rsidRPr="002B5EEB">
        <w:rPr>
          <w:b/>
        </w:rPr>
        <w:t>Project PI:</w:t>
      </w:r>
    </w:p>
    <w:p w14:paraId="60ACF4C7" w14:textId="77777777" w:rsidR="00BE7119" w:rsidRPr="00931BB4" w:rsidRDefault="00BE7119" w:rsidP="00BE7119">
      <w:pPr>
        <w:spacing w:after="120" w:line="240" w:lineRule="auto"/>
        <w:jc w:val="both"/>
      </w:pPr>
      <w:r>
        <w:rPr>
          <w:rFonts w:ascii="Calibri" w:hAnsi="Calibri" w:cs="Times New Roman"/>
        </w:rPr>
        <w:t>Brief bio of the PI</w:t>
      </w:r>
    </w:p>
    <w:p w14:paraId="66376928" w14:textId="77777777" w:rsidR="00BE7119" w:rsidRPr="00D7760D" w:rsidRDefault="00BE7119" w:rsidP="00BE7119">
      <w:pPr>
        <w:spacing w:after="120"/>
        <w:jc w:val="both"/>
        <w:rPr>
          <w:rFonts w:ascii="Calibri" w:eastAsia="Times New Roman" w:hAnsi="Calibri" w:cs="Times New Roman"/>
        </w:rPr>
      </w:pPr>
      <w:r w:rsidRPr="000E2CC5">
        <w:rPr>
          <w:rFonts w:ascii="Calibri" w:eastAsia="Times New Roman" w:hAnsi="Calibri" w:cs="Times New Roman"/>
          <w:bCs/>
        </w:rPr>
        <w:t xml:space="preserve">Contact information: </w:t>
      </w:r>
      <w:r>
        <w:rPr>
          <w:rFonts w:ascii="Calibri" w:eastAsia="Times New Roman" w:hAnsi="Calibri" w:cs="Times New Roman"/>
          <w:bCs/>
        </w:rPr>
        <w:t>PI contact information (email and phone)</w:t>
      </w:r>
    </w:p>
    <w:p w14:paraId="76CA0ED3" w14:textId="67A7BA8A" w:rsidR="00BE7119" w:rsidRPr="005308FC" w:rsidRDefault="0059352A" w:rsidP="00BE7119">
      <w:pPr>
        <w:spacing w:after="120"/>
        <w:jc w:val="both"/>
        <w:rPr>
          <w:b/>
        </w:rPr>
      </w:pPr>
      <w:r>
        <w:rPr>
          <w:b/>
        </w:rPr>
        <w:t>Sandia Energy Storage</w:t>
      </w:r>
      <w:r w:rsidR="00BE7119" w:rsidRPr="005308FC">
        <w:rPr>
          <w:b/>
        </w:rPr>
        <w:t xml:space="preserve"> </w:t>
      </w:r>
      <w:r>
        <w:rPr>
          <w:b/>
        </w:rPr>
        <w:t>Program Manager</w:t>
      </w:r>
      <w:r w:rsidR="00BE7119" w:rsidRPr="005308FC">
        <w:rPr>
          <w:b/>
        </w:rPr>
        <w:t>:</w:t>
      </w:r>
    </w:p>
    <w:p w14:paraId="40A7B90D" w14:textId="77777777" w:rsidR="00BE7119" w:rsidRDefault="00BE7119" w:rsidP="00BE7119">
      <w:pPr>
        <w:spacing w:after="120"/>
        <w:jc w:val="both"/>
      </w:pPr>
      <w:r>
        <w:t>Ray Byrne, 505-844-8716, rhbyrne@sandia.gov</w:t>
      </w:r>
    </w:p>
    <w:p w14:paraId="7D73000F" w14:textId="77777777" w:rsidR="00BE7119" w:rsidRDefault="00BE7119" w:rsidP="00BE7119">
      <w:pPr>
        <w:spacing w:after="120"/>
        <w:jc w:val="both"/>
        <w:rPr>
          <w:b/>
        </w:rPr>
      </w:pPr>
      <w:r w:rsidRPr="00E152C1">
        <w:rPr>
          <w:b/>
        </w:rPr>
        <w:t>References</w:t>
      </w:r>
      <w:r>
        <w:rPr>
          <w:b/>
        </w:rPr>
        <w:t>:</w:t>
      </w:r>
    </w:p>
    <w:p w14:paraId="3FD64592" w14:textId="77777777" w:rsidR="00BE7119" w:rsidRDefault="00BE7119" w:rsidP="00BE7119">
      <w:pPr>
        <w:spacing w:after="120"/>
      </w:pPr>
      <w:r>
        <w:t>You need some references</w:t>
      </w:r>
    </w:p>
    <w:p w14:paraId="5C46FAA1" w14:textId="77777777" w:rsidR="00BE7119" w:rsidRDefault="00BE7119" w:rsidP="004B0B5A">
      <w:pPr>
        <w:spacing w:after="0"/>
      </w:pPr>
    </w:p>
    <w:p w14:paraId="4AB7432D" w14:textId="77777777" w:rsidR="004B0B5A" w:rsidRDefault="004B0B5A" w:rsidP="004B0B5A">
      <w:pPr>
        <w:spacing w:after="0"/>
      </w:pPr>
    </w:p>
    <w:p w14:paraId="7398EE96" w14:textId="79D592F5" w:rsidR="004B0B5A" w:rsidRPr="004B0B5A" w:rsidRDefault="004B0B5A" w:rsidP="004B0B5A">
      <w:pPr>
        <w:spacing w:after="0"/>
        <w:jc w:val="center"/>
        <w:rPr>
          <w:b/>
          <w:bCs/>
        </w:rPr>
      </w:pPr>
      <w:r w:rsidRPr="004B0B5A">
        <w:rPr>
          <w:b/>
          <w:bCs/>
        </w:rPr>
        <w:t xml:space="preserve">(NOTE: </w:t>
      </w:r>
      <w:r w:rsidR="003B73AA">
        <w:rPr>
          <w:b/>
          <w:bCs/>
        </w:rPr>
        <w:t>2</w:t>
      </w:r>
      <w:r w:rsidR="001F2447">
        <w:rPr>
          <w:b/>
          <w:bCs/>
        </w:rPr>
        <w:t>-</w:t>
      </w:r>
      <w:r w:rsidR="002B5EEB">
        <w:rPr>
          <w:b/>
          <w:bCs/>
        </w:rPr>
        <w:t>page hard limit on sections I</w:t>
      </w:r>
      <w:r w:rsidR="001F2447">
        <w:rPr>
          <w:b/>
          <w:bCs/>
        </w:rPr>
        <w:t xml:space="preserve"> and </w:t>
      </w:r>
      <w:r w:rsidR="002B5EEB">
        <w:rPr>
          <w:b/>
          <w:bCs/>
        </w:rPr>
        <w:t>II</w:t>
      </w:r>
      <w:r w:rsidRPr="004B0B5A">
        <w:rPr>
          <w:b/>
          <w:bCs/>
        </w:rPr>
        <w:t>)</w:t>
      </w:r>
    </w:p>
    <w:p w14:paraId="65C50C89" w14:textId="21807549" w:rsidR="00931BB4" w:rsidRPr="004B0B5A" w:rsidRDefault="00931BB4" w:rsidP="004B0B5A">
      <w:pPr>
        <w:spacing w:after="0"/>
      </w:pPr>
    </w:p>
    <w:sectPr w:rsidR="00931BB4" w:rsidRPr="004B0B5A" w:rsidSect="008047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E7E00"/>
    <w:multiLevelType w:val="hybridMultilevel"/>
    <w:tmpl w:val="D6C854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0C6440"/>
    <w:multiLevelType w:val="hybridMultilevel"/>
    <w:tmpl w:val="32DA516A"/>
    <w:lvl w:ilvl="0" w:tplc="40FEDD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8146AC"/>
    <w:multiLevelType w:val="hybridMultilevel"/>
    <w:tmpl w:val="A0CC588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9DD40C2"/>
    <w:multiLevelType w:val="hybridMultilevel"/>
    <w:tmpl w:val="1D5237F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37132A"/>
    <w:multiLevelType w:val="hybridMultilevel"/>
    <w:tmpl w:val="9908645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5C3008"/>
    <w:multiLevelType w:val="hybridMultilevel"/>
    <w:tmpl w:val="23141364"/>
    <w:lvl w:ilvl="0" w:tplc="8466DB8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5938F2"/>
    <w:multiLevelType w:val="hybridMultilevel"/>
    <w:tmpl w:val="40B83060"/>
    <w:lvl w:ilvl="0" w:tplc="431ACF20">
      <w:start w:val="1"/>
      <w:numFmt w:val="decimal"/>
      <w:lvlText w:val="%1."/>
      <w:lvlJc w:val="left"/>
      <w:pPr>
        <w:ind w:left="43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1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4E4"/>
    <w:rsid w:val="00020D05"/>
    <w:rsid w:val="00042608"/>
    <w:rsid w:val="000971B0"/>
    <w:rsid w:val="00097ADB"/>
    <w:rsid w:val="001249BC"/>
    <w:rsid w:val="001319FC"/>
    <w:rsid w:val="00142795"/>
    <w:rsid w:val="00156899"/>
    <w:rsid w:val="001C1224"/>
    <w:rsid w:val="001D6FA0"/>
    <w:rsid w:val="001F2447"/>
    <w:rsid w:val="00247145"/>
    <w:rsid w:val="00293E92"/>
    <w:rsid w:val="00294B4F"/>
    <w:rsid w:val="002B5EEB"/>
    <w:rsid w:val="002C2689"/>
    <w:rsid w:val="002C4A49"/>
    <w:rsid w:val="003115DF"/>
    <w:rsid w:val="003B73AA"/>
    <w:rsid w:val="003C5926"/>
    <w:rsid w:val="003E6C6B"/>
    <w:rsid w:val="004467DA"/>
    <w:rsid w:val="00450FD8"/>
    <w:rsid w:val="00467AB2"/>
    <w:rsid w:val="004B0B5A"/>
    <w:rsid w:val="005372AE"/>
    <w:rsid w:val="0059352A"/>
    <w:rsid w:val="00593A33"/>
    <w:rsid w:val="005F380A"/>
    <w:rsid w:val="005F499B"/>
    <w:rsid w:val="006006EF"/>
    <w:rsid w:val="00603EF5"/>
    <w:rsid w:val="00604662"/>
    <w:rsid w:val="00635C91"/>
    <w:rsid w:val="00637DEB"/>
    <w:rsid w:val="00692708"/>
    <w:rsid w:val="00737534"/>
    <w:rsid w:val="0078284D"/>
    <w:rsid w:val="007A4CA1"/>
    <w:rsid w:val="007D714F"/>
    <w:rsid w:val="007E1084"/>
    <w:rsid w:val="00804702"/>
    <w:rsid w:val="008120B3"/>
    <w:rsid w:val="00813A59"/>
    <w:rsid w:val="008B3DB9"/>
    <w:rsid w:val="00922352"/>
    <w:rsid w:val="00931BB4"/>
    <w:rsid w:val="009452EE"/>
    <w:rsid w:val="00945B03"/>
    <w:rsid w:val="009B1818"/>
    <w:rsid w:val="009C7651"/>
    <w:rsid w:val="009D693B"/>
    <w:rsid w:val="00B814E4"/>
    <w:rsid w:val="00B85AD0"/>
    <w:rsid w:val="00BE5F15"/>
    <w:rsid w:val="00BE7119"/>
    <w:rsid w:val="00C76959"/>
    <w:rsid w:val="00E92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2786E"/>
  <w15:chartTrackingRefBased/>
  <w15:docId w15:val="{2AD75FEF-2A31-4285-9E2C-13F6C70C1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14E4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Bibliography">
    <w:name w:val="EndNote Bibliography"/>
    <w:basedOn w:val="Normal"/>
    <w:link w:val="EndNoteBibliographyChar"/>
    <w:rsid w:val="00B814E4"/>
    <w:pPr>
      <w:spacing w:line="240" w:lineRule="auto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B814E4"/>
    <w:rPr>
      <w:rFonts w:ascii="Calibri" w:hAnsi="Calibri" w:cs="Calibri"/>
      <w:noProof/>
    </w:rPr>
  </w:style>
  <w:style w:type="paragraph" w:styleId="ListParagraph">
    <w:name w:val="List Paragraph"/>
    <w:basedOn w:val="Normal"/>
    <w:uiPriority w:val="34"/>
    <w:qFormat/>
    <w:rsid w:val="006927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E1084"/>
    <w:rPr>
      <w:color w:val="0563C1"/>
      <w:u w:val="single"/>
    </w:rPr>
  </w:style>
  <w:style w:type="table" w:styleId="TableGrid">
    <w:name w:val="Table Grid"/>
    <w:basedOn w:val="TableNormal"/>
    <w:uiPriority w:val="59"/>
    <w:rsid w:val="004467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1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5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53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02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436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196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9812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1083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361349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3227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7375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091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2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5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8D9D222-4EC4-471B-B462-E918AB57BC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3</Pages>
  <Words>509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Pierre, Brian Joseph</dc:creator>
  <cp:keywords/>
  <dc:description/>
  <cp:lastModifiedBy>Byrne, Raymond H</cp:lastModifiedBy>
  <cp:revision>10</cp:revision>
  <dcterms:created xsi:type="dcterms:W3CDTF">2023-07-13T17:39:00Z</dcterms:created>
  <dcterms:modified xsi:type="dcterms:W3CDTF">2023-07-13T20:36:00Z</dcterms:modified>
</cp:coreProperties>
</file>