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641CC" w14:textId="77777777" w:rsidR="00AD6CC9" w:rsidRPr="00AD6CC9" w:rsidRDefault="00AD6CC9" w:rsidP="00AD6CC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D6CC9">
        <w:rPr>
          <w:rFonts w:ascii="Arial" w:hAnsi="Arial" w:cs="Arial"/>
          <w:sz w:val="20"/>
          <w:szCs w:val="20"/>
        </w:rPr>
        <w:t>PART D — MARKETING CONTENT</w:t>
      </w:r>
    </w:p>
    <w:p w14:paraId="0B5717B6" w14:textId="77777777" w:rsidR="00AD6CC9" w:rsidRPr="00AD6CC9" w:rsidRDefault="00AD6CC9" w:rsidP="00AD6CC9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AD6CC9">
        <w:rPr>
          <w:rFonts w:ascii="Arial" w:hAnsi="Arial" w:cs="Arial"/>
          <w:sz w:val="20"/>
          <w:szCs w:val="20"/>
        </w:rPr>
        <w:t>LinkedIn Post</w:t>
      </w:r>
    </w:p>
    <w:p w14:paraId="27356A79" w14:textId="77777777" w:rsidR="00AD6CC9" w:rsidRPr="00AD6CC9" w:rsidRDefault="00AD6CC9" w:rsidP="00AD6CC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D6CC9">
        <w:rPr>
          <w:rFonts w:ascii="Arial" w:hAnsi="Arial" w:cs="Arial"/>
          <w:b/>
          <w:bCs/>
          <w:sz w:val="20"/>
          <w:szCs w:val="20"/>
        </w:rPr>
        <w:t>Is your manufacturing business tracking orders across spreadsheets, WhatsApp messages, and dispatch diaries?</w:t>
      </w:r>
    </w:p>
    <w:p w14:paraId="47427721" w14:textId="77777777" w:rsidR="00AD6CC9" w:rsidRPr="00AD6CC9" w:rsidRDefault="00AD6CC9" w:rsidP="00AD6CC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D6CC9">
        <w:rPr>
          <w:rFonts w:ascii="Arial" w:hAnsi="Arial" w:cs="Arial"/>
          <w:sz w:val="20"/>
          <w:szCs w:val="20"/>
        </w:rPr>
        <w:t>When order information is scattered across multiple tools, it becomes difficult to answer simple questions:</w:t>
      </w:r>
    </w:p>
    <w:p w14:paraId="5BE0F84A" w14:textId="77777777" w:rsidR="00AD6CC9" w:rsidRPr="00AD6CC9" w:rsidRDefault="00AD6CC9" w:rsidP="00AD6CC9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AD6CC9">
        <w:rPr>
          <w:rFonts w:ascii="Arial" w:hAnsi="Arial" w:cs="Arial"/>
          <w:sz w:val="20"/>
          <w:szCs w:val="20"/>
        </w:rPr>
        <w:t>Which orders are delayed?</w:t>
      </w:r>
    </w:p>
    <w:p w14:paraId="60A21DC6" w14:textId="77777777" w:rsidR="00AD6CC9" w:rsidRPr="00AD6CC9" w:rsidRDefault="00AD6CC9" w:rsidP="00AD6CC9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AD6CC9">
        <w:rPr>
          <w:rFonts w:ascii="Arial" w:hAnsi="Arial" w:cs="Arial"/>
          <w:sz w:val="20"/>
          <w:szCs w:val="20"/>
        </w:rPr>
        <w:t>How much quantity is still pending?</w:t>
      </w:r>
    </w:p>
    <w:p w14:paraId="465D2E8A" w14:textId="77777777" w:rsidR="00AD6CC9" w:rsidRPr="00AD6CC9" w:rsidRDefault="00AD6CC9" w:rsidP="00AD6CC9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AD6CC9">
        <w:rPr>
          <w:rFonts w:ascii="Arial" w:hAnsi="Arial" w:cs="Arial"/>
          <w:sz w:val="20"/>
          <w:szCs w:val="20"/>
        </w:rPr>
        <w:t>Which orders are held because of outstanding payments?</w:t>
      </w:r>
    </w:p>
    <w:p w14:paraId="7FCF3667" w14:textId="77777777" w:rsidR="00AD6CC9" w:rsidRPr="00AD6CC9" w:rsidRDefault="00AD6CC9" w:rsidP="00AD6CC9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AD6CC9">
        <w:rPr>
          <w:rFonts w:ascii="Arial" w:hAnsi="Arial" w:cs="Arial"/>
          <w:sz w:val="20"/>
          <w:szCs w:val="20"/>
        </w:rPr>
        <w:t>Are there any unresolved differences in quantities sent to outside contractors?</w:t>
      </w:r>
    </w:p>
    <w:p w14:paraId="4B66F831" w14:textId="77777777" w:rsidR="00AD6CC9" w:rsidRPr="00AD6CC9" w:rsidRDefault="00AD6CC9" w:rsidP="00AD6CC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D6CC9">
        <w:rPr>
          <w:rFonts w:ascii="Arial" w:hAnsi="Arial" w:cs="Arial"/>
          <w:sz w:val="20"/>
          <w:szCs w:val="20"/>
        </w:rPr>
        <w:t>A simple, centralized order-tracking workflow can help manufacturing teams see order status, monitor partial dispatches, and identify issues that need attention.</w:t>
      </w:r>
    </w:p>
    <w:p w14:paraId="484C437F" w14:textId="77777777" w:rsidR="00AD6CC9" w:rsidRPr="00AD6CC9" w:rsidRDefault="00AD6CC9" w:rsidP="00AD6CC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D6CC9">
        <w:rPr>
          <w:rFonts w:ascii="Arial" w:hAnsi="Arial" w:cs="Arial"/>
          <w:sz w:val="20"/>
          <w:szCs w:val="20"/>
        </w:rPr>
        <w:t>At Wantace Solutions, we believe useful business software should fit the way people actually work—not make their daily work more complicated.</w:t>
      </w:r>
    </w:p>
    <w:p w14:paraId="30C634DB" w14:textId="77777777" w:rsidR="00AD6CC9" w:rsidRPr="00AD6CC9" w:rsidRDefault="00AD6CC9" w:rsidP="00AD6CC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D6CC9">
        <w:rPr>
          <w:rFonts w:ascii="Arial" w:hAnsi="Arial" w:cs="Arial"/>
          <w:sz w:val="20"/>
          <w:szCs w:val="20"/>
        </w:rPr>
        <w:t>Start with clear order visibility, simple updates, and reports that help teams act faster.</w:t>
      </w:r>
    </w:p>
    <w:p w14:paraId="3EE6879B" w14:textId="77777777" w:rsidR="00AD6CC9" w:rsidRPr="00AD6CC9" w:rsidRDefault="00AD6CC9" w:rsidP="00AD6CC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D6CC9">
        <w:rPr>
          <w:rFonts w:ascii="Arial" w:hAnsi="Arial" w:cs="Arial"/>
          <w:b/>
          <w:bCs/>
          <w:sz w:val="20"/>
          <w:szCs w:val="20"/>
        </w:rPr>
        <w:t>If your business faces similar challenges, let's start a conversation.</w:t>
      </w:r>
    </w:p>
    <w:p w14:paraId="2CED1B2E" w14:textId="77777777" w:rsidR="00AD6CC9" w:rsidRPr="00AD6CC9" w:rsidRDefault="00AD6CC9" w:rsidP="00AD6CC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D6CC9">
        <w:rPr>
          <w:rFonts w:ascii="Arial" w:hAnsi="Arial" w:cs="Arial"/>
          <w:sz w:val="20"/>
          <w:szCs w:val="20"/>
        </w:rPr>
        <w:t>#Manufacturing #Operations #OrderManagement #DigitalTransformation</w:t>
      </w:r>
    </w:p>
    <w:p w14:paraId="0B253D5B" w14:textId="77777777" w:rsidR="00B27AF7" w:rsidRPr="00B27AF7" w:rsidRDefault="00B27AF7" w:rsidP="00B27AF7">
      <w:pPr>
        <w:numPr>
          <w:ilvl w:val="0"/>
          <w:numId w:val="3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B27AF7">
        <w:rPr>
          <w:rFonts w:ascii="Arial" w:hAnsi="Arial" w:cs="Arial"/>
          <w:sz w:val="20"/>
          <w:szCs w:val="20"/>
        </w:rPr>
        <w:t>Meta Advertisement</w:t>
      </w:r>
    </w:p>
    <w:p w14:paraId="2EAF8E4C" w14:textId="77777777" w:rsidR="00B27AF7" w:rsidRPr="00B27AF7" w:rsidRDefault="00B27AF7" w:rsidP="00B27AF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27AF7">
        <w:rPr>
          <w:rFonts w:ascii="Arial" w:hAnsi="Arial" w:cs="Arial"/>
          <w:b/>
          <w:bCs/>
          <w:sz w:val="20"/>
          <w:szCs w:val="20"/>
        </w:rPr>
        <w:t>Headline:</w:t>
      </w:r>
      <w:r w:rsidRPr="00B27AF7">
        <w:rPr>
          <w:rFonts w:ascii="Arial" w:hAnsi="Arial" w:cs="Arial"/>
          <w:sz w:val="20"/>
          <w:szCs w:val="20"/>
        </w:rPr>
        <w:t xml:space="preserve"> Still Tracking Orders Manually?</w:t>
      </w:r>
    </w:p>
    <w:p w14:paraId="1FF2C2F7" w14:textId="77777777" w:rsidR="00B27AF7" w:rsidRPr="00B27AF7" w:rsidRDefault="00B27AF7" w:rsidP="00B27AF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27AF7">
        <w:rPr>
          <w:rFonts w:ascii="Arial" w:hAnsi="Arial" w:cs="Arial"/>
          <w:b/>
          <w:bCs/>
          <w:sz w:val="20"/>
          <w:szCs w:val="20"/>
        </w:rPr>
        <w:t>Primary Text:</w:t>
      </w:r>
    </w:p>
    <w:p w14:paraId="3F2E50E7" w14:textId="77777777" w:rsidR="00B27AF7" w:rsidRPr="00B27AF7" w:rsidRDefault="00B27AF7" w:rsidP="00B27AF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27AF7">
        <w:rPr>
          <w:rFonts w:ascii="Arial" w:hAnsi="Arial" w:cs="Arial"/>
          <w:sz w:val="20"/>
          <w:szCs w:val="20"/>
        </w:rPr>
        <w:t>Managing customer orders through spreadsheets, WhatsApp messages, and paper registers can make it difficult to track delays and pending quantities.</w:t>
      </w:r>
    </w:p>
    <w:p w14:paraId="6EE27938" w14:textId="77777777" w:rsidR="00B27AF7" w:rsidRPr="00B27AF7" w:rsidRDefault="00B27AF7" w:rsidP="00B27AF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27AF7">
        <w:rPr>
          <w:rFonts w:ascii="Arial" w:hAnsi="Arial" w:cs="Arial"/>
          <w:sz w:val="20"/>
          <w:szCs w:val="20"/>
        </w:rPr>
        <w:t>Wantace Solutions helps businesses explore simpler, more organized workflows for order tracking.</w:t>
      </w:r>
    </w:p>
    <w:p w14:paraId="0151483E" w14:textId="77777777" w:rsidR="00B27AF7" w:rsidRPr="00B27AF7" w:rsidRDefault="00B27AF7" w:rsidP="00B27AF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27AF7">
        <w:rPr>
          <w:rFonts w:ascii="Arial" w:hAnsi="Arial" w:cs="Arial"/>
          <w:sz w:val="20"/>
          <w:szCs w:val="20"/>
        </w:rPr>
        <w:t>Get clearer order visibility, monitor partial dispatches, and identify issues that need attention—all with a workflow designed around your team's needs.</w:t>
      </w:r>
    </w:p>
    <w:p w14:paraId="264D1F68" w14:textId="77777777" w:rsidR="00B27AF7" w:rsidRPr="00B27AF7" w:rsidRDefault="00B27AF7" w:rsidP="00B27AF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27AF7">
        <w:rPr>
          <w:rFonts w:ascii="Arial" w:hAnsi="Arial" w:cs="Arial"/>
          <w:b/>
          <w:bCs/>
          <w:sz w:val="20"/>
          <w:szCs w:val="20"/>
        </w:rPr>
        <w:t>Call to Action:</w:t>
      </w:r>
      <w:r w:rsidRPr="00B27AF7">
        <w:rPr>
          <w:rFonts w:ascii="Arial" w:hAnsi="Arial" w:cs="Arial"/>
          <w:sz w:val="20"/>
          <w:szCs w:val="20"/>
        </w:rPr>
        <w:t xml:space="preserve"> Contact Us</w:t>
      </w:r>
    </w:p>
    <w:p w14:paraId="77BAAB0D" w14:textId="77777777" w:rsidR="00B27AF7" w:rsidRPr="00B27AF7" w:rsidRDefault="00B27AF7" w:rsidP="00B27AF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27AF7">
        <w:rPr>
          <w:rFonts w:ascii="Arial" w:hAnsi="Arial" w:cs="Arial"/>
          <w:b/>
          <w:bCs/>
          <w:sz w:val="20"/>
          <w:szCs w:val="20"/>
        </w:rPr>
        <w:t>Target Audience:</w:t>
      </w:r>
      <w:r w:rsidRPr="00B27AF7">
        <w:rPr>
          <w:rFonts w:ascii="Arial" w:hAnsi="Arial" w:cs="Arial"/>
          <w:sz w:val="20"/>
          <w:szCs w:val="20"/>
        </w:rPr>
        <w:t xml:space="preserve"> Owners and operations managers of small and medium-sized manufacturing businesses.</w:t>
      </w:r>
    </w:p>
    <w:p w14:paraId="4F4107FF" w14:textId="77777777" w:rsidR="00B27AF7" w:rsidRPr="00B27AF7" w:rsidRDefault="00B27AF7" w:rsidP="00B27AF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27AF7">
        <w:rPr>
          <w:rFonts w:ascii="Arial" w:hAnsi="Arial" w:cs="Arial"/>
          <w:b/>
          <w:bCs/>
          <w:sz w:val="20"/>
          <w:szCs w:val="20"/>
        </w:rPr>
        <w:t>Creative Direction:</w:t>
      </w:r>
      <w:r w:rsidRPr="00B27AF7">
        <w:rPr>
          <w:rFonts w:ascii="Arial" w:hAnsi="Arial" w:cs="Arial"/>
          <w:sz w:val="20"/>
          <w:szCs w:val="20"/>
        </w:rPr>
        <w:t xml:space="preserve"> Use a clean manufacturing-themed visual showing a business owner reviewing an order-tracking dashboard on a laptop, with a factory in the background. Keep the design professional, simple, and easy to read.</w:t>
      </w:r>
    </w:p>
    <w:p w14:paraId="7B05BAD5" w14:textId="415CECE0" w:rsidR="001C0B12" w:rsidRPr="00AD6CC9" w:rsidRDefault="00ED09DC" w:rsidP="00AD6CC9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ss</w:t>
      </w:r>
    </w:p>
    <w:sectPr w:rsidR="001C0B12" w:rsidRPr="00AD6CC9" w:rsidSect="00F30558">
      <w:pgSz w:w="12240" w:h="15840"/>
      <w:pgMar w:top="567" w:right="567" w:bottom="567" w:left="113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26B96"/>
    <w:multiLevelType w:val="multilevel"/>
    <w:tmpl w:val="61AC8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F17DF8"/>
    <w:multiLevelType w:val="multilevel"/>
    <w:tmpl w:val="A7EEF4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B13626"/>
    <w:multiLevelType w:val="multilevel"/>
    <w:tmpl w:val="3542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36358">
    <w:abstractNumId w:val="0"/>
  </w:num>
  <w:num w:numId="2" w16cid:durableId="1714692374">
    <w:abstractNumId w:val="2"/>
  </w:num>
  <w:num w:numId="3" w16cid:durableId="1044326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A61"/>
    <w:rsid w:val="001C0B12"/>
    <w:rsid w:val="003E3FD0"/>
    <w:rsid w:val="004D5217"/>
    <w:rsid w:val="006B7E68"/>
    <w:rsid w:val="00AD6CC9"/>
    <w:rsid w:val="00B27AF7"/>
    <w:rsid w:val="00B4542C"/>
    <w:rsid w:val="00DD3A61"/>
    <w:rsid w:val="00ED09DC"/>
    <w:rsid w:val="00F30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EFC34"/>
  <w15:chartTrackingRefBased/>
  <w15:docId w15:val="{001C5765-E28C-4D9A-9D15-0919FA0A6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A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A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A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A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A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A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A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A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A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A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A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kandibandamaithilimaithili@gmail.com</dc:creator>
  <cp:keywords/>
  <dc:description/>
  <cp:lastModifiedBy>kandibandamaithilimaithili@gmail.com</cp:lastModifiedBy>
  <cp:revision>8</cp:revision>
  <dcterms:created xsi:type="dcterms:W3CDTF">2026-10-16T12:33:00Z</dcterms:created>
  <dcterms:modified xsi:type="dcterms:W3CDTF">2026-10-16T12:46:00Z</dcterms:modified>
</cp:coreProperties>
</file>