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https://www.kandledirectpublishing.com/services/ghostwriting</w:t>
      </w:r>
    </w:p>
    <w:p>
      <w:pPr>
        <w:pStyle w:val="Heading3"/>
      </w:pPr>
      <w:r>
        <w:rPr>
          <w:b/>
          <w:bCs/>
        </w:rPr>
        <w:t xml:space="preserve">Meta Title</w:t>
      </w:r>
    </w:p>
    <w:p>
      <w:pPr>
        <w:spacing w:after="200"/>
      </w:pPr>
      <w:r>
        <w:t xml:space="preserve">Ghostwriting &amp; Writing Coaching Services | Kandle Direct Publishing</w:t>
      </w:r>
    </w:p>
    <w:p>
      <w:pPr>
        <w:pStyle w:val="Heading3"/>
      </w:pPr>
      <w:r>
        <w:rPr>
          <w:b/>
          <w:bCs/>
        </w:rPr>
        <w:t xml:space="preserve">Meta Description</w:t>
      </w:r>
    </w:p>
    <w:p>
      <w:pPr>
        <w:spacing w:after="200"/>
      </w:pPr>
      <w:r>
        <w:t xml:space="preserve">Full-service ghostwriting or chapter-by-chapter coaching to turn your ideas into a polished, publish-ready manuscript.</w:t>
      </w:r>
    </w:p>
    <w:p>
      <w:pPr>
        <w:pStyle w:val="Heading1"/>
      </w:pPr>
      <w:r>
        <w:rPr>
          <w:b/>
          <w:bCs/>
        </w:rPr>
        <w:t xml:space="preserve">Ghostwriting &amp; Writing Coaching</w:t>
      </w:r>
    </w:p>
    <w:p>
      <w:pPr>
        <w:spacing w:after="100"/>
      </w:pPr>
      <w:r>
        <w:t xml:space="preserve">Professional support to turn your ideas into a polished, publish-ready manuscript.</w:t>
      </w:r>
    </w:p>
    <w:p>
      <w:pPr>
        <w:spacing w:after="300"/>
      </w:pPr>
      <w:hyperlink w:history="1" r:id="rIdleqzl8xu8ox-xp-ttbmhn">
        <w:r>
          <w:rPr>
            <w:rStyle w:val="Hyperlink"/>
            <w:b/>
            <w:bCs/>
          </w:rPr>
          <w:t xml:space="preserve">[Get a Free Quote]</w:t>
        </w:r>
      </w:hyperlink>
      <w:r>
        <w:t xml:space="preserve">  </w:t>
      </w:r>
      <w:hyperlink w:history="1" r:id="rIdetaib4cn5dvm_su8kkdsc">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Full manuscript ghostwriting from outline to final draft</w:t>
      </w:r>
    </w:p>
    <w:p>
      <w:pPr>
        <w:pStyle w:val="ListParagraph"/>
        <w:numPr>
          <w:ilvl w:val="0"/>
          <w:numId w:val="1"/>
        </w:numPr>
        <w:spacing w:after="100"/>
      </w:pPr>
      <w:r>
        <w:t xml:space="preserve">Chapter-by-chapter coaching for hands-on authors who want to write it themselves</w:t>
      </w:r>
    </w:p>
    <w:p>
      <w:pPr>
        <w:pStyle w:val="ListParagraph"/>
        <w:numPr>
          <w:ilvl w:val="0"/>
          <w:numId w:val="1"/>
        </w:numPr>
        <w:spacing w:after="100"/>
      </w:pPr>
      <w:r>
        <w:t xml:space="preserve">Outline &amp; structure planning before a single chapter is written</w:t>
      </w:r>
    </w:p>
    <w:p>
      <w:pPr>
        <w:pStyle w:val="ListParagraph"/>
        <w:numPr>
          <w:ilvl w:val="0"/>
          <w:numId w:val="1"/>
        </w:numPr>
        <w:spacing w:after="100"/>
      </w:pPr>
      <w:r>
        <w:t xml:space="preserve">Voice-matched writing that reads authentically as you, not a generic ghostwriter</w:t>
      </w:r>
    </w:p>
    <w:p>
      <w:pPr>
        <w:pStyle w:val="ListParagraph"/>
        <w:numPr>
          <w:ilvl w:val="0"/>
          <w:numId w:val="1"/>
        </w:numPr>
        <w:spacing w:after="100"/>
      </w:pPr>
      <w:r>
        <w:t xml:space="preserve">Editorial pass built into every manuscript before handoff</w:t>
      </w:r>
    </w:p>
    <w:p>
      <w:pPr>
        <w:pStyle w:val="ListParagraph"/>
        <w:numPr>
          <w:ilvl w:val="0"/>
          <w:numId w:val="1"/>
        </w:numPr>
        <w:spacing w:after="100"/>
      </w:pPr>
      <w:r>
        <w:t xml:space="preserve">Flexible engagement — full ghostwrite, guided coaching, or a hybrid of both</w:t>
      </w:r>
    </w:p>
    <w:p>
      <w:pPr>
        <w:pStyle w:val="Heading3"/>
      </w:pPr>
      <w:r>
        <w:rPr>
          <w:b/>
          <w:bCs/>
        </w:rPr>
        <w:t xml:space="preserve">Quick Answer</w:t>
      </w:r>
    </w:p>
    <w:p>
      <w:pPr>
        <w:spacing w:after="100"/>
      </w:pPr>
      <w:r>
        <w:rPr>
          <w:b/>
          <w:bCs/>
        </w:rPr>
        <w:t xml:space="preserve">Q: How does your Ghostwriting &amp; Writing Coaching service work?</w:t>
      </w:r>
    </w:p>
    <w:p>
      <w:pPr>
        <w:spacing w:after="200"/>
      </w:pPr>
      <w:r>
        <w:t xml:space="preserve">We offer two paths depending on how involved you want to be: full ghostwriting, where our writers turn your ideas, notes, or interviews into a complete manuscript in your voice, or chapter-by-chapter coaching, where we guide you through outlining, drafting, and revising each chapter yourself. Both start with a full outline and structure plan, so the book has a clear throughline before writing begins, not a manuscript built chapter by chapter with no map.</w:t>
      </w:r>
    </w:p>
    <w:p>
      <w:pPr>
        <w:pStyle w:val="Heading3"/>
      </w:pPr>
      <w:r>
        <w:rPr>
          <w:b/>
          <w:bCs/>
        </w:rPr>
        <w:t xml:space="preserve">Market Thesis &amp; Impact</w:t>
      </w:r>
    </w:p>
    <w:p>
      <w:pPr>
        <w:spacing w:after="200"/>
      </w:pPr>
      <w:r>
        <w:t xml:space="preserve">Most manuscripts don't stall because the author lacks talent, they stall because there's no outline holding the book together and no accountability keeping momentum going. Authors start strong and lose the thread by chapter three, or draft an entire manuscript with no structural plan and end up with a book that reads like a collection of ideas rather than a finished work. Ghostwriting and coaching solve two different sides of that problem, one replaces the writing burden entirely, the other builds the author's own skill and consistency so the book actually gets finished.</w:t>
      </w:r>
    </w:p>
    <w:p>
      <w:pPr>
        <w:spacing w:after="200"/>
      </w:pPr>
      <w:r>
        <w:t xml:space="preserve">We treat every manuscript as the foundation for what comes after it. A ghostwritten or coached book that isn't structured around a real </w:t>
      </w:r>
      <w:hyperlink w:history="1" r:id="rIdby4tsosfix4ebid2aebsx">
        <w:r>
          <w:rPr>
            <w:rStyle w:val="Hyperlink"/>
          </w:rPr>
          <w:t xml:space="preserve">concept and market position</w:t>
        </w:r>
      </w:hyperlink>
      <w:r>
        <w:t xml:space="preserve"> is much harder to launch successfully later, so we build manuscripts with the eventual launch and reader in mind from the first outline, not as an afterthought once the draft is finished.</w:t>
      </w:r>
    </w:p>
    <w:p>
      <w:pPr>
        <w:pStyle w:val="Heading3"/>
      </w:pPr>
      <w:r>
        <w:rPr>
          <w:b/>
          <w:bCs/>
        </w:rPr>
        <w:t xml:space="preserve">Operational Protocol</w:t>
      </w:r>
    </w:p>
    <w:p>
      <w:pPr>
        <w:spacing w:after="150"/>
      </w:pPr>
      <w:r>
        <w:rPr>
          <w:b/>
          <w:bCs/>
        </w:rPr>
        <w:t xml:space="preserve">1. </w:t>
      </w:r>
      <w:r>
        <w:t xml:space="preserve">Consultation &amp; voice discovery — we start with a call to understand your ideas, goals, and target reader. For ghostwriting, we also review any existing notes, interviews, or rough drafts to capture how you actually speak and think.</w:t>
      </w:r>
    </w:p>
    <w:p>
      <w:pPr>
        <w:spacing w:after="150"/>
      </w:pPr>
      <w:r>
        <w:rPr>
          <w:b/>
          <w:bCs/>
        </w:rPr>
        <w:t xml:space="preserve">2. </w:t>
      </w:r>
      <w:r>
        <w:t xml:space="preserve">Outline &amp; structure — before any writing happens, we build a chapter-by-chapter outline so the book has a clear arc and every chapter earns its place.</w:t>
      </w:r>
    </w:p>
    <w:p>
      <w:pPr>
        <w:spacing w:after="150"/>
      </w:pPr>
      <w:r>
        <w:rPr>
          <w:b/>
          <w:bCs/>
        </w:rPr>
        <w:t xml:space="preserve">3. </w:t>
      </w:r>
      <w:r>
        <w:t xml:space="preserve">Drafting — on the ghostwriting path, chapters are written and delivered in batches for your review. On the coaching path, you draft each chapter yourself with structured feedback and revision notes after every submission.</w:t>
      </w:r>
    </w:p>
    <w:p>
      <w:pPr>
        <w:spacing w:after="150"/>
      </w:pPr>
      <w:r>
        <w:rPr>
          <w:b/>
          <w:bCs/>
        </w:rPr>
        <w:t xml:space="preserve">4. </w:t>
      </w:r>
      <w:r>
        <w:t xml:space="preserve">Revision &amp; voice-matching — iterative rounds to make sure the manuscript sounds authentically like you rather than a generic ghostwritten voice.</w:t>
      </w:r>
    </w:p>
    <w:p>
      <w:pPr>
        <w:spacing w:after="150"/>
      </w:pPr>
      <w:r>
        <w:rPr>
          <w:b/>
          <w:bCs/>
        </w:rPr>
        <w:t xml:space="preserve">5. </w:t>
      </w:r>
      <w:r>
        <w:t xml:space="preserve">Editorial pass &amp; handoff — the complete manuscript is reviewed for consistency, pacing, and clarity before final handoff, so what you receive is publish-ready, not a rough first draft.</w:t>
      </w:r>
    </w:p>
    <w:p>
      <w:pPr>
        <w:pStyle w:val="Heading3"/>
      </w:pPr>
      <w:r>
        <w:rPr>
          <w:b/>
          <w:bCs/>
        </w:rPr>
        <w:t xml:space="preserve">Scale Strategy</w:t>
      </w:r>
    </w:p>
    <w:p>
      <w:pPr>
        <w:spacing w:after="150"/>
      </w:pPr>
      <w:r>
        <w:t xml:space="preserve">A finished manuscript is only the starting point. Our objective is to deliver a book you're proud to put your name on and that's structured to perform once it launches. That means:</w:t>
      </w:r>
    </w:p>
    <w:p>
      <w:pPr>
        <w:pStyle w:val="ListParagraph"/>
        <w:numPr>
          <w:ilvl w:val="0"/>
          <w:numId w:val="1"/>
        </w:numPr>
        <w:spacing w:after="100"/>
      </w:pPr>
      <w:r>
        <w:rPr>
          <w:b/>
          <w:bCs/>
        </w:rPr>
        <w:t xml:space="preserve">Building a manuscript authors can actually finish</w:t>
      </w:r>
      <w:r>
        <w:t xml:space="preserve"> and stand behind, not just get through</w:t>
      </w:r>
    </w:p>
    <w:p>
      <w:pPr>
        <w:pStyle w:val="ListParagraph"/>
        <w:numPr>
          <w:ilvl w:val="0"/>
          <w:numId w:val="1"/>
        </w:numPr>
        <w:spacing w:after="100"/>
      </w:pPr>
      <w:r>
        <w:rPr>
          <w:b/>
          <w:bCs/>
        </w:rPr>
        <w:t xml:space="preserve">Coaching for skill transfer</w:t>
      </w:r>
      <w:r>
        <w:t xml:space="preserve"> so authors who want it build the confidence and craft to write future books more independently</w:t>
      </w:r>
    </w:p>
    <w:p>
      <w:pPr>
        <w:pStyle w:val="ListParagraph"/>
        <w:numPr>
          <w:ilvl w:val="0"/>
          <w:numId w:val="1"/>
        </w:numPr>
        <w:spacing w:after="100"/>
      </w:pPr>
      <w:r>
        <w:rPr>
          <w:b/>
          <w:bCs/>
        </w:rPr>
        <w:t xml:space="preserve">Writing with the eventual launch in mind</w:t>
      </w:r>
      <w:r>
        <w:t xml:space="preserve"> so structure, pacing, and hooks support marketing later instead of fighting it</w:t>
      </w:r>
    </w:p>
    <w:p>
      <w:pPr>
        <w:pStyle w:val="ListParagraph"/>
        <w:numPr>
          <w:ilvl w:val="0"/>
          <w:numId w:val="1"/>
        </w:numPr>
        <w:spacing w:after="100"/>
      </w:pPr>
      <w:r>
        <w:rPr>
          <w:b/>
          <w:bCs/>
        </w:rPr>
        <w:t xml:space="preserve">Creating a repeatable process</w:t>
      </w:r>
      <w:r>
        <w:t xml:space="preserve"> for authors planning a series or multiple titles</w:t>
      </w:r>
    </w:p>
    <w:p>
      <w:pPr>
        <w:pStyle w:val="Heading3"/>
      </w:pPr>
      <w:r>
        <w:rPr>
          <w:b/>
          <w:bCs/>
        </w:rPr>
        <w:t xml:space="preserve">Why Choose Us</w:t>
      </w:r>
    </w:p>
    <w:p>
      <w:pPr>
        <w:pStyle w:val="ListParagraph"/>
        <w:numPr>
          <w:ilvl w:val="0"/>
          <w:numId w:val="1"/>
        </w:numPr>
        <w:spacing w:after="100"/>
      </w:pPr>
      <w:r>
        <w:rPr>
          <w:b/>
          <w:bCs/>
        </w:rPr>
        <w:t xml:space="preserve">Two Engagement Models</w:t>
      </w:r>
      <w:r>
        <w:t xml:space="preserve"> — full ghostwriting or guided coaching, so you get exactly the level of involvement you want</w:t>
      </w:r>
    </w:p>
    <w:p>
      <w:pPr>
        <w:pStyle w:val="ListParagraph"/>
        <w:numPr>
          <w:ilvl w:val="0"/>
          <w:numId w:val="1"/>
        </w:numPr>
        <w:spacing w:after="100"/>
      </w:pPr>
      <w:r>
        <w:rPr>
          <w:b/>
          <w:bCs/>
        </w:rPr>
        <w:t xml:space="preserve">Voice-Matched Writing</w:t>
      </w:r>
      <w:r>
        <w:t xml:space="preserve"> — every manuscript is revised until it sounds like you, not a generic ghostwriter</w:t>
      </w:r>
    </w:p>
    <w:p>
      <w:pPr>
        <w:pStyle w:val="ListParagraph"/>
        <w:numPr>
          <w:ilvl w:val="0"/>
          <w:numId w:val="1"/>
        </w:numPr>
        <w:spacing w:after="100"/>
      </w:pPr>
      <w:r>
        <w:rPr>
          <w:b/>
          <w:bCs/>
        </w:rPr>
        <w:t xml:space="preserve">Outline-First Process</w:t>
      </w:r>
      <w:r>
        <w:t xml:space="preserve"> — no stalled or directionless manuscripts, every chapter is mapped before it's written</w:t>
      </w:r>
    </w:p>
    <w:p>
      <w:pPr>
        <w:pStyle w:val="ListParagraph"/>
        <w:numPr>
          <w:ilvl w:val="0"/>
          <w:numId w:val="1"/>
        </w:numPr>
        <w:spacing w:after="100"/>
      </w:pPr>
      <w:r>
        <w:rPr>
          <w:b/>
          <w:bCs/>
        </w:rPr>
        <w:t xml:space="preserve">Full-Service Publisher</w:t>
      </w:r>
      <w:r>
        <w:t xml:space="preserve"> — your manuscript connects directly into our concept development and launch strategy services, not handled in isolation</w:t>
      </w:r>
    </w:p>
    <w:p>
      <w:pPr>
        <w:pStyle w:val="Heading3"/>
      </w:pPr>
      <w:r>
        <w:rPr>
          <w:b/>
          <w:bCs/>
        </w:rPr>
        <w:t xml:space="preserve">Who This Is For</w:t>
      </w:r>
    </w:p>
    <w:p>
      <w:pPr>
        <w:pStyle w:val="ListParagraph"/>
        <w:numPr>
          <w:ilvl w:val="0"/>
          <w:numId w:val="1"/>
        </w:numPr>
        <w:spacing w:after="100"/>
      </w:pPr>
      <w:r>
        <w:t xml:space="preserve">First-time authors who have a strong idea but not the writing time or confidence to execute it</w:t>
      </w:r>
    </w:p>
    <w:p>
      <w:pPr>
        <w:pStyle w:val="ListParagraph"/>
        <w:numPr>
          <w:ilvl w:val="0"/>
          <w:numId w:val="1"/>
        </w:numPr>
        <w:spacing w:after="100"/>
      </w:pPr>
      <w:r>
        <w:t xml:space="preserve">Business owners and entrepreneurs who want a book without stepping away from their business</w:t>
      </w:r>
    </w:p>
    <w:p>
      <w:pPr>
        <w:pStyle w:val="ListParagraph"/>
        <w:numPr>
          <w:ilvl w:val="0"/>
          <w:numId w:val="1"/>
        </w:numPr>
        <w:spacing w:after="100"/>
      </w:pPr>
      <w:r>
        <w:t xml:space="preserve">Authors who've stalled mid-manuscript and need structure and accountability to finish</w:t>
      </w:r>
    </w:p>
    <w:p>
      <w:pPr>
        <w:pStyle w:val="ListParagraph"/>
        <w:numPr>
          <w:ilvl w:val="0"/>
          <w:numId w:val="1"/>
        </w:numPr>
        <w:spacing w:after="100"/>
      </w:pPr>
      <w:r>
        <w:t xml:space="preserve">Authors who want to write it themselves but need craft guidance and a clear outline</w:t>
      </w:r>
    </w:p>
    <w:p>
      <w:pPr>
        <w:pStyle w:val="Heading3"/>
      </w:pPr>
      <w:r>
        <w:rPr>
          <w:b/>
          <w:bCs/>
        </w:rPr>
        <w:t xml:space="preserve">Frequently Asked Questions</w:t>
      </w:r>
    </w:p>
    <w:p>
      <w:pPr>
        <w:spacing w:after="0"/>
      </w:pPr>
      <w:r>
        <w:rPr>
          <w:b/>
          <w:bCs/>
        </w:rPr>
        <w:t xml:space="preserve">What's the difference between ghostwriting and coaching?</w:t>
      </w:r>
    </w:p>
    <w:p>
      <w:pPr>
        <w:spacing w:after="200"/>
      </w:pPr>
      <w:r>
        <w:t xml:space="preserve">Ghostwriting means our writers produce the manuscript for you based on your ideas and voice. Coaching means you write it yourself, with structured outlines, feedback, and revision guidance after every chapter.</w:t>
      </w:r>
    </w:p>
    <w:p>
      <w:pPr>
        <w:spacing w:after="0"/>
      </w:pPr>
      <w:r>
        <w:rPr>
          <w:b/>
          <w:bCs/>
        </w:rPr>
        <w:t xml:space="preserve">How long does it take?</w:t>
      </w:r>
    </w:p>
    <w:p>
      <w:pPr>
        <w:spacing w:after="200"/>
      </w:pPr>
      <w:r>
        <w:t xml:space="preserve">Most full ghostwriting projects take 3-6 months depending on manuscript length and complexity. Coaching timelines depend on your own writing pace, most authors complete a manuscript within 4-8 months.</w:t>
      </w:r>
    </w:p>
    <w:p>
      <w:pPr>
        <w:spacing w:after="0"/>
      </w:pPr>
      <w:r>
        <w:rPr>
          <w:b/>
          <w:bCs/>
        </w:rPr>
        <w:t xml:space="preserve">Will the manuscript actually sound like me?</w:t>
      </w:r>
    </w:p>
    <w:p>
      <w:pPr>
        <w:spacing w:after="200"/>
      </w:pPr>
      <w:r>
        <w:t xml:space="preserve">Yes. We start with a voice discovery process and revise specifically for tone and voice match, not just content accuracy, before any manuscript is considered final.</w:t>
      </w:r>
    </w:p>
    <w:p>
      <w:pPr>
        <w:spacing w:after="0"/>
      </w:pPr>
      <w:r>
        <w:rPr>
          <w:b/>
          <w:bCs/>
        </w:rPr>
        <w:t xml:space="preserve">Do you work with both fiction and nonfiction?</w:t>
      </w:r>
    </w:p>
    <w:p>
      <w:pPr>
        <w:spacing w:after="200"/>
      </w:pPr>
      <w:r>
        <w:t xml:space="preserve">Yes, our ghostwriters and coaches work across both fiction and nonfiction projects.</w:t>
      </w:r>
    </w:p>
    <w:p>
      <w:pPr>
        <w:spacing w:after="0"/>
      </w:pPr>
      <w:r>
        <w:rPr>
          <w:b/>
          <w:bCs/>
        </w:rPr>
        <w:t xml:space="preserve">What do I need to provide to get started?</w:t>
      </w:r>
    </w:p>
    <w:p>
      <w:pPr>
        <w:spacing w:after="200"/>
      </w:pPr>
      <w:r>
        <w:t xml:space="preserve">Just your book idea, goals, and any existing notes, outlines, or interviews you have. We'll build the outline and structure with you from there.</w:t>
      </w:r>
    </w:p>
    <w:p>
      <w:pPr>
        <w:pStyle w:val="Heading3"/>
      </w:pPr>
      <w:r>
        <w:rPr>
          <w:b/>
          <w:bCs/>
        </w:rPr>
        <w:t xml:space="preserve">Ready to get started?</w:t>
      </w:r>
    </w:p>
    <w:p>
      <w:pPr>
        <w:spacing w:after="100"/>
      </w:pPr>
      <w:r>
        <w:t xml:space="preserve">Speak with a publishing consultant today about your ghostwriting &amp; writing coaching needs.</w:t>
      </w:r>
    </w:p>
    <w:p>
      <w:pPr>
        <w:spacing w:after="300"/>
      </w:pPr>
      <w:hyperlink w:history="1" r:id="rIdxrtujtl2xwfntm1bauwf8">
        <w:r>
          <w:rPr>
            <w:rStyle w:val="Hyperlink"/>
            <w:b/>
            <w:bCs/>
          </w:rPr>
          <w:t xml:space="preserve">[Get a Free Quote]</w:t>
        </w:r>
      </w:hyperlink>
      <w:r>
        <w:t xml:space="preserve">  </w:t>
      </w:r>
      <w:hyperlink w:history="1" r:id="rId9vutyrkzui4efydjkz6h5">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qzl8xu8ox-xp-ttbmhn" Type="http://schemas.openxmlformats.org/officeDocument/2006/relationships/hyperlink" Target="https://www.kandledirectpublishing.com/contact" TargetMode="External"/><Relationship Id="rIdetaib4cn5dvm_su8kkdsc" Type="http://schemas.openxmlformats.org/officeDocument/2006/relationships/hyperlink" Target="tel:+447922656521" TargetMode="External"/><Relationship Id="rIdby4tsosfix4ebid2aebsx" Type="http://schemas.openxmlformats.org/officeDocument/2006/relationships/hyperlink" Target="https://www.kandledirectpublishing.com/services/concept-development" TargetMode="External"/><Relationship Id="rIdxrtujtl2xwfntm1bauwf8" Type="http://schemas.openxmlformats.org/officeDocument/2006/relationships/hyperlink" Target="https://www.kandledirectpublishing.com/contact" TargetMode="External"/><Relationship Id="rId9vutyrkzui4efydjkz6h5"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2026-08-06T07:20:24.585Z</dcterms:created>
  <dcterms:modified xsi:type="dcterms:W3CDTF">2026-08-06T07:20:24.598Z</dcterms:modified>
</cp:coreProperties>
</file>

<file path=docProps/custom.xml><?xml version="1.0" encoding="utf-8"?>
<Properties xmlns="http://schemas.openxmlformats.org/officeDocument/2006/custom-properties" xmlns:vt="http://schemas.openxmlformats.org/officeDocument/2006/docPropsVTypes"/>
</file>