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pPr>
      <w:r>
        <w:rPr>
          <w:b/>
          <w:bCs/>
        </w:rPr>
        <w:t xml:space="preserve">Page: https://www.kandledirectpublishing.com/services/substantive-editing</w:t>
      </w:r>
    </w:p>
    <w:p>
      <w:pPr>
        <w:pStyle w:val="Heading3"/>
      </w:pPr>
      <w:r>
        <w:rPr>
          <w:b/>
          <w:bCs/>
        </w:rPr>
        <w:t xml:space="preserve">Meta Title</w:t>
      </w:r>
    </w:p>
    <w:p>
      <w:pPr>
        <w:spacing w:after="200"/>
      </w:pPr>
      <w:r>
        <w:t xml:space="preserve">Line &amp; Substantive Editing | Kandle Direct Publishing</w:t>
      </w:r>
    </w:p>
    <w:p>
      <w:pPr>
        <w:pStyle w:val="Heading3"/>
      </w:pPr>
      <w:r>
        <w:rPr>
          <w:b/>
          <w:bCs/>
        </w:rPr>
        <w:t xml:space="preserve">Meta Description</w:t>
      </w:r>
    </w:p>
    <w:p>
      <w:pPr>
        <w:spacing w:after="200"/>
      </w:pPr>
      <w:r>
        <w:t xml:space="preserve">Sentence-level line and substantive editing that sharpens clarity, flow, and voice throughout your manuscript, once the structure is already solid.</w:t>
      </w:r>
    </w:p>
    <w:p>
      <w:pPr>
        <w:pStyle w:val="Heading1"/>
      </w:pPr>
      <w:r>
        <w:rPr>
          <w:b/>
          <w:bCs/>
        </w:rPr>
        <w:t xml:space="preserve">Line &amp; Substantive Editing</w:t>
      </w:r>
    </w:p>
    <w:p>
      <w:pPr>
        <w:spacing w:after="100"/>
      </w:pPr>
      <w:r>
        <w:t xml:space="preserve">Sentence-level editing to sharpen flow, tone, and voice throughout your manuscript.</w:t>
      </w:r>
    </w:p>
    <w:p>
      <w:pPr>
        <w:spacing w:after="300"/>
      </w:pPr>
      <w:hyperlink w:history="1" r:id="rIdr8zjtpepp03jeznnj61um">
        <w:r>
          <w:rPr>
            <w:rStyle w:val="Hyperlink"/>
            <w:b/>
            <w:bCs/>
          </w:rPr>
          <w:t xml:space="preserve">[Get a Free Quote]</w:t>
        </w:r>
      </w:hyperlink>
      <w:r>
        <w:t xml:space="preserve">  </w:t>
      </w:r>
      <w:hyperlink w:history="1" r:id="rIdxmyev2tdeh86y3vm7milo">
        <w:r>
          <w:rPr>
            <w:rStyle w:val="Hyperlink"/>
            <w:b/>
            <w:bCs/>
          </w:rPr>
          <w:t xml:space="preserve">[Call +44 7922 656521]</w:t>
        </w:r>
      </w:hyperlink>
    </w:p>
    <w:p>
      <w:pPr>
        <w:pStyle w:val="Heading3"/>
      </w:pPr>
      <w:r>
        <w:rPr>
          <w:b/>
          <w:bCs/>
        </w:rPr>
        <w:t xml:space="preserve">Key Outcomes</w:t>
      </w:r>
    </w:p>
    <w:p>
      <w:pPr>
        <w:pStyle w:val="ListParagraph"/>
        <w:numPr>
          <w:ilvl w:val="0"/>
          <w:numId w:val="1"/>
        </w:numPr>
        <w:spacing w:after="100"/>
      </w:pPr>
      <w:r>
        <w:t xml:space="preserve">Paragraph-level rewrites where prose feels flat, cluttered, or unclear</w:t>
      </w:r>
    </w:p>
    <w:p>
      <w:pPr>
        <w:pStyle w:val="ListParagraph"/>
        <w:numPr>
          <w:ilvl w:val="0"/>
          <w:numId w:val="1"/>
        </w:numPr>
        <w:spacing w:after="100"/>
      </w:pPr>
      <w:r>
        <w:t xml:space="preserve">Voice and tone consistency maintained across the entire manuscript</w:t>
      </w:r>
    </w:p>
    <w:p>
      <w:pPr>
        <w:pStyle w:val="ListParagraph"/>
        <w:numPr>
          <w:ilvl w:val="0"/>
          <w:numId w:val="1"/>
        </w:numPr>
        <w:spacing w:after="100"/>
      </w:pPr>
      <w:r>
        <w:t xml:space="preserve">Scene-by-scene or section-by-section flow analysis</w:t>
      </w:r>
    </w:p>
    <w:p>
      <w:pPr>
        <w:pStyle w:val="ListParagraph"/>
        <w:numPr>
          <w:ilvl w:val="0"/>
          <w:numId w:val="1"/>
        </w:numPr>
        <w:spacing w:after="100"/>
      </w:pPr>
      <w:r>
        <w:t xml:space="preserve">Sentence rhythm and pacing refined at the line level</w:t>
      </w:r>
    </w:p>
    <w:p>
      <w:pPr>
        <w:pStyle w:val="ListParagraph"/>
        <w:numPr>
          <w:ilvl w:val="0"/>
          <w:numId w:val="1"/>
        </w:numPr>
        <w:spacing w:after="100"/>
      </w:pPr>
      <w:r>
        <w:t xml:space="preserve">Word choice, clarity, and redundancy addressed throughout</w:t>
      </w:r>
    </w:p>
    <w:p>
      <w:pPr>
        <w:pStyle w:val="ListParagraph"/>
        <w:numPr>
          <w:ilvl w:val="0"/>
          <w:numId w:val="1"/>
        </w:numPr>
        <w:spacing w:after="100"/>
      </w:pPr>
      <w:r>
        <w:t xml:space="preserve">A manuscript that reads the way it was meant to sound, not just grammatically correct</w:t>
      </w:r>
    </w:p>
    <w:p>
      <w:pPr>
        <w:pStyle w:val="Heading3"/>
      </w:pPr>
      <w:r>
        <w:rPr>
          <w:b/>
          <w:bCs/>
        </w:rPr>
        <w:t xml:space="preserve">Quick Answer</w:t>
      </w:r>
    </w:p>
    <w:p>
      <w:pPr>
        <w:spacing w:after="100"/>
      </w:pPr>
      <w:r>
        <w:rPr>
          <w:b/>
          <w:bCs/>
        </w:rPr>
        <w:t xml:space="preserve">Q: How does your Line &amp; Substantive Editing service work?</w:t>
      </w:r>
    </w:p>
    <w:p>
      <w:pPr>
        <w:spacing w:after="200"/>
      </w:pPr>
      <w:r>
        <w:t xml:space="preserve">A line editor works through your manuscript sentence by sentence, refining clarity, flow, tone, and voice while preserving how you actually sound. This is different from developmental editing, which addresses structure, this is about how the writing itself reads once the structure is already in place. You receive an edited manuscript with tracked changes plus notes on recurring patterns worth watching for in future writing.</w:t>
      </w:r>
    </w:p>
    <w:p>
      <w:pPr>
        <w:pStyle w:val="Heading3"/>
      </w:pPr>
      <w:r>
        <w:rPr>
          <w:b/>
          <w:bCs/>
        </w:rPr>
        <w:t xml:space="preserve">Market Thesis &amp; Impact</w:t>
      </w:r>
    </w:p>
    <w:p>
      <w:pPr>
        <w:spacing w:after="200"/>
      </w:pPr>
      <w:r>
        <w:t xml:space="preserve">Readers rarely notice good prose, but they always notice clunky prose. A manuscript with a strong structure can still lose readers if sentences are repetitive, pacing drags at the line level, or the voice feels inconsistent from chapter to chapter. Line and substantive editing is where a manuscript stops reading like a draft and starts reading like a finished book, the difference between prose that's technically correct and prose that actually holds a reader's attention.</w:t>
      </w:r>
    </w:p>
    <w:p>
      <w:pPr>
        <w:spacing w:after="200"/>
      </w:pPr>
      <w:r>
        <w:t xml:space="preserve">This stage only works once the structure underneath it is solid. If your manuscript hasn't been through </w:t>
      </w:r>
      <w:hyperlink w:history="1" r:id="rId7p-kr0e4fq2si26grwrji">
        <w:r>
          <w:rPr>
            <w:rStyle w:val="Hyperlink"/>
          </w:rPr>
          <w:t xml:space="preserve">developmental editing</w:t>
        </w:r>
      </w:hyperlink>
      <w:r>
        <w:t xml:space="preserve"> yet and you suspect there are structural issues, we'll flag that before starting, polishing sentences in a chapter that still needs restructuring wastes your budget.</w:t>
      </w:r>
    </w:p>
    <w:p>
      <w:pPr>
        <w:pStyle w:val="Heading3"/>
      </w:pPr>
      <w:r>
        <w:rPr>
          <w:b/>
          <w:bCs/>
        </w:rPr>
        <w:t xml:space="preserve">Operational Protocol</w:t>
      </w:r>
    </w:p>
    <w:p>
      <w:pPr>
        <w:spacing w:after="150"/>
      </w:pPr>
      <w:r>
        <w:rPr>
          <w:b/>
          <w:bCs/>
        </w:rPr>
        <w:t xml:space="preserve">1. </w:t>
      </w:r>
      <w:r>
        <w:t xml:space="preserve">Manuscript intake &amp; editor match — you submit your manuscript and we match it with a line editor suited to your genre and voice.</w:t>
      </w:r>
    </w:p>
    <w:p>
      <w:pPr>
        <w:spacing w:after="150"/>
      </w:pPr>
      <w:r>
        <w:rPr>
          <w:b/>
          <w:bCs/>
        </w:rPr>
        <w:t xml:space="preserve">2. </w:t>
      </w:r>
      <w:r>
        <w:t xml:space="preserve">Sample edit — for longer projects, we edit a sample chapter first so you can confirm the editor's approach matches your voice before the full edit begins.</w:t>
      </w:r>
    </w:p>
    <w:p>
      <w:pPr>
        <w:spacing w:after="150"/>
      </w:pPr>
      <w:r>
        <w:rPr>
          <w:b/>
          <w:bCs/>
        </w:rPr>
        <w:t xml:space="preserve">3. </w:t>
      </w:r>
      <w:r>
        <w:t xml:space="preserve">Full line &amp; substantive pass — your editor works sentence by sentence through the complete manuscript, addressing clarity, flow, tone, and voice consistency.</w:t>
      </w:r>
    </w:p>
    <w:p>
      <w:pPr>
        <w:spacing w:after="150"/>
      </w:pPr>
      <w:r>
        <w:rPr>
          <w:b/>
          <w:bCs/>
        </w:rPr>
        <w:t xml:space="preserve">4. </w:t>
      </w:r>
      <w:r>
        <w:t xml:space="preserve">Tracked changes delivery — you receive the edited manuscript with all changes tracked, so you can review, accept, or query every edit.</w:t>
      </w:r>
    </w:p>
    <w:p>
      <w:pPr>
        <w:spacing w:after="150"/>
      </w:pPr>
      <w:r>
        <w:rPr>
          <w:b/>
          <w:bCs/>
        </w:rPr>
        <w:t xml:space="preserve">5. </w:t>
      </w:r>
      <w:r>
        <w:t xml:space="preserve">Query resolution — a defined window to work through any editor queries or your own follow-up questions before the manuscript is finalized.</w:t>
      </w:r>
    </w:p>
    <w:p>
      <w:pPr>
        <w:pStyle w:val="Heading3"/>
      </w:pPr>
      <w:r>
        <w:rPr>
          <w:b/>
          <w:bCs/>
        </w:rPr>
        <w:t xml:space="preserve">Scale Strategy</w:t>
      </w:r>
    </w:p>
    <w:p>
      <w:pPr>
        <w:spacing w:after="150"/>
      </w:pPr>
      <w:r>
        <w:t xml:space="preserve">Line editing isn't just about this manuscript, it's about training your ear for prose that reads well. Our objective is a manuscript that sounds like its best possible version of you. That means:</w:t>
      </w:r>
    </w:p>
    <w:p>
      <w:pPr>
        <w:pStyle w:val="ListParagraph"/>
        <w:numPr>
          <w:ilvl w:val="0"/>
          <w:numId w:val="1"/>
        </w:numPr>
        <w:spacing w:after="100"/>
      </w:pPr>
      <w:r>
        <w:rPr>
          <w:b/>
          <w:bCs/>
        </w:rPr>
        <w:t xml:space="preserve">Preserving your voice</w:t>
      </w:r>
      <w:r>
        <w:t xml:space="preserve"> while sharpening clarity, never smoothing a manuscript into generic prose</w:t>
      </w:r>
    </w:p>
    <w:p>
      <w:pPr>
        <w:pStyle w:val="ListParagraph"/>
        <w:numPr>
          <w:ilvl w:val="0"/>
          <w:numId w:val="1"/>
        </w:numPr>
        <w:spacing w:after="100"/>
      </w:pPr>
      <w:r>
        <w:rPr>
          <w:b/>
          <w:bCs/>
        </w:rPr>
        <w:t xml:space="preserve">Flagging recurring patterns</w:t>
      </w:r>
      <w:r>
        <w:t xml:space="preserve"> so you carry the improvement into future writing, not just this one manuscript</w:t>
      </w:r>
    </w:p>
    <w:p>
      <w:pPr>
        <w:pStyle w:val="ListParagraph"/>
        <w:numPr>
          <w:ilvl w:val="0"/>
          <w:numId w:val="1"/>
        </w:numPr>
        <w:spacing w:after="100"/>
      </w:pPr>
      <w:r>
        <w:rPr>
          <w:b/>
          <w:bCs/>
        </w:rPr>
        <w:t xml:space="preserve">Sequencing edits correctly</w:t>
      </w:r>
      <w:r>
        <w:t xml:space="preserve"> so line editing happens after structure is confirmed, not before</w:t>
      </w:r>
    </w:p>
    <w:p>
      <w:pPr>
        <w:pStyle w:val="ListParagraph"/>
        <w:numPr>
          <w:ilvl w:val="0"/>
          <w:numId w:val="1"/>
        </w:numPr>
        <w:spacing w:after="100"/>
      </w:pPr>
      <w:r>
        <w:rPr>
          <w:b/>
          <w:bCs/>
        </w:rPr>
        <w:t xml:space="preserve">Preparing the manuscript for what's next</w:t>
      </w:r>
      <w:r>
        <w:t xml:space="preserve"> copyediting, proofreading, and eventually launch, with a text that's already reading well</w:t>
      </w:r>
    </w:p>
    <w:p>
      <w:pPr>
        <w:pStyle w:val="Heading3"/>
      </w:pPr>
      <w:r>
        <w:rPr>
          <w:b/>
          <w:bCs/>
        </w:rPr>
        <w:t xml:space="preserve">Why Choose Us</w:t>
      </w:r>
    </w:p>
    <w:p>
      <w:pPr>
        <w:pStyle w:val="ListParagraph"/>
        <w:numPr>
          <w:ilvl w:val="0"/>
          <w:numId w:val="1"/>
        </w:numPr>
        <w:spacing w:after="100"/>
      </w:pPr>
      <w:r>
        <w:rPr>
          <w:b/>
          <w:bCs/>
        </w:rPr>
        <w:t xml:space="preserve">Voice-Preserving Edits</w:t>
      </w:r>
      <w:r>
        <w:t xml:space="preserve"> — we sharpen prose without erasing what makes your writing sound like you</w:t>
      </w:r>
    </w:p>
    <w:p>
      <w:pPr>
        <w:pStyle w:val="ListParagraph"/>
        <w:numPr>
          <w:ilvl w:val="0"/>
          <w:numId w:val="1"/>
        </w:numPr>
        <w:spacing w:after="100"/>
      </w:pPr>
      <w:r>
        <w:rPr>
          <w:b/>
          <w:bCs/>
        </w:rPr>
        <w:t xml:space="preserve">Sample Edit First</w:t>
      </w:r>
      <w:r>
        <w:t xml:space="preserve"> — confirm fit before committing to a full manuscript edit</w:t>
      </w:r>
    </w:p>
    <w:p>
      <w:pPr>
        <w:pStyle w:val="ListParagraph"/>
        <w:numPr>
          <w:ilvl w:val="0"/>
          <w:numId w:val="1"/>
        </w:numPr>
        <w:spacing w:after="100"/>
      </w:pPr>
      <w:r>
        <w:rPr>
          <w:b/>
          <w:bCs/>
        </w:rPr>
        <w:t xml:space="preserve">Tracked-Changes Transparency</w:t>
      </w:r>
      <w:r>
        <w:t xml:space="preserve"> — every edit is visible and reviewable, nothing is silently rewritten</w:t>
      </w:r>
    </w:p>
    <w:p>
      <w:pPr>
        <w:pStyle w:val="ListParagraph"/>
        <w:numPr>
          <w:ilvl w:val="0"/>
          <w:numId w:val="1"/>
        </w:numPr>
        <w:spacing w:after="100"/>
      </w:pPr>
      <w:r>
        <w:rPr>
          <w:b/>
          <w:bCs/>
        </w:rPr>
        <w:t xml:space="preserve">Full-Service Publisher</w:t>
      </w:r>
      <w:r>
        <w:t xml:space="preserve"> — line editing connects directly into our developmental editing, proofreading, and launch services</w:t>
      </w:r>
    </w:p>
    <w:p>
      <w:pPr>
        <w:pStyle w:val="Heading3"/>
      </w:pPr>
      <w:r>
        <w:rPr>
          <w:b/>
          <w:bCs/>
        </w:rPr>
        <w:t xml:space="preserve">Who This Is For</w:t>
      </w:r>
    </w:p>
    <w:p>
      <w:pPr>
        <w:pStyle w:val="ListParagraph"/>
        <w:numPr>
          <w:ilvl w:val="0"/>
          <w:numId w:val="1"/>
        </w:numPr>
        <w:spacing w:after="100"/>
      </w:pPr>
      <w:r>
        <w:t xml:space="preserve">Authors whose manuscript is structurally solid but reads roughly at the sentence level</w:t>
      </w:r>
    </w:p>
    <w:p>
      <w:pPr>
        <w:pStyle w:val="ListParagraph"/>
        <w:numPr>
          <w:ilvl w:val="0"/>
          <w:numId w:val="1"/>
        </w:numPr>
        <w:spacing w:after="100"/>
      </w:pPr>
      <w:r>
        <w:t xml:space="preserve">Authors moving out of developmental editing and into the next stage of polish</w:t>
      </w:r>
    </w:p>
    <w:p>
      <w:pPr>
        <w:pStyle w:val="ListParagraph"/>
        <w:numPr>
          <w:ilvl w:val="0"/>
          <w:numId w:val="1"/>
        </w:numPr>
        <w:spacing w:after="100"/>
      </w:pPr>
      <w:r>
        <w:t xml:space="preserve">Authors who've self-edited extensively and want a professional pass before proofreading</w:t>
      </w:r>
    </w:p>
    <w:p>
      <w:pPr>
        <w:pStyle w:val="ListParagraph"/>
        <w:numPr>
          <w:ilvl w:val="0"/>
          <w:numId w:val="1"/>
        </w:numPr>
        <w:spacing w:after="100"/>
      </w:pPr>
      <w:r>
        <w:t xml:space="preserve">Authors who want their natural voice sharpened, not replaced with a generic editorial tone</w:t>
      </w:r>
    </w:p>
    <w:p>
      <w:pPr>
        <w:pStyle w:val="Heading3"/>
      </w:pPr>
      <w:r>
        <w:rPr>
          <w:b/>
          <w:bCs/>
        </w:rPr>
        <w:t xml:space="preserve">Frequently Asked Questions</w:t>
      </w:r>
    </w:p>
    <w:p>
      <w:pPr>
        <w:spacing w:after="0"/>
      </w:pPr>
      <w:r>
        <w:rPr>
          <w:b/>
          <w:bCs/>
        </w:rPr>
        <w:t xml:space="preserve">How is this different from developmental editing?</w:t>
      </w:r>
    </w:p>
    <w:p>
      <w:pPr>
        <w:spacing w:after="200"/>
      </w:pPr>
      <w:r>
        <w:t xml:space="preserve">Developmental editing addresses structure, plot, pacing, and argument at the whole-manuscript level. Line and substantive editing works at the sentence level, clarity, flow, tone, and voice, once that structure is already in place.</w:t>
      </w:r>
    </w:p>
    <w:p>
      <w:pPr>
        <w:spacing w:after="0"/>
      </w:pPr>
      <w:r>
        <w:rPr>
          <w:b/>
          <w:bCs/>
        </w:rPr>
        <w:t xml:space="preserve">How long does it take?</w:t>
      </w:r>
    </w:p>
    <w:p>
      <w:pPr>
        <w:spacing w:after="200"/>
      </w:pPr>
      <w:r>
        <w:t xml:space="preserve">Most line editing projects take 3-5 weeks depending on manuscript length.</w:t>
      </w:r>
    </w:p>
    <w:p>
      <w:pPr>
        <w:spacing w:after="0"/>
      </w:pPr>
      <w:r>
        <w:rPr>
          <w:b/>
          <w:bCs/>
        </w:rPr>
        <w:t xml:space="preserve">Will this change my voice?</w:t>
      </w:r>
    </w:p>
    <w:p>
      <w:pPr>
        <w:spacing w:after="200"/>
      </w:pPr>
      <w:r>
        <w:t xml:space="preserve">No. We edit to sharpen your voice, not replace it. Every change is tracked so you can see and approve exactly what shifted.</w:t>
      </w:r>
    </w:p>
    <w:p>
      <w:pPr>
        <w:spacing w:after="0"/>
      </w:pPr>
      <w:r>
        <w:rPr>
          <w:b/>
          <w:bCs/>
        </w:rPr>
        <w:t xml:space="preserve">Do I need developmental editing first?</w:t>
      </w:r>
    </w:p>
    <w:p>
      <w:pPr>
        <w:spacing w:after="200"/>
      </w:pPr>
      <w:r>
        <w:t xml:space="preserve">If your manuscript hasn't been structurally reviewed, we recommend it. Line editing sentences in a section that still needs restructuring means paying to polish text you may end up cutting.</w:t>
      </w:r>
    </w:p>
    <w:p>
      <w:pPr>
        <w:spacing w:after="0"/>
      </w:pPr>
      <w:r>
        <w:rPr>
          <w:b/>
          <w:bCs/>
        </w:rPr>
        <w:t xml:space="preserve">What do I receive at the end?</w:t>
      </w:r>
    </w:p>
    <w:p>
      <w:pPr>
        <w:spacing w:after="200"/>
      </w:pPr>
      <w:r>
        <w:t xml:space="preserve">A fully edited manuscript with all changes tracked, plus notes on recurring patterns worth watching for in your own writing going forward.</w:t>
      </w:r>
    </w:p>
    <w:p>
      <w:pPr>
        <w:pStyle w:val="Heading3"/>
      </w:pPr>
      <w:r>
        <w:rPr>
          <w:b/>
          <w:bCs/>
        </w:rPr>
        <w:t xml:space="preserve">Ready to get started?</w:t>
      </w:r>
    </w:p>
    <w:p>
      <w:pPr>
        <w:spacing w:after="100"/>
      </w:pPr>
      <w:r>
        <w:t xml:space="preserve">Speak with a publishing consultant today about your line &amp; substantive editing needs.</w:t>
      </w:r>
    </w:p>
    <w:p>
      <w:pPr>
        <w:spacing w:after="300"/>
      </w:pPr>
      <w:hyperlink w:history="1" r:id="rIdciah6i2vgth0pyktul3vc">
        <w:r>
          <w:rPr>
            <w:rStyle w:val="Hyperlink"/>
            <w:b/>
            <w:bCs/>
          </w:rPr>
          <w:t xml:space="preserve">[Get a Free Quote]</w:t>
        </w:r>
      </w:hyperlink>
      <w:r>
        <w:t xml:space="preserve">  </w:t>
      </w:r>
      <w:hyperlink w:history="1" r:id="rIdcdeceduypszcbpvoflamz">
        <w:r>
          <w:rPr>
            <w:rStyle w:val="Hyperlink"/>
            <w:b/>
            <w:bCs/>
          </w:rPr>
          <w:t xml:space="preserve">[Call +44 7922 656521]</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8zjtpepp03jeznnj61um" Type="http://schemas.openxmlformats.org/officeDocument/2006/relationships/hyperlink" Target="https://www.kandledirectpublishing.com/contact" TargetMode="External"/><Relationship Id="rIdxmyev2tdeh86y3vm7milo" Type="http://schemas.openxmlformats.org/officeDocument/2006/relationships/hyperlink" Target="tel:+447922656521" TargetMode="External"/><Relationship Id="rId7p-kr0e4fq2si26grwrji" Type="http://schemas.openxmlformats.org/officeDocument/2006/relationships/hyperlink" Target="https://www.kandledirectpublishing.com/services/developmental-editing" TargetMode="External"/><Relationship Id="rIdciah6i2vgth0pyktul3vc" Type="http://schemas.openxmlformats.org/officeDocument/2006/relationships/hyperlink" Target="https://www.kandledirectpublishing.com/contact" TargetMode="External"/><Relationship Id="rIdcdeceduypszcbpvoflamz" Type="http://schemas.openxmlformats.org/officeDocument/2006/relationships/hyperlink" Target="tel:+447922656521"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2026-08-06T07:30:01.608Z</dcterms:created>
  <dcterms:modified xsi:type="dcterms:W3CDTF">2026-08-06T07:30:01.614Z</dcterms:modified>
</cp:coreProperties>
</file>

<file path=docProps/custom.xml><?xml version="1.0" encoding="utf-8"?>
<Properties xmlns="http://schemas.openxmlformats.org/officeDocument/2006/custom-properties" xmlns:vt="http://schemas.openxmlformats.org/officeDocument/2006/docPropsVTypes"/>
</file>