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2AE5C">
      <w:pPr>
        <w:jc w:val="center"/>
        <w:rPr>
          <w:rFonts w:ascii="Times New Roman" w:hAnsi="Times New Roman" w:cs="Times New Roman"/>
          <w:b/>
          <w:bCs/>
        </w:rPr>
      </w:pPr>
      <w:r>
        <w:rPr>
          <w:rFonts w:ascii="Times New Roman" w:hAnsi="Times New Roman" w:cs="Times New Roman"/>
          <w:b/>
          <w:bCs/>
        </w:rPr>
        <w:t>Project Design Phase-II</w:t>
      </w:r>
    </w:p>
    <w:p w14:paraId="3A57D12B">
      <w:pPr>
        <w:jc w:val="center"/>
        <w:rPr>
          <w:rFonts w:ascii="Times New Roman" w:hAnsi="Times New Roman" w:cs="Times New Roman"/>
          <w:b/>
          <w:bCs/>
        </w:rPr>
      </w:pPr>
      <w:r>
        <w:rPr>
          <w:rFonts w:ascii="Times New Roman" w:hAnsi="Times New Roman" w:cs="Times New Roman"/>
          <w:b/>
          <w:bCs/>
        </w:rPr>
        <w:t>Technology Stack</w:t>
      </w:r>
    </w:p>
    <w:p w14:paraId="3512C526">
      <w:pPr>
        <w:jc w:val="center"/>
        <w:rPr>
          <w:rFonts w:ascii="Times New Roman" w:hAnsi="Times New Roman" w:cs="Times New Roman"/>
          <w:b/>
          <w:bCs/>
        </w:rPr>
      </w:pPr>
      <w:r>
        <w:rPr>
          <w:rFonts w:ascii="Times New Roman" w:hAnsi="Times New Roman" w:cs="Times New Roman"/>
          <w:b/>
          <w:bCs/>
        </w:rPr>
        <w:t>(Architecture &amp; Stack)</w:t>
      </w:r>
    </w:p>
    <w:p w14:paraId="24E5D9EE">
      <w:pPr>
        <w:jc w:val="center"/>
        <w:rPr>
          <w:rFonts w:ascii="Times New Roman" w:hAnsi="Times New Roman" w:cs="Times New Roman"/>
          <w:b/>
          <w:bCs/>
        </w:rPr>
      </w:pPr>
    </w:p>
    <w:p w14:paraId="0256E94C">
      <w:pPr>
        <w:rPr>
          <w:rFonts w:ascii="Times New Roman" w:hAnsi="Times New Roman" w:cs="Times New Roman"/>
          <w:b/>
          <w:bCs/>
        </w:rPr>
      </w:pPr>
    </w:p>
    <w:p w14:paraId="22D8BAE9">
      <w:pPr>
        <w:rPr>
          <w:rFonts w:ascii="Times New Roman" w:hAnsi="Times New Roman" w:cs="Times New Roman"/>
          <w:b/>
          <w:bCs/>
        </w:rPr>
      </w:pPr>
      <w:r>
        <w:rPr>
          <w:rFonts w:ascii="Times New Roman" w:hAnsi="Times New Roman" w:cs="Times New Roman"/>
          <w:b/>
          <w:bCs/>
        </w:rPr>
        <w:t>Technical Architecture:</w:t>
      </w:r>
    </w:p>
    <w:p w14:paraId="6C1BA6C6">
      <w:pPr>
        <w:spacing w:line="360" w:lineRule="auto"/>
        <w:rPr>
          <w:rFonts w:ascii="Times New Roman" w:hAnsi="Times New Roman" w:cs="Times New Roman"/>
        </w:rPr>
      </w:pPr>
      <w:r>
        <w:rPr>
          <w:rFonts w:ascii="Times New Roman" w:hAnsi="Times New Roman" w:cs="Times New Roman"/>
        </w:rPr>
        <w:t>The SHOPEZ E-Commerce Application follows a three-tier MERN stack architecture consisting of the presentation layer, application layer, and database layer. The presentation layer is developed using React.js and provides an interactive user interface for customers and administrators. It includes modules such as Home, Products, Product Details, Login, Register, Cart, Checkout, Orders, and Admin Dashboard.</w:t>
      </w:r>
    </w:p>
    <w:p w14:paraId="7BD9DD82">
      <w:pPr>
        <w:spacing w:line="360" w:lineRule="auto"/>
        <w:rPr>
          <w:rFonts w:ascii="Times New Roman" w:hAnsi="Times New Roman" w:cs="Times New Roman"/>
        </w:rPr>
      </w:pPr>
      <w:r>
        <w:rPr>
          <w:rFonts w:ascii="Times New Roman" w:hAnsi="Times New Roman" w:cs="Times New Roman"/>
        </w:rPr>
        <w:t>The application layer is developed using Node.js and Express.js. This layer handles business logic, user authentication, product management, cart operations, order processing, and API routing. Communication between the frontend and backend is performed through RESTful APIs using JSON data exchange.</w:t>
      </w:r>
    </w:p>
    <w:p w14:paraId="7013AD80">
      <w:pPr>
        <w:spacing w:line="360" w:lineRule="auto"/>
        <w:rPr>
          <w:rFonts w:ascii="Times New Roman" w:hAnsi="Times New Roman" w:cs="Times New Roman"/>
        </w:rPr>
      </w:pPr>
      <w:r>
        <w:rPr>
          <w:rFonts w:ascii="Times New Roman" w:hAnsi="Times New Roman" w:cs="Times New Roman"/>
        </w:rPr>
        <w:t>The data layer is implemented using MongoDB Atlas, which stores user information, product details, and order records. Mongoose is used as the Object Data Modeling (ODM) library to define schemas and interact with the database efficiently.</w:t>
      </w:r>
    </w:p>
    <w:p w14:paraId="3DF3E948">
      <w:pPr>
        <w:spacing w:line="360" w:lineRule="auto"/>
        <w:rPr>
          <w:rFonts w:ascii="Times New Roman" w:hAnsi="Times New Roman" w:cs="Times New Roman"/>
        </w:rPr>
      </w:pPr>
      <w:r>
        <w:rPr>
          <w:rFonts w:ascii="Times New Roman" w:hAnsi="Times New Roman" w:cs="Times New Roman"/>
        </w:rPr>
        <w:t>For security, the application uses JSON Web Tokens (JWT) for authentication and bcryptjs for password encryption. Development and testing activities are supported by tools such as Visual Studio Code, GitHub, and Thunder Client. This architecture ensures modularity, scalability, maintainability, and secure communication between different layers of the application.</w:t>
      </w:r>
    </w:p>
    <w:p w14:paraId="0510139F">
      <w:pPr>
        <w:spacing w:line="360" w:lineRule="auto"/>
        <w:rPr>
          <w:rFonts w:ascii="Times New Roman" w:hAnsi="Times New Roman" w:cs="Times New Roman"/>
        </w:rPr>
      </w:pPr>
    </w:p>
    <w:p w14:paraId="617804A3">
      <w:pPr>
        <w:spacing w:line="360" w:lineRule="auto"/>
        <w:rPr>
          <w:rFonts w:ascii="Times New Roman" w:hAnsi="Times New Roman" w:cs="Times New Roman"/>
        </w:rPr>
      </w:pPr>
      <w:bookmarkStart w:id="0" w:name="_GoBack"/>
      <w:bookmarkEnd w:id="0"/>
    </w:p>
    <w:p w14:paraId="47026473">
      <w:pPr>
        <w:rPr>
          <w:rFonts w:ascii="Times New Roman" w:hAnsi="Times New Roman" w:cs="Times New Roman"/>
        </w:rPr>
      </w:pPr>
    </w:p>
    <w:p w14:paraId="5C90B445">
      <w:pPr>
        <w:spacing w:line="360" w:lineRule="auto"/>
        <w:rPr>
          <w:rFonts w:ascii="Times New Roman" w:hAnsi="Times New Roman" w:cs="Times New Roman"/>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02"/>
        <w:gridCol w:w="1975"/>
      </w:tblGrid>
      <w:tr w14:paraId="05AF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38A23EA">
            <w:pPr>
              <w:spacing w:line="360" w:lineRule="auto"/>
              <w:rPr>
                <w:rFonts w:ascii="Times New Roman" w:hAnsi="Times New Roman" w:cs="Times New Roman"/>
                <w:b/>
                <w:bCs/>
              </w:rPr>
            </w:pPr>
            <w:r>
              <w:rPr>
                <w:rFonts w:ascii="Times New Roman" w:hAnsi="Times New Roman" w:cs="Times New Roman"/>
                <w:b/>
                <w:bCs/>
              </w:rPr>
              <w:t>Component</w:t>
            </w:r>
          </w:p>
        </w:tc>
        <w:tc>
          <w:tcPr>
            <w:tcW w:w="0" w:type="auto"/>
            <w:vAlign w:val="center"/>
          </w:tcPr>
          <w:p w14:paraId="35908E4B">
            <w:pPr>
              <w:spacing w:line="360" w:lineRule="auto"/>
              <w:rPr>
                <w:rFonts w:ascii="Times New Roman" w:hAnsi="Times New Roman" w:cs="Times New Roman"/>
                <w:b/>
                <w:bCs/>
              </w:rPr>
            </w:pPr>
            <w:r>
              <w:rPr>
                <w:rFonts w:ascii="Times New Roman" w:hAnsi="Times New Roman" w:cs="Times New Roman"/>
                <w:b/>
                <w:bCs/>
              </w:rPr>
              <w:t>Technology Used</w:t>
            </w:r>
          </w:p>
        </w:tc>
      </w:tr>
      <w:tr w14:paraId="4A2B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FDDFCA">
            <w:pPr>
              <w:spacing w:line="360" w:lineRule="auto"/>
              <w:rPr>
                <w:rFonts w:ascii="Times New Roman" w:hAnsi="Times New Roman" w:cs="Times New Roman"/>
              </w:rPr>
            </w:pPr>
            <w:r>
              <w:rPr>
                <w:rFonts w:ascii="Times New Roman" w:hAnsi="Times New Roman" w:cs="Times New Roman"/>
              </w:rPr>
              <w:t>Frontend</w:t>
            </w:r>
          </w:p>
        </w:tc>
        <w:tc>
          <w:tcPr>
            <w:tcW w:w="0" w:type="auto"/>
            <w:vAlign w:val="center"/>
          </w:tcPr>
          <w:p w14:paraId="157F27EB">
            <w:pPr>
              <w:spacing w:line="360" w:lineRule="auto"/>
              <w:rPr>
                <w:rFonts w:ascii="Times New Roman" w:hAnsi="Times New Roman" w:cs="Times New Roman"/>
              </w:rPr>
            </w:pPr>
            <w:r>
              <w:rPr>
                <w:rFonts w:ascii="Times New Roman" w:hAnsi="Times New Roman" w:cs="Times New Roman"/>
              </w:rPr>
              <w:t>React.js</w:t>
            </w:r>
          </w:p>
        </w:tc>
      </w:tr>
      <w:tr w14:paraId="0744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58F051">
            <w:pPr>
              <w:spacing w:line="360" w:lineRule="auto"/>
              <w:rPr>
                <w:rFonts w:ascii="Times New Roman" w:hAnsi="Times New Roman" w:cs="Times New Roman"/>
              </w:rPr>
            </w:pPr>
            <w:r>
              <w:rPr>
                <w:rFonts w:ascii="Times New Roman" w:hAnsi="Times New Roman" w:cs="Times New Roman"/>
              </w:rPr>
              <w:t>Routing</w:t>
            </w:r>
          </w:p>
        </w:tc>
        <w:tc>
          <w:tcPr>
            <w:tcW w:w="0" w:type="auto"/>
            <w:vAlign w:val="center"/>
          </w:tcPr>
          <w:p w14:paraId="70083E1F">
            <w:pPr>
              <w:spacing w:line="360" w:lineRule="auto"/>
              <w:rPr>
                <w:rFonts w:ascii="Times New Roman" w:hAnsi="Times New Roman" w:cs="Times New Roman"/>
              </w:rPr>
            </w:pPr>
            <w:r>
              <w:rPr>
                <w:rFonts w:ascii="Times New Roman" w:hAnsi="Times New Roman" w:cs="Times New Roman"/>
              </w:rPr>
              <w:t>React Router DOM</w:t>
            </w:r>
          </w:p>
        </w:tc>
      </w:tr>
      <w:tr w14:paraId="4D5B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4A5CBD">
            <w:pPr>
              <w:spacing w:line="360" w:lineRule="auto"/>
              <w:rPr>
                <w:rFonts w:ascii="Times New Roman" w:hAnsi="Times New Roman" w:cs="Times New Roman"/>
              </w:rPr>
            </w:pPr>
            <w:r>
              <w:rPr>
                <w:rFonts w:ascii="Times New Roman" w:hAnsi="Times New Roman" w:cs="Times New Roman"/>
              </w:rPr>
              <w:t>API Communication</w:t>
            </w:r>
          </w:p>
        </w:tc>
        <w:tc>
          <w:tcPr>
            <w:tcW w:w="0" w:type="auto"/>
            <w:vAlign w:val="center"/>
          </w:tcPr>
          <w:p w14:paraId="4ED49B6C">
            <w:pPr>
              <w:spacing w:line="360" w:lineRule="auto"/>
              <w:rPr>
                <w:rFonts w:ascii="Times New Roman" w:hAnsi="Times New Roman" w:cs="Times New Roman"/>
              </w:rPr>
            </w:pPr>
            <w:r>
              <w:rPr>
                <w:rFonts w:ascii="Times New Roman" w:hAnsi="Times New Roman" w:cs="Times New Roman"/>
              </w:rPr>
              <w:t>Axios</w:t>
            </w:r>
          </w:p>
        </w:tc>
      </w:tr>
      <w:tr w14:paraId="57C1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90EB1C">
            <w:pPr>
              <w:spacing w:line="360" w:lineRule="auto"/>
              <w:rPr>
                <w:rFonts w:ascii="Times New Roman" w:hAnsi="Times New Roman" w:cs="Times New Roman"/>
              </w:rPr>
            </w:pPr>
            <w:r>
              <w:rPr>
                <w:rFonts w:ascii="Times New Roman" w:hAnsi="Times New Roman" w:cs="Times New Roman"/>
              </w:rPr>
              <w:t>Backend</w:t>
            </w:r>
          </w:p>
        </w:tc>
        <w:tc>
          <w:tcPr>
            <w:tcW w:w="0" w:type="auto"/>
            <w:vAlign w:val="center"/>
          </w:tcPr>
          <w:p w14:paraId="29986E02">
            <w:pPr>
              <w:spacing w:line="360" w:lineRule="auto"/>
              <w:rPr>
                <w:rFonts w:ascii="Times New Roman" w:hAnsi="Times New Roman" w:cs="Times New Roman"/>
              </w:rPr>
            </w:pPr>
            <w:r>
              <w:rPr>
                <w:rFonts w:ascii="Times New Roman" w:hAnsi="Times New Roman" w:cs="Times New Roman"/>
              </w:rPr>
              <w:t>Node.js</w:t>
            </w:r>
          </w:p>
        </w:tc>
      </w:tr>
      <w:tr w14:paraId="1BD3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BF54DC">
            <w:pPr>
              <w:spacing w:line="360" w:lineRule="auto"/>
              <w:rPr>
                <w:rFonts w:ascii="Times New Roman" w:hAnsi="Times New Roman" w:cs="Times New Roman"/>
              </w:rPr>
            </w:pPr>
            <w:r>
              <w:rPr>
                <w:rFonts w:ascii="Times New Roman" w:hAnsi="Times New Roman" w:cs="Times New Roman"/>
              </w:rPr>
              <w:t>Framework</w:t>
            </w:r>
          </w:p>
        </w:tc>
        <w:tc>
          <w:tcPr>
            <w:tcW w:w="0" w:type="auto"/>
            <w:vAlign w:val="center"/>
          </w:tcPr>
          <w:p w14:paraId="152732C6">
            <w:pPr>
              <w:spacing w:line="360" w:lineRule="auto"/>
              <w:rPr>
                <w:rFonts w:ascii="Times New Roman" w:hAnsi="Times New Roman" w:cs="Times New Roman"/>
              </w:rPr>
            </w:pPr>
            <w:r>
              <w:rPr>
                <w:rFonts w:ascii="Times New Roman" w:hAnsi="Times New Roman" w:cs="Times New Roman"/>
              </w:rPr>
              <w:t>Express.js</w:t>
            </w:r>
          </w:p>
        </w:tc>
      </w:tr>
      <w:tr w14:paraId="0369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11AF0B">
            <w:pPr>
              <w:spacing w:line="360" w:lineRule="auto"/>
              <w:rPr>
                <w:rFonts w:ascii="Times New Roman" w:hAnsi="Times New Roman" w:cs="Times New Roman"/>
              </w:rPr>
            </w:pPr>
            <w:r>
              <w:rPr>
                <w:rFonts w:ascii="Times New Roman" w:hAnsi="Times New Roman" w:cs="Times New Roman"/>
              </w:rPr>
              <w:t>Database</w:t>
            </w:r>
          </w:p>
        </w:tc>
        <w:tc>
          <w:tcPr>
            <w:tcW w:w="0" w:type="auto"/>
            <w:vAlign w:val="center"/>
          </w:tcPr>
          <w:p w14:paraId="4A74F1B7">
            <w:pPr>
              <w:spacing w:line="360" w:lineRule="auto"/>
              <w:rPr>
                <w:rFonts w:ascii="Times New Roman" w:hAnsi="Times New Roman" w:cs="Times New Roman"/>
              </w:rPr>
            </w:pPr>
            <w:r>
              <w:rPr>
                <w:rFonts w:ascii="Times New Roman" w:hAnsi="Times New Roman" w:cs="Times New Roman"/>
              </w:rPr>
              <w:t>MongoDB Atlas</w:t>
            </w:r>
          </w:p>
        </w:tc>
      </w:tr>
      <w:tr w14:paraId="6888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BF813A">
            <w:pPr>
              <w:spacing w:line="360" w:lineRule="auto"/>
              <w:rPr>
                <w:rFonts w:ascii="Times New Roman" w:hAnsi="Times New Roman" w:cs="Times New Roman"/>
              </w:rPr>
            </w:pPr>
            <w:r>
              <w:rPr>
                <w:rFonts w:ascii="Times New Roman" w:hAnsi="Times New Roman" w:cs="Times New Roman"/>
              </w:rPr>
              <w:t>ODM</w:t>
            </w:r>
          </w:p>
        </w:tc>
        <w:tc>
          <w:tcPr>
            <w:tcW w:w="0" w:type="auto"/>
            <w:vAlign w:val="center"/>
          </w:tcPr>
          <w:p w14:paraId="1DCD5029">
            <w:pPr>
              <w:spacing w:line="360" w:lineRule="auto"/>
              <w:rPr>
                <w:rFonts w:ascii="Times New Roman" w:hAnsi="Times New Roman" w:cs="Times New Roman"/>
              </w:rPr>
            </w:pPr>
            <w:r>
              <w:rPr>
                <w:rFonts w:ascii="Times New Roman" w:hAnsi="Times New Roman" w:cs="Times New Roman"/>
              </w:rPr>
              <w:t>Mongoose</w:t>
            </w:r>
          </w:p>
        </w:tc>
      </w:tr>
      <w:tr w14:paraId="2E4A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780879">
            <w:pPr>
              <w:spacing w:line="360" w:lineRule="auto"/>
              <w:rPr>
                <w:rFonts w:ascii="Times New Roman" w:hAnsi="Times New Roman" w:cs="Times New Roman"/>
              </w:rPr>
            </w:pPr>
            <w:r>
              <w:rPr>
                <w:rFonts w:ascii="Times New Roman" w:hAnsi="Times New Roman" w:cs="Times New Roman"/>
              </w:rPr>
              <w:t>Authentication</w:t>
            </w:r>
          </w:p>
        </w:tc>
        <w:tc>
          <w:tcPr>
            <w:tcW w:w="0" w:type="auto"/>
            <w:vAlign w:val="center"/>
          </w:tcPr>
          <w:p w14:paraId="5FE9FADF">
            <w:pPr>
              <w:spacing w:line="360" w:lineRule="auto"/>
              <w:rPr>
                <w:rFonts w:ascii="Times New Roman" w:hAnsi="Times New Roman" w:cs="Times New Roman"/>
              </w:rPr>
            </w:pPr>
            <w:r>
              <w:rPr>
                <w:rFonts w:ascii="Times New Roman" w:hAnsi="Times New Roman" w:cs="Times New Roman"/>
              </w:rPr>
              <w:t>JWT</w:t>
            </w:r>
          </w:p>
        </w:tc>
      </w:tr>
      <w:tr w14:paraId="01F1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916A5E">
            <w:pPr>
              <w:spacing w:line="360" w:lineRule="auto"/>
              <w:rPr>
                <w:rFonts w:ascii="Times New Roman" w:hAnsi="Times New Roman" w:cs="Times New Roman"/>
              </w:rPr>
            </w:pPr>
            <w:r>
              <w:rPr>
                <w:rFonts w:ascii="Times New Roman" w:hAnsi="Times New Roman" w:cs="Times New Roman"/>
              </w:rPr>
              <w:t>Password Security</w:t>
            </w:r>
          </w:p>
        </w:tc>
        <w:tc>
          <w:tcPr>
            <w:tcW w:w="0" w:type="auto"/>
            <w:vAlign w:val="center"/>
          </w:tcPr>
          <w:p w14:paraId="38AA8D0A">
            <w:pPr>
              <w:spacing w:line="360" w:lineRule="auto"/>
              <w:rPr>
                <w:rFonts w:ascii="Times New Roman" w:hAnsi="Times New Roman" w:cs="Times New Roman"/>
              </w:rPr>
            </w:pPr>
            <w:r>
              <w:rPr>
                <w:rFonts w:ascii="Times New Roman" w:hAnsi="Times New Roman" w:cs="Times New Roman"/>
              </w:rPr>
              <w:t>bcryptjs</w:t>
            </w:r>
          </w:p>
        </w:tc>
      </w:tr>
      <w:tr w14:paraId="4647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DE280D">
            <w:pPr>
              <w:spacing w:line="360" w:lineRule="auto"/>
              <w:rPr>
                <w:rFonts w:ascii="Times New Roman" w:hAnsi="Times New Roman" w:cs="Times New Roman"/>
              </w:rPr>
            </w:pPr>
            <w:r>
              <w:rPr>
                <w:rFonts w:ascii="Times New Roman" w:hAnsi="Times New Roman" w:cs="Times New Roman"/>
              </w:rPr>
              <w:t>Environment Variables</w:t>
            </w:r>
          </w:p>
        </w:tc>
        <w:tc>
          <w:tcPr>
            <w:tcW w:w="0" w:type="auto"/>
            <w:vAlign w:val="center"/>
          </w:tcPr>
          <w:p w14:paraId="10B336BF">
            <w:pPr>
              <w:spacing w:line="360" w:lineRule="auto"/>
              <w:rPr>
                <w:rFonts w:ascii="Times New Roman" w:hAnsi="Times New Roman" w:cs="Times New Roman"/>
              </w:rPr>
            </w:pPr>
            <w:r>
              <w:rPr>
                <w:rFonts w:ascii="Times New Roman" w:hAnsi="Times New Roman" w:cs="Times New Roman"/>
              </w:rPr>
              <w:t>Dotenv</w:t>
            </w:r>
          </w:p>
        </w:tc>
      </w:tr>
      <w:tr w14:paraId="6A37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7A19C0">
            <w:pPr>
              <w:spacing w:line="360" w:lineRule="auto"/>
              <w:rPr>
                <w:rFonts w:ascii="Times New Roman" w:hAnsi="Times New Roman" w:cs="Times New Roman"/>
              </w:rPr>
            </w:pPr>
            <w:r>
              <w:rPr>
                <w:rFonts w:ascii="Times New Roman" w:hAnsi="Times New Roman" w:cs="Times New Roman"/>
              </w:rPr>
              <w:t>API Testing</w:t>
            </w:r>
          </w:p>
        </w:tc>
        <w:tc>
          <w:tcPr>
            <w:tcW w:w="0" w:type="auto"/>
            <w:vAlign w:val="center"/>
          </w:tcPr>
          <w:p w14:paraId="543AAE25">
            <w:pPr>
              <w:spacing w:line="360" w:lineRule="auto"/>
              <w:rPr>
                <w:rFonts w:ascii="Times New Roman" w:hAnsi="Times New Roman" w:cs="Times New Roman"/>
              </w:rPr>
            </w:pPr>
            <w:r>
              <w:rPr>
                <w:rFonts w:ascii="Times New Roman" w:hAnsi="Times New Roman" w:cs="Times New Roman"/>
              </w:rPr>
              <w:t>Thunder Client</w:t>
            </w:r>
          </w:p>
        </w:tc>
      </w:tr>
      <w:tr w14:paraId="4F42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413FD5">
            <w:pPr>
              <w:spacing w:line="360" w:lineRule="auto"/>
              <w:rPr>
                <w:rFonts w:ascii="Times New Roman" w:hAnsi="Times New Roman" w:cs="Times New Roman"/>
              </w:rPr>
            </w:pPr>
            <w:r>
              <w:rPr>
                <w:rFonts w:ascii="Times New Roman" w:hAnsi="Times New Roman" w:cs="Times New Roman"/>
              </w:rPr>
              <w:t>Version Control</w:t>
            </w:r>
          </w:p>
        </w:tc>
        <w:tc>
          <w:tcPr>
            <w:tcW w:w="0" w:type="auto"/>
            <w:vAlign w:val="center"/>
          </w:tcPr>
          <w:p w14:paraId="293AC91D">
            <w:pPr>
              <w:spacing w:line="360" w:lineRule="auto"/>
              <w:rPr>
                <w:rFonts w:ascii="Times New Roman" w:hAnsi="Times New Roman" w:cs="Times New Roman"/>
              </w:rPr>
            </w:pPr>
            <w:r>
              <w:rPr>
                <w:rFonts w:ascii="Times New Roman" w:hAnsi="Times New Roman" w:cs="Times New Roman"/>
              </w:rPr>
              <w:t>GitHub</w:t>
            </w:r>
          </w:p>
        </w:tc>
      </w:tr>
      <w:tr w14:paraId="2A50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A14E96">
            <w:pPr>
              <w:spacing w:line="360" w:lineRule="auto"/>
              <w:rPr>
                <w:rFonts w:ascii="Times New Roman" w:hAnsi="Times New Roman" w:cs="Times New Roman"/>
              </w:rPr>
            </w:pPr>
            <w:r>
              <w:rPr>
                <w:rFonts w:ascii="Times New Roman" w:hAnsi="Times New Roman" w:cs="Times New Roman"/>
              </w:rPr>
              <w:t>Development Environment</w:t>
            </w:r>
          </w:p>
        </w:tc>
        <w:tc>
          <w:tcPr>
            <w:tcW w:w="0" w:type="auto"/>
            <w:vAlign w:val="center"/>
          </w:tcPr>
          <w:p w14:paraId="4250A17D">
            <w:pPr>
              <w:spacing w:line="360" w:lineRule="auto"/>
              <w:rPr>
                <w:rFonts w:ascii="Times New Roman" w:hAnsi="Times New Roman" w:cs="Times New Roman"/>
              </w:rPr>
            </w:pPr>
            <w:r>
              <w:rPr>
                <w:rFonts w:ascii="Times New Roman" w:hAnsi="Times New Roman" w:cs="Times New Roman"/>
              </w:rPr>
              <w:t>Visual Studio Code</w:t>
            </w:r>
          </w:p>
        </w:tc>
      </w:tr>
    </w:tbl>
    <w:p w14:paraId="0A578711">
      <w:pPr>
        <w:spacing w:line="360" w:lineRule="auto"/>
        <w:rPr>
          <w:rFonts w:ascii="Times New Roman" w:hAnsi="Times New Roman" w:cs="Times New Roman"/>
        </w:rPr>
      </w:pPr>
    </w:p>
    <w:tbl>
      <w:tblPr>
        <w:tblStyle w:val="12"/>
        <w:tblW w:w="0" w:type="auto"/>
        <w:tblCellSpacing w:w="15" w:type="dxa"/>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18"/>
        <w:gridCol w:w="3448"/>
      </w:tblGrid>
      <w:tr w14:paraId="66D9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873" w:type="dxa"/>
            <w:vAlign w:val="center"/>
          </w:tcPr>
          <w:p w14:paraId="6C6BC4FA">
            <w:pPr>
              <w:spacing w:line="360" w:lineRule="auto"/>
              <w:rPr>
                <w:rFonts w:ascii="Times New Roman" w:hAnsi="Times New Roman" w:cs="Times New Roman"/>
                <w:b/>
                <w:bCs/>
              </w:rPr>
            </w:pPr>
            <w:r>
              <w:rPr>
                <w:rFonts w:ascii="Times New Roman" w:hAnsi="Times New Roman" w:cs="Times New Roman"/>
                <w:b/>
                <w:bCs/>
              </w:rPr>
              <w:t>Characteristic</w:t>
            </w:r>
          </w:p>
        </w:tc>
        <w:tc>
          <w:tcPr>
            <w:tcW w:w="0" w:type="auto"/>
            <w:vAlign w:val="center"/>
          </w:tcPr>
          <w:p w14:paraId="7D70AE3E">
            <w:pPr>
              <w:spacing w:line="360" w:lineRule="auto"/>
              <w:rPr>
                <w:rFonts w:ascii="Times New Roman" w:hAnsi="Times New Roman" w:cs="Times New Roman"/>
                <w:b/>
                <w:bCs/>
              </w:rPr>
            </w:pPr>
            <w:r>
              <w:rPr>
                <w:rFonts w:ascii="Times New Roman" w:hAnsi="Times New Roman" w:cs="Times New Roman"/>
                <w:b/>
                <w:bCs/>
              </w:rPr>
              <w:t>Description</w:t>
            </w:r>
          </w:p>
        </w:tc>
      </w:tr>
      <w:tr w14:paraId="63C2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3EE1CBB3">
            <w:pPr>
              <w:spacing w:line="360" w:lineRule="auto"/>
              <w:rPr>
                <w:rFonts w:ascii="Times New Roman" w:hAnsi="Times New Roman" w:cs="Times New Roman"/>
              </w:rPr>
            </w:pPr>
            <w:r>
              <w:rPr>
                <w:rFonts w:ascii="Times New Roman" w:hAnsi="Times New Roman" w:cs="Times New Roman"/>
              </w:rPr>
              <w:t>Application Type</w:t>
            </w:r>
          </w:p>
        </w:tc>
        <w:tc>
          <w:tcPr>
            <w:tcW w:w="0" w:type="auto"/>
            <w:vAlign w:val="center"/>
          </w:tcPr>
          <w:p w14:paraId="77506F16">
            <w:pPr>
              <w:spacing w:line="360" w:lineRule="auto"/>
              <w:rPr>
                <w:rFonts w:ascii="Times New Roman" w:hAnsi="Times New Roman" w:cs="Times New Roman"/>
              </w:rPr>
            </w:pPr>
            <w:r>
              <w:rPr>
                <w:rFonts w:ascii="Times New Roman" w:hAnsi="Times New Roman" w:cs="Times New Roman"/>
              </w:rPr>
              <w:t>E-Commerce Web Application</w:t>
            </w:r>
          </w:p>
        </w:tc>
      </w:tr>
      <w:tr w14:paraId="2A6D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3A11ED8D">
            <w:pPr>
              <w:spacing w:line="360" w:lineRule="auto"/>
              <w:rPr>
                <w:rFonts w:ascii="Times New Roman" w:hAnsi="Times New Roman" w:cs="Times New Roman"/>
              </w:rPr>
            </w:pPr>
            <w:r>
              <w:rPr>
                <w:rFonts w:ascii="Times New Roman" w:hAnsi="Times New Roman" w:cs="Times New Roman"/>
              </w:rPr>
              <w:t>Architecture</w:t>
            </w:r>
          </w:p>
        </w:tc>
        <w:tc>
          <w:tcPr>
            <w:tcW w:w="0" w:type="auto"/>
            <w:vAlign w:val="center"/>
          </w:tcPr>
          <w:p w14:paraId="5CD31F86">
            <w:pPr>
              <w:spacing w:line="360" w:lineRule="auto"/>
              <w:rPr>
                <w:rFonts w:ascii="Times New Roman" w:hAnsi="Times New Roman" w:cs="Times New Roman"/>
              </w:rPr>
            </w:pPr>
            <w:r>
              <w:rPr>
                <w:rFonts w:ascii="Times New Roman" w:hAnsi="Times New Roman" w:cs="Times New Roman"/>
              </w:rPr>
              <w:t>MERN Stack Architecture</w:t>
            </w:r>
          </w:p>
        </w:tc>
      </w:tr>
      <w:tr w14:paraId="55DA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3D6466B5">
            <w:pPr>
              <w:spacing w:line="360" w:lineRule="auto"/>
              <w:rPr>
                <w:rFonts w:ascii="Times New Roman" w:hAnsi="Times New Roman" w:cs="Times New Roman"/>
              </w:rPr>
            </w:pPr>
            <w:r>
              <w:rPr>
                <w:rFonts w:ascii="Times New Roman" w:hAnsi="Times New Roman" w:cs="Times New Roman"/>
              </w:rPr>
              <w:t>Frontend Framework</w:t>
            </w:r>
          </w:p>
        </w:tc>
        <w:tc>
          <w:tcPr>
            <w:tcW w:w="0" w:type="auto"/>
            <w:vAlign w:val="center"/>
          </w:tcPr>
          <w:p w14:paraId="4FC50EEF">
            <w:pPr>
              <w:spacing w:line="360" w:lineRule="auto"/>
              <w:rPr>
                <w:rFonts w:ascii="Times New Roman" w:hAnsi="Times New Roman" w:cs="Times New Roman"/>
              </w:rPr>
            </w:pPr>
            <w:r>
              <w:rPr>
                <w:rFonts w:ascii="Times New Roman" w:hAnsi="Times New Roman" w:cs="Times New Roman"/>
              </w:rPr>
              <w:t>React.js</w:t>
            </w:r>
          </w:p>
        </w:tc>
      </w:tr>
      <w:tr w14:paraId="0ED0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477F4481">
            <w:pPr>
              <w:spacing w:line="360" w:lineRule="auto"/>
              <w:rPr>
                <w:rFonts w:ascii="Times New Roman" w:hAnsi="Times New Roman" w:cs="Times New Roman"/>
              </w:rPr>
            </w:pPr>
            <w:r>
              <w:rPr>
                <w:rFonts w:ascii="Times New Roman" w:hAnsi="Times New Roman" w:cs="Times New Roman"/>
              </w:rPr>
              <w:t>Backend Framework</w:t>
            </w:r>
          </w:p>
        </w:tc>
        <w:tc>
          <w:tcPr>
            <w:tcW w:w="0" w:type="auto"/>
            <w:vAlign w:val="center"/>
          </w:tcPr>
          <w:p w14:paraId="7873D570">
            <w:pPr>
              <w:spacing w:line="360" w:lineRule="auto"/>
              <w:rPr>
                <w:rFonts w:ascii="Times New Roman" w:hAnsi="Times New Roman" w:cs="Times New Roman"/>
              </w:rPr>
            </w:pPr>
            <w:r>
              <w:rPr>
                <w:rFonts w:ascii="Times New Roman" w:hAnsi="Times New Roman" w:cs="Times New Roman"/>
              </w:rPr>
              <w:t>Express.js</w:t>
            </w:r>
          </w:p>
        </w:tc>
      </w:tr>
      <w:tr w14:paraId="00B8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60CD39A1">
            <w:pPr>
              <w:spacing w:line="360" w:lineRule="auto"/>
              <w:rPr>
                <w:rFonts w:ascii="Times New Roman" w:hAnsi="Times New Roman" w:cs="Times New Roman"/>
              </w:rPr>
            </w:pPr>
            <w:r>
              <w:rPr>
                <w:rFonts w:ascii="Times New Roman" w:hAnsi="Times New Roman" w:cs="Times New Roman"/>
              </w:rPr>
              <w:t>Database Type</w:t>
            </w:r>
          </w:p>
        </w:tc>
        <w:tc>
          <w:tcPr>
            <w:tcW w:w="0" w:type="auto"/>
            <w:vAlign w:val="center"/>
          </w:tcPr>
          <w:p w14:paraId="3C28B519">
            <w:pPr>
              <w:spacing w:line="360" w:lineRule="auto"/>
              <w:rPr>
                <w:rFonts w:ascii="Times New Roman" w:hAnsi="Times New Roman" w:cs="Times New Roman"/>
              </w:rPr>
            </w:pPr>
            <w:r>
              <w:rPr>
                <w:rFonts w:ascii="Times New Roman" w:hAnsi="Times New Roman" w:cs="Times New Roman"/>
              </w:rPr>
              <w:t>NoSQL</w:t>
            </w:r>
          </w:p>
        </w:tc>
      </w:tr>
      <w:tr w14:paraId="0EF7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3A111369">
            <w:pPr>
              <w:spacing w:line="360" w:lineRule="auto"/>
              <w:rPr>
                <w:rFonts w:ascii="Times New Roman" w:hAnsi="Times New Roman" w:cs="Times New Roman"/>
              </w:rPr>
            </w:pPr>
            <w:r>
              <w:rPr>
                <w:rFonts w:ascii="Times New Roman" w:hAnsi="Times New Roman" w:cs="Times New Roman"/>
              </w:rPr>
              <w:t>Database Platform</w:t>
            </w:r>
          </w:p>
        </w:tc>
        <w:tc>
          <w:tcPr>
            <w:tcW w:w="0" w:type="auto"/>
            <w:vAlign w:val="center"/>
          </w:tcPr>
          <w:p w14:paraId="3C2267DB">
            <w:pPr>
              <w:spacing w:line="360" w:lineRule="auto"/>
              <w:rPr>
                <w:rFonts w:ascii="Times New Roman" w:hAnsi="Times New Roman" w:cs="Times New Roman"/>
              </w:rPr>
            </w:pPr>
            <w:r>
              <w:rPr>
                <w:rFonts w:ascii="Times New Roman" w:hAnsi="Times New Roman" w:cs="Times New Roman"/>
              </w:rPr>
              <w:t>MongoDB Atlas</w:t>
            </w:r>
          </w:p>
        </w:tc>
      </w:tr>
      <w:tr w14:paraId="01B4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3759E1C8">
            <w:pPr>
              <w:spacing w:line="360" w:lineRule="auto"/>
              <w:rPr>
                <w:rFonts w:ascii="Times New Roman" w:hAnsi="Times New Roman" w:cs="Times New Roman"/>
              </w:rPr>
            </w:pPr>
            <w:r>
              <w:rPr>
                <w:rFonts w:ascii="Times New Roman" w:hAnsi="Times New Roman" w:cs="Times New Roman"/>
              </w:rPr>
              <w:t>Authentication</w:t>
            </w:r>
          </w:p>
        </w:tc>
        <w:tc>
          <w:tcPr>
            <w:tcW w:w="0" w:type="auto"/>
            <w:vAlign w:val="center"/>
          </w:tcPr>
          <w:p w14:paraId="0E377C9E">
            <w:pPr>
              <w:spacing w:line="360" w:lineRule="auto"/>
              <w:rPr>
                <w:rFonts w:ascii="Times New Roman" w:hAnsi="Times New Roman" w:cs="Times New Roman"/>
              </w:rPr>
            </w:pPr>
            <w:r>
              <w:rPr>
                <w:rFonts w:ascii="Times New Roman" w:hAnsi="Times New Roman" w:cs="Times New Roman"/>
              </w:rPr>
              <w:t>JWT Based Authentication</w:t>
            </w:r>
          </w:p>
        </w:tc>
      </w:tr>
      <w:tr w14:paraId="2778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01D5BE25">
            <w:pPr>
              <w:spacing w:line="360" w:lineRule="auto"/>
              <w:rPr>
                <w:rFonts w:ascii="Times New Roman" w:hAnsi="Times New Roman" w:cs="Times New Roman"/>
              </w:rPr>
            </w:pPr>
            <w:r>
              <w:rPr>
                <w:rFonts w:ascii="Times New Roman" w:hAnsi="Times New Roman" w:cs="Times New Roman"/>
              </w:rPr>
              <w:t>Security</w:t>
            </w:r>
          </w:p>
        </w:tc>
        <w:tc>
          <w:tcPr>
            <w:tcW w:w="0" w:type="auto"/>
            <w:vAlign w:val="center"/>
          </w:tcPr>
          <w:p w14:paraId="7FEC4DFB">
            <w:pPr>
              <w:spacing w:line="360" w:lineRule="auto"/>
              <w:rPr>
                <w:rFonts w:ascii="Times New Roman" w:hAnsi="Times New Roman" w:cs="Times New Roman"/>
              </w:rPr>
            </w:pPr>
            <w:r>
              <w:rPr>
                <w:rFonts w:ascii="Times New Roman" w:hAnsi="Times New Roman" w:cs="Times New Roman"/>
              </w:rPr>
              <w:t>Password Encryption using bcrypt</w:t>
            </w:r>
          </w:p>
        </w:tc>
      </w:tr>
      <w:tr w14:paraId="3107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5A477F98">
            <w:pPr>
              <w:spacing w:line="360" w:lineRule="auto"/>
              <w:rPr>
                <w:rFonts w:ascii="Times New Roman" w:hAnsi="Times New Roman" w:cs="Times New Roman"/>
              </w:rPr>
            </w:pPr>
            <w:r>
              <w:rPr>
                <w:rFonts w:ascii="Times New Roman" w:hAnsi="Times New Roman" w:cs="Times New Roman"/>
              </w:rPr>
              <w:t>API Type</w:t>
            </w:r>
          </w:p>
        </w:tc>
        <w:tc>
          <w:tcPr>
            <w:tcW w:w="0" w:type="auto"/>
            <w:vAlign w:val="center"/>
          </w:tcPr>
          <w:p w14:paraId="03F6E04F">
            <w:pPr>
              <w:spacing w:line="360" w:lineRule="auto"/>
              <w:rPr>
                <w:rFonts w:ascii="Times New Roman" w:hAnsi="Times New Roman" w:cs="Times New Roman"/>
              </w:rPr>
            </w:pPr>
            <w:r>
              <w:rPr>
                <w:rFonts w:ascii="Times New Roman" w:hAnsi="Times New Roman" w:cs="Times New Roman"/>
              </w:rPr>
              <w:t>RESTful APIs</w:t>
            </w:r>
          </w:p>
        </w:tc>
      </w:tr>
      <w:tr w14:paraId="59E9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1936806F">
            <w:pPr>
              <w:spacing w:line="360" w:lineRule="auto"/>
              <w:rPr>
                <w:rFonts w:ascii="Times New Roman" w:hAnsi="Times New Roman" w:cs="Times New Roman"/>
              </w:rPr>
            </w:pPr>
            <w:r>
              <w:rPr>
                <w:rFonts w:ascii="Times New Roman" w:hAnsi="Times New Roman" w:cs="Times New Roman"/>
              </w:rPr>
              <w:t>Deployment Model</w:t>
            </w:r>
          </w:p>
        </w:tc>
        <w:tc>
          <w:tcPr>
            <w:tcW w:w="0" w:type="auto"/>
            <w:vAlign w:val="center"/>
          </w:tcPr>
          <w:p w14:paraId="5AE9E456">
            <w:pPr>
              <w:spacing w:line="360" w:lineRule="auto"/>
              <w:rPr>
                <w:rFonts w:ascii="Times New Roman" w:hAnsi="Times New Roman" w:cs="Times New Roman"/>
              </w:rPr>
            </w:pPr>
            <w:r>
              <w:rPr>
                <w:rFonts w:ascii="Times New Roman" w:hAnsi="Times New Roman" w:cs="Times New Roman"/>
              </w:rPr>
              <w:t>Web-Based Application</w:t>
            </w:r>
          </w:p>
        </w:tc>
      </w:tr>
      <w:tr w14:paraId="4C448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873" w:type="dxa"/>
            <w:vAlign w:val="center"/>
          </w:tcPr>
          <w:p w14:paraId="7095029E">
            <w:pPr>
              <w:spacing w:line="360" w:lineRule="auto"/>
              <w:rPr>
                <w:rFonts w:ascii="Times New Roman" w:hAnsi="Times New Roman" w:cs="Times New Roman"/>
              </w:rPr>
            </w:pPr>
            <w:r>
              <w:rPr>
                <w:rFonts w:ascii="Times New Roman" w:hAnsi="Times New Roman" w:cs="Times New Roman"/>
              </w:rPr>
              <w:t>Scalability</w:t>
            </w:r>
          </w:p>
        </w:tc>
        <w:tc>
          <w:tcPr>
            <w:tcW w:w="0" w:type="auto"/>
            <w:vAlign w:val="center"/>
          </w:tcPr>
          <w:p w14:paraId="1F9257F1">
            <w:pPr>
              <w:spacing w:line="360" w:lineRule="auto"/>
              <w:rPr>
                <w:rFonts w:ascii="Times New Roman" w:hAnsi="Times New Roman" w:cs="Times New Roman"/>
              </w:rPr>
            </w:pPr>
            <w:r>
              <w:rPr>
                <w:rFonts w:ascii="Times New Roman" w:hAnsi="Times New Roman" w:cs="Times New Roman"/>
              </w:rPr>
              <w:t>Modular and Scalable Architecture</w:t>
            </w:r>
          </w:p>
        </w:tc>
      </w:tr>
    </w:tbl>
    <w:p w14:paraId="1E4926B9">
      <w:pPr>
        <w:spacing w:line="360" w:lineRule="auto"/>
        <w:rPr>
          <w:rFonts w:ascii="Times New Roman" w:hAnsi="Times New Roman" w:cs="Times New Roman"/>
        </w:rPr>
      </w:pPr>
    </w:p>
    <w:p w14:paraId="62383AA6">
      <w:pPr>
        <w:spacing w:line="360" w:lineRule="auto"/>
        <w:jc w:val="both"/>
        <w:rPr>
          <w:rFonts w:ascii="Times New Roman" w:hAnsi="Times New Roman" w:cs="Times New Roman"/>
          <w:b/>
          <w:bCs/>
        </w:rPr>
      </w:pPr>
      <w:r>
        <w:rPr>
          <w:rFonts w:ascii="Times New Roman" w:hAnsi="Times New Roman" w:cs="Times New Roman"/>
          <w:b/>
          <w:bCs/>
        </w:rPr>
        <w:t>Figure 1: Technical Architecture of SHOPEZ E-Commerce Application</w:t>
      </w:r>
    </w:p>
    <w:p w14:paraId="29C7CA25">
      <w:pPr>
        <w:rPr>
          <w:rFonts w:ascii="Times New Roman" w:hAnsi="Times New Roman" w:cs="Times New Roman"/>
          <w:b/>
          <w:bCs/>
        </w:rPr>
      </w:pPr>
    </w:p>
    <w:p w14:paraId="09BC9803">
      <w:pPr>
        <w:spacing w:line="360" w:lineRule="auto"/>
        <w:jc w:val="both"/>
        <w:rPr>
          <w:rFonts w:ascii="Times New Roman" w:hAnsi="Times New Roman" w:cs="Times New Roman"/>
          <w:b/>
          <w:bCs/>
        </w:rPr>
      </w:pPr>
    </w:p>
    <w:p w14:paraId="035AC3EB">
      <w:pPr>
        <w:spacing w:line="360" w:lineRule="auto"/>
        <w:jc w:val="both"/>
        <w:rPr>
          <w:rFonts w:ascii="Times New Roman" w:hAnsi="Times New Roman" w:cs="Times New Roman"/>
          <w:b/>
          <w:bCs/>
        </w:rPr>
      </w:pPr>
      <w:r>
        <w:rPr>
          <w:rFonts w:ascii="Times New Roman" w:hAnsi="Times New Roman" w:cs="Times New Roman"/>
          <w:b/>
          <w:bCs/>
        </w:rPr>
        <w:drawing>
          <wp:inline distT="0" distB="0" distL="0" distR="0">
            <wp:extent cx="6238875" cy="3431540"/>
            <wp:effectExtent l="0" t="0" r="0" b="0"/>
            <wp:docPr id="1680902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02983"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301806" cy="3466434"/>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CE5"/>
    <w:rsid w:val="000B0526"/>
    <w:rsid w:val="001E4CE5"/>
    <w:rsid w:val="00473CD1"/>
    <w:rsid w:val="004C35C1"/>
    <w:rsid w:val="00583B2C"/>
    <w:rsid w:val="00AC3F1D"/>
    <w:rsid w:val="00D50389"/>
    <w:rsid w:val="00D61194"/>
    <w:rsid w:val="31970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283</Words>
  <Characters>1923</Characters>
  <Lines>15</Lines>
  <Paragraphs>4</Paragraphs>
  <TotalTime>99</TotalTime>
  <ScaleCrop>false</ScaleCrop>
  <LinksUpToDate>false</LinksUpToDate>
  <CharactersWithSpaces>2145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2026-06-16T13:12:00Z</dcterms:created>
  <dc:creator>Santosh Kandoju</dc:creator>
  <cp:lastModifiedBy>Santosh</cp:lastModifiedBy>
  <dcterms:modified xsi:type="dcterms:W3CDTF">2026-06-17T04:48:14Z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eyJoZGlkIjoiYzQxNzI1ZGZjY2VhODE5YWFmZjUyMWQ2NjRlMGZiMjMiLCJ1c2VySWQiOiI1NDk3NTg0MzMxNDQifQ==</vt:lpwstr>
  </property>
  <property fmtid="{D5CDD505-2E9C-101B-9397-08002B2CF9AE}" pid="3" name="KSOProductBuildVer">
    <vt:lpwstr>1033-12.1.0.26880</vt:lpwstr>
  </property>
  <property fmtid="{D5CDD505-2E9C-101B-9397-08002B2CF9AE}" pid="4" name="ICV">
    <vt:lpwstr>1904CE7F92E343659428C7CCC55F7FA9_12</vt:lpwstr>
  </property>
</Properties>
</file>