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3FBA" w14:textId="77777777" w:rsidR="00871744" w:rsidRPr="00871744" w:rsidRDefault="00871744" w:rsidP="00871744">
      <w:pPr>
        <w:jc w:val="center"/>
        <w:rPr>
          <w:rFonts w:ascii="Times New Roman" w:hAnsi="Times New Roman" w:cs="Times New Roman"/>
          <w:b/>
          <w:bCs/>
          <w:sz w:val="32"/>
          <w:szCs w:val="32"/>
          <w:u w:val="single"/>
        </w:rPr>
      </w:pPr>
      <w:r w:rsidRPr="00871744">
        <w:rPr>
          <w:rFonts w:ascii="Times New Roman" w:hAnsi="Times New Roman" w:cs="Times New Roman"/>
          <w:b/>
          <w:bCs/>
          <w:sz w:val="32"/>
          <w:szCs w:val="32"/>
          <w:u w:val="single"/>
        </w:rPr>
        <w:t>Brainstorming &amp; Ideation Phase</w:t>
      </w:r>
    </w:p>
    <w:p w14:paraId="44DC76F9" w14:textId="084A0E99" w:rsidR="00871744" w:rsidRDefault="00871744" w:rsidP="00871744">
      <w:pPr>
        <w:jc w:val="center"/>
        <w:rPr>
          <w:rFonts w:ascii="Times New Roman" w:hAnsi="Times New Roman" w:cs="Times New Roman"/>
          <w:b/>
          <w:bCs/>
          <w:sz w:val="32"/>
          <w:szCs w:val="32"/>
          <w:u w:val="single"/>
        </w:rPr>
      </w:pPr>
      <w:r w:rsidRPr="00871744">
        <w:rPr>
          <w:rFonts w:ascii="Times New Roman" w:hAnsi="Times New Roman" w:cs="Times New Roman"/>
          <w:b/>
          <w:bCs/>
          <w:sz w:val="32"/>
          <w:szCs w:val="32"/>
          <w:u w:val="single"/>
        </w:rPr>
        <w:t>Define Problem Statements</w:t>
      </w:r>
    </w:p>
    <w:p w14:paraId="3C80AED0" w14:textId="77777777" w:rsidR="00871744" w:rsidRDefault="00871744" w:rsidP="00871744">
      <w:pPr>
        <w:jc w:val="center"/>
        <w:rPr>
          <w:rFonts w:ascii="Times New Roman" w:hAnsi="Times New Roman" w:cs="Times New Roman"/>
          <w:b/>
          <w:bCs/>
          <w:sz w:val="32"/>
          <w:szCs w:val="32"/>
          <w:u w:val="single"/>
        </w:rPr>
      </w:pPr>
    </w:p>
    <w:p w14:paraId="005B5CBE" w14:textId="77777777" w:rsidR="00871744" w:rsidRPr="00871744" w:rsidRDefault="00871744" w:rsidP="00871744">
      <w:pPr>
        <w:pStyle w:val="ListParagraph"/>
        <w:numPr>
          <w:ilvl w:val="0"/>
          <w:numId w:val="2"/>
        </w:numPr>
        <w:spacing w:line="360" w:lineRule="auto"/>
        <w:rPr>
          <w:rFonts w:ascii="Times New Roman" w:hAnsi="Times New Roman" w:cs="Times New Roman"/>
          <w:b/>
          <w:bCs/>
        </w:rPr>
      </w:pPr>
      <w:r w:rsidRPr="00871744">
        <w:rPr>
          <w:rFonts w:ascii="Times New Roman" w:hAnsi="Times New Roman" w:cs="Times New Roman"/>
          <w:b/>
          <w:bCs/>
        </w:rPr>
        <w:t>Problem Statement</w:t>
      </w:r>
    </w:p>
    <w:p w14:paraId="4C01895D"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With the rapid growth of online shopping, customers expect convenient, secure, and efficient platforms for purchasing products. Traditional shopping methods often require customers to visit physical stores, making product comparison and purchasing time-consuming. Many users also face challenges in managing orders, tracking purchases, and accessing products from a centralized platform.</w:t>
      </w:r>
    </w:p>
    <w:p w14:paraId="71FF924B" w14:textId="77777777" w:rsidR="00871744" w:rsidRDefault="00871744" w:rsidP="00871744">
      <w:pPr>
        <w:spacing w:line="360" w:lineRule="auto"/>
        <w:rPr>
          <w:rFonts w:ascii="Times New Roman" w:hAnsi="Times New Roman" w:cs="Times New Roman"/>
        </w:rPr>
      </w:pPr>
      <w:r w:rsidRPr="00871744">
        <w:rPr>
          <w:rFonts w:ascii="Times New Roman" w:hAnsi="Times New Roman" w:cs="Times New Roman"/>
        </w:rPr>
        <w:t>The SHOPEZ E-Commerce Application aims to address these challenges by providing a web-based platform where users can browse products, manage shopping carts, place orders, and track purchases efficiently. The platform also offers secure authentication and an intuitive user experience to improve customer satisfaction.</w:t>
      </w:r>
    </w:p>
    <w:p w14:paraId="1828FEBF" w14:textId="77777777" w:rsidR="00871744" w:rsidRPr="00871744" w:rsidRDefault="00871744" w:rsidP="00871744">
      <w:pPr>
        <w:pStyle w:val="ListParagraph"/>
        <w:numPr>
          <w:ilvl w:val="0"/>
          <w:numId w:val="2"/>
        </w:numPr>
        <w:spacing w:line="360" w:lineRule="auto"/>
        <w:rPr>
          <w:rFonts w:ascii="Times New Roman" w:hAnsi="Times New Roman" w:cs="Times New Roman"/>
          <w:b/>
          <w:bCs/>
        </w:rPr>
      </w:pPr>
      <w:r w:rsidRPr="00871744">
        <w:rPr>
          <w:rFonts w:ascii="Times New Roman" w:hAnsi="Times New Roman" w:cs="Times New Roman"/>
          <w:b/>
          <w:bCs/>
        </w:rPr>
        <w:t>Empathy Map Canvas</w:t>
      </w:r>
    </w:p>
    <w:p w14:paraId="597C832C" w14:textId="77777777" w:rsidR="00871744" w:rsidRPr="00871744" w:rsidRDefault="00871744" w:rsidP="00871744">
      <w:pPr>
        <w:spacing w:line="360" w:lineRule="auto"/>
        <w:rPr>
          <w:rFonts w:ascii="Times New Roman" w:hAnsi="Times New Roman" w:cs="Times New Roman"/>
          <w:b/>
          <w:bCs/>
        </w:rPr>
      </w:pPr>
      <w:r w:rsidRPr="00871744">
        <w:rPr>
          <w:rFonts w:ascii="Times New Roman" w:hAnsi="Times New Roman" w:cs="Times New Roman"/>
          <w:b/>
          <w:bCs/>
        </w:rPr>
        <w:t>User Persona: Online Shopper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5"/>
        <w:gridCol w:w="5458"/>
      </w:tblGrid>
      <w:tr w:rsidR="00871744" w:rsidRPr="00871744" w14:paraId="6F8890AA" w14:textId="77777777" w:rsidTr="00871744">
        <w:trPr>
          <w:tblHeader/>
          <w:tblCellSpacing w:w="15" w:type="dxa"/>
        </w:trPr>
        <w:tc>
          <w:tcPr>
            <w:tcW w:w="3640" w:type="dxa"/>
            <w:vAlign w:val="center"/>
            <w:hideMark/>
          </w:tcPr>
          <w:p w14:paraId="18C1096D" w14:textId="77777777" w:rsidR="00871744" w:rsidRPr="00871744" w:rsidRDefault="00871744" w:rsidP="00871744">
            <w:pPr>
              <w:spacing w:line="360" w:lineRule="auto"/>
              <w:rPr>
                <w:rFonts w:ascii="Times New Roman" w:hAnsi="Times New Roman" w:cs="Times New Roman"/>
                <w:b/>
                <w:bCs/>
              </w:rPr>
            </w:pPr>
            <w:r w:rsidRPr="00871744">
              <w:rPr>
                <w:rFonts w:ascii="Times New Roman" w:hAnsi="Times New Roman" w:cs="Times New Roman"/>
                <w:b/>
                <w:bCs/>
              </w:rPr>
              <w:t>Section</w:t>
            </w:r>
          </w:p>
        </w:tc>
        <w:tc>
          <w:tcPr>
            <w:tcW w:w="5413" w:type="dxa"/>
            <w:vAlign w:val="center"/>
            <w:hideMark/>
          </w:tcPr>
          <w:p w14:paraId="4093574A" w14:textId="77777777" w:rsidR="00871744" w:rsidRPr="00871744" w:rsidRDefault="00871744" w:rsidP="00871744">
            <w:pPr>
              <w:spacing w:line="360" w:lineRule="auto"/>
              <w:rPr>
                <w:rFonts w:ascii="Times New Roman" w:hAnsi="Times New Roman" w:cs="Times New Roman"/>
                <w:b/>
                <w:bCs/>
              </w:rPr>
            </w:pPr>
            <w:r w:rsidRPr="00871744">
              <w:rPr>
                <w:rFonts w:ascii="Times New Roman" w:hAnsi="Times New Roman" w:cs="Times New Roman"/>
                <w:b/>
                <w:bCs/>
              </w:rPr>
              <w:t>Details</w:t>
            </w:r>
          </w:p>
        </w:tc>
      </w:tr>
      <w:tr w:rsidR="00871744" w:rsidRPr="00871744" w14:paraId="60282B98" w14:textId="77777777" w:rsidTr="00871744">
        <w:trPr>
          <w:tblCellSpacing w:w="15" w:type="dxa"/>
        </w:trPr>
        <w:tc>
          <w:tcPr>
            <w:tcW w:w="3640" w:type="dxa"/>
            <w:vAlign w:val="center"/>
            <w:hideMark/>
          </w:tcPr>
          <w:p w14:paraId="6522C157"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Says</w:t>
            </w:r>
          </w:p>
        </w:tc>
        <w:tc>
          <w:tcPr>
            <w:tcW w:w="5413" w:type="dxa"/>
            <w:vAlign w:val="center"/>
            <w:hideMark/>
          </w:tcPr>
          <w:p w14:paraId="016022EA"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I want an easy way to shop online.</w:t>
            </w:r>
          </w:p>
        </w:tc>
      </w:tr>
      <w:tr w:rsidR="00871744" w:rsidRPr="00871744" w14:paraId="41DD53B9" w14:textId="77777777" w:rsidTr="00871744">
        <w:trPr>
          <w:tblCellSpacing w:w="15" w:type="dxa"/>
        </w:trPr>
        <w:tc>
          <w:tcPr>
            <w:tcW w:w="3640" w:type="dxa"/>
            <w:vAlign w:val="center"/>
            <w:hideMark/>
          </w:tcPr>
          <w:p w14:paraId="001D5618"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Thinks</w:t>
            </w:r>
          </w:p>
        </w:tc>
        <w:tc>
          <w:tcPr>
            <w:tcW w:w="5413" w:type="dxa"/>
            <w:vAlign w:val="center"/>
            <w:hideMark/>
          </w:tcPr>
          <w:p w14:paraId="007C7691"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Products should be easy to find and compare.</w:t>
            </w:r>
          </w:p>
        </w:tc>
      </w:tr>
      <w:tr w:rsidR="00871744" w:rsidRPr="00871744" w14:paraId="0A1A1A27" w14:textId="77777777" w:rsidTr="00871744">
        <w:trPr>
          <w:tblCellSpacing w:w="15" w:type="dxa"/>
        </w:trPr>
        <w:tc>
          <w:tcPr>
            <w:tcW w:w="3640" w:type="dxa"/>
            <w:vAlign w:val="center"/>
            <w:hideMark/>
          </w:tcPr>
          <w:p w14:paraId="62E1A726"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Does</w:t>
            </w:r>
          </w:p>
        </w:tc>
        <w:tc>
          <w:tcPr>
            <w:tcW w:w="5413" w:type="dxa"/>
            <w:vAlign w:val="center"/>
            <w:hideMark/>
          </w:tcPr>
          <w:p w14:paraId="05D65225"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Browses products, adds items to cart, places orders.</w:t>
            </w:r>
          </w:p>
        </w:tc>
      </w:tr>
      <w:tr w:rsidR="00871744" w:rsidRPr="00871744" w14:paraId="33E80ED4" w14:textId="77777777" w:rsidTr="00871744">
        <w:trPr>
          <w:tblCellSpacing w:w="15" w:type="dxa"/>
        </w:trPr>
        <w:tc>
          <w:tcPr>
            <w:tcW w:w="3640" w:type="dxa"/>
            <w:vAlign w:val="center"/>
            <w:hideMark/>
          </w:tcPr>
          <w:p w14:paraId="266A134D"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Feels</w:t>
            </w:r>
          </w:p>
        </w:tc>
        <w:tc>
          <w:tcPr>
            <w:tcW w:w="5413" w:type="dxa"/>
            <w:vAlign w:val="center"/>
            <w:hideMark/>
          </w:tcPr>
          <w:p w14:paraId="4E732F3D"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Wants a secure and convenient shopping experience.</w:t>
            </w:r>
          </w:p>
        </w:tc>
      </w:tr>
      <w:tr w:rsidR="00871744" w:rsidRPr="00871744" w14:paraId="4A587AB8" w14:textId="77777777" w:rsidTr="00871744">
        <w:trPr>
          <w:tblCellSpacing w:w="15" w:type="dxa"/>
        </w:trPr>
        <w:tc>
          <w:tcPr>
            <w:tcW w:w="3640" w:type="dxa"/>
            <w:vAlign w:val="center"/>
            <w:hideMark/>
          </w:tcPr>
          <w:p w14:paraId="688DA26C"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Pain Points</w:t>
            </w:r>
          </w:p>
        </w:tc>
        <w:tc>
          <w:tcPr>
            <w:tcW w:w="5413" w:type="dxa"/>
            <w:vAlign w:val="center"/>
            <w:hideMark/>
          </w:tcPr>
          <w:p w14:paraId="1C9CE70C"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Time-consuming shopping, product comparison difficulties, order tracking issues.</w:t>
            </w:r>
          </w:p>
        </w:tc>
      </w:tr>
      <w:tr w:rsidR="00871744" w:rsidRPr="00871744" w14:paraId="2EF2ECC5" w14:textId="77777777" w:rsidTr="00871744">
        <w:trPr>
          <w:tblCellSpacing w:w="15" w:type="dxa"/>
        </w:trPr>
        <w:tc>
          <w:tcPr>
            <w:tcW w:w="3640" w:type="dxa"/>
            <w:vAlign w:val="center"/>
            <w:hideMark/>
          </w:tcPr>
          <w:p w14:paraId="3F68C9FF"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lastRenderedPageBreak/>
              <w:t>Needs</w:t>
            </w:r>
          </w:p>
        </w:tc>
        <w:tc>
          <w:tcPr>
            <w:tcW w:w="5413" w:type="dxa"/>
            <w:vAlign w:val="center"/>
            <w:hideMark/>
          </w:tcPr>
          <w:p w14:paraId="321A1DB8"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Easy navigation, secure login, fast checkout, order tracking.</w:t>
            </w:r>
          </w:p>
        </w:tc>
      </w:tr>
    </w:tbl>
    <w:p w14:paraId="3871FBA3"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pict w14:anchorId="69BD245D">
          <v:rect id="_x0000_i1031" style="width:0;height:1.5pt" o:hralign="center" o:hrstd="t" o:hr="t" fillcolor="#a0a0a0" stroked="f"/>
        </w:pict>
      </w:r>
    </w:p>
    <w:p w14:paraId="07CF6D4A" w14:textId="4389333A" w:rsidR="00871744" w:rsidRPr="00871744" w:rsidRDefault="00871744" w:rsidP="00871744">
      <w:pPr>
        <w:pStyle w:val="ListParagraph"/>
        <w:numPr>
          <w:ilvl w:val="0"/>
          <w:numId w:val="2"/>
        </w:numPr>
        <w:spacing w:line="360" w:lineRule="auto"/>
        <w:rPr>
          <w:rFonts w:ascii="Times New Roman" w:hAnsi="Times New Roman" w:cs="Times New Roman"/>
          <w:b/>
          <w:bCs/>
        </w:rPr>
      </w:pPr>
      <w:r w:rsidRPr="00871744">
        <w:rPr>
          <w:rFonts w:ascii="Times New Roman" w:hAnsi="Times New Roman" w:cs="Times New Roman"/>
          <w:b/>
          <w:bCs/>
        </w:rPr>
        <w:t>Brainstorming and Idea Prioritization</w:t>
      </w:r>
    </w:p>
    <w:p w14:paraId="3BA077E4" w14:textId="77777777" w:rsidR="00871744" w:rsidRPr="00871744" w:rsidRDefault="00871744" w:rsidP="00871744">
      <w:pPr>
        <w:spacing w:line="360" w:lineRule="auto"/>
        <w:rPr>
          <w:rFonts w:ascii="Times New Roman" w:hAnsi="Times New Roman" w:cs="Times New Roman"/>
          <w:b/>
          <w:bCs/>
        </w:rPr>
      </w:pPr>
      <w:r w:rsidRPr="00871744">
        <w:rPr>
          <w:rFonts w:ascii="Times New Roman" w:hAnsi="Times New Roman" w:cs="Times New Roman"/>
          <w:b/>
          <w:bCs/>
        </w:rPr>
        <w:t>Content</w:t>
      </w:r>
    </w:p>
    <w:p w14:paraId="16242EA9" w14:textId="77777777" w:rsidR="00871744" w:rsidRDefault="00871744" w:rsidP="00871744">
      <w:pPr>
        <w:spacing w:line="360" w:lineRule="auto"/>
        <w:rPr>
          <w:rFonts w:ascii="Times New Roman" w:hAnsi="Times New Roman" w:cs="Times New Roman"/>
        </w:rPr>
      </w:pPr>
      <w:r w:rsidRPr="00871744">
        <w:rPr>
          <w:rFonts w:ascii="Times New Roman" w:hAnsi="Times New Roman" w:cs="Times New Roman"/>
        </w:rPr>
        <w:t>During the brainstorming phase, various ideas were discussed to improve the online shopping experience. The ideas were evaluated based on feasibility, user value, implementation complexity, and project scope. The most relevant features were selected for development in the SHOPEZ E-Commerce Application.</w:t>
      </w:r>
    </w:p>
    <w:p w14:paraId="1B80A4B6" w14:textId="77777777" w:rsidR="00871744" w:rsidRPr="00871744" w:rsidRDefault="00871744" w:rsidP="00871744">
      <w:pPr>
        <w:spacing w:line="360" w:lineRule="auto"/>
        <w:rPr>
          <w:rFonts w:ascii="Times New Roman" w:hAnsi="Times New Roman" w:cs="Times New Roman"/>
          <w:b/>
          <w:bCs/>
        </w:rPr>
      </w:pPr>
      <w:r w:rsidRPr="00871744">
        <w:rPr>
          <w:rFonts w:ascii="Times New Roman" w:hAnsi="Times New Roman" w:cs="Times New Roman"/>
          <w:b/>
          <w:bCs/>
        </w:rPr>
        <w:t>Idea Prioritization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2430"/>
        <w:gridCol w:w="3240"/>
      </w:tblGrid>
      <w:tr w:rsidR="00871744" w:rsidRPr="00871744" w14:paraId="4A198952" w14:textId="77777777" w:rsidTr="00871744">
        <w:trPr>
          <w:tblHeader/>
          <w:tblCellSpacing w:w="15" w:type="dxa"/>
        </w:trPr>
        <w:tc>
          <w:tcPr>
            <w:tcW w:w="1840" w:type="dxa"/>
            <w:vAlign w:val="center"/>
            <w:hideMark/>
          </w:tcPr>
          <w:p w14:paraId="313B971C" w14:textId="77777777" w:rsidR="00871744" w:rsidRPr="00871744" w:rsidRDefault="00871744" w:rsidP="00871744">
            <w:pPr>
              <w:spacing w:line="360" w:lineRule="auto"/>
              <w:rPr>
                <w:rFonts w:ascii="Times New Roman" w:hAnsi="Times New Roman" w:cs="Times New Roman"/>
                <w:b/>
                <w:bCs/>
              </w:rPr>
            </w:pPr>
            <w:r w:rsidRPr="00871744">
              <w:rPr>
                <w:rFonts w:ascii="Times New Roman" w:hAnsi="Times New Roman" w:cs="Times New Roman"/>
                <w:b/>
                <w:bCs/>
              </w:rPr>
              <w:t>Idea ID</w:t>
            </w:r>
          </w:p>
        </w:tc>
        <w:tc>
          <w:tcPr>
            <w:tcW w:w="2400" w:type="dxa"/>
            <w:vAlign w:val="center"/>
            <w:hideMark/>
          </w:tcPr>
          <w:p w14:paraId="5620E177" w14:textId="77777777" w:rsidR="00871744" w:rsidRPr="00871744" w:rsidRDefault="00871744" w:rsidP="00871744">
            <w:pPr>
              <w:spacing w:line="360" w:lineRule="auto"/>
              <w:rPr>
                <w:rFonts w:ascii="Times New Roman" w:hAnsi="Times New Roman" w:cs="Times New Roman"/>
                <w:b/>
                <w:bCs/>
              </w:rPr>
            </w:pPr>
            <w:r w:rsidRPr="00871744">
              <w:rPr>
                <w:rFonts w:ascii="Times New Roman" w:hAnsi="Times New Roman" w:cs="Times New Roman"/>
                <w:b/>
                <w:bCs/>
              </w:rPr>
              <w:t>Feature Idea</w:t>
            </w:r>
          </w:p>
        </w:tc>
        <w:tc>
          <w:tcPr>
            <w:tcW w:w="3195" w:type="dxa"/>
            <w:vAlign w:val="center"/>
            <w:hideMark/>
          </w:tcPr>
          <w:p w14:paraId="46767955" w14:textId="77777777" w:rsidR="00871744" w:rsidRPr="00871744" w:rsidRDefault="00871744" w:rsidP="00871744">
            <w:pPr>
              <w:spacing w:line="360" w:lineRule="auto"/>
              <w:rPr>
                <w:rFonts w:ascii="Times New Roman" w:hAnsi="Times New Roman" w:cs="Times New Roman"/>
                <w:b/>
                <w:bCs/>
              </w:rPr>
            </w:pPr>
            <w:r w:rsidRPr="00871744">
              <w:rPr>
                <w:rFonts w:ascii="Times New Roman" w:hAnsi="Times New Roman" w:cs="Times New Roman"/>
                <w:b/>
                <w:bCs/>
              </w:rPr>
              <w:t>Priority</w:t>
            </w:r>
          </w:p>
        </w:tc>
      </w:tr>
      <w:tr w:rsidR="00871744" w:rsidRPr="00871744" w14:paraId="254B7C1C" w14:textId="77777777" w:rsidTr="00871744">
        <w:trPr>
          <w:tblCellSpacing w:w="15" w:type="dxa"/>
        </w:trPr>
        <w:tc>
          <w:tcPr>
            <w:tcW w:w="1840" w:type="dxa"/>
            <w:vAlign w:val="center"/>
            <w:hideMark/>
          </w:tcPr>
          <w:p w14:paraId="50B5E7A7"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I-1</w:t>
            </w:r>
          </w:p>
        </w:tc>
        <w:tc>
          <w:tcPr>
            <w:tcW w:w="2400" w:type="dxa"/>
            <w:vAlign w:val="center"/>
            <w:hideMark/>
          </w:tcPr>
          <w:p w14:paraId="6D84DBD7"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User Registration</w:t>
            </w:r>
          </w:p>
        </w:tc>
        <w:tc>
          <w:tcPr>
            <w:tcW w:w="3195" w:type="dxa"/>
            <w:vAlign w:val="center"/>
            <w:hideMark/>
          </w:tcPr>
          <w:p w14:paraId="1CF2AFB5"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High</w:t>
            </w:r>
          </w:p>
        </w:tc>
      </w:tr>
      <w:tr w:rsidR="00871744" w:rsidRPr="00871744" w14:paraId="655A299C" w14:textId="77777777" w:rsidTr="00871744">
        <w:trPr>
          <w:tblCellSpacing w:w="15" w:type="dxa"/>
        </w:trPr>
        <w:tc>
          <w:tcPr>
            <w:tcW w:w="1840" w:type="dxa"/>
            <w:vAlign w:val="center"/>
            <w:hideMark/>
          </w:tcPr>
          <w:p w14:paraId="5BE51157"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I-2</w:t>
            </w:r>
          </w:p>
        </w:tc>
        <w:tc>
          <w:tcPr>
            <w:tcW w:w="2400" w:type="dxa"/>
            <w:vAlign w:val="center"/>
            <w:hideMark/>
          </w:tcPr>
          <w:p w14:paraId="7DD72845"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User Login</w:t>
            </w:r>
          </w:p>
        </w:tc>
        <w:tc>
          <w:tcPr>
            <w:tcW w:w="3195" w:type="dxa"/>
            <w:vAlign w:val="center"/>
            <w:hideMark/>
          </w:tcPr>
          <w:p w14:paraId="4230CDF6"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High</w:t>
            </w:r>
          </w:p>
        </w:tc>
      </w:tr>
      <w:tr w:rsidR="00871744" w:rsidRPr="00871744" w14:paraId="7A30F47E" w14:textId="77777777" w:rsidTr="00871744">
        <w:trPr>
          <w:tblCellSpacing w:w="15" w:type="dxa"/>
        </w:trPr>
        <w:tc>
          <w:tcPr>
            <w:tcW w:w="1840" w:type="dxa"/>
            <w:vAlign w:val="center"/>
            <w:hideMark/>
          </w:tcPr>
          <w:p w14:paraId="4EFB3E4E"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I-3</w:t>
            </w:r>
          </w:p>
        </w:tc>
        <w:tc>
          <w:tcPr>
            <w:tcW w:w="2400" w:type="dxa"/>
            <w:vAlign w:val="center"/>
            <w:hideMark/>
          </w:tcPr>
          <w:p w14:paraId="1792211D"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Product Listing</w:t>
            </w:r>
          </w:p>
        </w:tc>
        <w:tc>
          <w:tcPr>
            <w:tcW w:w="3195" w:type="dxa"/>
            <w:vAlign w:val="center"/>
            <w:hideMark/>
          </w:tcPr>
          <w:p w14:paraId="5C0D02CA"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High</w:t>
            </w:r>
          </w:p>
        </w:tc>
      </w:tr>
      <w:tr w:rsidR="00871744" w:rsidRPr="00871744" w14:paraId="6E7AA354" w14:textId="77777777" w:rsidTr="00871744">
        <w:trPr>
          <w:tblCellSpacing w:w="15" w:type="dxa"/>
        </w:trPr>
        <w:tc>
          <w:tcPr>
            <w:tcW w:w="1840" w:type="dxa"/>
            <w:vAlign w:val="center"/>
            <w:hideMark/>
          </w:tcPr>
          <w:p w14:paraId="4320824E"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I-4</w:t>
            </w:r>
          </w:p>
        </w:tc>
        <w:tc>
          <w:tcPr>
            <w:tcW w:w="2400" w:type="dxa"/>
            <w:vAlign w:val="center"/>
            <w:hideMark/>
          </w:tcPr>
          <w:p w14:paraId="5133BFFA"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Product Details</w:t>
            </w:r>
          </w:p>
        </w:tc>
        <w:tc>
          <w:tcPr>
            <w:tcW w:w="3195" w:type="dxa"/>
            <w:vAlign w:val="center"/>
            <w:hideMark/>
          </w:tcPr>
          <w:p w14:paraId="4958CB43"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High</w:t>
            </w:r>
          </w:p>
        </w:tc>
      </w:tr>
      <w:tr w:rsidR="00871744" w:rsidRPr="00871744" w14:paraId="041F97DD" w14:textId="77777777" w:rsidTr="00871744">
        <w:trPr>
          <w:tblCellSpacing w:w="15" w:type="dxa"/>
        </w:trPr>
        <w:tc>
          <w:tcPr>
            <w:tcW w:w="1840" w:type="dxa"/>
            <w:vAlign w:val="center"/>
            <w:hideMark/>
          </w:tcPr>
          <w:p w14:paraId="71D8AD1F"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I-5</w:t>
            </w:r>
          </w:p>
        </w:tc>
        <w:tc>
          <w:tcPr>
            <w:tcW w:w="2400" w:type="dxa"/>
            <w:vAlign w:val="center"/>
            <w:hideMark/>
          </w:tcPr>
          <w:p w14:paraId="207675C6"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Shopping Cart</w:t>
            </w:r>
          </w:p>
        </w:tc>
        <w:tc>
          <w:tcPr>
            <w:tcW w:w="3195" w:type="dxa"/>
            <w:vAlign w:val="center"/>
            <w:hideMark/>
          </w:tcPr>
          <w:p w14:paraId="7B90FBFA"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High</w:t>
            </w:r>
          </w:p>
        </w:tc>
      </w:tr>
      <w:tr w:rsidR="00871744" w:rsidRPr="00871744" w14:paraId="2F90E344" w14:textId="77777777" w:rsidTr="00871744">
        <w:trPr>
          <w:tblCellSpacing w:w="15" w:type="dxa"/>
        </w:trPr>
        <w:tc>
          <w:tcPr>
            <w:tcW w:w="1840" w:type="dxa"/>
            <w:vAlign w:val="center"/>
            <w:hideMark/>
          </w:tcPr>
          <w:p w14:paraId="4B11BE72"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I-6</w:t>
            </w:r>
          </w:p>
        </w:tc>
        <w:tc>
          <w:tcPr>
            <w:tcW w:w="2400" w:type="dxa"/>
            <w:vAlign w:val="center"/>
            <w:hideMark/>
          </w:tcPr>
          <w:p w14:paraId="02C3E7FF"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Checkout Process</w:t>
            </w:r>
          </w:p>
        </w:tc>
        <w:tc>
          <w:tcPr>
            <w:tcW w:w="3195" w:type="dxa"/>
            <w:vAlign w:val="center"/>
            <w:hideMark/>
          </w:tcPr>
          <w:p w14:paraId="30A7C72D"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High</w:t>
            </w:r>
          </w:p>
        </w:tc>
      </w:tr>
      <w:tr w:rsidR="00871744" w:rsidRPr="00871744" w14:paraId="3A2B1E81" w14:textId="77777777" w:rsidTr="00871744">
        <w:trPr>
          <w:tblCellSpacing w:w="15" w:type="dxa"/>
        </w:trPr>
        <w:tc>
          <w:tcPr>
            <w:tcW w:w="1840" w:type="dxa"/>
            <w:vAlign w:val="center"/>
            <w:hideMark/>
          </w:tcPr>
          <w:p w14:paraId="646B70FB"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I-7</w:t>
            </w:r>
          </w:p>
        </w:tc>
        <w:tc>
          <w:tcPr>
            <w:tcW w:w="2400" w:type="dxa"/>
            <w:vAlign w:val="center"/>
            <w:hideMark/>
          </w:tcPr>
          <w:p w14:paraId="08DA3FC1"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Order Management</w:t>
            </w:r>
          </w:p>
        </w:tc>
        <w:tc>
          <w:tcPr>
            <w:tcW w:w="3195" w:type="dxa"/>
            <w:vAlign w:val="center"/>
            <w:hideMark/>
          </w:tcPr>
          <w:p w14:paraId="37CC782D"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High</w:t>
            </w:r>
          </w:p>
        </w:tc>
      </w:tr>
      <w:tr w:rsidR="00871744" w:rsidRPr="00871744" w14:paraId="7FB36ACC" w14:textId="77777777" w:rsidTr="00871744">
        <w:trPr>
          <w:tblCellSpacing w:w="15" w:type="dxa"/>
        </w:trPr>
        <w:tc>
          <w:tcPr>
            <w:tcW w:w="1840" w:type="dxa"/>
            <w:vAlign w:val="center"/>
            <w:hideMark/>
          </w:tcPr>
          <w:p w14:paraId="233E11A2"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I-8</w:t>
            </w:r>
          </w:p>
        </w:tc>
        <w:tc>
          <w:tcPr>
            <w:tcW w:w="2400" w:type="dxa"/>
            <w:vAlign w:val="center"/>
            <w:hideMark/>
          </w:tcPr>
          <w:p w14:paraId="1F37345E"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Admin Dashboard</w:t>
            </w:r>
          </w:p>
        </w:tc>
        <w:tc>
          <w:tcPr>
            <w:tcW w:w="3195" w:type="dxa"/>
            <w:vAlign w:val="center"/>
            <w:hideMark/>
          </w:tcPr>
          <w:p w14:paraId="23E0BCB0"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Medium</w:t>
            </w:r>
          </w:p>
        </w:tc>
      </w:tr>
      <w:tr w:rsidR="00871744" w:rsidRPr="00871744" w14:paraId="6B758E1A" w14:textId="77777777" w:rsidTr="00871744">
        <w:trPr>
          <w:tblCellSpacing w:w="15" w:type="dxa"/>
        </w:trPr>
        <w:tc>
          <w:tcPr>
            <w:tcW w:w="1840" w:type="dxa"/>
            <w:vAlign w:val="center"/>
            <w:hideMark/>
          </w:tcPr>
          <w:p w14:paraId="21152386"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I-9</w:t>
            </w:r>
          </w:p>
        </w:tc>
        <w:tc>
          <w:tcPr>
            <w:tcW w:w="2400" w:type="dxa"/>
            <w:vAlign w:val="center"/>
            <w:hideMark/>
          </w:tcPr>
          <w:p w14:paraId="430098A2"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Product Reviews</w:t>
            </w:r>
          </w:p>
        </w:tc>
        <w:tc>
          <w:tcPr>
            <w:tcW w:w="3195" w:type="dxa"/>
            <w:vAlign w:val="center"/>
            <w:hideMark/>
          </w:tcPr>
          <w:p w14:paraId="08EC473C"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Low</w:t>
            </w:r>
          </w:p>
        </w:tc>
      </w:tr>
      <w:tr w:rsidR="00871744" w:rsidRPr="00871744" w14:paraId="058727AC" w14:textId="77777777" w:rsidTr="00871744">
        <w:trPr>
          <w:tblCellSpacing w:w="15" w:type="dxa"/>
        </w:trPr>
        <w:tc>
          <w:tcPr>
            <w:tcW w:w="1840" w:type="dxa"/>
            <w:vAlign w:val="center"/>
            <w:hideMark/>
          </w:tcPr>
          <w:p w14:paraId="17D97C53"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lastRenderedPageBreak/>
              <w:t>I-10</w:t>
            </w:r>
          </w:p>
        </w:tc>
        <w:tc>
          <w:tcPr>
            <w:tcW w:w="2400" w:type="dxa"/>
            <w:vAlign w:val="center"/>
            <w:hideMark/>
          </w:tcPr>
          <w:p w14:paraId="0D833FD1"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Wishlist Feature</w:t>
            </w:r>
          </w:p>
        </w:tc>
        <w:tc>
          <w:tcPr>
            <w:tcW w:w="3195" w:type="dxa"/>
            <w:vAlign w:val="center"/>
            <w:hideMark/>
          </w:tcPr>
          <w:p w14:paraId="7F33E939" w14:textId="77777777" w:rsidR="00871744" w:rsidRPr="00871744" w:rsidRDefault="00871744" w:rsidP="00871744">
            <w:pPr>
              <w:spacing w:line="360" w:lineRule="auto"/>
              <w:rPr>
                <w:rFonts w:ascii="Times New Roman" w:hAnsi="Times New Roman" w:cs="Times New Roman"/>
              </w:rPr>
            </w:pPr>
            <w:r w:rsidRPr="00871744">
              <w:rPr>
                <w:rFonts w:ascii="Times New Roman" w:hAnsi="Times New Roman" w:cs="Times New Roman"/>
              </w:rPr>
              <w:t>Low</w:t>
            </w:r>
          </w:p>
        </w:tc>
      </w:tr>
    </w:tbl>
    <w:p w14:paraId="04433361" w14:textId="77777777" w:rsidR="00871744" w:rsidRPr="00871744" w:rsidRDefault="00871744" w:rsidP="00871744">
      <w:pPr>
        <w:spacing w:line="360" w:lineRule="auto"/>
        <w:rPr>
          <w:rFonts w:ascii="Times New Roman" w:hAnsi="Times New Roman" w:cs="Times New Roman"/>
        </w:rPr>
      </w:pPr>
    </w:p>
    <w:p w14:paraId="622F0CAA" w14:textId="77777777" w:rsidR="00871744" w:rsidRPr="00871744" w:rsidRDefault="00871744" w:rsidP="00871744">
      <w:pPr>
        <w:spacing w:line="360" w:lineRule="auto"/>
        <w:rPr>
          <w:rFonts w:ascii="Times New Roman" w:hAnsi="Times New Roman" w:cs="Times New Roman"/>
        </w:rPr>
      </w:pPr>
    </w:p>
    <w:p w14:paraId="54120A36" w14:textId="77777777" w:rsidR="00871744" w:rsidRPr="00871744" w:rsidRDefault="00871744" w:rsidP="00871744">
      <w:pPr>
        <w:spacing w:line="360" w:lineRule="auto"/>
        <w:rPr>
          <w:rFonts w:ascii="Times New Roman" w:hAnsi="Times New Roman" w:cs="Times New Roman"/>
        </w:rPr>
      </w:pPr>
    </w:p>
    <w:sectPr w:rsidR="00871744" w:rsidRPr="00871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410ED"/>
    <w:multiLevelType w:val="hybridMultilevel"/>
    <w:tmpl w:val="B880A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316738"/>
    <w:multiLevelType w:val="hybridMultilevel"/>
    <w:tmpl w:val="33E8A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4576445">
    <w:abstractNumId w:val="1"/>
  </w:num>
  <w:num w:numId="2" w16cid:durableId="148565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744"/>
    <w:rsid w:val="008023B6"/>
    <w:rsid w:val="00871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8B98"/>
  <w15:chartTrackingRefBased/>
  <w15:docId w15:val="{1E82B9CA-E729-4108-A0F4-F936A7187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1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1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744"/>
    <w:rPr>
      <w:rFonts w:eastAsiaTheme="majorEastAsia" w:cstheme="majorBidi"/>
      <w:color w:val="272727" w:themeColor="text1" w:themeTint="D8"/>
    </w:rPr>
  </w:style>
  <w:style w:type="paragraph" w:styleId="Title">
    <w:name w:val="Title"/>
    <w:basedOn w:val="Normal"/>
    <w:next w:val="Normal"/>
    <w:link w:val="TitleChar"/>
    <w:uiPriority w:val="10"/>
    <w:qFormat/>
    <w:rsid w:val="00871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744"/>
    <w:pPr>
      <w:spacing w:before="160"/>
      <w:jc w:val="center"/>
    </w:pPr>
    <w:rPr>
      <w:i/>
      <w:iCs/>
      <w:color w:val="404040" w:themeColor="text1" w:themeTint="BF"/>
    </w:rPr>
  </w:style>
  <w:style w:type="character" w:customStyle="1" w:styleId="QuoteChar">
    <w:name w:val="Quote Char"/>
    <w:basedOn w:val="DefaultParagraphFont"/>
    <w:link w:val="Quote"/>
    <w:uiPriority w:val="29"/>
    <w:rsid w:val="00871744"/>
    <w:rPr>
      <w:i/>
      <w:iCs/>
      <w:color w:val="404040" w:themeColor="text1" w:themeTint="BF"/>
    </w:rPr>
  </w:style>
  <w:style w:type="paragraph" w:styleId="ListParagraph">
    <w:name w:val="List Paragraph"/>
    <w:basedOn w:val="Normal"/>
    <w:uiPriority w:val="34"/>
    <w:qFormat/>
    <w:rsid w:val="00871744"/>
    <w:pPr>
      <w:ind w:left="720"/>
      <w:contextualSpacing/>
    </w:pPr>
  </w:style>
  <w:style w:type="character" w:styleId="IntenseEmphasis">
    <w:name w:val="Intense Emphasis"/>
    <w:basedOn w:val="DefaultParagraphFont"/>
    <w:uiPriority w:val="21"/>
    <w:qFormat/>
    <w:rsid w:val="00871744"/>
    <w:rPr>
      <w:i/>
      <w:iCs/>
      <w:color w:val="0F4761" w:themeColor="accent1" w:themeShade="BF"/>
    </w:rPr>
  </w:style>
  <w:style w:type="paragraph" w:styleId="IntenseQuote">
    <w:name w:val="Intense Quote"/>
    <w:basedOn w:val="Normal"/>
    <w:next w:val="Normal"/>
    <w:link w:val="IntenseQuoteChar"/>
    <w:uiPriority w:val="30"/>
    <w:qFormat/>
    <w:rsid w:val="00871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744"/>
    <w:rPr>
      <w:i/>
      <w:iCs/>
      <w:color w:val="0F4761" w:themeColor="accent1" w:themeShade="BF"/>
    </w:rPr>
  </w:style>
  <w:style w:type="character" w:styleId="IntenseReference">
    <w:name w:val="Intense Reference"/>
    <w:basedOn w:val="DefaultParagraphFont"/>
    <w:uiPriority w:val="32"/>
    <w:qFormat/>
    <w:rsid w:val="00871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Kandoju</dc:creator>
  <cp:keywords/>
  <dc:description/>
  <cp:lastModifiedBy>Santosh Kandoju</cp:lastModifiedBy>
  <cp:revision>1</cp:revision>
  <dcterms:created xsi:type="dcterms:W3CDTF">2026-06-17T04:06:00Z</dcterms:created>
  <dcterms:modified xsi:type="dcterms:W3CDTF">2026-06-17T04:13:00Z</dcterms:modified>
</cp:coreProperties>
</file>