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12C2C">
      <w:pPr>
        <w:pStyle w:val="2"/>
        <w:keepNext w:val="0"/>
        <w:keepLines w:val="0"/>
        <w:widowControl/>
        <w:suppressLineNumbers w:val="0"/>
        <w:shd w:val="clear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  <w:lang w:val="es-ES"/>
        </w:rPr>
      </w:pPr>
      <w:r>
        <w:rPr>
          <w:rStyle w:val="5"/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</w:rPr>
        <w:t>R</w:t>
      </w:r>
      <w:r>
        <w:rPr>
          <w:rStyle w:val="5"/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  <w:lang w:val="es-ES"/>
        </w:rPr>
        <w:t>equerimientos</w:t>
      </w:r>
      <w:r>
        <w:rPr>
          <w:rStyle w:val="5"/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</w:rPr>
        <w:t xml:space="preserve"> F</w:t>
      </w:r>
      <w:r>
        <w:rPr>
          <w:rStyle w:val="5"/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  <w:lang w:val="es-ES"/>
        </w:rPr>
        <w:t>uncionales v2</w:t>
      </w:r>
    </w:p>
    <w:tbl>
      <w:tblPr>
        <w:tblStyle w:val="4"/>
        <w:tblpPr w:leftFromText="180" w:rightFromText="180" w:vertAnchor="text" w:horzAnchor="page" w:tblpX="689" w:tblpY="319"/>
        <w:tblOverlap w:val="never"/>
        <w:tblW w:w="105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2122"/>
        <w:gridCol w:w="7237"/>
      </w:tblGrid>
      <w:tr w14:paraId="04C53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3" w:hRule="atLeast"/>
          <w:tblHeader/>
        </w:trPr>
        <w:tc>
          <w:tcPr>
            <w:tcW w:w="1200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B380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2122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A18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Requerimiento Funcional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239D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Descripción</w:t>
            </w:r>
          </w:p>
        </w:tc>
      </w:tr>
      <w:tr w14:paraId="68848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3" w:hRule="atLeast"/>
        </w:trPr>
        <w:tc>
          <w:tcPr>
            <w:tcW w:w="120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EB4C6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RF-01</w:t>
            </w:r>
          </w:p>
        </w:tc>
        <w:tc>
          <w:tcPr>
            <w:tcW w:w="21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A30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Búsqueda de disponibilidad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E00C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El sistema debe permitir consultar mesas disponibles por fecha, hora, número de personas </w:t>
            </w: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y preferencias de ubicación</w:t>
            </w:r>
          </w:p>
        </w:tc>
      </w:tr>
      <w:tr w14:paraId="78C84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3" w:hRule="atLeast"/>
        </w:trPr>
        <w:tc>
          <w:tcPr>
            <w:tcW w:w="120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5F9BE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RF-02</w:t>
            </w:r>
          </w:p>
        </w:tc>
        <w:tc>
          <w:tcPr>
            <w:tcW w:w="21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DF62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Realización de reserva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BED1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El sistema debe permitir crear una reserva con datos del cliente, fecha, hora, número de comensales </w:t>
            </w: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y requisitos especiales</w:t>
            </w:r>
          </w:p>
        </w:tc>
      </w:tr>
      <w:tr w14:paraId="68600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3" w:hRule="atLeast"/>
        </w:trPr>
        <w:tc>
          <w:tcPr>
            <w:tcW w:w="120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80300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RF-03</w:t>
            </w:r>
          </w:p>
        </w:tc>
        <w:tc>
          <w:tcPr>
            <w:tcW w:w="21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D3F5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Confirmación de reserva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DB17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El sistema debe enviar confirmación inmediata vía email/SMS </w:t>
            </w: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con código QR de acceso</w:t>
            </w:r>
          </w:p>
        </w:tc>
      </w:tr>
      <w:tr w14:paraId="55655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3" w:hRule="atLeast"/>
        </w:trPr>
        <w:tc>
          <w:tcPr>
            <w:tcW w:w="120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75818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RF-04</w:t>
            </w:r>
          </w:p>
        </w:tc>
        <w:tc>
          <w:tcPr>
            <w:tcW w:w="21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04A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Modificación de reserva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801F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El sistema debe permitir cambiar fecha, hora, número de personas </w:t>
            </w: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y enviar notificación automática al restaurante</w:t>
            </w:r>
          </w:p>
        </w:tc>
      </w:tr>
      <w:tr w14:paraId="6B33F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3" w:hRule="atLeast"/>
        </w:trPr>
        <w:tc>
          <w:tcPr>
            <w:tcW w:w="120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6B8CA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RF-05</w:t>
            </w:r>
          </w:p>
        </w:tc>
        <w:tc>
          <w:tcPr>
            <w:tcW w:w="21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052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Cancelación de reserva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A60D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El sistema debe permitir cancelar reservas, liberar la mesa asignada </w:t>
            </w: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y ofrecer promociones para reprogramar</w:t>
            </w:r>
          </w:p>
        </w:tc>
      </w:tr>
      <w:tr w14:paraId="51662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3" w:hRule="atLeast"/>
        </w:trPr>
        <w:tc>
          <w:tcPr>
            <w:tcW w:w="120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3A65F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RF-06</w:t>
            </w:r>
          </w:p>
        </w:tc>
        <w:tc>
          <w:tcPr>
            <w:tcW w:w="21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BC9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Sistema de waitlist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0A2D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El sistema debe gestionar lista de espera automáticamente cuando no hay disponibilidad</w:t>
            </w:r>
          </w:p>
        </w:tc>
      </w:tr>
      <w:tr w14:paraId="433E0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3" w:hRule="atLeast"/>
        </w:trPr>
        <w:tc>
          <w:tcPr>
            <w:tcW w:w="120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E83D6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RF-07</w:t>
            </w:r>
          </w:p>
        </w:tc>
        <w:tc>
          <w:tcPr>
            <w:tcW w:w="21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F419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Recordatorios automáticos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9688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El sistema debe enviar recordatorio 24 horas antes de la reserva</w:t>
            </w:r>
          </w:p>
        </w:tc>
      </w:tr>
    </w:tbl>
    <w:p w14:paraId="1760757D">
      <w:pPr>
        <w:pStyle w:val="2"/>
        <w:keepNext w:val="0"/>
        <w:keepLines w:val="0"/>
        <w:widowControl/>
        <w:suppressLineNumbers w:val="0"/>
        <w:shd w:val="clear"/>
        <w:spacing w:before="240" w:beforeAutospacing="0" w:after="240" w:afterAutospacing="0" w:line="420" w:lineRule="atLeast"/>
        <w:ind w:left="0" w:right="0" w:firstLine="0"/>
        <w:rPr>
          <w:rStyle w:val="5"/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</w:rPr>
      </w:pPr>
    </w:p>
    <w:p w14:paraId="72F62F50">
      <w:pPr>
        <w:pStyle w:val="2"/>
        <w:keepNext w:val="0"/>
        <w:keepLines w:val="0"/>
        <w:widowControl/>
        <w:suppressLineNumbers w:val="0"/>
        <w:shd w:val="clear"/>
        <w:spacing w:before="240" w:beforeAutospacing="0" w:after="240" w:afterAutospacing="0" w:line="420" w:lineRule="atLeast"/>
        <w:ind w:left="0" w:right="0" w:firstLine="0"/>
        <w:rPr>
          <w:rStyle w:val="5"/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</w:rPr>
      </w:pPr>
    </w:p>
    <w:p w14:paraId="2280FB54">
      <w:pPr>
        <w:pStyle w:val="2"/>
        <w:keepNext w:val="0"/>
        <w:keepLines w:val="0"/>
        <w:widowControl/>
        <w:suppressLineNumbers w:val="0"/>
        <w:shd w:val="clear"/>
        <w:spacing w:before="240" w:beforeAutospacing="0" w:after="240" w:afterAutospacing="0" w:line="420" w:lineRule="atLeast"/>
        <w:ind w:left="0" w:right="0" w:firstLine="0"/>
        <w:rPr>
          <w:rStyle w:val="5"/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</w:rPr>
      </w:pPr>
    </w:p>
    <w:tbl>
      <w:tblPr>
        <w:tblStyle w:val="4"/>
        <w:tblpPr w:leftFromText="180" w:rightFromText="180" w:vertAnchor="text" w:horzAnchor="page" w:tblpX="839" w:tblpY="660"/>
        <w:tblOverlap w:val="never"/>
        <w:tblW w:w="104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0"/>
        <w:gridCol w:w="2516"/>
        <w:gridCol w:w="6753"/>
      </w:tblGrid>
      <w:tr w14:paraId="0EEEB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0" w:hRule="atLeast"/>
          <w:tblHeader/>
        </w:trPr>
        <w:tc>
          <w:tcPr>
            <w:tcW w:w="1170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96E41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2516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884C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Requerimiento No Funcional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B8F4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Descripción</w:t>
            </w:r>
          </w:p>
        </w:tc>
      </w:tr>
      <w:tr w14:paraId="2D0C8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5" w:hRule="atLeast"/>
        </w:trPr>
        <w:tc>
          <w:tcPr>
            <w:tcW w:w="117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5D377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RNF-01</w:t>
            </w:r>
          </w:p>
        </w:tc>
        <w:tc>
          <w:tcPr>
            <w:tcW w:w="25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4B1D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Disponibilidad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0231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El sistema debe estar operativo </w:t>
            </w: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99.8%</w:t>
            </w: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 del tiempo, especialmente en horarios pico</w:t>
            </w:r>
            <w:bookmarkStart w:id="0" w:name="_GoBack"/>
            <w:bookmarkEnd w:id="0"/>
          </w:p>
        </w:tc>
      </w:tr>
      <w:tr w14:paraId="0F7BA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5" w:hRule="atLeast"/>
        </w:trPr>
        <w:tc>
          <w:tcPr>
            <w:tcW w:w="117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DBA78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RNF-02</w:t>
            </w:r>
          </w:p>
        </w:tc>
        <w:tc>
          <w:tcPr>
            <w:tcW w:w="25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B46E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Tiempo de respuesta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D67E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Las búsquedas de disponibilidad deben responderse en menos de </w:t>
            </w: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2 segundos</w:t>
            </w:r>
          </w:p>
        </w:tc>
      </w:tr>
      <w:tr w14:paraId="625A4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5" w:hRule="atLeast"/>
        </w:trPr>
        <w:tc>
          <w:tcPr>
            <w:tcW w:w="117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B4B14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RNF-03</w:t>
            </w:r>
          </w:p>
        </w:tc>
        <w:tc>
          <w:tcPr>
            <w:tcW w:w="25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2BD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Seguridad de datos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DEB1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La información personal de clientes debe protegerse según normativa GDPR </w:t>
            </w: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y estándares PCI DSS</w:t>
            </w:r>
          </w:p>
        </w:tc>
      </w:tr>
      <w:tr w14:paraId="1A784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5" w:hRule="atLeast"/>
        </w:trPr>
        <w:tc>
          <w:tcPr>
            <w:tcW w:w="117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0FF8A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RNF-04</w:t>
            </w:r>
          </w:p>
        </w:tc>
        <w:tc>
          <w:tcPr>
            <w:tcW w:w="25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6B0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Escalabilidad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E855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El sistema debe soportar hasta 1000 usuarios concurrentes</w:t>
            </w:r>
          </w:p>
        </w:tc>
      </w:tr>
      <w:tr w14:paraId="322B3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5" w:hRule="atLeast"/>
        </w:trPr>
        <w:tc>
          <w:tcPr>
            <w:tcW w:w="117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5EBDC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RNF-05</w:t>
            </w:r>
          </w:p>
        </w:tc>
        <w:tc>
          <w:tcPr>
            <w:tcW w:w="25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8AB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Compatibilidad móvil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9562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La interfaz debe ser responsive en dispositivos móviles y tablets</w:t>
            </w:r>
          </w:p>
        </w:tc>
      </w:tr>
    </w:tbl>
    <w:p w14:paraId="1724174A">
      <w:pPr>
        <w:pStyle w:val="2"/>
        <w:keepNext w:val="0"/>
        <w:keepLines w:val="0"/>
        <w:widowControl/>
        <w:suppressLineNumbers w:val="0"/>
        <w:shd w:val="clear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  <w:lang w:val="es-ES"/>
        </w:rPr>
      </w:pPr>
      <w:r>
        <w:rPr>
          <w:rStyle w:val="5"/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</w:rPr>
        <w:t>R</w:t>
      </w:r>
      <w:r>
        <w:rPr>
          <w:rStyle w:val="5"/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  <w:lang w:val="es-ES"/>
        </w:rPr>
        <w:t>equerimientos</w:t>
      </w:r>
      <w:r>
        <w:rPr>
          <w:rStyle w:val="5"/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</w:rPr>
        <w:t xml:space="preserve"> </w:t>
      </w:r>
      <w:r>
        <w:rPr>
          <w:rStyle w:val="5"/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  <w:lang w:val="es-ES"/>
        </w:rPr>
        <w:t>no</w:t>
      </w:r>
      <w:r>
        <w:rPr>
          <w:rStyle w:val="5"/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</w:rPr>
        <w:t xml:space="preserve"> F</w:t>
      </w:r>
      <w:r>
        <w:rPr>
          <w:rStyle w:val="5"/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auto" w:fill="auto"/>
          <w:lang w:val="es-ES"/>
        </w:rPr>
        <w:t>uncionales v2</w:t>
      </w:r>
    </w:p>
    <w:p w14:paraId="0822086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D7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2025-11-16T03:49:48Z</dcterms:created>
  <dc:creator>Kasey</dc:creator>
  <cp:lastModifiedBy>Kasey Andrade</cp:lastModifiedBy>
  <dcterms:modified xsi:type="dcterms:W3CDTF">2025-11-16T04:12:36Z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0ECD762CD92B479888C8BBF25F5E44DA_12</vt:lpwstr>
  </property>
</Properties>
</file>