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E2664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lang w:eastAsia="zh-CN"/>
        </w:rPr>
        <w:t>项目</w:t>
      </w:r>
      <w:r>
        <w:rPr>
          <w:rFonts w:hint="eastAsia"/>
          <w:b/>
          <w:bCs/>
          <w:sz w:val="36"/>
          <w:szCs w:val="36"/>
          <w:lang w:val="en-US" w:eastAsia="zh-CN"/>
        </w:rPr>
        <w:t>介绍</w:t>
      </w:r>
    </w:p>
    <w:p w14:paraId="03513EAB">
      <w:pPr>
        <w:jc w:val="left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eastAsia="zh-CN"/>
        </w:rPr>
        <w:t>Agent Passport 是一个“给 AI Agent 用的身份与运行中枢”。它不是一个普通聊天机器人，也不是一个单纯的模型调用壳。它要解决的是：当 AI 从“临时回答工具”变成“长期工作的数字执行体”之后，如何让它拥有稳定身份、持续记忆、可控权限、可验证行为，以及可恢复的运行能力。一句话说：Agent Passport 想做的是 AI Agent 时代的“操作系统级身份层”和“本地可信运行底座”。</w:t>
      </w:r>
    </w:p>
    <w:p w14:paraId="0079F4CF">
      <w:pPr>
        <w:rPr>
          <w:rFonts w:hint="default"/>
          <w:lang w:eastAsia="zh-CN"/>
        </w:rPr>
      </w:pPr>
    </w:p>
    <w:p w14:paraId="48264B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项目当前的正式定位：</w:t>
      </w:r>
    </w:p>
    <w:p w14:paraId="72A18FF7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第一阶段不是“全球 Agent 协议”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第一阶段是“单机单 Agent、本地优先、可恢复、可审计的 Agent Runtime”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这点很重要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因为它意味着这个项目不是从概念出发，而是从真实可落地的产品路径出发。</w:t>
      </w:r>
    </w:p>
    <w:p w14:paraId="67F5C181">
      <w:pPr>
        <w:rPr>
          <w:rFonts w:hint="default"/>
          <w:lang w:eastAsia="zh-CN"/>
        </w:rPr>
      </w:pPr>
    </w:p>
    <w:p w14:paraId="6CDE18B3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eastAsia="zh-CN"/>
        </w:rPr>
        <w:t>为什么要做这个东西</w:t>
      </w:r>
    </w:p>
    <w:p w14:paraId="1AB24FAC">
      <w:pPr>
        <w:ind w:firstLine="420" w:firstLineChars="200"/>
        <w:rPr>
          <w:rFonts w:hint="eastAsia"/>
          <w:lang w:eastAsia="zh-CN"/>
        </w:rPr>
      </w:pPr>
      <w:r>
        <w:rPr>
          <w:rFonts w:hint="default"/>
          <w:lang w:eastAsia="zh-CN"/>
        </w:rPr>
        <w:t>今天的大模型和 AI 助手有一个根本问题：它们“会回答”，但还“不像一个稳定存在的主体”。具体说，当前主流 AI 产品有 6 个共性短板</w:t>
      </w:r>
      <w:r>
        <w:rPr>
          <w:rFonts w:hint="eastAsia"/>
          <w:lang w:eastAsia="zh-CN"/>
        </w:rPr>
        <w:t>：</w:t>
      </w:r>
    </w:p>
    <w:p w14:paraId="649399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身份是脆弱的</w:t>
      </w:r>
      <w:r>
        <w:rPr>
          <w:rFonts w:hint="eastAsia"/>
          <w:lang w:val="en-US" w:eastAsia="zh-CN"/>
        </w:rPr>
        <w:t>做</w:t>
      </w:r>
    </w:p>
    <w:p w14:paraId="2385C4BB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今天的大多数 AI，一旦切换会话、重开窗口、换个应用，几乎就像“换了一个人”。</w:t>
      </w:r>
    </w:p>
    <w:p w14:paraId="7B0E7533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记忆依赖聊天记录</w:t>
      </w:r>
    </w:p>
    <w:p w14:paraId="74866BFF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现在很多“记忆”本质上只是把更多历史聊天塞进上下文。上下文一长，成本飙升，质量下降，还容易错乱。</w:t>
      </w:r>
    </w:p>
    <w:p w14:paraId="57008FE0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权限和执行缺少边界</w:t>
      </w:r>
    </w:p>
    <w:p w14:paraId="666702CC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当 AI 开始调用工具、执行命令、访问文件、处理资产时，如果没有稳定的权限边界，它的风险会迅速上升。</w:t>
      </w:r>
    </w:p>
    <w:p w14:paraId="156D132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eastAsia="zh-CN"/>
        </w:rPr>
        <w:t>高风险动作没有可信治理</w:t>
      </w:r>
    </w:p>
    <w:p w14:paraId="25902613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AI 如果能发消息、改数据、调系统、授权资源，却没有确认、审计、回滚、责任归属机制，这在企业里是不可接受的。</w:t>
      </w:r>
    </w:p>
    <w:p w14:paraId="5B0509B5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eastAsia="zh-CN"/>
        </w:rPr>
        <w:t>一旦出错，无法恢复</w:t>
      </w:r>
    </w:p>
    <w:p w14:paraId="6086926A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大部分 AI 系统没有真正的“恢复机制”。忘了就是忘了，线程崩了就是重来，迁机或重装往往意味着状态丢失。</w:t>
      </w:r>
    </w:p>
    <w:p w14:paraId="1B187F47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eastAsia="zh-CN"/>
        </w:rPr>
        <w:t>AI 不是可验证主体</w:t>
      </w:r>
    </w:p>
    <w:p w14:paraId="54714A94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现在很多 AI 系统“说自己是谁”只是模型文本输出，不是一个可被系统验证、可被审计、可被继承的身份。</w:t>
      </w:r>
    </w:p>
    <w:p w14:paraId="5AD8A96C">
      <w:pPr>
        <w:rPr>
          <w:rFonts w:hint="eastAsia"/>
          <w:lang w:val="en-US" w:eastAsia="zh-CN"/>
        </w:rPr>
      </w:pPr>
    </w:p>
    <w:p w14:paraId="5EAE7B19">
      <w:pPr>
        <w:ind w:firstLine="42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于是</w:t>
      </w:r>
      <w:r>
        <w:rPr>
          <w:rFonts w:hint="default"/>
          <w:lang w:eastAsia="zh-CN"/>
        </w:rPr>
        <w:t>Agent Passport 的出发点，就是把这 6 个问题系统性解决掉。</w:t>
      </w:r>
    </w:p>
    <w:p w14:paraId="63EC3CED">
      <w:pPr>
        <w:rPr>
          <w:rFonts w:hint="default"/>
          <w:lang w:eastAsia="zh-CN"/>
        </w:rPr>
      </w:pPr>
    </w:p>
    <w:p w14:paraId="15EB83C4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eastAsia="zh-CN"/>
        </w:rPr>
        <w:t>它到底解决了什么问题</w:t>
      </w:r>
    </w:p>
    <w:p w14:paraId="62768F10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从产品价值上看，它主要解决 4 类问题。</w:t>
      </w:r>
    </w:p>
    <w:p w14:paraId="685FF945">
      <w:pPr>
        <w:ind w:firstLine="42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让 Agent 从“会话”升级为“主体”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聊天窗口不再等于身份。关闭窗口、切换界面、重开线程之后，Agent 仍然是同一个 Agent。</w:t>
      </w:r>
    </w:p>
    <w:p w14:paraId="712C3548">
      <w:pPr>
        <w:ind w:firstLine="42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让 Agent 从“靠上下文硬撑”升级为“可恢复运行”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它不是把所有历史聊天一股脑塞给模型，而是把关键内容拆成结构化的身份、目标、记忆、证据、决策、恢复点。忘了就先查本地，再恢复，再继续工作。</w:t>
      </w:r>
    </w:p>
    <w:p w14:paraId="7BACF257">
      <w:pPr>
        <w:ind w:firstLine="42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让 Agent 从“黑箱自动化”升级为“可治理自动化”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低风险动作可快速执行。高风险动作要先确认。关键动作可升级到多方确认、审计、回执。这让 AI 真正有机会进入企业流程。</w:t>
      </w:r>
    </w:p>
    <w:p w14:paraId="3AFCDAB5">
      <w:pPr>
        <w:ind w:firstLine="42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eastAsia="zh-CN"/>
        </w:rPr>
        <w:t>让 Agent 从“只能对话”升级为“长期可运营数字劳动力”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当一个 Agent 有稳定身份、记忆、权限和恢复能力时，它就不再只是一个问答模型，而是可以成为长期承担任务的数字岗位。</w:t>
      </w:r>
    </w:p>
    <w:p w14:paraId="3EBCBDEF">
      <w:pPr>
        <w:rPr>
          <w:rFonts w:hint="default"/>
          <w:lang w:eastAsia="zh-CN"/>
        </w:rPr>
      </w:pPr>
    </w:p>
    <w:p w14:paraId="14955F8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eastAsia="zh-CN"/>
        </w:rPr>
        <w:t>这个东西的核心原理是什么</w:t>
      </w:r>
      <w:r>
        <w:rPr>
          <w:rFonts w:hint="eastAsia"/>
          <w:lang w:eastAsia="zh-CN"/>
        </w:rPr>
        <w:t>？</w:t>
      </w:r>
    </w:p>
    <w:p w14:paraId="68A471DB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Agent Passport 的原理可以概括成 5 层</w:t>
      </w:r>
      <w:r>
        <w:rPr>
          <w:rFonts w:hint="eastAsia"/>
          <w:lang w:eastAsia="zh-CN"/>
        </w:rPr>
        <w:t>：</w:t>
      </w:r>
    </w:p>
    <w:p w14:paraId="090BDE1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身份层</w:t>
      </w:r>
    </w:p>
    <w:p w14:paraId="2898EED1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每个 Agent 有自己的唯一身份，不依赖某个具体聊天窗口存在。项目当前已经支持本地 Agent 注册、分叉、授权、证据导出，以及 DID 兼容视图。</w:t>
      </w:r>
    </w:p>
    <w:p w14:paraId="45142DCC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记忆层</w:t>
      </w:r>
    </w:p>
    <w:p w14:paraId="4928D3D5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它不是只有“聊天历史”，而是至少分成 4 层记忆：ledger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profile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episodic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working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这意味着系统区分：什么是不可变的身份事实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什么是稳定画像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什么是经历事件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什么是当前工作记忆</w:t>
      </w:r>
      <w:r>
        <w:rPr>
          <w:rFonts w:hint="eastAsia"/>
          <w:lang w:eastAsia="zh-CN"/>
        </w:rPr>
        <w:t>。</w:t>
      </w:r>
    </w:p>
    <w:p w14:paraId="79656170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上下文重建层</w:t>
      </w:r>
    </w:p>
    <w:p w14:paraId="428949B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它不是把整段聊天直接喂给模型，而是通过 context builder 按槽位重建当前最需要的上下文。这一步的意义非常大：它把“靠上下文窗口撑着活”变成了“靠结构化状态恢复”。</w:t>
      </w:r>
    </w:p>
    <w:p w14:paraId="77B95B7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eastAsia="zh-CN"/>
        </w:rPr>
        <w:t>验证与治理层</w:t>
      </w:r>
    </w:p>
    <w:p w14:paraId="127516AE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模型输出不是直接当真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系统会经过：response verifier</w:t>
      </w:r>
      <w:r>
        <w:rPr>
          <w:rFonts w:hint="eastAsia"/>
          <w:lang w:eastAsia="zh-CN"/>
        </w:rPr>
        <w:t>——</w:t>
      </w:r>
      <w:r>
        <w:rPr>
          <w:rFonts w:hint="default"/>
          <w:lang w:eastAsia="zh-CN"/>
        </w:rPr>
        <w:t>风险分级策略</w:t>
      </w:r>
      <w:r>
        <w:rPr>
          <w:rFonts w:hint="eastAsia"/>
          <w:lang w:eastAsia="zh-CN"/>
        </w:rPr>
        <w:t>——</w:t>
      </w:r>
      <w:r>
        <w:rPr>
          <w:rFonts w:hint="default"/>
          <w:lang w:eastAsia="zh-CN"/>
        </w:rPr>
        <w:t>必要时人工确认</w:t>
      </w:r>
      <w:r>
        <w:rPr>
          <w:rFonts w:hint="eastAsia"/>
          <w:lang w:eastAsia="zh-CN"/>
        </w:rPr>
        <w:t>——</w:t>
      </w:r>
      <w:r>
        <w:rPr>
          <w:rFonts w:hint="default"/>
          <w:lang w:eastAsia="zh-CN"/>
        </w:rPr>
        <w:t>必要时多签或受控执行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这也是项目安全架构最核心的思想</w:t>
      </w:r>
      <w:r>
        <w:rPr>
          <w:rFonts w:hint="eastAsia"/>
          <w:lang w:eastAsia="zh-CN"/>
        </w:rPr>
        <w:t>。</w:t>
      </w:r>
    </w:p>
    <w:p w14:paraId="12E0D00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eastAsia="zh-CN"/>
        </w:rPr>
        <w:t>恢复层</w:t>
      </w:r>
    </w:p>
    <w:p w14:paraId="18FCE12E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系统支持：compact boundary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session state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verification run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recovery bundle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recovery rehearsal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翻成产品语言就是：它不只是“能运行”，而是“断了之后能续上”。</w:t>
      </w:r>
    </w:p>
    <w:p w14:paraId="49D19DBD">
      <w:pPr>
        <w:rPr>
          <w:rFonts w:hint="default"/>
          <w:lang w:eastAsia="zh-CN"/>
        </w:rPr>
      </w:pPr>
    </w:p>
    <w:p w14:paraId="4BB4AEE5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  <w:lang w:eastAsia="zh-CN"/>
        </w:rPr>
        <w:t>为什么这个方向有战略价值</w:t>
      </w:r>
    </w:p>
    <w:p w14:paraId="4B25973D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因为 AI 正在从“内容工具”走向“执行工具”。当 AI 进入真实业务，企业最关心的不是它会不会写一段漂亮文案，而是：这个 AI 到底是谁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它记住了什么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它为什么这么做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它能做什么、不能做什么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它做错了怎么办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它换机器、断电、重启之后还能不能继续</w:t>
      </w:r>
      <w:r>
        <w:rPr>
          <w:rFonts w:hint="eastAsia"/>
          <w:lang w:eastAsia="zh-CN"/>
        </w:rPr>
        <w:t>。</w:t>
      </w:r>
    </w:p>
    <w:p w14:paraId="577C3062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今天行业里大量产品解决的是“更聪明”。但未来真正形成壁垒的，很可能是“更可信、更可持续、更可治理”。Agent Passport 卡的就是这个位置。</w:t>
      </w:r>
    </w:p>
    <w:p w14:paraId="0398108D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它和普通 AI 助手最大的不同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普通 AI 助手更像“临时雇佣的回答者”。Agent Passport 想做的是“长期在岗的数字员工底座”。</w:t>
      </w:r>
    </w:p>
    <w:p w14:paraId="5699FE47">
      <w:pPr>
        <w:rPr>
          <w:rFonts w:hint="default"/>
          <w:lang w:eastAsia="zh-CN"/>
        </w:rPr>
      </w:pPr>
    </w:p>
    <w:p w14:paraId="7F2D6A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差别在这里：</w:t>
      </w:r>
    </w:p>
    <w:p w14:paraId="70660B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普通 AI：会话中心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eastAsia="zh-CN"/>
        </w:rPr>
        <w:t>Agent Passport：身份中心</w:t>
      </w:r>
    </w:p>
    <w:p w14:paraId="3AB780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普通 AI：prompt 中心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eastAsia="zh-CN"/>
        </w:rPr>
        <w:t>Agent Passport：状态中心</w:t>
      </w:r>
    </w:p>
    <w:p w14:paraId="71F29E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普通 AI：模型输出优先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eastAsia="zh-CN"/>
        </w:rPr>
        <w:t>Agent Passport：身份与证据优先</w:t>
      </w:r>
    </w:p>
    <w:p w14:paraId="063CDB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普通 AI：忘了就重聊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eastAsia="zh-CN"/>
        </w:rPr>
        <w:t>Agent Passport：忘了先恢复</w:t>
      </w:r>
    </w:p>
    <w:p w14:paraId="78F1A5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普通 AI：工具能调就调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eastAsia="zh-CN"/>
        </w:rPr>
        <w:t>Agent Passport：动作先分风险、再治理</w:t>
      </w:r>
    </w:p>
    <w:p w14:paraId="2BEC71A0">
      <w:pPr>
        <w:rPr>
          <w:rFonts w:hint="default"/>
          <w:lang w:eastAsia="zh-CN"/>
        </w:rPr>
      </w:pPr>
    </w:p>
    <w:p w14:paraId="2C1F7530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  <w:lang w:eastAsia="zh-CN"/>
        </w:rPr>
        <w:t>未来的使用场景在哪里</w:t>
      </w:r>
    </w:p>
    <w:p w14:paraId="58927CAE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这个项目未来的场景非常广，但最现实的落地顺序我建议分 5 类看。</w:t>
      </w:r>
    </w:p>
    <w:p w14:paraId="2F3C3643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个人超级助手</w:t>
      </w:r>
    </w:p>
    <w:p w14:paraId="75517244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一个人拥有一个长期存在的本地 Agent。它记住你的角色、目标、项目状态、工作习惯、资料体系，并能跨窗口、跨任务持续协助。</w:t>
      </w:r>
    </w:p>
    <w:p w14:paraId="4B2E65E6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招聘与人力场景</w:t>
      </w:r>
    </w:p>
    <w:p w14:paraId="4A3C4642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这正是你现在和 OpenNeed 结合的方向。在这个场景里，Agent Passport 可以作为：</w:t>
      </w:r>
    </w:p>
    <w:p w14:paraId="2810E8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候选人身份连续性层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招聘顾问身份连续性层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岗位协作 Agent 的共享记忆层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多 Agent 协同中的授权与责任边界层</w:t>
      </w:r>
      <w:r>
        <w:rPr>
          <w:rFonts w:hint="eastAsia"/>
          <w:lang w:eastAsia="zh-CN"/>
        </w:rPr>
        <w:t>。</w:t>
      </w:r>
    </w:p>
    <w:p w14:paraId="0452D4C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企业私有 AI 工作台</w:t>
      </w:r>
    </w:p>
    <w:p w14:paraId="5B4E0DC8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企业希望 AI 真正进入流程时，必须回答身份、权限、审计和恢复问题。Agent Passport 可以成为企业内部 Agent 的本地可信中枢。</w:t>
      </w:r>
    </w:p>
    <w:p w14:paraId="6FEADCE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eastAsia="zh-CN"/>
        </w:rPr>
        <w:t>高价值专业服务</w:t>
      </w:r>
    </w:p>
    <w:p w14:paraId="677B4901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比如投研、法务、财务、医疗辅助、供应链，这些场景对：身份稳定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决策可追溯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高风险动作可拦截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错误可恢复要求极高。</w:t>
      </w:r>
    </w:p>
    <w:p w14:paraId="4C970B71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eastAsia="zh-CN"/>
        </w:rPr>
        <w:t>多设备、多节点 Agent 网络</w:t>
      </w:r>
    </w:p>
    <w:p w14:paraId="7CF9743B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第一阶段先做单机单 Agent。如果这一层做稳，后面才有资格扩展到：多设备同步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团队共享 Agent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企业级 Agent 编队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更大范围的 Agent 协议互通</w:t>
      </w:r>
    </w:p>
    <w:p w14:paraId="39A92D12">
      <w:pPr>
        <w:rPr>
          <w:rFonts w:hint="default"/>
          <w:lang w:eastAsia="zh-CN"/>
        </w:rPr>
      </w:pPr>
    </w:p>
    <w:p w14:paraId="11E0749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  <w:lang w:eastAsia="zh-CN"/>
        </w:rPr>
        <w:t>为什么先从“单机单 Agent”开始，而不是一上来做全球协议</w:t>
      </w:r>
    </w:p>
    <w:p w14:paraId="1E428A2B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这是这个项目非常聪明的一点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很多项目一开始就讲“全球协议”“链上身份”“自治智能体网络”，但现实里很容易死在这几个问题上：SaaS 平台不给完整上下文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云端成本过高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多签太慢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向量数据库太贵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模型本身幻觉仍然存在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真正的企业流程接不进去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所以 Agent Passport 第一阶段反而更务实：</w:t>
      </w:r>
    </w:p>
    <w:p w14:paraId="23CDD115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先把一个 Agent 稳定住进一台电脑里</w:t>
      </w:r>
    </w:p>
    <w:p w14:paraId="404A0679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先把本地身份、记忆、恢复、审计做扎实</w:t>
      </w:r>
    </w:p>
    <w:p w14:paraId="0D386E0D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先让它能真实服务一个人、一个岗位、一个业务链路</w:t>
      </w:r>
    </w:p>
    <w:p w14:paraId="3D66A5A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eastAsia="zh-CN"/>
        </w:rPr>
        <w:t>再逐步协议化</w:t>
      </w:r>
    </w:p>
    <w:p w14:paraId="3545CB0D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这条路径在商业上也更合理，因为它更容易先拿到真实用户和真实付费。</w:t>
      </w:r>
    </w:p>
    <w:p w14:paraId="31DE0043">
      <w:pPr>
        <w:rPr>
          <w:rFonts w:hint="default"/>
          <w:lang w:eastAsia="zh-CN"/>
        </w:rPr>
      </w:pPr>
    </w:p>
    <w:p w14:paraId="3823B246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六、</w:t>
      </w:r>
      <w:r>
        <w:rPr>
          <w:rFonts w:hint="default"/>
          <w:lang w:eastAsia="zh-CN"/>
        </w:rPr>
        <w:t>商业化想象空间</w:t>
      </w:r>
    </w:p>
    <w:p w14:paraId="1C680206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从投资视角，这个项目不是只卖一个工具页面，而是有机会形成 3 层商业价值。</w:t>
      </w:r>
    </w:p>
    <w:p w14:paraId="3469ABB2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eastAsia="zh-CN"/>
        </w:rPr>
        <w:t>软件价值</w:t>
      </w:r>
    </w:p>
    <w:p w14:paraId="1CB3E62C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本地 Agent Runtime、私有部署、团队协作控制台、恢复与审计能力。</w:t>
      </w:r>
    </w:p>
    <w:p w14:paraId="34785331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eastAsia="zh-CN"/>
        </w:rPr>
        <w:t>平台价值</w:t>
      </w:r>
    </w:p>
    <w:p w14:paraId="287A495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未来如果越来越多业务 Agent 需要身份、权限、恢复、可验证执行，Passport 可以变成底层标准层。</w:t>
      </w:r>
    </w:p>
    <w:p w14:paraId="616AAF9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eastAsia="zh-CN"/>
        </w:rPr>
        <w:t>生态价值</w:t>
      </w:r>
    </w:p>
    <w:p w14:paraId="6BB955D8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一旦它成为多个 Agent 场景的身份与记忆底座，就会自然延展出：设备迁移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企业治理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多 Agent 协作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三方插件与工具接入</w:t>
      </w:r>
      <w:r>
        <w:rPr>
          <w:rFonts w:hint="eastAsia"/>
          <w:lang w:eastAsia="zh-CN"/>
        </w:rPr>
        <w:t>、</w:t>
      </w:r>
      <w:r>
        <w:rPr>
          <w:rFonts w:hint="default"/>
          <w:lang w:eastAsia="zh-CN"/>
        </w:rPr>
        <w:t>证据与授权网络</w:t>
      </w:r>
      <w:r>
        <w:rPr>
          <w:rFonts w:hint="eastAsia"/>
          <w:lang w:eastAsia="zh-CN"/>
        </w:rPr>
        <w:t>。</w:t>
      </w:r>
    </w:p>
    <w:p w14:paraId="2D50A7A3">
      <w:pPr>
        <w:rPr>
          <w:rFonts w:hint="default"/>
          <w:lang w:eastAsia="zh-CN"/>
        </w:rPr>
      </w:pPr>
    </w:p>
    <w:p w14:paraId="638C30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七、总结</w:t>
      </w:r>
    </w:p>
    <w:p w14:paraId="684A09B9">
      <w:pPr>
        <w:ind w:firstLine="42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如果说上一代互联网的核心对象是“账号”，下一代 AI 互联网的核心对象可能是“长期存在、可治理、可验证的 Agent”。Agent Passport 做的，就是这个新对象的底层基础设施。</w:t>
      </w:r>
    </w:p>
    <w:p w14:paraId="5FD95B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Agent Passport 不是要做一个更会聊天的 AI。它要做的是：让 AI 第一次具备“像一个长期主体那样存在和工作”的基础能力。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AFFBEB09"/>
    <w:rsid w:val="B5EC4A34"/>
    <w:rsid w:val="B6F771DE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2018-05-27T01:24:00Z</dcterms:created>
  <dc:creator>Data</dc:creator>
  <cp:lastModifiedBy>黄宇豪</cp:lastModifiedBy>
  <dcterms:modified xsi:type="dcterms:W3CDTF">2026-04-06T07:56:46Z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6624125BD81D7271AEC9D369687E0E34_43</vt:lpwstr>
  </property>
</Properties>
</file>