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Monbazillac, je suis le Dendrobate Doctor et nous sommes ensemble pour faire l'état de la recherche sur l'épidémie de Covid-19 et le reste.</w:t>
      </w:r>
    </w:p>
    <w:p>
      <w:pPr>
        <w:pStyle w:val="NormalWeb"/>
        <w:spacing w:beforeAutospacing="0" w:before="0" w:afterAutospacing="0" w:after="0"/>
        <w:contextualSpacing/>
        <w:rPr/>
      </w:pPr>
      <w:r>
        <w:rPr>
          <w:rFonts w:eastAsia="Calibri" w:eastAsiaTheme="minorHAnsi"/>
          <w:lang w:eastAsia="en-US"/>
        </w:rPr>
        <w:t>Si elle disparaît,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KisskissBankbank (https://www.kisskissbankbank.com/fr/projects/the-dendrobate-doctor).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r>
        <w:rPr/>
        <w:t>***</w:t>
      </w:r>
    </w:p>
    <w:p>
      <w:pPr>
        <w:pStyle w:val="NormalWeb"/>
        <w:spacing w:beforeAutospacing="0" w:before="0" w:afterAutospacing="0" w:after="0"/>
        <w:contextualSpacing/>
        <w:rPr/>
      </w:pPr>
      <w:r>
        <w:rPr/>
      </w:r>
    </w:p>
    <w:p>
      <w:pPr>
        <w:pStyle w:val="Heading1"/>
        <w:rPr/>
      </w:pPr>
      <w:r>
        <w:rPr/>
        <w:br/>
        <w:t>FAKE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Bon, allez, quand faut y aller, faut y aller. On se prend une bière fraîche, un verre de blanc ou un grand smoothie, on sort les pistaches, les petits saucissons ou les chips de légumes, on se cale bien dans le fauteuil et on se tient prêts.</w:t>
      </w:r>
    </w:p>
    <w:p>
      <w:pPr>
        <w:pStyle w:val="Normal"/>
        <w:spacing w:before="0" w:after="0"/>
        <w:contextualSpacing/>
        <w:rPr/>
      </w:pPr>
      <w:r>
        <w:rPr/>
        <w:t>Je dois reparler de Didier Raoult.</w:t>
      </w:r>
    </w:p>
    <w:p>
      <w:pPr>
        <w:pStyle w:val="Normal"/>
        <w:spacing w:before="0" w:after="0"/>
        <w:contextualSpacing/>
        <w:rPr/>
      </w:pPr>
      <w:r>
        <w:rPr/>
        <w:t>Oui, je sais, je sais, ça ressemble à de l’acharnement, mais c’est lui qui s’acharne à faire nimp aussi, j’ai jamais vu quelqu’un autant l’ouvrir alors qu’il est crucial de la fermer depuis la fois où j’ai accidentellement laissé le frigo grand ouvert en pleine canicule !</w:t>
      </w:r>
    </w:p>
    <w:p>
      <w:pPr>
        <w:pStyle w:val="Normal"/>
        <w:spacing w:before="0" w:after="0"/>
        <w:contextualSpacing/>
        <w:rPr/>
      </w:pPr>
      <w:r>
        <w:rPr/>
        <w:t>Bon. Alors qu’est-ce qu’il raconte encore cette fois, Didier, là, dans un énième papier tout pourri sans doute… chez Hanouna ? Il raconte ça chez Hanouna ?! Mais c’est quoi le projet, le congrès annuel des gens dont les parents ont élevé par erreur le placenta au lieu du bébé ?! Oui je suis colère, ces gens mettent des vies en danger, non je ne me calmerai pas, c’est normal d’être en colère à ce stade, oui je veux bien une bière fraîche moi aussi, puisque ce coup-ci le frigo est resté fermé.</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BON. On respire. « Des études rapportent une augmentation (+37%) des cancers chez les vaccinés du Covid » et derrière il cite deux études. Comme elles ont pas été faites par lui, il y a une chance qu’elles vaillent quelque chose, alors allons voir. La première est </w:t>
      </w:r>
      <w:hyperlink r:id="rId2">
        <w:r>
          <w:rPr>
            <w:rStyle w:val="Hyperlink"/>
          </w:rPr>
          <w:t>une étude italienne</w:t>
        </w:r>
      </w:hyperlink>
      <w:r>
        <w:rPr/>
        <w:t xml:space="preserve"> (là https://www.researchgate.net/publication/395034867_COVID-19_vaccination_all-cause_mortality_and_hospitalization_for_cancer_30-month_cohort_study_in_an_Italian_province), elle porte sur un échantillon conséquent et sa méthodologie est plutôt correcte (entre autres parce qu’elle a pas mal de limitations dont les auteurs ont parfaitement conscience et qu’ils ont essayé de corriger au mieux, donc on part pas trop mal). Et du coup, est-ce qu’elle dit que le vaccin Covid donne le cancer ? Non, elle dit qu’être vacciné contre le Covid protège de manière significative (40% de réduction des risques, excusez du peu) de la mort toute cause confondue. Et parmi les survivants, il semble y avoir (mais les auteurs sont extrêmement prudents) une très légère (donc clairement pas +37%) augmentation des hospitalisations pour cancer. Mais c’est intéressant de noter que c’est « parmi les survivants », et en vrai, je veux bien croire que, quand t’es pas mort du Covid, des complications pulmonaires, cardiaques, vasculaires ou neurologiques du truc, ni d’une autre maladie derrière qui te sera tombée sur le râble alors que tu étais affaibli par ta première passe d’armes, ni d’une pathologie cardiaque ou pulmonaire s’en prenant à des organes déjà lésés, peut-être oui, tu vas plus souvent mourir d’une autre cause. Genre du cancer. Egalement, les auteurs signalent qu’il leur manque des données cruciales dans leur échantillon, et notamment le statut fumeur/non-fumeur/ancien fumeur, dont on sait à quel point il pèse lourd dans les incidences des cancers. La seule preuve formelle et solide qui ressort de cette étude, c’est qu’être vacciné contre le Covid réduit la mortalité générale. C’est tout. Next.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Le seconde est une étude sud-coréenne, et la chance qu’on a, c’est qu’elle est </w:t>
      </w:r>
      <w:hyperlink r:id="rId3">
        <w:r>
          <w:rPr>
            <w:rStyle w:val="Hyperlink"/>
          </w:rPr>
          <w:t>en ligne sur PubPeer</w:t>
        </w:r>
      </w:hyperlink>
      <w:r>
        <w:rPr/>
        <w:t xml:space="preserve"> (https://pubpeer.com/publications/51B792BD1CF07B27C0A23A2B225E15), où la communauté scientifique peut commenter, analyser et disséquer l’étude, ainsi que poser des questions aux auteurs ou demander des données complémentaires (allez jeter un œil à la discussion, c’est très intéressant). Et globalement, c’est un peu la même histoire : là aussi, gros échantillon, en revanche, la méthodologie est pas ouf et donc il y a plein de facteurs qui expliquent les résultats obtenus. Notamment, l’équipe sud-coréenne n’a pas équilibré les cohortes en fonction de l’âge, or les personnes âgées sont plus vaccinées que les autres mais sont aussi celles plus statistiquement à risque de développer un cancer. Et la publication s’est assez naturellement fait lyncher dans les commentaires. Personne qui a un peu de bagage scientifique, deux neurones fonctionnels et ne serait-ce que 3% d’intégrité professionnelle ne citerait une étude pareille.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Et Didier ? Oh, il va bien Didier. Il est désormais 11</w:t>
      </w:r>
      <w:r>
        <w:rPr>
          <w:vertAlign w:val="superscript"/>
        </w:rPr>
        <w:t>e</w:t>
      </w:r>
      <w:r>
        <w:rPr/>
        <w:t xml:space="preserve"> ex-aequo dans le classement des chercheurs avec le plus de publications frauduleuses rétractées au monde, il est l’élite Didier !</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DECOUVERTE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Je ne vais pas parler d’une nouvelle découverte aujourd’hui, mais d’une qui date déjà un peu, parce que c’est l’occasion. Le Prix Nobel de Médecine vient d’être attribué à Mary Brunkow, Fred Ramsdell et Shimon Sakaguchi pour leurs travaux sur le « système immunitaire périphérique » et la découverte des « lymphocytes Treg ». Vous avez rien compris ? Bienvenue, c’est à ça que sert la vulgarisation, vous êtes au bon endroit !</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Ceux qui étaient déjà là en décembre 2021, lorsque j’ai attrapé le Covid et décidé de faire le récit (très, très métaphorique) de la lutte de mon système immunitaire contre le virus, se souviennent peut-être d’un moment particulièrement critique (</w:t>
      </w:r>
      <w:hyperlink r:id="rId4">
        <w:r>
          <w:rPr>
            <w:rStyle w:val="Hyperlink"/>
          </w:rPr>
          <w:t>à relire</w:t>
        </w:r>
      </w:hyperlink>
      <w:r>
        <w:rPr/>
        <w:t xml:space="preserve"> là https://www.facebook.com/TheDendrobateDoctor/posts/pfbid02V89mEzmoZpvbZbzMGHikCa51t5LcRF9ZkWrPJv2HtG3gHeSns5FYbu28WbQb4kD9l): dans la nuit du 23 au 24 décembre, alors que l’organisme lutte déjà depuis une semaine contre le virus, l’hypothalamus, la zone du cerveau en charge, entre autres, de la régulation de la température, prend une décision radicale. Grâce à la vaccination, l’immunité acquise s’est activée rapidement, faisant gagner un temps précieux à la réponse immunitaire. L’immunité innée a tenu le choc le temps que l’immunité acquise se lance dans la bataille. Mais toutes ces cellules de lutte ont un coût, un coût énergétique fort pour la moelle osseuse, qui produit des guerriers en masse depuis des jours. Mais dans un corps incapable de manger (entre l’inflammation massive des amygdales et le fait que tout sentait pour moi le cornichon moisi) ne faisant que 47kg avant l’infection, les réserves sont au bout. La moelle osseuse a vidé tous les adipocytes (les cellules qui stockent la graisse) qu’il était possible de vider sans que les muscles (dont le cœur…) n’en souffrent, elle n’a plus de matière première et ne peut plus produire de combattants. Il faut vaincre maintenant, ou jamais. L’hypothalamus va donc déclencher un grand baroud d’honneur : 40C° et un ordre d’agression maximale passé aux cellules en charge de coordonner la réponse immunitaire, les lymphocytes T Helper. Oui mais voilà, le risque est double : déjà, ne pas vaincre, mais ensuite, une fois la machine immunitaire lancée, comment savoir où elle va s’arrêter ? Une telle poussée immunitaire fait déjà des dégâts collatéraux, comment être sûr qu’il n’y aura pas un vrai emballement, que le système ne va pas perdre les pédales, et ne va pas devenir le cauchemar de tout organisme : auto-immun, c’est un dire un système immunitaire attaquant le corps qu’il est censé protéger, comme dans une sorte de rage aveugle dont il ne pourrait plus sortir ? Et bien c’est ça que nos trois lauréats ont découvert : au moment où Helper s’apprête à déclencher tout son armement, il y a une autre petite cellule immunitaire qui chuchote à son oreille (c’est une métaphore toujours, c’est une cellule, ça a pas d’oreille, suivez un peu). Elle, c’est le lymphocyte Treg ou T Regulatory. C’est Black Widow qui parle à Hulk. C’est une cellule qui veille sur la part d’ombre du système immunitaire et qui l’empêche de devenir pire que l’ennemi qu’il combat. « Mais comment ça marche tout ça, en vrai, dans le détail ? » D’une manière qu’il faut être trois Prix Nobel pour le comprendre, clairement je ne pourrais pas vous l’expliquer beaucoup plus que ça, l’immunologie c’est la physique quantique de la médecine. Et pour découvrir un truc dans ce domaine, il faut être un sacrément bon.</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p>
    <w:p>
      <w:pPr>
        <w:pStyle w:val="Heading1"/>
        <w:rPr/>
      </w:pPr>
      <w:r>
        <w:rPr/>
        <w:t>PISTE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En matière d’immunologie et de système immunitaire qui rate sa cible, le cas le plus connu, c’est l’allergie. L’allergie, c’est le système immunitaire qui décide de sortir les missiles pour abattre un pigeon parce qu’il l’a confondu avec un avion de chasse. Et beaucoup des allergies sont dites « aériennes », c’est-à-dire qu’elles surviennent au contact de particules en suspension (pollens, acariens, poils d’animaux etc.). C’est un problème parce que, de un, ça tue des gens en fait ces conneries (les crises d’asthme, souvent déclenchées par les allergies, tuent 10 personnes par jour aux USA, par exemple), et de deux, c’est compliqué de s’en débarrasser : faire le ménage ne va souvent faire que soulever les allergènes et ils vont voleter en suspension pendant des jours. </w:t>
      </w:r>
      <w:hyperlink r:id="rId5">
        <w:r>
          <w:rPr>
            <w:rStyle w:val="Hyperlink"/>
          </w:rPr>
          <w:t>L’idée qu’on eue certains chercheurs</w:t>
        </w:r>
      </w:hyperlink>
      <w:r>
        <w:rPr/>
        <w:t xml:space="preserve"> (là https://pubs.acs.org/doi/10.1021/acsestair.5c00080), c’est donc de les attaquer en vol. Comment ? En les dépliant, comme des origamis, de façon à ce que le système immunitaire ne les reconnaisse plus. Comment, plus précisément ? En les exposant à de la lumière UV, mais bien plus faible que celle utilisée déjà en désinfection dans les hôpitaux, et donc dans des longueurs d’ondes qui pourraient être exploitées en population générale, sans risque pour la santé. Les résultats sont prometteurs.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Heading1"/>
        <w:rPr/>
      </w:pPr>
      <w:r>
        <w:rPr/>
        <w:t>IMPASSE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Lorsque j’ai eu le Covid (tel que décrit dans la section Découverte, c’est incroyable comme tout est merveilleusement lié cette semaine), j’ai eu trois problèmes majeurs (tous liés entre eux, assez logiquement) : 1-les troubles olfactifs (et les difficultés à me nourrir pour récupérer qui allaient avec), qui ont dû mettre deux mois à rentrer dans l’ordre 2-l’anémie sévère (et la cohorte de palpitations, essoufflements et fatigue qu’elle causait), qui elle a dû mettre 6 mois à vraiment se rétablir, pas aidée par les premiers troubles et les difficultés alimentaires qu’ils posaient 3-le brouillard cognitif (dans mon cas complétement dû au fait que, gravement anémié, le cerveau tournait en mode sans échec pour consommer moins de ressources), aussi appelé « me sentir con comme un fer à repasser dans un concours de poterie ». Si ce symptôme affecte jusqu’à 80% des patients atteints de Covid long, une équipe japonaise vient de faire une avancée significative dans le domaine : ils ont identifié un marqueur objectif du brouillard cérébral. </w:t>
      </w:r>
      <w:hyperlink r:id="rId6">
        <w:r>
          <w:rPr>
            <w:rStyle w:val="Hyperlink"/>
          </w:rPr>
          <w:t>Leur étude</w:t>
        </w:r>
      </w:hyperlink>
      <w:r>
        <w:rPr/>
        <w:t xml:space="preserve"> (à lire là https://academic.oup.com/braincomms/article/7/5/fcaf337/8258475) montre que les patients affectés présentent une augmentation globale de la densité des récepteurs AMPA, des récepteurs-clés de la communication entre neurones. La technique de diagnostic employée par l’équipe s’est révélée fiable à plus de 90%. Problèmes : elle n’est pas facilement généralisable (c’est de l’imagerie, pas un test sanguin ou salivaire par exemple), elle ne fournit pas d’explication (même si l’équipe pense que, avec le surnombre de récepteurs, les messages se « perdent ») et elle ne donne pas non plus de piste de traitement particulier. Simplement (et pour certains, c’est déjà beaucoup) la preuve la plus solide à ce jour que les malades ne sont pas psychosomatiques, et souffrent de quelque chose de mesurable, qui atteint leur système nerveux.</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MAUVAISE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La fuite des cerveaux (de manière imagée, rien à voir avec les cerveaux dont on parlait juste au-dessus), ce n’est jamais un bon signe. Lorsque les chercheurs se barrent, ça doit toujours alerter. Lorsqu’ils s’enfuient parce qu’ils sont menacés, tous les voyants rouges doivent être allumés. Mais lorsque c’est Mark Bray, historien américain, spécialiste du fascisme et des mouvements antifascistes, qui est contraint à l’exil parce qu’il est menacé de mort, doxé par des associations étudiantes liées au pouvoir et contraint de protéger sa famille prise pour cible, on est contraint d’admettre qu’un point de non-retour a été franchi.</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BONNE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Pour reboucler sur le Prix Nobel, Trump n’a pas eu celui de la Paix. Sans doute pour des raisons liées de près ou de loin au point qu’on évoquait juste au-dessus, plus que pour le fait que sa candidature est arrivée trop tard (même si c’est aussi vrai). Celle qui l’a reçu (car c’est une femme… il va pas s’en remettre) est une femme politique (donc en plus ça aurait pu être un homme politique comme lui, s’il se comportait autrement que comme un gamin de maternelle avec un lobe temporal en moins et un problème de gestion de la colère) vénézuélienne (le pays dont Trump et ses équipes abattent des bateaux dans leurs eaux territoriales sous prétexte que ce serait des narcotrafiquants, mais sans apporter plus de preuves de leur criminalité qu’on en trouve d’intégrité à la Maison Blanche) qui a lutté pour les progrès de la démocratie en Amérique Latine : María Corina Machado est tout ce que Trump ne sera jamais. Celui-ci étant sans doute très vexé, il est à parier qu’il bombarde la Finlande dans les jours à venir, parce qu’il n’aura pas su la différencier de la Suède sur la carte et aura convulsé de stress quand on lui aura expliqué en plus que pour le Nobel de la Paix, c’est la Norvège qui est en charge.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 QU’EST-CE QUE PUTAIN DE QUOI ? »</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On va être honnête : quel que soit le problème auquel vous faites face, si votre principale et meilleure défense c’est de dire que vous êtes un gros jambon, vous n’êtes sans doute pas très bien parti…</w:t>
      </w:r>
    </w:p>
    <w:p>
      <w:pPr>
        <w:pStyle w:val="Normal"/>
        <w:spacing w:before="0" w:after="0"/>
        <w:contextualSpacing/>
        <w:rPr/>
      </w:pPr>
      <w:r>
        <w:rPr/>
        <w:t>C’est pourtant la principale défense de Grégory Ninot, professeur de l’université de Montpellier et fondateur de la NPIS (Non-Pharmaceutical Intervention Society). Si à l’origine, le projet était présenté comme visant à évaluer les interventions complémentaires à la médecine (comme l’exercice physique adapté, ou l’éducation nutritionnelle), l’organisme semble en réalité de plus en plus servir de caution (et de cheval de Troie au sein des hôpitaux et des agences de santé) aux pratiques ésotériques de tout poil : ses congrès regroupent des sophrologues, numérologues, vendeurs de « bol d’air jacquier » et autres praticiens parfois déjà condamnés pour publicité mensongère, son conseil d’administration compte notamment une réflexologue et une naturopathe antivax, et Ninot lui-même fait partie des fondateurs du Cumic, un organisme qui vise à introduire dans les enseignements universitaires le reiki, la médecine anthroposophique ou encore, comme c’est déjà le cas avec le psychiatre Fabrice Berna, le Samadeva, un mouvement qui a déjà la Miviludes sur le dos depuis plusieurs années. Et quand des gens (</w:t>
      </w:r>
      <w:hyperlink r:id="rId7">
        <w:r>
          <w:rPr>
            <w:rStyle w:val="Hyperlink"/>
          </w:rPr>
          <w:t>ceux de l’Express</w:t>
        </w:r>
      </w:hyperlink>
      <w:r>
        <w:rPr/>
        <w:t>, par exemple, qui ont dû faire journalisme option poil à gratter à la fac https://www.lexpress.fr/sciences-sante/lencombrant-reseau-du-pr-gregory-ninot-le-scientifique-qui-pretend-evaluer-les-medecines-douces-ZYLDRODW7RC3DONWIWC3B4A7UY/?auth=17c15dc80e&amp;auth=1d4ee1eb04) lui demandent comment ça se fait tout ça, sa réponse est invariablement « une erreur de naïveté ». Mais monsieur, naïf comme ça, on fait pas chercheur, on fait ravi de la crèche.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POINT METHODE DE LA SEMAINE – cas d’étude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Aujourd’hui, on va faire un cas pratique, pour voir comment mettre à profit tout ce que vous apprenez ici. Une abonnée me contacte, car elle aimerait savoir quoi penser d’un post qui explique, dans la thématique de la semaine, qu’une « nouvelle étude revue par les pairs relie les vaccins ARNm à un risque accru de cancer ». Bon, première chose, je me fiche du post, je veux connaître la source, et, chance, celle-ci en parle (elle donne pas un lien bien sûr, ni même un titre, ce serait trop facile).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Partons donc en chasse. Déjà il est fait mention du journal : Journal of Dermatological Science. C’est un bon point de départ, et surtout ça permet de checker, avant toute chose, la fiabilité du journal. Pour le coup, on est sur un bon journal, mais assez local : il est le journal officiel de la société japonaise de recherche dermatologique. Donc on sait que 1-on est pas sur une grosse révélation, sinon les auteurs auraient cherché à publier dans plus « gros » mais 2-l’équipe qui publie étant japonaise, on est sur une publication « logique » : ils ont trouvé un petit truc intéressant et ont donc cherché à le publier dans un journal modeste mais sérieux.</w:t>
      </w:r>
    </w:p>
    <w:p>
      <w:pPr>
        <w:pStyle w:val="Normal"/>
        <w:spacing w:before="0" w:after="0"/>
        <w:contextualSpacing/>
        <w:rPr/>
      </w:pPr>
      <w:r>
        <w:rPr/>
        <w:t>Comme ils ont une liste de leurs publications, je cherche quelque chose qui parlerait de vaccins (inutile de chercher « cancer » chez des dermatologues, il va y avoir beaucoup trop de résultats). Et je trouve (parce que leur base de données est bien indexée, et on les remercie).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Mais pas une « étude revue par les pairs ». Je trouve une « lettre à l’éditeur », et ça, ce n’est pas une étude. C’est l’équivalent du courrier des lecteurs des journaux scientifiques, c’est un gars qui informe ses pairs de « alors, chez moi, on a trouvé un truc chelou, si ça intéresse les gens de bosser dessus, c’est cool ». Et c’est tout. Y a pas d’étude, en fait…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Mais allons voir quand même ce qu’il a trouvé ce brave (attendez je regarde mes notes) Shigetoshi Sano. Un petit tour sur Orcid me confirme qu’il a bien un doctorat en dermatologie et qu’il a une spécialité en cancéro, donc on est sur un mec fiable, ça aussi, c’est bon. Bien sûr l’article est derrière un paywall… Je ne vous dirai pas comment j’ai fait, mais ça n’implique certainement pas de lancer Tor, ni de lui demander un accès à Sci-Hub et encore moins de copier-coller le doi de l’article dans ledit Sci-Hub.</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Et Sano donc, il nous raconte l’histoire de sa patiente, une dame âgée de 85 ans et atteinte d’un cancer du sein, qui métastase en carcinome (c’est marrant le texte du post transmis par l’abonnée il dit que la patiente était en rémission avant sa vaccination, mais Sano n’a pas l’air vraiment très sûr de ça, pour lui c’est juste que le cancer a métastasé…). Et en faisant une biopsie de ce carcinome, Sano trouve des traces de protéine Spike, qu’il pense être liées à la vaccination. Il est surpris que ça se trouve au niveau de la peau, et émet l’hypothèse que les cellules tumorales du sein auront récupéré ça auprès des ganglions de l’aisselle avant de l’essaimer en métastases, mais en vrai il en sait rien alors il demande l’avis de la communauté. Et c’est tout. Voilà. Rideau, bonne soirée à tous. </w:t>
      </w:r>
    </w:p>
    <w:p>
      <w:pPr>
        <w:pStyle w:val="Normal"/>
        <w:spacing w:before="0" w:after="0"/>
        <w:contextualSpacing/>
        <w:rPr/>
      </w:pPr>
      <w:r>
        <w:rPr/>
        <w:t>On notera également que, dans le post Facebook toujours, il est fait mention du fait que l’étude s’appuie sur le fait qu’une autre étude a déjà montré qu’il y avait 27% en plus de gens avec des cancers chez les vaccinés que chez les autres… mais cette étude n’est mentionnée nulle part dans le papier dont il est question, donc la personne qui raconte ça le sort vraisemblablement de son origine évolutive des doigts.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car l'épidémie ne se termine pas avec la remise des Prix Nobel, ça serait trop beau.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drawing>
          <wp:inline distT="0" distB="0" distL="0" distR="0">
            <wp:extent cx="2354580" cy="19431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tretch>
                      <a:fillRect/>
                    </a:stretch>
                  </pic:blipFill>
                  <pic:spPr bwMode="auto">
                    <a:xfrm>
                      <a:off x="0" y="0"/>
                      <a:ext cx="2354580" cy="194310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semiHidden/>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searchgate.net/publication/395034867_COVID-19_vaccination_all-cause_mortality_and_hospitalization_for_cancer_30-month_cohort_study_in_an_Italian_province" TargetMode="External"/><Relationship Id="rId3" Type="http://schemas.openxmlformats.org/officeDocument/2006/relationships/hyperlink" Target="https://pubpeer.com/publications/51B792BD1CF07B27C0A23A2B225E15" TargetMode="External"/><Relationship Id="rId4" Type="http://schemas.openxmlformats.org/officeDocument/2006/relationships/hyperlink" Target="https://www.facebook.com/TheDendrobateDoctor/posts/pfbid02V89mEzmoZpvbZbzMGHikCa51t5LcRF9ZkWrPJv2HtG3gHeSns5FYbu28WbQb4kD9l" TargetMode="External"/><Relationship Id="rId5" Type="http://schemas.openxmlformats.org/officeDocument/2006/relationships/hyperlink" Target="https://pubs.acs.org/doi/10.1021/acsestair.5c00080" TargetMode="External"/><Relationship Id="rId6" Type="http://schemas.openxmlformats.org/officeDocument/2006/relationships/hyperlink" Target="https://academic.oup.com/braincomms/article/7/5/fcaf337/8258475" TargetMode="External"/><Relationship Id="rId7" Type="http://schemas.openxmlformats.org/officeDocument/2006/relationships/hyperlink" Target="https://www.lexpress.fr/sciences-sante/lencombrant-reseau-du-pr-gregory-ninot-le-scientifique-qui-pretend-evaluer-les-medecines-douces-ZYLDRODW7RC3DONWIWC3B4A7UY/?auth=17c15dc80e&amp;auth=1d4ee1eb04" TargetMode="External"/><Relationship Id="rId8" Type="http://schemas.openxmlformats.org/officeDocument/2006/relationships/image" Target="media/image1.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244</TotalTime>
  <Application>LibreOffice/25.8.2.2$Linux_X86_64 LibreOffice_project/580$Build-2</Application>
  <AppVersion>15.0000</AppVersion>
  <Pages>7</Pages>
  <Words>3128</Words>
  <Characters>16059</Characters>
  <CharactersWithSpaces>19796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2025-10-10T14:42:00Z</dcterms:created>
  <dc:creator>Asus</dc:creator>
  <dc:description/>
  <dc:language>en-US</dc:language>
  <cp:lastModifiedBy>Jean-cédric Thérond</cp:lastModifiedBy>
  <dcterms:modified xsi:type="dcterms:W3CDTF">2025-11-03T02:40:13Z</dcterms:modified>
  <cp:revision>4</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