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35" w14:textId="77777777" w:rsidR="00071F8A" w:rsidRDefault="00FF3161" w:rsidP="00071F8A">
      <w:pPr>
        <w:jc w:val="center"/>
        <w:rPr>
          <w:b/>
          <w:sz w:val="24"/>
          <w:szCs w:val="24"/>
        </w:rPr>
      </w:pPr>
      <w:bookmarkStart w:id="0" w:name="_Toc497689062"/>
      <w:r w:rsidRPr="00FF3161">
        <w:rPr>
          <w:b/>
          <w:sz w:val="24"/>
          <w:szCs w:val="24"/>
        </w:rPr>
        <w:t>0</w:t>
      </w:r>
      <w:r w:rsidR="00071F8A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1C03F851" w14:textId="77777777" w:rsidR="00071F8A" w:rsidRDefault="00071F8A" w:rsidP="00071F8A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</w:t>
      </w:r>
    </w:p>
    <w:p w14:paraId="5F5A04B4" w14:textId="77777777" w:rsidR="00071F8A" w:rsidRDefault="00071F8A" w:rsidP="00071F8A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1B735FF5" w14:textId="77777777" w:rsidR="00071F8A" w:rsidRDefault="00071F8A" w:rsidP="00071F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</w:t>
      </w:r>
    </w:p>
    <w:p w14:paraId="3435096E" w14:textId="77777777" w:rsidR="00071F8A" w:rsidRDefault="00071F8A" w:rsidP="00071F8A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14:paraId="71B7891D" w14:textId="77777777" w:rsidR="00071F8A" w:rsidRPr="00451EAE" w:rsidRDefault="00071F8A" w:rsidP="00071F8A">
      <w:pPr>
        <w:rPr>
          <w:b/>
          <w:sz w:val="24"/>
          <w:szCs w:val="24"/>
        </w:rPr>
      </w:pPr>
    </w:p>
    <w:p w14:paraId="29141AAB" w14:textId="77777777" w:rsidR="00071F8A" w:rsidRPr="00451EAE" w:rsidRDefault="00071F8A" w:rsidP="00071F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Инженерная школа информационных технологий и робототехники</w:t>
      </w:r>
    </w:p>
    <w:p w14:paraId="034FD2CA" w14:textId="77777777" w:rsidR="00071F8A" w:rsidRPr="00451EAE" w:rsidRDefault="00071F8A" w:rsidP="00071F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Отделение - ОИТ</w:t>
      </w:r>
    </w:p>
    <w:p w14:paraId="2856397F" w14:textId="77777777" w:rsidR="00071F8A" w:rsidRPr="00451EAE" w:rsidRDefault="00071F8A" w:rsidP="00071F8A">
      <w:pPr>
        <w:spacing w:line="240" w:lineRule="auto"/>
        <w:rPr>
          <w:sz w:val="24"/>
          <w:szCs w:val="24"/>
        </w:rPr>
      </w:pPr>
      <w:r w:rsidRPr="00451EAE">
        <w:rPr>
          <w:sz w:val="24"/>
          <w:szCs w:val="24"/>
        </w:rPr>
        <w:t>Направление</w:t>
      </w:r>
      <w:r w:rsidRPr="00A777AB">
        <w:rPr>
          <w:sz w:val="24"/>
          <w:szCs w:val="24"/>
        </w:rPr>
        <w:t xml:space="preserve"> </w:t>
      </w:r>
      <w:r w:rsidRPr="00451EAE">
        <w:rPr>
          <w:sz w:val="24"/>
          <w:szCs w:val="24"/>
        </w:rPr>
        <w:t xml:space="preserve">– </w:t>
      </w:r>
      <w:r>
        <w:rPr>
          <w:sz w:val="24"/>
          <w:szCs w:val="24"/>
        </w:rPr>
        <w:t>И</w:t>
      </w:r>
      <w:r w:rsidRPr="00451EAE">
        <w:rPr>
          <w:sz w:val="24"/>
          <w:szCs w:val="24"/>
        </w:rPr>
        <w:t xml:space="preserve">нформатика и </w:t>
      </w:r>
      <w:r>
        <w:rPr>
          <w:sz w:val="24"/>
          <w:szCs w:val="24"/>
        </w:rPr>
        <w:t>в</w:t>
      </w:r>
      <w:r w:rsidRPr="00451EAE">
        <w:rPr>
          <w:sz w:val="24"/>
          <w:szCs w:val="24"/>
        </w:rPr>
        <w:t xml:space="preserve">ычислительная </w:t>
      </w:r>
      <w:r>
        <w:rPr>
          <w:sz w:val="24"/>
          <w:szCs w:val="24"/>
        </w:rPr>
        <w:t>т</w:t>
      </w:r>
      <w:r w:rsidRPr="00451EAE">
        <w:rPr>
          <w:sz w:val="24"/>
          <w:szCs w:val="24"/>
        </w:rPr>
        <w:t>ехника</w:t>
      </w:r>
    </w:p>
    <w:p w14:paraId="0EE873C4" w14:textId="77777777" w:rsidR="00071F8A" w:rsidRDefault="00071F8A" w:rsidP="00071F8A">
      <w:pPr>
        <w:rPr>
          <w:sz w:val="24"/>
          <w:szCs w:val="24"/>
        </w:rPr>
      </w:pPr>
    </w:p>
    <w:p w14:paraId="06ADDA48" w14:textId="77777777" w:rsidR="00071F8A" w:rsidRDefault="00071F8A" w:rsidP="00071F8A">
      <w:pPr>
        <w:jc w:val="center"/>
        <w:rPr>
          <w:b/>
          <w:szCs w:val="28"/>
        </w:rPr>
      </w:pPr>
    </w:p>
    <w:p w14:paraId="569BB8D9" w14:textId="77777777" w:rsidR="00071F8A" w:rsidRDefault="00071F8A" w:rsidP="00071F8A">
      <w:pPr>
        <w:jc w:val="center"/>
        <w:rPr>
          <w:b/>
          <w:szCs w:val="28"/>
        </w:rPr>
      </w:pPr>
    </w:p>
    <w:p w14:paraId="2F0F3B9E" w14:textId="0984B2E3" w:rsidR="00071F8A" w:rsidRDefault="00071F8A" w:rsidP="00071F8A">
      <w:pPr>
        <w:jc w:val="center"/>
        <w:rPr>
          <w:b/>
          <w:szCs w:val="28"/>
        </w:rPr>
      </w:pPr>
      <w:r>
        <w:rPr>
          <w:b/>
          <w:szCs w:val="28"/>
        </w:rPr>
        <w:t xml:space="preserve">Отчёт по </w:t>
      </w:r>
      <w:r w:rsidR="00D5184C">
        <w:rPr>
          <w:b/>
          <w:szCs w:val="28"/>
        </w:rPr>
        <w:t xml:space="preserve">лабораторной работе № </w:t>
      </w:r>
      <w:r w:rsidR="00CC576B">
        <w:rPr>
          <w:b/>
          <w:szCs w:val="28"/>
        </w:rPr>
        <w:t>3</w:t>
      </w:r>
    </w:p>
    <w:p w14:paraId="766EED9E" w14:textId="286D1062" w:rsidR="00D5184C" w:rsidRPr="00D5184C" w:rsidRDefault="00D5184C" w:rsidP="00071F8A">
      <w:pPr>
        <w:jc w:val="center"/>
        <w:rPr>
          <w:szCs w:val="28"/>
        </w:rPr>
      </w:pPr>
      <w:r>
        <w:rPr>
          <w:b/>
          <w:szCs w:val="28"/>
        </w:rPr>
        <w:t>«</w:t>
      </w:r>
      <w:r w:rsidR="00021930">
        <w:rPr>
          <w:b/>
          <w:szCs w:val="28"/>
        </w:rPr>
        <w:t>Электронная подпись</w:t>
      </w:r>
      <w:r>
        <w:rPr>
          <w:b/>
          <w:szCs w:val="28"/>
        </w:rPr>
        <w:t>»</w:t>
      </w:r>
    </w:p>
    <w:p w14:paraId="189EC2B5" w14:textId="77777777" w:rsidR="00071F8A" w:rsidRDefault="00071F8A" w:rsidP="00071F8A">
      <w:pPr>
        <w:jc w:val="center"/>
        <w:rPr>
          <w:szCs w:val="28"/>
        </w:rPr>
      </w:pPr>
      <w:r w:rsidRPr="006121D9">
        <w:rPr>
          <w:szCs w:val="28"/>
        </w:rPr>
        <w:t>по дисциплине</w:t>
      </w:r>
      <w:r>
        <w:rPr>
          <w:szCs w:val="28"/>
        </w:rPr>
        <w:t>:</w:t>
      </w:r>
      <w:r w:rsidRPr="006121D9">
        <w:rPr>
          <w:szCs w:val="28"/>
        </w:rPr>
        <w:t xml:space="preserve"> </w:t>
      </w:r>
      <w:r w:rsidR="00D5184C">
        <w:rPr>
          <w:szCs w:val="28"/>
        </w:rPr>
        <w:t>Защита информации</w:t>
      </w:r>
    </w:p>
    <w:p w14:paraId="1DA05A6B" w14:textId="77777777" w:rsidR="00071F8A" w:rsidRDefault="00071F8A" w:rsidP="00071F8A">
      <w:pPr>
        <w:rPr>
          <w:szCs w:val="28"/>
        </w:rPr>
      </w:pPr>
    </w:p>
    <w:p w14:paraId="2BB98B58" w14:textId="77777777" w:rsidR="00071F8A" w:rsidRDefault="00071F8A" w:rsidP="00071F8A">
      <w:pPr>
        <w:rPr>
          <w:szCs w:val="28"/>
        </w:rPr>
      </w:pPr>
    </w:p>
    <w:p w14:paraId="08238BF5" w14:textId="77777777" w:rsidR="00071F8A" w:rsidRPr="006121D9" w:rsidRDefault="00071F8A" w:rsidP="00071F8A">
      <w:pPr>
        <w:rPr>
          <w:szCs w:val="28"/>
        </w:rPr>
      </w:pPr>
    </w:p>
    <w:p w14:paraId="56BCF970" w14:textId="77777777" w:rsidR="00071F8A" w:rsidRPr="006121D9" w:rsidRDefault="00071F8A" w:rsidP="00071F8A">
      <w:pPr>
        <w:rPr>
          <w:szCs w:val="28"/>
        </w:rPr>
      </w:pPr>
    </w:p>
    <w:p w14:paraId="2ABA29D0" w14:textId="77777777" w:rsidR="00071F8A" w:rsidRDefault="009C27F4" w:rsidP="00071F8A">
      <w:pPr>
        <w:tabs>
          <w:tab w:val="left" w:pos="4820"/>
          <w:tab w:val="left" w:pos="6521"/>
        </w:tabs>
        <w:rPr>
          <w:szCs w:val="28"/>
        </w:rPr>
      </w:pPr>
      <w:r w:rsidRPr="00BE2A40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48870D73" wp14:editId="001BDD75">
            <wp:simplePos x="0" y="0"/>
            <wp:positionH relativeFrom="column">
              <wp:posOffset>2925355</wp:posOffset>
            </wp:positionH>
            <wp:positionV relativeFrom="paragraph">
              <wp:posOffset>124787</wp:posOffset>
            </wp:positionV>
            <wp:extent cx="1019175" cy="407670"/>
            <wp:effectExtent l="0" t="0" r="9525" b="0"/>
            <wp:wrapNone/>
            <wp:docPr id="55" name="Рисунок 55" descr="D:\Documents\Downloads\viZhRGGmB7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Downloads\viZhRGGmB7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F8A" w:rsidRPr="006121D9">
        <w:rPr>
          <w:szCs w:val="28"/>
        </w:rPr>
        <w:t>Выполнил</w:t>
      </w:r>
      <w:r w:rsidR="00071F8A">
        <w:rPr>
          <w:szCs w:val="28"/>
        </w:rPr>
        <w:t>:</w:t>
      </w:r>
      <w:r w:rsidR="00071F8A" w:rsidRPr="006121D9">
        <w:rPr>
          <w:szCs w:val="28"/>
        </w:rPr>
        <w:t xml:space="preserve"> </w:t>
      </w:r>
    </w:p>
    <w:p w14:paraId="42E2C829" w14:textId="77777777" w:rsidR="00071F8A" w:rsidRPr="007F04C2" w:rsidRDefault="00071F8A" w:rsidP="00071F8A">
      <w:pPr>
        <w:tabs>
          <w:tab w:val="left" w:pos="4253"/>
          <w:tab w:val="left" w:pos="6237"/>
        </w:tabs>
        <w:rPr>
          <w:szCs w:val="28"/>
          <w:u w:val="single"/>
        </w:rPr>
      </w:pPr>
      <w:r w:rsidRPr="006121D9">
        <w:rPr>
          <w:szCs w:val="28"/>
        </w:rPr>
        <w:t>студент гр</w:t>
      </w:r>
      <w:r>
        <w:rPr>
          <w:szCs w:val="28"/>
        </w:rPr>
        <w:t xml:space="preserve">. </w:t>
      </w:r>
      <w:r w:rsidRPr="00536377">
        <w:rPr>
          <w:szCs w:val="28"/>
        </w:rPr>
        <w:t>8В7</w:t>
      </w:r>
      <w:r>
        <w:rPr>
          <w:szCs w:val="28"/>
        </w:rPr>
        <w:t>Б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Pr="00294D54">
        <w:rPr>
          <w:szCs w:val="28"/>
        </w:rPr>
        <w:t>Мальцев М.Ю.</w:t>
      </w:r>
    </w:p>
    <w:p w14:paraId="11259E32" w14:textId="77777777" w:rsidR="00071F8A" w:rsidRDefault="00071F8A" w:rsidP="00071F8A">
      <w:pPr>
        <w:tabs>
          <w:tab w:val="left" w:pos="2835"/>
          <w:tab w:val="left" w:pos="4820"/>
          <w:tab w:val="left" w:pos="6521"/>
        </w:tabs>
        <w:ind w:firstLine="708"/>
        <w:rPr>
          <w:szCs w:val="28"/>
        </w:rPr>
      </w:pPr>
      <w:r>
        <w:rPr>
          <w:sz w:val="24"/>
          <w:szCs w:val="28"/>
        </w:rPr>
        <w:tab/>
      </w:r>
    </w:p>
    <w:p w14:paraId="6B329AB6" w14:textId="77777777" w:rsidR="00071F8A" w:rsidRPr="00E03AEE" w:rsidRDefault="00071F8A" w:rsidP="00071F8A">
      <w:pPr>
        <w:rPr>
          <w:szCs w:val="28"/>
          <w:u w:val="single"/>
          <w:vertAlign w:val="superscript"/>
        </w:rPr>
      </w:pPr>
    </w:p>
    <w:p w14:paraId="0F661AF3" w14:textId="77777777" w:rsidR="00071F8A" w:rsidRPr="006121D9" w:rsidRDefault="00071F8A" w:rsidP="00071F8A">
      <w:pPr>
        <w:ind w:firstLine="0"/>
        <w:rPr>
          <w:szCs w:val="28"/>
        </w:rPr>
      </w:pPr>
    </w:p>
    <w:p w14:paraId="5B24A63B" w14:textId="77777777" w:rsidR="00071F8A" w:rsidRDefault="00071F8A" w:rsidP="00071F8A">
      <w:pPr>
        <w:tabs>
          <w:tab w:val="left" w:pos="5387"/>
          <w:tab w:val="left" w:pos="6379"/>
        </w:tabs>
        <w:rPr>
          <w:szCs w:val="28"/>
        </w:rPr>
      </w:pPr>
      <w:r>
        <w:rPr>
          <w:szCs w:val="28"/>
        </w:rPr>
        <w:t>Проверил</w:t>
      </w:r>
      <w:r w:rsidRPr="007F04C2">
        <w:rPr>
          <w:szCs w:val="28"/>
        </w:rPr>
        <w:t xml:space="preserve">: </w:t>
      </w:r>
    </w:p>
    <w:p w14:paraId="280A09FD" w14:textId="77777777" w:rsidR="00071F8A" w:rsidRPr="00C703AC" w:rsidRDefault="006E7D68" w:rsidP="006E7D68">
      <w:pPr>
        <w:tabs>
          <w:tab w:val="left" w:pos="4253"/>
          <w:tab w:val="left" w:pos="6379"/>
          <w:tab w:val="left" w:pos="7088"/>
        </w:tabs>
        <w:rPr>
          <w:szCs w:val="28"/>
        </w:rPr>
      </w:pPr>
      <w:r>
        <w:rPr>
          <w:szCs w:val="28"/>
        </w:rPr>
        <w:t>Доцент</w:t>
      </w:r>
      <w:r w:rsidR="00071F8A">
        <w:rPr>
          <w:szCs w:val="28"/>
        </w:rPr>
        <w:t xml:space="preserve"> </w:t>
      </w:r>
      <w:r w:rsidR="00071F8A" w:rsidRPr="00536377">
        <w:rPr>
          <w:szCs w:val="28"/>
        </w:rPr>
        <w:t>ОИТ</w:t>
      </w:r>
      <w:r w:rsidR="007E4B3A">
        <w:rPr>
          <w:szCs w:val="28"/>
        </w:rPr>
        <w:t xml:space="preserve"> </w:t>
      </w:r>
      <w:r w:rsidR="00071F8A">
        <w:rPr>
          <w:szCs w:val="28"/>
        </w:rPr>
        <w:tab/>
      </w:r>
      <w:r w:rsidR="00071F8A" w:rsidRPr="00536377">
        <w:rPr>
          <w:szCs w:val="28"/>
          <w:u w:val="single"/>
        </w:rPr>
        <w:tab/>
      </w:r>
      <w:r w:rsidR="00071F8A">
        <w:rPr>
          <w:szCs w:val="28"/>
        </w:rPr>
        <w:tab/>
      </w:r>
      <w:proofErr w:type="spellStart"/>
      <w:r w:rsidR="00D5184C">
        <w:rPr>
          <w:rFonts w:cs="Times New Roman"/>
          <w:szCs w:val="28"/>
        </w:rPr>
        <w:t>Ботыгин</w:t>
      </w:r>
      <w:proofErr w:type="spellEnd"/>
      <w:r w:rsidR="00D5184C">
        <w:rPr>
          <w:rFonts w:cs="Times New Roman"/>
          <w:szCs w:val="28"/>
        </w:rPr>
        <w:t xml:space="preserve"> И.А.</w:t>
      </w:r>
    </w:p>
    <w:p w14:paraId="242DFF9C" w14:textId="77777777" w:rsidR="00071F8A" w:rsidRDefault="00071F8A" w:rsidP="00071F8A">
      <w:pPr>
        <w:tabs>
          <w:tab w:val="left" w:pos="5387"/>
          <w:tab w:val="left" w:pos="7371"/>
        </w:tabs>
        <w:rPr>
          <w:szCs w:val="28"/>
        </w:rPr>
      </w:pPr>
    </w:p>
    <w:p w14:paraId="13B3CF34" w14:textId="77777777" w:rsidR="00071F8A" w:rsidRDefault="00071F8A" w:rsidP="00332C20">
      <w:pPr>
        <w:tabs>
          <w:tab w:val="left" w:pos="5387"/>
          <w:tab w:val="left" w:pos="7371"/>
        </w:tabs>
        <w:ind w:firstLine="0"/>
        <w:rPr>
          <w:sz w:val="24"/>
          <w:szCs w:val="28"/>
        </w:rPr>
      </w:pPr>
    </w:p>
    <w:p w14:paraId="7420B4F6" w14:textId="77777777" w:rsidR="00071F8A" w:rsidRDefault="00071F8A" w:rsidP="00071F8A">
      <w:pPr>
        <w:tabs>
          <w:tab w:val="left" w:pos="5387"/>
          <w:tab w:val="left" w:pos="7371"/>
        </w:tabs>
        <w:rPr>
          <w:szCs w:val="28"/>
        </w:rPr>
      </w:pPr>
    </w:p>
    <w:p w14:paraId="25CB2E9D" w14:textId="77777777" w:rsidR="00071F8A" w:rsidRDefault="00071F8A" w:rsidP="00071F8A">
      <w:pPr>
        <w:tabs>
          <w:tab w:val="left" w:pos="5387"/>
          <w:tab w:val="left" w:pos="7371"/>
        </w:tabs>
        <w:rPr>
          <w:szCs w:val="28"/>
        </w:rPr>
      </w:pPr>
    </w:p>
    <w:p w14:paraId="7EC81094" w14:textId="77777777" w:rsidR="00071F8A" w:rsidRDefault="00071F8A" w:rsidP="00071F8A">
      <w:pPr>
        <w:tabs>
          <w:tab w:val="left" w:pos="5387"/>
          <w:tab w:val="left" w:pos="7371"/>
        </w:tabs>
        <w:rPr>
          <w:szCs w:val="28"/>
        </w:rPr>
      </w:pPr>
    </w:p>
    <w:p w14:paraId="5C30EBE9" w14:textId="77777777" w:rsidR="00F76481" w:rsidRPr="00170286" w:rsidRDefault="007556CF" w:rsidP="00170286">
      <w:pPr>
        <w:spacing w:after="160" w:line="259" w:lineRule="auto"/>
        <w:ind w:firstLine="0"/>
        <w:contextualSpacing w:val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pict w14:anchorId="480B7B77">
          <v:oval id="Овал 1" o:spid="_x0000_s1026" style="position:absolute;left:0;text-align:left;margin-left:457.95pt;margin-top:29.65pt;width:16.5pt;height:22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" fillcolor="white [3212]" strokecolor="white [3212]" strokeweight="1pt">
            <v:stroke joinstyle="miter"/>
            <v:path arrowok="t"/>
          </v:oval>
        </w:pict>
      </w:r>
      <w:r w:rsidR="00071F8A">
        <w:rPr>
          <w:szCs w:val="28"/>
        </w:rPr>
        <w:t xml:space="preserve">Томск </w:t>
      </w:r>
      <w:r w:rsidR="00071F8A" w:rsidRPr="007F04C2">
        <w:rPr>
          <w:szCs w:val="28"/>
        </w:rPr>
        <w:t>20</w:t>
      </w:r>
      <w:r w:rsidR="00071F8A">
        <w:rPr>
          <w:szCs w:val="28"/>
        </w:rPr>
        <w:t>20 г.</w:t>
      </w:r>
      <w:bookmarkEnd w:id="0"/>
      <w:r w:rsidR="00F76481">
        <w:rPr>
          <w:b/>
        </w:rPr>
        <w:br w:type="page"/>
      </w:r>
    </w:p>
    <w:p w14:paraId="5BD72415" w14:textId="77777777" w:rsidR="00981284" w:rsidRPr="00981284" w:rsidRDefault="00981284" w:rsidP="00981284">
      <w:pPr>
        <w:pStyle w:val="aff7"/>
      </w:pPr>
      <w:bookmarkStart w:id="1" w:name="_Toc59382253"/>
      <w:r>
        <w:lastRenderedPageBreak/>
        <w:t>Оглавление</w:t>
      </w:r>
      <w:bookmarkEnd w:id="1"/>
    </w:p>
    <w:sdt>
      <w:sdtPr>
        <w:rPr>
          <w:rFonts w:eastAsiaTheme="minorHAnsi" w:cstheme="minorBidi"/>
          <w:b w:val="0"/>
          <w:bCs w:val="0"/>
          <w:szCs w:val="22"/>
        </w:rPr>
        <w:id w:val="-689831713"/>
        <w:docPartObj>
          <w:docPartGallery w:val="Table of Contents"/>
          <w:docPartUnique/>
        </w:docPartObj>
      </w:sdtPr>
      <w:sdtEndPr/>
      <w:sdtContent>
        <w:p w14:paraId="67901CAF" w14:textId="391CD31E" w:rsidR="00981284" w:rsidRDefault="00981284" w:rsidP="001B1556">
          <w:pPr>
            <w:pStyle w:val="af7"/>
            <w:ind w:firstLine="0"/>
          </w:pPr>
        </w:p>
        <w:p w14:paraId="73B45DD4" w14:textId="727AAA77" w:rsidR="00121A82" w:rsidRDefault="00981284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82253" w:history="1">
            <w:r w:rsidR="00121A82" w:rsidRPr="00AF7261">
              <w:rPr>
                <w:rStyle w:val="af8"/>
                <w:noProof/>
              </w:rPr>
              <w:t>Оглавление</w:t>
            </w:r>
            <w:r w:rsidR="00121A82">
              <w:rPr>
                <w:noProof/>
                <w:webHidden/>
              </w:rPr>
              <w:tab/>
            </w:r>
            <w:r w:rsidR="00121A82">
              <w:rPr>
                <w:noProof/>
                <w:webHidden/>
              </w:rPr>
              <w:fldChar w:fldCharType="begin"/>
            </w:r>
            <w:r w:rsidR="00121A82">
              <w:rPr>
                <w:noProof/>
                <w:webHidden/>
              </w:rPr>
              <w:instrText xml:space="preserve"> PAGEREF _Toc59382253 \h </w:instrText>
            </w:r>
            <w:r w:rsidR="00121A82">
              <w:rPr>
                <w:noProof/>
                <w:webHidden/>
              </w:rPr>
            </w:r>
            <w:r w:rsidR="00121A82">
              <w:rPr>
                <w:noProof/>
                <w:webHidden/>
              </w:rPr>
              <w:fldChar w:fldCharType="separate"/>
            </w:r>
            <w:r w:rsidR="00121A82">
              <w:rPr>
                <w:noProof/>
                <w:webHidden/>
              </w:rPr>
              <w:t>2</w:t>
            </w:r>
            <w:r w:rsidR="00121A82">
              <w:rPr>
                <w:noProof/>
                <w:webHidden/>
              </w:rPr>
              <w:fldChar w:fldCharType="end"/>
            </w:r>
          </w:hyperlink>
        </w:p>
        <w:p w14:paraId="69808826" w14:textId="0ADFD895" w:rsidR="00121A82" w:rsidRDefault="007556C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82254" w:history="1">
            <w:r w:rsidR="00121A82" w:rsidRPr="00AF7261">
              <w:rPr>
                <w:rStyle w:val="af8"/>
                <w:noProof/>
              </w:rPr>
              <w:t>Результат работы</w:t>
            </w:r>
            <w:r w:rsidR="00121A82">
              <w:rPr>
                <w:noProof/>
                <w:webHidden/>
              </w:rPr>
              <w:tab/>
            </w:r>
            <w:r w:rsidR="00121A82">
              <w:rPr>
                <w:noProof/>
                <w:webHidden/>
              </w:rPr>
              <w:fldChar w:fldCharType="begin"/>
            </w:r>
            <w:r w:rsidR="00121A82">
              <w:rPr>
                <w:noProof/>
                <w:webHidden/>
              </w:rPr>
              <w:instrText xml:space="preserve"> PAGEREF _Toc59382254 \h </w:instrText>
            </w:r>
            <w:r w:rsidR="00121A82">
              <w:rPr>
                <w:noProof/>
                <w:webHidden/>
              </w:rPr>
            </w:r>
            <w:r w:rsidR="00121A82">
              <w:rPr>
                <w:noProof/>
                <w:webHidden/>
              </w:rPr>
              <w:fldChar w:fldCharType="separate"/>
            </w:r>
            <w:r w:rsidR="00121A82">
              <w:rPr>
                <w:noProof/>
                <w:webHidden/>
              </w:rPr>
              <w:t>3</w:t>
            </w:r>
            <w:r w:rsidR="00121A82">
              <w:rPr>
                <w:noProof/>
                <w:webHidden/>
              </w:rPr>
              <w:fldChar w:fldCharType="end"/>
            </w:r>
          </w:hyperlink>
        </w:p>
        <w:p w14:paraId="02F3F6A5" w14:textId="75D97FFF" w:rsidR="00121A82" w:rsidRDefault="007556CF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82255" w:history="1">
            <w:r w:rsidR="00121A82" w:rsidRPr="00AF7261">
              <w:rPr>
                <w:rStyle w:val="af8"/>
                <w:noProof/>
              </w:rPr>
              <w:t>1.</w:t>
            </w:r>
            <w:r w:rsidR="00121A8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A82" w:rsidRPr="00AF7261">
              <w:rPr>
                <w:rStyle w:val="af8"/>
                <w:noProof/>
              </w:rPr>
              <w:t>Теоретический материал</w:t>
            </w:r>
            <w:r w:rsidR="00121A82">
              <w:rPr>
                <w:noProof/>
                <w:webHidden/>
              </w:rPr>
              <w:tab/>
            </w:r>
            <w:r w:rsidR="00121A82">
              <w:rPr>
                <w:noProof/>
                <w:webHidden/>
              </w:rPr>
              <w:fldChar w:fldCharType="begin"/>
            </w:r>
            <w:r w:rsidR="00121A82">
              <w:rPr>
                <w:noProof/>
                <w:webHidden/>
              </w:rPr>
              <w:instrText xml:space="preserve"> PAGEREF _Toc59382255 \h </w:instrText>
            </w:r>
            <w:r w:rsidR="00121A82">
              <w:rPr>
                <w:noProof/>
                <w:webHidden/>
              </w:rPr>
            </w:r>
            <w:r w:rsidR="00121A82">
              <w:rPr>
                <w:noProof/>
                <w:webHidden/>
              </w:rPr>
              <w:fldChar w:fldCharType="separate"/>
            </w:r>
            <w:r w:rsidR="00121A82">
              <w:rPr>
                <w:noProof/>
                <w:webHidden/>
              </w:rPr>
              <w:t>3</w:t>
            </w:r>
            <w:r w:rsidR="00121A82">
              <w:rPr>
                <w:noProof/>
                <w:webHidden/>
              </w:rPr>
              <w:fldChar w:fldCharType="end"/>
            </w:r>
          </w:hyperlink>
        </w:p>
        <w:p w14:paraId="6449CD70" w14:textId="1673FE87" w:rsidR="00121A82" w:rsidRDefault="007556CF">
          <w:pPr>
            <w:pStyle w:val="32"/>
            <w:rPr>
              <w:rFonts w:asciiTheme="minorHAnsi" w:hAnsiTheme="minorHAnsi"/>
              <w:sz w:val="22"/>
              <w:lang w:eastAsia="ru-RU"/>
            </w:rPr>
          </w:pPr>
          <w:hyperlink w:anchor="_Toc59382256" w:history="1">
            <w:r w:rsidR="00121A82" w:rsidRPr="00AF7261">
              <w:rPr>
                <w:rStyle w:val="af8"/>
              </w:rPr>
              <w:t>1.1 Введение</w:t>
            </w:r>
            <w:r w:rsidR="00121A82">
              <w:rPr>
                <w:webHidden/>
              </w:rPr>
              <w:tab/>
            </w:r>
            <w:r w:rsidR="00121A82">
              <w:rPr>
                <w:webHidden/>
              </w:rPr>
              <w:fldChar w:fldCharType="begin"/>
            </w:r>
            <w:r w:rsidR="00121A82">
              <w:rPr>
                <w:webHidden/>
              </w:rPr>
              <w:instrText xml:space="preserve"> PAGEREF _Toc59382256 \h </w:instrText>
            </w:r>
            <w:r w:rsidR="00121A82">
              <w:rPr>
                <w:webHidden/>
              </w:rPr>
            </w:r>
            <w:r w:rsidR="00121A82">
              <w:rPr>
                <w:webHidden/>
              </w:rPr>
              <w:fldChar w:fldCharType="separate"/>
            </w:r>
            <w:r w:rsidR="00121A82">
              <w:rPr>
                <w:webHidden/>
              </w:rPr>
              <w:t>3</w:t>
            </w:r>
            <w:r w:rsidR="00121A82">
              <w:rPr>
                <w:webHidden/>
              </w:rPr>
              <w:fldChar w:fldCharType="end"/>
            </w:r>
          </w:hyperlink>
        </w:p>
        <w:p w14:paraId="7E5B360D" w14:textId="23A6401F" w:rsidR="00121A82" w:rsidRDefault="007556CF">
          <w:pPr>
            <w:pStyle w:val="32"/>
            <w:rPr>
              <w:rFonts w:asciiTheme="minorHAnsi" w:hAnsiTheme="minorHAnsi"/>
              <w:sz w:val="22"/>
              <w:lang w:eastAsia="ru-RU"/>
            </w:rPr>
          </w:pPr>
          <w:hyperlink w:anchor="_Toc59382257" w:history="1">
            <w:r w:rsidR="00121A82" w:rsidRPr="00AF7261">
              <w:rPr>
                <w:rStyle w:val="af8"/>
              </w:rPr>
              <w:t>1.2 Основные положения</w:t>
            </w:r>
            <w:r w:rsidR="00121A82">
              <w:rPr>
                <w:webHidden/>
              </w:rPr>
              <w:tab/>
            </w:r>
            <w:r w:rsidR="00121A82">
              <w:rPr>
                <w:webHidden/>
              </w:rPr>
              <w:fldChar w:fldCharType="begin"/>
            </w:r>
            <w:r w:rsidR="00121A82">
              <w:rPr>
                <w:webHidden/>
              </w:rPr>
              <w:instrText xml:space="preserve"> PAGEREF _Toc59382257 \h </w:instrText>
            </w:r>
            <w:r w:rsidR="00121A82">
              <w:rPr>
                <w:webHidden/>
              </w:rPr>
            </w:r>
            <w:r w:rsidR="00121A82">
              <w:rPr>
                <w:webHidden/>
              </w:rPr>
              <w:fldChar w:fldCharType="separate"/>
            </w:r>
            <w:r w:rsidR="00121A82">
              <w:rPr>
                <w:webHidden/>
              </w:rPr>
              <w:t>4</w:t>
            </w:r>
            <w:r w:rsidR="00121A82">
              <w:rPr>
                <w:webHidden/>
              </w:rPr>
              <w:fldChar w:fldCharType="end"/>
            </w:r>
          </w:hyperlink>
        </w:p>
        <w:p w14:paraId="0C3584F1" w14:textId="20D76AC5" w:rsidR="00121A82" w:rsidRDefault="007556CF">
          <w:pPr>
            <w:pStyle w:val="32"/>
            <w:rPr>
              <w:rFonts w:asciiTheme="minorHAnsi" w:hAnsiTheme="minorHAnsi"/>
              <w:sz w:val="22"/>
              <w:lang w:eastAsia="ru-RU"/>
            </w:rPr>
          </w:pPr>
          <w:hyperlink w:anchor="_Toc59382258" w:history="1">
            <w:r w:rsidR="00121A82" w:rsidRPr="00AF7261">
              <w:rPr>
                <w:rStyle w:val="af8"/>
              </w:rPr>
              <w:t>1.3 Атаки на электронную цифровую подпись</w:t>
            </w:r>
            <w:r w:rsidR="00121A82">
              <w:rPr>
                <w:webHidden/>
              </w:rPr>
              <w:tab/>
            </w:r>
            <w:r w:rsidR="00121A82">
              <w:rPr>
                <w:webHidden/>
              </w:rPr>
              <w:fldChar w:fldCharType="begin"/>
            </w:r>
            <w:r w:rsidR="00121A82">
              <w:rPr>
                <w:webHidden/>
              </w:rPr>
              <w:instrText xml:space="preserve"> PAGEREF _Toc59382258 \h </w:instrText>
            </w:r>
            <w:r w:rsidR="00121A82">
              <w:rPr>
                <w:webHidden/>
              </w:rPr>
            </w:r>
            <w:r w:rsidR="00121A82">
              <w:rPr>
                <w:webHidden/>
              </w:rPr>
              <w:fldChar w:fldCharType="separate"/>
            </w:r>
            <w:r w:rsidR="00121A82">
              <w:rPr>
                <w:webHidden/>
              </w:rPr>
              <w:t>6</w:t>
            </w:r>
            <w:r w:rsidR="00121A82">
              <w:rPr>
                <w:webHidden/>
              </w:rPr>
              <w:fldChar w:fldCharType="end"/>
            </w:r>
          </w:hyperlink>
        </w:p>
        <w:p w14:paraId="7C39BA89" w14:textId="4CC1B899" w:rsidR="00121A82" w:rsidRDefault="007556CF">
          <w:pPr>
            <w:pStyle w:val="32"/>
            <w:rPr>
              <w:rFonts w:asciiTheme="minorHAnsi" w:hAnsiTheme="minorHAnsi"/>
              <w:sz w:val="22"/>
              <w:lang w:eastAsia="ru-RU"/>
            </w:rPr>
          </w:pPr>
          <w:hyperlink w:anchor="_Toc59382259" w:history="1">
            <w:r w:rsidR="00121A82" w:rsidRPr="00AF7261">
              <w:rPr>
                <w:rStyle w:val="af8"/>
              </w:rPr>
              <w:t>1.4 Правовое регулирование электронной цифровой подписи в России</w:t>
            </w:r>
            <w:r w:rsidR="00121A82">
              <w:rPr>
                <w:webHidden/>
              </w:rPr>
              <w:tab/>
            </w:r>
            <w:r w:rsidR="00121A82">
              <w:rPr>
                <w:webHidden/>
              </w:rPr>
              <w:fldChar w:fldCharType="begin"/>
            </w:r>
            <w:r w:rsidR="00121A82">
              <w:rPr>
                <w:webHidden/>
              </w:rPr>
              <w:instrText xml:space="preserve"> PAGEREF _Toc59382259 \h </w:instrText>
            </w:r>
            <w:r w:rsidR="00121A82">
              <w:rPr>
                <w:webHidden/>
              </w:rPr>
            </w:r>
            <w:r w:rsidR="00121A82">
              <w:rPr>
                <w:webHidden/>
              </w:rPr>
              <w:fldChar w:fldCharType="separate"/>
            </w:r>
            <w:r w:rsidR="00121A82">
              <w:rPr>
                <w:webHidden/>
              </w:rPr>
              <w:t>7</w:t>
            </w:r>
            <w:r w:rsidR="00121A82">
              <w:rPr>
                <w:webHidden/>
              </w:rPr>
              <w:fldChar w:fldCharType="end"/>
            </w:r>
          </w:hyperlink>
        </w:p>
        <w:p w14:paraId="4DB60152" w14:textId="441F60C3" w:rsidR="00121A82" w:rsidRDefault="007556CF">
          <w:pPr>
            <w:pStyle w:val="32"/>
            <w:rPr>
              <w:rFonts w:asciiTheme="minorHAnsi" w:hAnsiTheme="minorHAnsi"/>
              <w:sz w:val="22"/>
              <w:lang w:eastAsia="ru-RU"/>
            </w:rPr>
          </w:pPr>
          <w:hyperlink w:anchor="_Toc59382260" w:history="1">
            <w:r w:rsidR="00121A82" w:rsidRPr="00AF7261">
              <w:rPr>
                <w:rStyle w:val="af8"/>
              </w:rPr>
              <w:t>1.5 Средства работы с электронной цифровой подписью</w:t>
            </w:r>
            <w:r w:rsidR="00121A82">
              <w:rPr>
                <w:webHidden/>
              </w:rPr>
              <w:tab/>
            </w:r>
            <w:r w:rsidR="00121A82">
              <w:rPr>
                <w:webHidden/>
              </w:rPr>
              <w:fldChar w:fldCharType="begin"/>
            </w:r>
            <w:r w:rsidR="00121A82">
              <w:rPr>
                <w:webHidden/>
              </w:rPr>
              <w:instrText xml:space="preserve"> PAGEREF _Toc59382260 \h </w:instrText>
            </w:r>
            <w:r w:rsidR="00121A82">
              <w:rPr>
                <w:webHidden/>
              </w:rPr>
            </w:r>
            <w:r w:rsidR="00121A82">
              <w:rPr>
                <w:webHidden/>
              </w:rPr>
              <w:fldChar w:fldCharType="separate"/>
            </w:r>
            <w:r w:rsidR="00121A82">
              <w:rPr>
                <w:webHidden/>
              </w:rPr>
              <w:t>9</w:t>
            </w:r>
            <w:r w:rsidR="00121A82">
              <w:rPr>
                <w:webHidden/>
              </w:rPr>
              <w:fldChar w:fldCharType="end"/>
            </w:r>
          </w:hyperlink>
        </w:p>
        <w:p w14:paraId="5A5D81D3" w14:textId="064EB3FE" w:rsidR="00121A82" w:rsidRDefault="007556CF">
          <w:pPr>
            <w:pStyle w:val="32"/>
            <w:rPr>
              <w:rFonts w:asciiTheme="minorHAnsi" w:hAnsiTheme="minorHAnsi"/>
              <w:sz w:val="22"/>
              <w:lang w:eastAsia="ru-RU"/>
            </w:rPr>
          </w:pPr>
          <w:hyperlink w:anchor="_Toc59382261" w:history="1">
            <w:r w:rsidR="00121A82" w:rsidRPr="00AF7261">
              <w:rPr>
                <w:rStyle w:val="af8"/>
              </w:rPr>
              <w:t>1.6 Заключение</w:t>
            </w:r>
            <w:r w:rsidR="00121A82">
              <w:rPr>
                <w:webHidden/>
              </w:rPr>
              <w:tab/>
            </w:r>
            <w:r w:rsidR="00121A82">
              <w:rPr>
                <w:webHidden/>
              </w:rPr>
              <w:fldChar w:fldCharType="begin"/>
            </w:r>
            <w:r w:rsidR="00121A82">
              <w:rPr>
                <w:webHidden/>
              </w:rPr>
              <w:instrText xml:space="preserve"> PAGEREF _Toc59382261 \h </w:instrText>
            </w:r>
            <w:r w:rsidR="00121A82">
              <w:rPr>
                <w:webHidden/>
              </w:rPr>
            </w:r>
            <w:r w:rsidR="00121A82">
              <w:rPr>
                <w:webHidden/>
              </w:rPr>
              <w:fldChar w:fldCharType="separate"/>
            </w:r>
            <w:r w:rsidR="00121A82">
              <w:rPr>
                <w:webHidden/>
              </w:rPr>
              <w:t>11</w:t>
            </w:r>
            <w:r w:rsidR="00121A82">
              <w:rPr>
                <w:webHidden/>
              </w:rPr>
              <w:fldChar w:fldCharType="end"/>
            </w:r>
          </w:hyperlink>
        </w:p>
        <w:p w14:paraId="504A7017" w14:textId="23D65D45" w:rsidR="00121A82" w:rsidRDefault="007556CF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82262" w:history="1">
            <w:r w:rsidR="00121A82" w:rsidRPr="00AF7261">
              <w:rPr>
                <w:rStyle w:val="af8"/>
                <w:noProof/>
              </w:rPr>
              <w:t>2.</w:t>
            </w:r>
            <w:r w:rsidR="00121A8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A82" w:rsidRPr="00AF7261">
              <w:rPr>
                <w:rStyle w:val="af8"/>
                <w:noProof/>
              </w:rPr>
              <w:t>Тест</w:t>
            </w:r>
            <w:r w:rsidR="00121A82">
              <w:rPr>
                <w:noProof/>
                <w:webHidden/>
              </w:rPr>
              <w:tab/>
            </w:r>
            <w:r w:rsidR="00121A82">
              <w:rPr>
                <w:noProof/>
                <w:webHidden/>
              </w:rPr>
              <w:fldChar w:fldCharType="begin"/>
            </w:r>
            <w:r w:rsidR="00121A82">
              <w:rPr>
                <w:noProof/>
                <w:webHidden/>
              </w:rPr>
              <w:instrText xml:space="preserve"> PAGEREF _Toc59382262 \h </w:instrText>
            </w:r>
            <w:r w:rsidR="00121A82">
              <w:rPr>
                <w:noProof/>
                <w:webHidden/>
              </w:rPr>
            </w:r>
            <w:r w:rsidR="00121A82">
              <w:rPr>
                <w:noProof/>
                <w:webHidden/>
              </w:rPr>
              <w:fldChar w:fldCharType="separate"/>
            </w:r>
            <w:r w:rsidR="00121A82">
              <w:rPr>
                <w:noProof/>
                <w:webHidden/>
              </w:rPr>
              <w:t>12</w:t>
            </w:r>
            <w:r w:rsidR="00121A82">
              <w:rPr>
                <w:noProof/>
                <w:webHidden/>
              </w:rPr>
              <w:fldChar w:fldCharType="end"/>
            </w:r>
          </w:hyperlink>
        </w:p>
        <w:p w14:paraId="52BB0689" w14:textId="7887C92E" w:rsidR="00121A82" w:rsidRDefault="007556CF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82263" w:history="1">
            <w:r w:rsidR="00121A82" w:rsidRPr="00AF7261">
              <w:rPr>
                <w:rStyle w:val="af8"/>
                <w:noProof/>
              </w:rPr>
              <w:t>3.</w:t>
            </w:r>
            <w:r w:rsidR="00121A8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A82" w:rsidRPr="00AF7261">
              <w:rPr>
                <w:rStyle w:val="af8"/>
                <w:noProof/>
              </w:rPr>
              <w:t>Пример работы электронной подписи на собственной программе</w:t>
            </w:r>
            <w:r w:rsidR="00121A82">
              <w:rPr>
                <w:noProof/>
                <w:webHidden/>
              </w:rPr>
              <w:tab/>
            </w:r>
            <w:r w:rsidR="00121A82">
              <w:rPr>
                <w:noProof/>
                <w:webHidden/>
              </w:rPr>
              <w:fldChar w:fldCharType="begin"/>
            </w:r>
            <w:r w:rsidR="00121A82">
              <w:rPr>
                <w:noProof/>
                <w:webHidden/>
              </w:rPr>
              <w:instrText xml:space="preserve"> PAGEREF _Toc59382263 \h </w:instrText>
            </w:r>
            <w:r w:rsidR="00121A82">
              <w:rPr>
                <w:noProof/>
                <w:webHidden/>
              </w:rPr>
            </w:r>
            <w:r w:rsidR="00121A82">
              <w:rPr>
                <w:noProof/>
                <w:webHidden/>
              </w:rPr>
              <w:fldChar w:fldCharType="separate"/>
            </w:r>
            <w:r w:rsidR="00121A82">
              <w:rPr>
                <w:noProof/>
                <w:webHidden/>
              </w:rPr>
              <w:t>13</w:t>
            </w:r>
            <w:r w:rsidR="00121A82">
              <w:rPr>
                <w:noProof/>
                <w:webHidden/>
              </w:rPr>
              <w:fldChar w:fldCharType="end"/>
            </w:r>
          </w:hyperlink>
        </w:p>
        <w:p w14:paraId="6BF689FD" w14:textId="5750EE1D" w:rsidR="00121A82" w:rsidRDefault="007556CF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82264" w:history="1">
            <w:r w:rsidR="00121A82" w:rsidRPr="00AF7261">
              <w:rPr>
                <w:rStyle w:val="af8"/>
                <w:noProof/>
              </w:rPr>
              <w:t>Вывод</w:t>
            </w:r>
            <w:r w:rsidR="00121A82">
              <w:rPr>
                <w:noProof/>
                <w:webHidden/>
              </w:rPr>
              <w:tab/>
            </w:r>
            <w:r w:rsidR="00121A82">
              <w:rPr>
                <w:noProof/>
                <w:webHidden/>
              </w:rPr>
              <w:fldChar w:fldCharType="begin"/>
            </w:r>
            <w:r w:rsidR="00121A82">
              <w:rPr>
                <w:noProof/>
                <w:webHidden/>
              </w:rPr>
              <w:instrText xml:space="preserve"> PAGEREF _Toc59382264 \h </w:instrText>
            </w:r>
            <w:r w:rsidR="00121A82">
              <w:rPr>
                <w:noProof/>
                <w:webHidden/>
              </w:rPr>
            </w:r>
            <w:r w:rsidR="00121A82">
              <w:rPr>
                <w:noProof/>
                <w:webHidden/>
              </w:rPr>
              <w:fldChar w:fldCharType="separate"/>
            </w:r>
            <w:r w:rsidR="00121A82">
              <w:rPr>
                <w:noProof/>
                <w:webHidden/>
              </w:rPr>
              <w:t>17</w:t>
            </w:r>
            <w:r w:rsidR="00121A82">
              <w:rPr>
                <w:noProof/>
                <w:webHidden/>
              </w:rPr>
              <w:fldChar w:fldCharType="end"/>
            </w:r>
          </w:hyperlink>
        </w:p>
        <w:p w14:paraId="6EB4BC81" w14:textId="6C188F0A" w:rsidR="00981284" w:rsidRDefault="00981284">
          <w:r>
            <w:rPr>
              <w:b/>
              <w:bCs/>
            </w:rPr>
            <w:fldChar w:fldCharType="end"/>
          </w:r>
        </w:p>
      </w:sdtContent>
    </w:sdt>
    <w:p w14:paraId="26B09262" w14:textId="77777777" w:rsidR="006D3E15" w:rsidRDefault="006D3E15" w:rsidP="00981284">
      <w:pPr>
        <w:rPr>
          <w:shd w:val="clear" w:color="auto" w:fill="FFFFFF"/>
        </w:rPr>
      </w:pPr>
    </w:p>
    <w:p w14:paraId="5EEC7445" w14:textId="77777777" w:rsidR="00170286" w:rsidRPr="006E7D68" w:rsidRDefault="00981284" w:rsidP="00170286">
      <w:pPr>
        <w:pStyle w:val="aff7"/>
      </w:pPr>
      <w:bookmarkStart w:id="2" w:name="_Toc59382254"/>
      <w:r>
        <w:lastRenderedPageBreak/>
        <w:t>Результат работы</w:t>
      </w:r>
      <w:bookmarkEnd w:id="2"/>
    </w:p>
    <w:p w14:paraId="30355D86" w14:textId="7D59A2D9" w:rsidR="00272A98" w:rsidRDefault="00D81ADA" w:rsidP="00981284">
      <w:pPr>
        <w:pStyle w:val="1"/>
      </w:pPr>
      <w:bookmarkStart w:id="3" w:name="_Toc59382255"/>
      <w:r>
        <w:t>Теоретический материал</w:t>
      </w:r>
      <w:bookmarkEnd w:id="3"/>
    </w:p>
    <w:p w14:paraId="72C95AC3" w14:textId="6A7A3695" w:rsidR="00D81ADA" w:rsidRDefault="00D81ADA" w:rsidP="00D81ADA">
      <w:pPr>
        <w:pStyle w:val="2"/>
      </w:pPr>
      <w:bookmarkStart w:id="4" w:name="_Toc59382256"/>
      <w:r>
        <w:t>Введение</w:t>
      </w:r>
      <w:bookmarkEnd w:id="4"/>
    </w:p>
    <w:p w14:paraId="3FA82F34" w14:textId="423766AA" w:rsidR="00F879CC" w:rsidRDefault="00F879CC" w:rsidP="00F879CC">
      <w:r>
        <w:t>Электронная цифровая подпись – 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позволяющей идентифицировать владельца сертификата ключа подписи, а также установить отсутствие искажений информации в электронном документе. Электронная цифровая подпись в электронном документе равнозначна собственноручной подписи в документе на бумажном носителе при одновременном соблюдении следующих условий:</w:t>
      </w:r>
    </w:p>
    <w:p w14:paraId="3AD6FA8D" w14:textId="27A4AB71" w:rsidR="00F879CC" w:rsidRDefault="00F879CC" w:rsidP="00F879CC">
      <w:r>
        <w:t>сертификат ключа подписи, относящийся к этой электронной цифровой подписи, не утратил силу (действует) на момент проверки или на момент подписания электронного документа при наличии доказательств, определяющих момент подписания;</w:t>
      </w:r>
    </w:p>
    <w:p w14:paraId="71112FF7" w14:textId="626A6B56" w:rsidR="00F879CC" w:rsidRDefault="00F879CC" w:rsidP="00F879CC">
      <w:r>
        <w:t>подтверждена подлинностью электронной цифровой подписи в электронном документе;</w:t>
      </w:r>
    </w:p>
    <w:p w14:paraId="6D74FDCC" w14:textId="69F9950B" w:rsidR="00F879CC" w:rsidRDefault="00F879CC" w:rsidP="00F879CC">
      <w:r>
        <w:t>электронная цифровая подпись используется в соответствии со сведениями, указанными в сертификате ключа подписи.</w:t>
      </w:r>
    </w:p>
    <w:p w14:paraId="010F0256" w14:textId="5F4066EC" w:rsidR="00F879CC" w:rsidRDefault="00F879CC" w:rsidP="00F879CC">
      <w:r>
        <w:t>При этом электронной документ с электронной цифровой подписью имеет юридическое значение при осуществлении отношений, указанных в сертификате ключа подписи.</w:t>
      </w:r>
    </w:p>
    <w:p w14:paraId="29367AC8" w14:textId="647E6047" w:rsidR="00F879CC" w:rsidRDefault="00F879CC" w:rsidP="00F879CC">
      <w:r>
        <w:t xml:space="preserve">В скором будущем заключение договора будет возможно в электронной форме, который будет иметь такую же юридическую силу, как и письменный документ. Для этого он должен иметь механизм электронной цифровой подписи, подтверждаемый сертификатом. Владелец сертификата ключа подписи владеет закрытым ключом электронной цифровой подписи, что позволяет ему с помощью средств электронной цифровой подписи создавать свою электронную цифровую подпись в электронных документах (подписывать </w:t>
      </w:r>
      <w:r>
        <w:lastRenderedPageBreak/>
        <w:t>электронные документы). Для того, чтобы электронный документ могли открыть и другие пользователи, разработана система открытого ключа электронной подписи.</w:t>
      </w:r>
    </w:p>
    <w:p w14:paraId="6D8CED02" w14:textId="7351E8C9" w:rsidR="00F879CC" w:rsidRDefault="00F879CC" w:rsidP="00F879CC">
      <w:r>
        <w:t>Для того, чтобы иметь возможность скреплять электронный документ механизмом электронной цифровой подписи, необходимо обратиться в удостоверяющий центр за получением сертификата ключа подписи. Сертификат ключа подписи должен быть внесен удостоверяющим центром в реестр сертификатов ключей подписей не позднее даты начала действия сертификата ключа подписи. Первый в России такой удостоверяющий центр запущен в сентябре 2002 г. российским НИИ развития общих сетей (</w:t>
      </w:r>
      <w:proofErr w:type="spellStart"/>
      <w:r>
        <w:t>РосНИИРОС</w:t>
      </w:r>
      <w:proofErr w:type="spellEnd"/>
      <w:r>
        <w:t>). Удостоверяющий центр по закону должен подтверждать подлинность открытого ключа электронной цифровой подписи.</w:t>
      </w:r>
    </w:p>
    <w:p w14:paraId="285C65F3" w14:textId="5D22A9F4" w:rsidR="00F879CC" w:rsidRDefault="00F879CC" w:rsidP="00F879CC">
      <w:pPr>
        <w:pStyle w:val="2"/>
      </w:pPr>
      <w:bookmarkStart w:id="5" w:name="_Toc59382257"/>
      <w:r>
        <w:t>Основные положения</w:t>
      </w:r>
      <w:bookmarkEnd w:id="5"/>
    </w:p>
    <w:p w14:paraId="26901C85" w14:textId="0074CEFB" w:rsidR="00F879CC" w:rsidRDefault="00F879CC" w:rsidP="00F879CC">
      <w:r>
        <w:t>Общая суть электронной подписи заключается в следующем. С помощью криптографической хэш-функции вычисляется относительно короткая строка символов фиксированной длины (хэш). Затем этот хэш шифруется закрытым ключом владельца - результатом является подпись документа. Подпись прикладывается к документу, таким образом получается подписанный документ. Лицо, желающее установить подлинность документа, расшифровывает подпись открытым ключом владельца, а также вычисляет хэш документа. Документ считается подлинным, если вычисленный по документу хэш совпадает с расшифрованным из подписи, в противном случае документ является подделанным.</w:t>
      </w:r>
    </w:p>
    <w:p w14:paraId="61E54691" w14:textId="1C352670" w:rsidR="00F879CC" w:rsidRDefault="00F879CC" w:rsidP="00F879CC">
      <w:r>
        <w:t>При ведении деловой переписки, при заключении контрактов подпись ответственного лица является непременным атрибутом документа, преследующим несколько целей:</w:t>
      </w:r>
    </w:p>
    <w:p w14:paraId="75BECF0D" w14:textId="2A8A5068" w:rsidR="00F879CC" w:rsidRDefault="00F879CC" w:rsidP="00F879CC">
      <w:r>
        <w:t>гарантирование истинности письма путем сличения подписи с имеющимся образцом;</w:t>
      </w:r>
    </w:p>
    <w:p w14:paraId="341A112C" w14:textId="135E7A66" w:rsidR="00F879CC" w:rsidRDefault="00F879CC" w:rsidP="00F879CC">
      <w:r>
        <w:t>гарантирование авторства документа (с юридической точки зрения).</w:t>
      </w:r>
    </w:p>
    <w:p w14:paraId="67118ABE" w14:textId="77777777" w:rsidR="00F879CC" w:rsidRDefault="00F879CC" w:rsidP="00F879CC"/>
    <w:p w14:paraId="71A22CD7" w14:textId="5CBEF4EC" w:rsidR="00F879CC" w:rsidRDefault="00F879CC" w:rsidP="00F879CC">
      <w:r>
        <w:lastRenderedPageBreak/>
        <w:t>Выполнение данных требований основывается на следующих свойствах подписи:</w:t>
      </w:r>
    </w:p>
    <w:p w14:paraId="781C6711" w14:textId="24C6D954" w:rsidR="00F879CC" w:rsidRDefault="00F879CC" w:rsidP="00F879CC">
      <w:r>
        <w:t>подпись аутентична, то есть с ее помощью получателю документа можно доказать, что она принадлежит подписывающему;</w:t>
      </w:r>
    </w:p>
    <w:p w14:paraId="5B7FB167" w14:textId="64D1F776" w:rsidR="00F879CC" w:rsidRDefault="00F879CC" w:rsidP="00F879CC">
      <w:r>
        <w:t xml:space="preserve">подпись </w:t>
      </w:r>
      <w:proofErr w:type="spellStart"/>
      <w:r>
        <w:t>неподделываема</w:t>
      </w:r>
      <w:proofErr w:type="spellEnd"/>
      <w:r>
        <w:t>; то есть служит доказательством, что только тот человек, чей автограф стоит на документе, мог подписать данный документ, и никто иной;</w:t>
      </w:r>
    </w:p>
    <w:p w14:paraId="52D1B745" w14:textId="75E9C2CA" w:rsidR="00F879CC" w:rsidRDefault="00F879CC" w:rsidP="00F879CC">
      <w:r>
        <w:t>подпись непереносима, то есть является частью документа и поэтому перенести ее на другой документ невозможно;</w:t>
      </w:r>
    </w:p>
    <w:p w14:paraId="4779F536" w14:textId="23E2B52C" w:rsidR="00F879CC" w:rsidRDefault="00F879CC" w:rsidP="00F879CC">
      <w:r>
        <w:t>документ с подписью является неизменяемым;</w:t>
      </w:r>
    </w:p>
    <w:p w14:paraId="024D36BB" w14:textId="557A9D58" w:rsidR="00F879CC" w:rsidRDefault="00F879CC" w:rsidP="00F879CC">
      <w:r>
        <w:t>подпись неоспорима;</w:t>
      </w:r>
    </w:p>
    <w:p w14:paraId="1CCCF4FA" w14:textId="5BF321DE" w:rsidR="00F879CC" w:rsidRDefault="00F879CC" w:rsidP="00F879CC">
      <w:r>
        <w:t>любое лицо, владеющее образцом подписи, может удостоверится, что документ подписан владельцем подписи.</w:t>
      </w:r>
    </w:p>
    <w:p w14:paraId="6B8DFDE3" w14:textId="196726E1" w:rsidR="00F879CC" w:rsidRDefault="00F879CC" w:rsidP="00F879CC">
      <w:r>
        <w:t>Развитие современных средств безбумажного документооборота, средств электронных платежей немыслимо без развития средств доказательства подлинности и целостности документа. Таким средством является электронно-цифровая подпись (ЭЦП), которая сохранила основные свойства обычной подписи.</w:t>
      </w:r>
    </w:p>
    <w:p w14:paraId="7AFB7A33" w14:textId="254B486D" w:rsidR="00F879CC" w:rsidRDefault="00F879CC" w:rsidP="00F879CC">
      <w:r>
        <w:t>Существует несколько методов построения ЭЦП, а именно:</w:t>
      </w:r>
    </w:p>
    <w:p w14:paraId="3CDBD945" w14:textId="77777777" w:rsidR="00F879CC" w:rsidRDefault="00F879CC" w:rsidP="00F879CC">
      <w:r>
        <w:t>шифрование электронного документа (ЭД) на основе симметричных алгоритмов. Данная схема предусматривает наличие в системе третьего лица – арбитра, пользующегося доверием обеих сторон. Авторизацией документа в данной схеме является сам факт шифрования ЭД секретным ключом и передачи его арбитру.</w:t>
      </w:r>
    </w:p>
    <w:p w14:paraId="7A65BFEC" w14:textId="592B0D79" w:rsidR="00F879CC" w:rsidRDefault="00F879CC" w:rsidP="00F879CC">
      <w:r>
        <w:t>Использование ассиметричных алгоритмов шифрования. Фактом подписания документа является шифрование его на секретном ключе отправителя.</w:t>
      </w:r>
    </w:p>
    <w:p w14:paraId="612BF7BB" w14:textId="0DD83EFE" w:rsidR="00F879CC" w:rsidRDefault="00F879CC" w:rsidP="00F879CC">
      <w:r>
        <w:t>Развитием предыдущей идеи стала наиболее распространенная схема ЭЦП – шифрование окончательного результата обработки ЭД хеш-функцией при помощи ассиметричного алгоритма.</w:t>
      </w:r>
    </w:p>
    <w:p w14:paraId="15F478F9" w14:textId="3BF53D9D" w:rsidR="00F879CC" w:rsidRDefault="00F879CC" w:rsidP="00F879CC">
      <w:r>
        <w:lastRenderedPageBreak/>
        <w:t>Появление этих разновидностей обусловлено разнообразием задач, решаемых с помощью электронных технологий передачи и обработки электронных документов.</w:t>
      </w:r>
    </w:p>
    <w:p w14:paraId="1169A4A8" w14:textId="77777777" w:rsidR="00F879CC" w:rsidRDefault="00F879CC" w:rsidP="00F879CC">
      <w:r>
        <w:t>При генерации ЭЦП используются параметры трех групп:</w:t>
      </w:r>
    </w:p>
    <w:p w14:paraId="6F4BB323" w14:textId="1CDE76C2" w:rsidR="00F879CC" w:rsidRDefault="00F879CC" w:rsidP="00F879CC">
      <w:r>
        <w:t>общие параметры</w:t>
      </w:r>
    </w:p>
    <w:p w14:paraId="7684722B" w14:textId="1FC069AB" w:rsidR="00F879CC" w:rsidRDefault="00F879CC" w:rsidP="00F879CC">
      <w:r>
        <w:t>секретный ключ</w:t>
      </w:r>
    </w:p>
    <w:p w14:paraId="3907555E" w14:textId="7AEAF7E6" w:rsidR="00F879CC" w:rsidRDefault="00F879CC" w:rsidP="00F879CC">
      <w:r>
        <w:t>открытый ключ</w:t>
      </w:r>
    </w:p>
    <w:p w14:paraId="15DEDF98" w14:textId="2335208D" w:rsidR="00F879CC" w:rsidRDefault="00F879CC" w:rsidP="00F879CC">
      <w:r>
        <w:t>Отечественным стандартом на процедуры выработки и проверки ЭЦП является ГОСТ Р 34.10-94.</w:t>
      </w:r>
    </w:p>
    <w:p w14:paraId="482E8D93" w14:textId="2748C25A" w:rsidR="00F879CC" w:rsidRDefault="00F879CC" w:rsidP="00F879CC">
      <w:pPr>
        <w:pStyle w:val="2"/>
      </w:pPr>
      <w:bookmarkStart w:id="6" w:name="_Toc59382258"/>
      <w:r>
        <w:t>Атаки на электронную цифровую подпись</w:t>
      </w:r>
      <w:bookmarkEnd w:id="6"/>
    </w:p>
    <w:p w14:paraId="58C25D67" w14:textId="526CC075" w:rsidR="00F879CC" w:rsidRDefault="00F879CC" w:rsidP="00F879CC">
      <w:r>
        <w:t>Стойкость большинства схем ЭЦП зависит от стойкости ассиметричных алгоритмов шифрования и хэш-функций.</w:t>
      </w:r>
    </w:p>
    <w:p w14:paraId="396BC02B" w14:textId="31203BAB" w:rsidR="00F879CC" w:rsidRDefault="00F879CC" w:rsidP="00F879CC">
      <w:r>
        <w:t>Существует следующая классификация атак на схемы ЭЦП:</w:t>
      </w:r>
    </w:p>
    <w:p w14:paraId="2D43E614" w14:textId="120A4B04" w:rsidR="00F879CC" w:rsidRDefault="00F879CC" w:rsidP="00F879CC">
      <w:r>
        <w:t>атака с известным открытым ключом.</w:t>
      </w:r>
    </w:p>
    <w:p w14:paraId="0F26487C" w14:textId="20BE1B44" w:rsidR="00F879CC" w:rsidRDefault="00F879CC" w:rsidP="00F879CC">
      <w:r>
        <w:t>Атака с известными подписанными сообщениями – противник, кроме открытого ключа имеет и набор подписанных сообщений.</w:t>
      </w:r>
    </w:p>
    <w:p w14:paraId="7A535720" w14:textId="0CFB970D" w:rsidR="00F879CC" w:rsidRDefault="00F879CC" w:rsidP="00F879CC">
      <w:r>
        <w:t>Простая атака с выбором подписанных сообщений – противник имеет возможность выбирать сообщения, при этом открытый ключ он получает после выбора сообщения.</w:t>
      </w:r>
    </w:p>
    <w:p w14:paraId="0E533D14" w14:textId="6B2F5255" w:rsidR="00F879CC" w:rsidRDefault="00F879CC" w:rsidP="00F879CC">
      <w:r>
        <w:t>Направленная атака с выбором сообщения</w:t>
      </w:r>
    </w:p>
    <w:p w14:paraId="7CC66182" w14:textId="11766D02" w:rsidR="00F879CC" w:rsidRDefault="00F879CC" w:rsidP="00F879CC">
      <w:r>
        <w:t>Адаптивная атака с выбором сообщения.</w:t>
      </w:r>
    </w:p>
    <w:p w14:paraId="13F88C3B" w14:textId="57950B48" w:rsidR="00F879CC" w:rsidRDefault="00F879CC" w:rsidP="00F879CC">
      <w:r>
        <w:t>Каждая атака преследует определенную цель, которые можно разделить на несколько классов:</w:t>
      </w:r>
    </w:p>
    <w:p w14:paraId="48AFCB68" w14:textId="0BDEAA57" w:rsidR="00F879CC" w:rsidRDefault="00F879CC" w:rsidP="00F879CC">
      <w:r>
        <w:t>полное раскрытие. Противник находит секретный ключ пользователя.</w:t>
      </w:r>
    </w:p>
    <w:p w14:paraId="7EA7269C" w14:textId="542E535F" w:rsidR="00F879CC" w:rsidRDefault="00F879CC" w:rsidP="00F879CC">
      <w:r>
        <w:t>Универсальная подделка. Противник находит алгоритм, функционально аналогичный алгоритму генерации ЭЦП.</w:t>
      </w:r>
    </w:p>
    <w:p w14:paraId="0E2CCD81" w14:textId="35A14BEA" w:rsidR="00F879CC" w:rsidRDefault="00F879CC" w:rsidP="00F879CC">
      <w:r>
        <w:t>Селективная подделка. Подделка подписи под выбранным сообщением.</w:t>
      </w:r>
    </w:p>
    <w:p w14:paraId="5FB4A9CB" w14:textId="3CB9027D" w:rsidR="00F879CC" w:rsidRDefault="00F879CC" w:rsidP="00F879CC">
      <w:r>
        <w:t>Экзистенциальная подделка. Подделка подписи хотя бы для одного случайно выбранного сообщения.</w:t>
      </w:r>
    </w:p>
    <w:p w14:paraId="670DE618" w14:textId="77777777" w:rsidR="00F879CC" w:rsidRDefault="00F879CC" w:rsidP="00F879CC">
      <w:r>
        <w:lastRenderedPageBreak/>
        <w:t>На практике применение ЭЦП позволяет выявить или предотвратить следующие действия нарушителя:</w:t>
      </w:r>
    </w:p>
    <w:p w14:paraId="61969AF3" w14:textId="77777777" w:rsidR="00F879CC" w:rsidRDefault="00F879CC" w:rsidP="00F879CC">
      <w:r>
        <w:t>отказ одного из участников авторства документа.</w:t>
      </w:r>
    </w:p>
    <w:p w14:paraId="6716C23A" w14:textId="69C34254" w:rsidR="00F879CC" w:rsidRDefault="00F879CC" w:rsidP="00F879CC">
      <w:r>
        <w:t>Модификация принятого электронного документа.</w:t>
      </w:r>
    </w:p>
    <w:p w14:paraId="2157C7A7" w14:textId="0595CB3E" w:rsidR="00F879CC" w:rsidRDefault="00F879CC" w:rsidP="00F879CC">
      <w:r>
        <w:t>Подделка документа.</w:t>
      </w:r>
    </w:p>
    <w:p w14:paraId="0AC8399C" w14:textId="5EA2C756" w:rsidR="00F879CC" w:rsidRDefault="00F879CC" w:rsidP="00F879CC">
      <w:r>
        <w:t>Навязывание сообщений в процессе передачи – противник перехватывает обмен сообщениями и модифицирует их.</w:t>
      </w:r>
    </w:p>
    <w:p w14:paraId="66930045" w14:textId="25C628D4" w:rsidR="00F879CC" w:rsidRDefault="00F879CC" w:rsidP="00F879CC">
      <w:r>
        <w:t>Так же существуют нарушения, от которых невозможно оградить систему обмена сообщениями – это повтор передачи сообщения и фальсификация времени отправления сообщения. Противодействие данным нарушениям может основываться на использовании временных вставок и строгом учете входящих сообщений.</w:t>
      </w:r>
    </w:p>
    <w:p w14:paraId="79F24338" w14:textId="03C41AE4" w:rsidR="00F879CC" w:rsidRDefault="00F879CC" w:rsidP="00F879CC">
      <w:pPr>
        <w:pStyle w:val="2"/>
      </w:pPr>
      <w:bookmarkStart w:id="7" w:name="_Toc59382259"/>
      <w:r>
        <w:t>Правовое регулирование электронной цифровой подписи в России</w:t>
      </w:r>
      <w:bookmarkEnd w:id="7"/>
    </w:p>
    <w:p w14:paraId="33E318D6" w14:textId="15485181" w:rsidR="00F879CC" w:rsidRDefault="00F879CC" w:rsidP="00F879CC">
      <w:r>
        <w:t>В развитых странах мира, в том числе и в Российской Федерации, электронная цифровая подпись широко используется в хозяйственном обороте. Банк России и другие банки Российской Федерации эффективно используют ЭЦП для осуществления своих операций путем пересылки банковских электронных документов по корпоративным и общедоступным телекоммуникационным сетям.</w:t>
      </w:r>
    </w:p>
    <w:p w14:paraId="2A3C8E61" w14:textId="77777777" w:rsidR="00F879CC" w:rsidRDefault="00F879CC" w:rsidP="00F879CC">
      <w:r>
        <w:t>Для преодоления всех существующих в данной области отношений препятствий необходимо создание унифицированных правил, при помощи которых страны могут в национальном законодательстве решить основные проблемы, связанные с юридической значимостью записей в памяти ЭВМ, письменной формой электронных данных (в том числе и документов), подписью под такими данными, оригиналом и копиями электронных данных, а также признанием в качестве судебных доказательств электронных данных, заверенных электронной подписью.</w:t>
      </w:r>
    </w:p>
    <w:p w14:paraId="702EE166" w14:textId="77777777" w:rsidR="00F879CC" w:rsidRDefault="00F879CC" w:rsidP="00F879CC"/>
    <w:p w14:paraId="339B2C47" w14:textId="126B8FF1" w:rsidR="00F879CC" w:rsidRDefault="00F879CC" w:rsidP="00F879CC">
      <w:r>
        <w:lastRenderedPageBreak/>
        <w:t>10 января 2002 года был принят Федеральный Закон «Об электронной цифровой подписи», вступивший в силу с 22 января текущего года, который закладывает основы решения проблемы обеспечения правовых условий для использования электронной цифровой подписи в процессах обмена электронными документами, при соблюдении которых электронная цифровая подпись признается юридически равнозначной собственноручной подписи человека в документе на бумажном носителе.</w:t>
      </w:r>
    </w:p>
    <w:p w14:paraId="5767AF34" w14:textId="437DCE5E" w:rsidR="00F879CC" w:rsidRDefault="00F879CC" w:rsidP="00F879CC">
      <w:r>
        <w:t>Федеральный Закон «Об электронной цифровой подписи» определяет условия использования ЭЦП в электронных документах органами государственной власти и государственными организациями, а также юридическими и физическими лицами, при соблюдении которых:</w:t>
      </w:r>
    </w:p>
    <w:p w14:paraId="41D21921" w14:textId="037AB649" w:rsidR="00F879CC" w:rsidRDefault="00F879CC" w:rsidP="00F879CC">
      <w:r>
        <w:t>средства создания подписи признаются надежными;</w:t>
      </w:r>
    </w:p>
    <w:p w14:paraId="1F0BD4EE" w14:textId="77777777" w:rsidR="00F879CC" w:rsidRDefault="00F879CC" w:rsidP="00F879CC">
      <w:r>
        <w:t>сама ЭЦП признается достоверной, а ее подделка или фальсификация подписанных данных могут быть точно установлены;</w:t>
      </w:r>
    </w:p>
    <w:p w14:paraId="738D5DB1" w14:textId="23F46DB4" w:rsidR="00F879CC" w:rsidRDefault="00F879CC" w:rsidP="00F879CC">
      <w:r>
        <w:t>предоставляются юридические гарантии безопасности передачи информации по открытым телекоммуникационным каналам;</w:t>
      </w:r>
    </w:p>
    <w:p w14:paraId="4FE486BF" w14:textId="7513D545" w:rsidR="00F879CC" w:rsidRDefault="00F879CC" w:rsidP="00F879CC">
      <w:r>
        <w:t>соблюдаются правовые нормы, содержащие требования к письменной форме документа;</w:t>
      </w:r>
    </w:p>
    <w:p w14:paraId="0D9FC06D" w14:textId="14E9A850" w:rsidR="00F879CC" w:rsidRDefault="00F879CC" w:rsidP="00F879CC">
      <w:r>
        <w:t>сохраняются все традиционные процессуальные функции подписи, в том числе удостоверение полномочий подписавшей стороны, установление подписавшего лица и содержания сообщения, а также роль подписи в качестве судебного доказательства;</w:t>
      </w:r>
    </w:p>
    <w:p w14:paraId="26AF949F" w14:textId="11A0D58B" w:rsidR="00F879CC" w:rsidRDefault="00F879CC" w:rsidP="00F879CC">
      <w:r>
        <w:t>обеспечивается охрана персональной информации.</w:t>
      </w:r>
    </w:p>
    <w:p w14:paraId="5089C910" w14:textId="622CF0D6" w:rsidR="00F879CC" w:rsidRDefault="00F879CC" w:rsidP="00F879CC">
      <w:r>
        <w:t>В Законе устанавливаются права и обязанности обладателя электронной цифровой подписи.</w:t>
      </w:r>
    </w:p>
    <w:p w14:paraId="20D6DE3F" w14:textId="71203C8C" w:rsidR="00F879CC" w:rsidRDefault="00F879CC" w:rsidP="00F879CC">
      <w:r>
        <w:t xml:space="preserve">В соответствии с законом владельцем сертификата ключа подписи (обладателем электронной цифровой подписи) является физическое лицо, на имя которого удостоверяющим центром выдан сертификат ключа подписи и которое владеет соответствующим закрытым ключом электронной цифровой подписи, позволяющим с помощью средств электронной цифровой подписи </w:t>
      </w:r>
      <w:r>
        <w:lastRenderedPageBreak/>
        <w:t>создавать свою электронную цифровую подпись электронных документах (подписывать электронные документы).</w:t>
      </w:r>
    </w:p>
    <w:p w14:paraId="49B330F7" w14:textId="7CBFBBE5" w:rsidR="00F879CC" w:rsidRDefault="00F879CC" w:rsidP="00F879CC">
      <w:r>
        <w:t>Владелец сертификата ключа подписи обязан:</w:t>
      </w:r>
    </w:p>
    <w:p w14:paraId="590C8448" w14:textId="5CC5A45A" w:rsidR="00F879CC" w:rsidRDefault="00F879CC" w:rsidP="00F879CC">
      <w:r>
        <w:t>Хранить в тайне закрытый ключ электронной цифровой подписи;</w:t>
      </w:r>
    </w:p>
    <w:p w14:paraId="1B8D48EE" w14:textId="253EF314" w:rsidR="00F879CC" w:rsidRDefault="00F879CC" w:rsidP="00F879CC">
      <w:r>
        <w:t>Не использовать для электронной цифровой подписи открытые и закрытые ключи электронной цифровой подписи, если ему известно, что эти ключи используются или использовались ранее;</w:t>
      </w:r>
    </w:p>
    <w:p w14:paraId="521354F2" w14:textId="4BF3FEFA" w:rsidR="00F879CC" w:rsidRDefault="00F879CC" w:rsidP="00F879CC">
      <w:r>
        <w:t>Немедленно требовать приостановления действия сертификата ключа подписи при наличии оснований полагать, что тайна закрытого ключа электронной цифровой подписи нарушена.</w:t>
      </w:r>
    </w:p>
    <w:p w14:paraId="27F640FF" w14:textId="6A898F77" w:rsidR="00F879CC" w:rsidRDefault="00F879CC" w:rsidP="00F879CC">
      <w:r>
        <w:t>Согласно ст. 6 данного Закона сертификат ключа подписи должен содержать следующие сведения:</w:t>
      </w:r>
    </w:p>
    <w:p w14:paraId="79B922A2" w14:textId="6AC5E70F" w:rsidR="00F879CC" w:rsidRDefault="00F879CC" w:rsidP="00F879CC">
      <w:r>
        <w:t>Уникальный регистрационный номер сертификата ключа подписи, даты начала и окончания срока действия сертификата ключа подписи, находящегося в реестре удостоверяющего центра;</w:t>
      </w:r>
    </w:p>
    <w:p w14:paraId="1ED2E540" w14:textId="7B958A3E" w:rsidR="00F879CC" w:rsidRDefault="00F879CC" w:rsidP="00F879CC">
      <w:r>
        <w:t>Фамилия, имя, отчество владельца сертификата ключа подписи или псевдоним владельца;</w:t>
      </w:r>
    </w:p>
    <w:p w14:paraId="0303FED3" w14:textId="27B10013" w:rsidR="00F879CC" w:rsidRDefault="00F879CC" w:rsidP="00F879CC">
      <w:r>
        <w:t>Открытый ключ электронной цифровой подписи;</w:t>
      </w:r>
    </w:p>
    <w:p w14:paraId="5FE36877" w14:textId="11F02FF7" w:rsidR="00F879CC" w:rsidRDefault="00F879CC" w:rsidP="00F879CC">
      <w:r>
        <w:t>Наименование и место нахождения удостоверяющего центра, выдавшего сертификат ключа подписи;</w:t>
      </w:r>
    </w:p>
    <w:p w14:paraId="2D54C479" w14:textId="466CCF4D" w:rsidR="00F879CC" w:rsidRDefault="00F879CC" w:rsidP="00F879CC">
      <w:r>
        <w:t>Сведения об отношениях, при осуществлении которых электронный документ с электронной цифровой подписью будет иметь юридическое значение.</w:t>
      </w:r>
    </w:p>
    <w:p w14:paraId="57599C21" w14:textId="67595148" w:rsidR="00F879CC" w:rsidRDefault="006A0689" w:rsidP="006A0689">
      <w:pPr>
        <w:pStyle w:val="2"/>
      </w:pPr>
      <w:bookmarkStart w:id="8" w:name="_Toc59382260"/>
      <w:r>
        <w:t>Средства работы с электронной цифровой подписью</w:t>
      </w:r>
      <w:bookmarkEnd w:id="8"/>
    </w:p>
    <w:p w14:paraId="1BF0BD3E" w14:textId="5C72FD07" w:rsidR="006A0689" w:rsidRPr="006A0689" w:rsidRDefault="006A0689" w:rsidP="006A0689">
      <w:pPr>
        <w:rPr>
          <w:b/>
          <w:bCs/>
        </w:rPr>
      </w:pPr>
      <w:r w:rsidRPr="006A0689">
        <w:rPr>
          <w:b/>
          <w:bCs/>
        </w:rPr>
        <w:t>PGP</w:t>
      </w:r>
    </w:p>
    <w:p w14:paraId="673F7AA8" w14:textId="65AC6B95" w:rsidR="006A0689" w:rsidRDefault="006A0689" w:rsidP="006A0689">
      <w:r>
        <w:t>Наиболее известный — это пакет PGP (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) – (www.pgpi.org), без сомнений являющийся на сегодня самым распространенным программным продуктом, позволяющим использовать современные надежные криптографические алгоритмы для защиты информации в персональных компьютерах.</w:t>
      </w:r>
    </w:p>
    <w:p w14:paraId="1509C3CD" w14:textId="22A8301D" w:rsidR="006A0689" w:rsidRDefault="006A0689" w:rsidP="006A0689">
      <w:r>
        <w:lastRenderedPageBreak/>
        <w:t>К основным преимуществам данного пакета, выделяющим его среди других аналогичных продуктов следует отнести следующие:</w:t>
      </w:r>
    </w:p>
    <w:p w14:paraId="24AD9C9A" w14:textId="294A7B1D" w:rsidR="006A0689" w:rsidRDefault="006A0689" w:rsidP="006A0689">
      <w:r>
        <w:t>Открытость. Исходный код всех версий программ PGP доступен в открытом виде. Любой эксперт может убедиться в том, что в программе эффективно реализованы криптоалгоритмы. Так как сам способ реализации известных алгоритмов был доступен специалистам, то открытость повлекла за собой и другое преимущество - эффективность программного кода.</w:t>
      </w:r>
    </w:p>
    <w:p w14:paraId="287FCA17" w14:textId="2961D251" w:rsidR="006A0689" w:rsidRDefault="006A0689" w:rsidP="006A0689">
      <w:r>
        <w:t>Стойкость. Для реализации основных функций использованы лучшие (по крайней мере на начало 90-х) из известных алгоритмов, при этом допуская использование достаточно большой длины ключа для надежной защиты данных</w:t>
      </w:r>
    </w:p>
    <w:p w14:paraId="33AE9DA2" w14:textId="28CE2B8B" w:rsidR="006A0689" w:rsidRDefault="006A0689" w:rsidP="006A0689">
      <w:r>
        <w:t xml:space="preserve">Бесплатность. Готовые базовые продукты PGP (равно как и исходные тексты программ) доступны в Интернете в частности на официальном сайте PGP </w:t>
      </w:r>
      <w:proofErr w:type="spellStart"/>
      <w:r>
        <w:t>Inc</w:t>
      </w:r>
      <w:proofErr w:type="spellEnd"/>
      <w:r>
        <w:t xml:space="preserve">. </w:t>
      </w:r>
      <w:proofErr w:type="gramStart"/>
      <w:r>
        <w:t>( www.pgpi.org</w:t>
      </w:r>
      <w:proofErr w:type="gramEnd"/>
      <w:r>
        <w:t xml:space="preserve"> ).</w:t>
      </w:r>
    </w:p>
    <w:p w14:paraId="19FC0D45" w14:textId="08693D3B" w:rsidR="006A0689" w:rsidRDefault="006A0689" w:rsidP="006A0689">
      <w:r>
        <w:t>Поддержка как централизованной (через серверы ключей</w:t>
      </w:r>
      <w:proofErr w:type="gramStart"/>
      <w:r>
        <w:t>)</w:t>
      </w:r>
      <w:proofErr w:type="gramEnd"/>
      <w:r>
        <w:t xml:space="preserve"> так и децентрализованной (через «сеть доверия») модели распределения открытых ключей.</w:t>
      </w:r>
    </w:p>
    <w:p w14:paraId="107DDA83" w14:textId="485EA9B8" w:rsidR="006A0689" w:rsidRDefault="006A0689" w:rsidP="006A0689">
      <w:r>
        <w:t>Удобство программного интерфейса. PGP изначально создавалась как продукт для широкого круга пользователей, поэтому освоение основных приемов работы отнимает всего несколько часов.</w:t>
      </w:r>
    </w:p>
    <w:p w14:paraId="46595B66" w14:textId="457192AF" w:rsidR="006A0689" w:rsidRPr="006A0689" w:rsidRDefault="006A0689" w:rsidP="006A0689">
      <w:pPr>
        <w:rPr>
          <w:b/>
          <w:bCs/>
        </w:rPr>
      </w:pPr>
      <w:r w:rsidRPr="006A0689">
        <w:rPr>
          <w:b/>
          <w:bCs/>
        </w:rPr>
        <w:t xml:space="preserve">GNU </w:t>
      </w:r>
      <w:proofErr w:type="spellStart"/>
      <w:r w:rsidRPr="006A0689">
        <w:rPr>
          <w:b/>
          <w:bCs/>
        </w:rPr>
        <w:t>Privacy</w:t>
      </w:r>
      <w:proofErr w:type="spellEnd"/>
      <w:r w:rsidRPr="006A0689">
        <w:rPr>
          <w:b/>
          <w:bCs/>
        </w:rPr>
        <w:t xml:space="preserve"> </w:t>
      </w:r>
      <w:proofErr w:type="spellStart"/>
      <w:r w:rsidRPr="006A0689">
        <w:rPr>
          <w:b/>
          <w:bCs/>
        </w:rPr>
        <w:t>Guard</w:t>
      </w:r>
      <w:proofErr w:type="spellEnd"/>
      <w:r w:rsidRPr="006A0689">
        <w:rPr>
          <w:b/>
          <w:bCs/>
        </w:rPr>
        <w:t xml:space="preserve"> (</w:t>
      </w:r>
      <w:proofErr w:type="spellStart"/>
      <w:r w:rsidRPr="006A0689">
        <w:rPr>
          <w:b/>
          <w:bCs/>
        </w:rPr>
        <w:t>GnuPG</w:t>
      </w:r>
      <w:proofErr w:type="spellEnd"/>
      <w:r w:rsidRPr="006A0689">
        <w:rPr>
          <w:b/>
          <w:bCs/>
        </w:rPr>
        <w:t>)</w:t>
      </w:r>
    </w:p>
    <w:p w14:paraId="39BCBC05" w14:textId="31152BA7" w:rsidR="006A0689" w:rsidRDefault="006A0689" w:rsidP="006A0689">
      <w:proofErr w:type="spellStart"/>
      <w:r>
        <w:t>GnuPG</w:t>
      </w:r>
      <w:proofErr w:type="spellEnd"/>
      <w:r>
        <w:t xml:space="preserve"> (</w:t>
      </w:r>
      <w:proofErr w:type="gramStart"/>
      <w:r>
        <w:t>www.gnupg.org )</w:t>
      </w:r>
      <w:proofErr w:type="gramEnd"/>
      <w:r>
        <w:t xml:space="preserve"> - полная и свободно распространяемая замена для пакета PGP. Этот пакет не использует патентованный алгоритм IDEA, и поэтому может быть использован без каких-нибудь ограничений.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соответсвует</w:t>
      </w:r>
      <w:proofErr w:type="spellEnd"/>
      <w:r>
        <w:t xml:space="preserve"> стандарту RFC2440 (</w:t>
      </w:r>
      <w:proofErr w:type="spellStart"/>
      <w:r>
        <w:t>OpenPGP</w:t>
      </w:r>
      <w:proofErr w:type="spellEnd"/>
      <w:r>
        <w:t>).</w:t>
      </w:r>
    </w:p>
    <w:p w14:paraId="6446AA03" w14:textId="7373B06F" w:rsidR="006A0689" w:rsidRPr="006A0689" w:rsidRDefault="006A0689" w:rsidP="006A0689">
      <w:pPr>
        <w:rPr>
          <w:b/>
          <w:bCs/>
        </w:rPr>
      </w:pPr>
      <w:r w:rsidRPr="006A0689">
        <w:rPr>
          <w:b/>
          <w:bCs/>
        </w:rPr>
        <w:t>Криптон</w:t>
      </w:r>
    </w:p>
    <w:p w14:paraId="26CBC0CE" w14:textId="384484E4" w:rsidR="006A0689" w:rsidRDefault="006A0689" w:rsidP="006A0689">
      <w:r>
        <w:t>Пакет программ Криптон (www.ancud.ru) предназначен для использования электронной цифровой подписи (ЭЦП) электронных документов.</w:t>
      </w:r>
    </w:p>
    <w:p w14:paraId="6890302A" w14:textId="37AAEE54" w:rsidR="006A0689" w:rsidRDefault="006A0689" w:rsidP="006A0689">
      <w:r>
        <w:t xml:space="preserve">В стандартной поставке для хранения файлов открытых ключей используются дискеты. Помимо дискет, пакет Криптон дает возможность </w:t>
      </w:r>
      <w:r>
        <w:lastRenderedPageBreak/>
        <w:t xml:space="preserve">использования всех типов ключевых носителей (смарт-карт, электронных таблеток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и др.).</w:t>
      </w:r>
    </w:p>
    <w:p w14:paraId="3385DBA4" w14:textId="663DC306" w:rsidR="006A0689" w:rsidRDefault="006A0689" w:rsidP="006A0689">
      <w:pPr>
        <w:pStyle w:val="2"/>
      </w:pPr>
      <w:bookmarkStart w:id="9" w:name="_Toc59382261"/>
      <w:r>
        <w:t>Заключение</w:t>
      </w:r>
      <w:bookmarkEnd w:id="9"/>
    </w:p>
    <w:p w14:paraId="4E758FAB" w14:textId="7E53CA8E" w:rsidR="006A0689" w:rsidRDefault="006A0689" w:rsidP="006A0689">
      <w:r>
        <w:t>Цифровая подпись обеспечивает:</w:t>
      </w:r>
    </w:p>
    <w:p w14:paraId="43D6CCFB" w14:textId="5E1FA041" w:rsidR="006A0689" w:rsidRDefault="006A0689" w:rsidP="006A0689">
      <w:r>
        <w:t>Удостоверение источника документа. В зависимости от деталей определения «документа» могут быть подписаны такие поля как автор, внесённые изменения, метка времени и т. д.</w:t>
      </w:r>
    </w:p>
    <w:p w14:paraId="5740D00C" w14:textId="6C7A3346" w:rsidR="006A0689" w:rsidRDefault="006A0689" w:rsidP="006A0689">
      <w:r>
        <w:t>Защиту от изменений документа. При любом случайном или преднамеренном изменении документа (или подписи) изменится хэш, следовательно подпись станет недействительной.</w:t>
      </w:r>
    </w:p>
    <w:p w14:paraId="576C9126" w14:textId="2A534312" w:rsidR="006A0689" w:rsidRDefault="006A0689" w:rsidP="006A0689">
      <w:r>
        <w:t>Невозможность отказа от авторства. Так как создать корректную подпись можно лишь зная закрытый ключ, а он известен только владельцу, то владелец не может отказаться от своей подписи под документом.</w:t>
      </w:r>
    </w:p>
    <w:p w14:paraId="2E66E5BE" w14:textId="1009969B" w:rsidR="006A0689" w:rsidRDefault="006A0689" w:rsidP="006A0689">
      <w:r>
        <w:t>Возможны следующие угрозы цифровой подписи:</w:t>
      </w:r>
    </w:p>
    <w:p w14:paraId="577A7D88" w14:textId="0E5939C3" w:rsidR="006A0689" w:rsidRDefault="006A0689" w:rsidP="006A0689">
      <w:r>
        <w:t>Злоумышленник может попытаться подделать подпись для выбранного им документа.</w:t>
      </w:r>
    </w:p>
    <w:p w14:paraId="47374159" w14:textId="67B4B05C" w:rsidR="006A0689" w:rsidRDefault="006A0689" w:rsidP="006A0689">
      <w:r>
        <w:t>Злоумышленник может попытаться подобрать документ к данной подписи, чтобы подпись к нему подходила.</w:t>
      </w:r>
    </w:p>
    <w:p w14:paraId="0D380A16" w14:textId="6F8EADD5" w:rsidR="006A0689" w:rsidRDefault="006A0689" w:rsidP="006A0689">
      <w:r>
        <w:t>При использовании надёжной хэш-функции, вычислительно сложно создать поддельный документ с таким же хэшем, как у подлинного. Однако, эти угрозы могут реализоваться из-за слабостей конкретных алгоритмов хэширования, подписи, или ошибок в их реализациях.</w:t>
      </w:r>
    </w:p>
    <w:p w14:paraId="097D23FD" w14:textId="743F20A9" w:rsidR="006A0689" w:rsidRDefault="006A0689" w:rsidP="006A0689">
      <w:r>
        <w:t>Тем не менее, возможны ещё такие угрозы системам цифровой подписи:</w:t>
      </w:r>
    </w:p>
    <w:p w14:paraId="73FDDEF6" w14:textId="51F30CCE" w:rsidR="006A0689" w:rsidRDefault="006A0689" w:rsidP="006A0689">
      <w:r>
        <w:t>Злоумышленник, укравший закрытый ключ, может подписать любой документ от имени владельца ключа.</w:t>
      </w:r>
    </w:p>
    <w:p w14:paraId="012DED7C" w14:textId="31FF1794" w:rsidR="006A0689" w:rsidRDefault="006A0689" w:rsidP="006A0689">
      <w:r>
        <w:t>Злоумышленник может обманом заставить владельца подписать какой-либо документ, например используя протокол слепой подписи.</w:t>
      </w:r>
    </w:p>
    <w:p w14:paraId="6A6F9B5D" w14:textId="469089B1" w:rsidR="006A0689" w:rsidRPr="006A0689" w:rsidRDefault="006A0689" w:rsidP="006A0689">
      <w:r>
        <w:t>Злоумышленник может подменить открытый ключ владельца (см. управление ключами) на свой собственный, выдавая себя за него.</w:t>
      </w:r>
    </w:p>
    <w:p w14:paraId="4E8C354E" w14:textId="2B807FF1" w:rsidR="00D81ADA" w:rsidRPr="00C4329C" w:rsidRDefault="00D81ADA" w:rsidP="00D81ADA">
      <w:pPr>
        <w:pStyle w:val="1"/>
      </w:pPr>
      <w:bookmarkStart w:id="10" w:name="_Toc59382262"/>
      <w:r>
        <w:lastRenderedPageBreak/>
        <w:t>Тест</w:t>
      </w:r>
      <w:bookmarkEnd w:id="10"/>
    </w:p>
    <w:p w14:paraId="4F23F7BC" w14:textId="4C7ECDC9" w:rsidR="00D81ADA" w:rsidRDefault="006A0689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функции выполняет электронная цифровая подпись?</w:t>
      </w:r>
    </w:p>
    <w:p w14:paraId="27482EAA" w14:textId="2F7E85C7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помогает гарантировать, что поставивший подпись — тот, кем он является в действительности;</w:t>
      </w:r>
    </w:p>
    <w:p w14:paraId="17330388" w14:textId="438063B9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помогает гарантировать, что содержимое документа не менялось и не подделывалось после ввода цифровой подписи;</w:t>
      </w:r>
    </w:p>
    <w:p w14:paraId="1B1B2EBB" w14:textId="0EC1FFD6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помогает доказать любой из сторон авторство подписанного содержимого;</w:t>
      </w:r>
    </w:p>
    <w:p w14:paraId="7CDC89DB" w14:textId="7444CEE4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6A0689">
        <w:rPr>
          <w:b/>
          <w:bCs/>
          <w:color w:val="000000"/>
          <w:sz w:val="27"/>
          <w:szCs w:val="27"/>
        </w:rPr>
        <w:t>все функции, перечисленные выше.</w:t>
      </w:r>
    </w:p>
    <w:p w14:paraId="65E7872D" w14:textId="54B3B835" w:rsidR="00D81ADA" w:rsidRDefault="006A0689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ключ должен обязательно присутствовать в документе с электронной цифровой подписью?</w:t>
      </w:r>
    </w:p>
    <w:p w14:paraId="640FD564" w14:textId="63E0C622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закрытый ключ;</w:t>
      </w:r>
    </w:p>
    <w:p w14:paraId="4E7A53F0" w14:textId="132E9D38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6A0689">
        <w:rPr>
          <w:b/>
          <w:bCs/>
          <w:color w:val="000000"/>
          <w:sz w:val="27"/>
          <w:szCs w:val="27"/>
        </w:rPr>
        <w:t>открытый ключ;</w:t>
      </w:r>
    </w:p>
    <w:p w14:paraId="45F30CA2" w14:textId="6C7B0540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оба.</w:t>
      </w:r>
    </w:p>
    <w:p w14:paraId="62C49C43" w14:textId="28B38F72" w:rsidR="00D81ADA" w:rsidRDefault="006A0689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действия можно выполнять с документом, подписанным цифровой подписью?</w:t>
      </w:r>
    </w:p>
    <w:p w14:paraId="7EEC04D3" w14:textId="4822F521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только редактирование;</w:t>
      </w:r>
    </w:p>
    <w:p w14:paraId="3F820285" w14:textId="4BF71F6C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6A0689">
        <w:rPr>
          <w:b/>
          <w:bCs/>
          <w:color w:val="000000"/>
          <w:sz w:val="27"/>
          <w:szCs w:val="27"/>
        </w:rPr>
        <w:t>только чтение;</w:t>
      </w:r>
    </w:p>
    <w:p w14:paraId="79A7897F" w14:textId="24A0DD2D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чтение и редактирование.</w:t>
      </w:r>
    </w:p>
    <w:p w14:paraId="24068EF9" w14:textId="0AA6EA5E" w:rsidR="00D81ADA" w:rsidRDefault="006A0689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Какая информация хранится в электронной цифровой подписи?</w:t>
      </w:r>
    </w:p>
    <w:p w14:paraId="309EE39C" w14:textId="03E67DEF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имя файла закрытого ключа подписи;</w:t>
      </w:r>
    </w:p>
    <w:p w14:paraId="5A8EAF09" w14:textId="22E3A491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только информация о лице, сформировавшем подпись;</w:t>
      </w:r>
    </w:p>
    <w:p w14:paraId="2EDDE488" w14:textId="25A2E7E0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6A0689">
        <w:rPr>
          <w:b/>
          <w:bCs/>
          <w:color w:val="000000"/>
          <w:sz w:val="27"/>
          <w:szCs w:val="27"/>
        </w:rPr>
        <w:t>дата формирования подписи, информация о лице, сформировавшем подпись и имя файла открытого ключа подписи.</w:t>
      </w:r>
    </w:p>
    <w:p w14:paraId="17A186CC" w14:textId="3319BD5A" w:rsidR="00D81ADA" w:rsidRDefault="006A0689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представляет собой строка электронной цифровой подписи?</w:t>
      </w:r>
    </w:p>
    <w:p w14:paraId="36569565" w14:textId="4E7242C4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6A0689">
        <w:rPr>
          <w:b/>
          <w:bCs/>
          <w:color w:val="000000"/>
          <w:sz w:val="27"/>
          <w:szCs w:val="27"/>
        </w:rPr>
        <w:t>графический объект;</w:t>
      </w:r>
    </w:p>
    <w:p w14:paraId="32AE11C5" w14:textId="4CCEFD24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 xml:space="preserve">строка MS </w:t>
      </w:r>
      <w:proofErr w:type="spellStart"/>
      <w:r w:rsidRPr="006A0689">
        <w:rPr>
          <w:color w:val="000000"/>
          <w:sz w:val="27"/>
          <w:szCs w:val="27"/>
        </w:rPr>
        <w:t>Office</w:t>
      </w:r>
      <w:proofErr w:type="spellEnd"/>
      <w:r w:rsidRPr="006A0689">
        <w:rPr>
          <w:color w:val="000000"/>
          <w:sz w:val="27"/>
          <w:szCs w:val="27"/>
        </w:rPr>
        <w:t xml:space="preserve"> </w:t>
      </w:r>
      <w:proofErr w:type="spellStart"/>
      <w:r w:rsidRPr="006A0689">
        <w:rPr>
          <w:color w:val="000000"/>
          <w:sz w:val="27"/>
          <w:szCs w:val="27"/>
        </w:rPr>
        <w:t>Word</w:t>
      </w:r>
      <w:proofErr w:type="spellEnd"/>
      <w:r w:rsidRPr="006A0689">
        <w:rPr>
          <w:color w:val="000000"/>
          <w:sz w:val="27"/>
          <w:szCs w:val="27"/>
        </w:rPr>
        <w:t>;</w:t>
      </w:r>
    </w:p>
    <w:p w14:paraId="1D4282F3" w14:textId="54035032" w:rsidR="00451643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надпись.</w:t>
      </w:r>
    </w:p>
    <w:p w14:paraId="7C3F733E" w14:textId="1014BCAD" w:rsidR="00D81ADA" w:rsidRDefault="006A0689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Какую роль выполняет электронная цифровая подпись?</w:t>
      </w:r>
    </w:p>
    <w:p w14:paraId="0B5230A8" w14:textId="38272867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lastRenderedPageBreak/>
        <w:t>роль дополнительной информации о передаваемых данных;</w:t>
      </w:r>
    </w:p>
    <w:p w14:paraId="6B215287" w14:textId="068B9773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это данные о времени передачи информации;</w:t>
      </w:r>
    </w:p>
    <w:p w14:paraId="7867F967" w14:textId="31C484BB" w:rsidR="006A0689" w:rsidRPr="00AA690E" w:rsidRDefault="006A0689" w:rsidP="006A0689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AA690E">
        <w:rPr>
          <w:b/>
          <w:bCs/>
          <w:color w:val="000000"/>
          <w:sz w:val="27"/>
          <w:szCs w:val="27"/>
        </w:rPr>
        <w:t>роль обычной подписи в электронных документах;</w:t>
      </w:r>
    </w:p>
    <w:p w14:paraId="47D7E811" w14:textId="6EBA785D" w:rsidR="006A0689" w:rsidRPr="006A0689" w:rsidRDefault="006A0689" w:rsidP="006A0689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6A0689">
        <w:rPr>
          <w:color w:val="000000"/>
          <w:sz w:val="27"/>
          <w:szCs w:val="27"/>
        </w:rPr>
        <w:t>роль обратного адреса отправителя.</w:t>
      </w:r>
    </w:p>
    <w:p w14:paraId="4C57CC5C" w14:textId="5B8825B7" w:rsidR="00D81ADA" w:rsidRDefault="00AA690E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Может ли документ одновременно быть зашифрованным и подписанным ЭЦП:</w:t>
      </w:r>
    </w:p>
    <w:p w14:paraId="1EAF496C" w14:textId="1F13354F" w:rsidR="00D81ADA" w:rsidRPr="00AA690E" w:rsidRDefault="00AA690E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AA690E">
        <w:rPr>
          <w:b/>
          <w:bCs/>
          <w:color w:val="000000"/>
          <w:sz w:val="27"/>
          <w:szCs w:val="27"/>
        </w:rPr>
        <w:t>Да</w:t>
      </w:r>
    </w:p>
    <w:p w14:paraId="3EF0EB3F" w14:textId="45497243" w:rsidR="00AA690E" w:rsidRPr="000720E9" w:rsidRDefault="00AA690E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45A07D97" w14:textId="22429D6E" w:rsidR="00D81ADA" w:rsidRDefault="00AA690E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отправке по электронной почте подписанного ЭЦП документа будет отправлен:</w:t>
      </w:r>
    </w:p>
    <w:p w14:paraId="6F807907" w14:textId="78E6202A" w:rsidR="00AA690E" w:rsidRPr="00AA690E" w:rsidRDefault="00AA690E" w:rsidP="00AA690E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AA690E">
        <w:rPr>
          <w:b/>
          <w:bCs/>
          <w:color w:val="000000"/>
          <w:sz w:val="27"/>
          <w:szCs w:val="27"/>
        </w:rPr>
        <w:t>сам файл и подпись файла;</w:t>
      </w:r>
    </w:p>
    <w:p w14:paraId="2EB004D2" w14:textId="56D56FF5" w:rsidR="00AA690E" w:rsidRPr="00AA690E" w:rsidRDefault="00AA690E" w:rsidP="00AA690E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  <w:lang w:val="en-US"/>
        </w:rPr>
      </w:pPr>
      <w:proofErr w:type="spellStart"/>
      <w:r w:rsidRPr="00AA690E">
        <w:rPr>
          <w:color w:val="000000"/>
          <w:sz w:val="27"/>
          <w:szCs w:val="27"/>
          <w:lang w:val="en-US"/>
        </w:rPr>
        <w:t>только</w:t>
      </w:r>
      <w:proofErr w:type="spellEnd"/>
      <w:r w:rsidRPr="00AA690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A690E">
        <w:rPr>
          <w:color w:val="000000"/>
          <w:sz w:val="27"/>
          <w:szCs w:val="27"/>
          <w:lang w:val="en-US"/>
        </w:rPr>
        <w:t>файл</w:t>
      </w:r>
      <w:proofErr w:type="spellEnd"/>
      <w:r w:rsidRPr="00AA690E">
        <w:rPr>
          <w:color w:val="000000"/>
          <w:sz w:val="27"/>
          <w:szCs w:val="27"/>
          <w:lang w:val="en-US"/>
        </w:rPr>
        <w:t>;</w:t>
      </w:r>
    </w:p>
    <w:p w14:paraId="31B5A8C2" w14:textId="21C3391B" w:rsidR="00AA690E" w:rsidRPr="00AA690E" w:rsidRDefault="00AA690E" w:rsidP="00AA690E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  <w:lang w:val="en-US"/>
        </w:rPr>
      </w:pPr>
      <w:proofErr w:type="spellStart"/>
      <w:r w:rsidRPr="00AA690E">
        <w:rPr>
          <w:color w:val="000000"/>
          <w:sz w:val="27"/>
          <w:szCs w:val="27"/>
          <w:lang w:val="en-US"/>
        </w:rPr>
        <w:t>только</w:t>
      </w:r>
      <w:proofErr w:type="spellEnd"/>
      <w:r w:rsidRPr="00AA690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A690E">
        <w:rPr>
          <w:color w:val="000000"/>
          <w:sz w:val="27"/>
          <w:szCs w:val="27"/>
          <w:lang w:val="en-US"/>
        </w:rPr>
        <w:t>подпись</w:t>
      </w:r>
      <w:proofErr w:type="spellEnd"/>
      <w:r w:rsidRPr="00AA690E">
        <w:rPr>
          <w:color w:val="000000"/>
          <w:sz w:val="27"/>
          <w:szCs w:val="27"/>
          <w:lang w:val="en-US"/>
        </w:rPr>
        <w:t>.</w:t>
      </w:r>
    </w:p>
    <w:p w14:paraId="675DF12D" w14:textId="31A54802" w:rsidR="00D81ADA" w:rsidRDefault="00AA690E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подписании документа ЭЦП используется:</w:t>
      </w:r>
    </w:p>
    <w:p w14:paraId="19FA3646" w14:textId="3FB1FA7C" w:rsidR="00D81ADA" w:rsidRPr="00AA690E" w:rsidRDefault="00AA690E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AA690E">
        <w:rPr>
          <w:color w:val="000000"/>
          <w:sz w:val="27"/>
          <w:szCs w:val="27"/>
        </w:rPr>
        <w:t>Открытый ключ</w:t>
      </w:r>
    </w:p>
    <w:p w14:paraId="2F00D6A0" w14:textId="78A0A8FC" w:rsidR="00D81ADA" w:rsidRPr="00AA690E" w:rsidRDefault="00AA690E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AA690E">
        <w:rPr>
          <w:b/>
          <w:bCs/>
          <w:color w:val="000000"/>
          <w:sz w:val="27"/>
          <w:szCs w:val="27"/>
        </w:rPr>
        <w:t>Секретный ключ</w:t>
      </w:r>
    </w:p>
    <w:p w14:paraId="1BA4E3C5" w14:textId="56969AAD" w:rsidR="00D81ADA" w:rsidRPr="00AA690E" w:rsidRDefault="00AA690E" w:rsidP="00AA690E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Сертификат ключа</w:t>
      </w:r>
    </w:p>
    <w:p w14:paraId="1FC2CB05" w14:textId="2CC95F04" w:rsidR="00D81ADA" w:rsidRDefault="00AA690E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Первый ФЗ «Об электронной цифровой подписи» в РФ был принят:</w:t>
      </w:r>
    </w:p>
    <w:p w14:paraId="23E2CD27" w14:textId="57758B14" w:rsidR="00D81ADA" w:rsidRPr="00AA690E" w:rsidRDefault="00AA690E" w:rsidP="00D9717C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AA690E">
        <w:rPr>
          <w:color w:val="000000"/>
          <w:sz w:val="27"/>
          <w:szCs w:val="27"/>
        </w:rPr>
        <w:t>В 2000 г.</w:t>
      </w:r>
    </w:p>
    <w:p w14:paraId="4EE50CCF" w14:textId="654CE8CF" w:rsidR="00D81ADA" w:rsidRPr="00AA690E" w:rsidRDefault="00AA690E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AA690E">
        <w:rPr>
          <w:b/>
          <w:bCs/>
          <w:color w:val="000000"/>
          <w:sz w:val="27"/>
          <w:szCs w:val="27"/>
        </w:rPr>
        <w:t>В 2002 г.</w:t>
      </w:r>
    </w:p>
    <w:p w14:paraId="2C6234B1" w14:textId="68DC6869" w:rsidR="00D81ADA" w:rsidRPr="00AA690E" w:rsidRDefault="00AA690E" w:rsidP="00AA690E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2006 г.</w:t>
      </w:r>
    </w:p>
    <w:p w14:paraId="2218F4B1" w14:textId="71D0A96D" w:rsidR="00C4329C" w:rsidRPr="00C4329C" w:rsidRDefault="00064F83" w:rsidP="008A5474">
      <w:pPr>
        <w:pStyle w:val="1"/>
      </w:pPr>
      <w:bookmarkStart w:id="11" w:name="_Toc59382263"/>
      <w:r>
        <w:t xml:space="preserve">Пример работы </w:t>
      </w:r>
      <w:r w:rsidR="005C3957">
        <w:t>электронной подписи</w:t>
      </w:r>
      <w:r>
        <w:t xml:space="preserve"> на собственной программе</w:t>
      </w:r>
      <w:bookmarkEnd w:id="11"/>
    </w:p>
    <w:p w14:paraId="05BA1498" w14:textId="2A094F02" w:rsidR="00CA59B5" w:rsidRDefault="000C7F59" w:rsidP="00CA59B5">
      <w:pPr>
        <w:pStyle w:val="10"/>
        <w:numPr>
          <w:ilvl w:val="0"/>
          <w:numId w:val="0"/>
        </w:numPr>
        <w:ind w:firstLine="851"/>
      </w:pPr>
      <w:r>
        <w:t xml:space="preserve">В данном разделе представлен пример </w:t>
      </w:r>
      <w:r w:rsidR="00CA59B5">
        <w:t xml:space="preserve">создания электронной подписи при помощи языка </w:t>
      </w:r>
      <w:r w:rsidR="00CA59B5">
        <w:rPr>
          <w:lang w:val="en-US"/>
        </w:rPr>
        <w:t>Kotlin</w:t>
      </w:r>
      <w:r w:rsidR="00CA59B5">
        <w:t xml:space="preserve"> для операционной системы </w:t>
      </w:r>
      <w:r w:rsidR="00CA59B5">
        <w:rPr>
          <w:lang w:val="en-US"/>
        </w:rPr>
        <w:t>Android</w:t>
      </w:r>
      <w:r w:rsidR="00CA59B5" w:rsidRPr="000C7F59">
        <w:t>.</w:t>
      </w:r>
    </w:p>
    <w:p w14:paraId="4228CC9A" w14:textId="6BE32735" w:rsidR="00CA59B5" w:rsidRDefault="00CA59B5" w:rsidP="00CA59B5">
      <w:pPr>
        <w:pStyle w:val="10"/>
        <w:numPr>
          <w:ilvl w:val="0"/>
          <w:numId w:val="0"/>
        </w:numPr>
        <w:ind w:firstLine="851"/>
      </w:pPr>
      <w:r>
        <w:t xml:space="preserve">Для реализации функции электронной подписи были использованы классы </w:t>
      </w:r>
      <w:r>
        <w:rPr>
          <w:lang w:val="en-US"/>
        </w:rPr>
        <w:t>Signature</w:t>
      </w:r>
      <w:r w:rsidRPr="00CA59B5">
        <w:t xml:space="preserve"> </w:t>
      </w:r>
      <w:r>
        <w:t xml:space="preserve">и </w:t>
      </w:r>
      <w:proofErr w:type="spellStart"/>
      <w:r>
        <w:rPr>
          <w:lang w:val="en-US"/>
        </w:rPr>
        <w:t>KeyPair</w:t>
      </w:r>
      <w:proofErr w:type="spellEnd"/>
      <w:r w:rsidRPr="00CA59B5">
        <w:t xml:space="preserve"> </w:t>
      </w:r>
      <w:r>
        <w:t xml:space="preserve">из библиотеки </w:t>
      </w:r>
      <w:proofErr w:type="gramStart"/>
      <w:r>
        <w:rPr>
          <w:lang w:val="en-US"/>
        </w:rPr>
        <w:t>java</w:t>
      </w:r>
      <w:r w:rsidRPr="00CA59B5">
        <w:t>.</w:t>
      </w:r>
      <w:r>
        <w:rPr>
          <w:lang w:val="en-US"/>
        </w:rPr>
        <w:t>security</w:t>
      </w:r>
      <w:proofErr w:type="gramEnd"/>
      <w:r w:rsidRPr="00CA59B5">
        <w:t xml:space="preserve">. </w:t>
      </w:r>
      <w:r>
        <w:t xml:space="preserve">Для демонстрации примера работы был создан класс </w:t>
      </w:r>
      <w:proofErr w:type="spellStart"/>
      <w:r>
        <w:rPr>
          <w:lang w:val="en-US"/>
        </w:rPr>
        <w:t>SignatureExample</w:t>
      </w:r>
      <w:proofErr w:type="spellEnd"/>
      <w:r w:rsidRPr="00CA59B5">
        <w:t xml:space="preserve">, </w:t>
      </w:r>
      <w:r>
        <w:t>имеющий метод подписи строки, метод проверки подписи и метод обновления ключей.</w:t>
      </w:r>
    </w:p>
    <w:p w14:paraId="04641E69" w14:textId="060C20B8" w:rsidR="00CA59B5" w:rsidRPr="00732F8C" w:rsidRDefault="00CA59B5" w:rsidP="00CA59B5">
      <w:pPr>
        <w:pStyle w:val="10"/>
        <w:numPr>
          <w:ilvl w:val="0"/>
          <w:numId w:val="0"/>
        </w:numPr>
        <w:ind w:firstLine="851"/>
      </w:pPr>
      <w:r>
        <w:lastRenderedPageBreak/>
        <w:t>При создании экземпляра класса инициализируются переменные пары ключей, подписи, а также два байтовых массива, хранящих подпись и подписанную строку соответственно.</w:t>
      </w:r>
    </w:p>
    <w:p w14:paraId="7F41979B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59B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SignatureExample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</w:p>
    <w:p w14:paraId="12622087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signatureAlgorithm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String = 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"SHA256WithDSA"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986A166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keyPairAlgorithm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String = 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"DSA"</w:t>
      </w:r>
    </w:p>
    <w:p w14:paraId="1CEAB567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33DE0BE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E3DF4C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Создание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пары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ключей</w:t>
      </w:r>
    </w:p>
    <w:p w14:paraId="6BFA2D44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var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KeyPairGenerator.getInstance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keyPairAlgorithm</w:t>
      </w:r>
      <w:proofErr w:type="spellEnd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generateKeyPair</w:t>
      </w:r>
      <w:proofErr w:type="spellEnd"/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7A76E8E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492A4E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signature =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Signature.getInstance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signatureAlgorithm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E8E1C2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2986D9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Эл. подпись в виде массива байтов</w:t>
      </w:r>
    </w:p>
    <w:p w14:paraId="2B271597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var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digitalSignature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byteArrayOf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2652CA" w14:textId="2539B643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var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data: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byteArrayOf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A4FE041" w14:textId="3211FBF6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3711E411" w14:textId="5B1F01DB" w:rsidR="00CA59B5" w:rsidRDefault="00CA59B5" w:rsidP="0082413F">
      <w:pPr>
        <w:pStyle w:val="10"/>
        <w:numPr>
          <w:ilvl w:val="0"/>
          <w:numId w:val="0"/>
        </w:numPr>
        <w:ind w:firstLine="851"/>
      </w:pPr>
      <w:r>
        <w:t>В классе определен метод подписи строки, передающийся в параметр, и возвращающий строковое представление подписи.</w:t>
      </w:r>
    </w:p>
    <w:p w14:paraId="445B2AE7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Метод подписывает строку и возвращает подпись</w:t>
      </w:r>
    </w:p>
    <w:p w14:paraId="7889AB5E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виде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массива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байтов</w:t>
      </w:r>
    </w:p>
    <w:p w14:paraId="548031FA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A59B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sign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input: String):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50A3556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secureRandom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SecureRandom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AD0534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signature.initSign</w:t>
      </w:r>
      <w:proofErr w:type="spellEnd"/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keyPair.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secureRandom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FAD5104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09D7F9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data =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input.toByteArray</w:t>
      </w:r>
      <w:proofErr w:type="spellEnd"/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(charset(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FAF5D46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signature.update</w:t>
      </w:r>
      <w:proofErr w:type="spellEnd"/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(data)</w:t>
      </w:r>
    </w:p>
    <w:p w14:paraId="759A1CE5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536E8F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Возвращаем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подпись</w:t>
      </w:r>
    </w:p>
    <w:p w14:paraId="7FC5370B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digitalSignature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signature.sign</w:t>
      </w:r>
      <w:proofErr w:type="spellEnd"/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BDD8BB2" w14:textId="77777777" w:rsidR="00CA59B5" w:rsidRPr="00732F8C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digitalSignature</w:t>
      </w:r>
      <w:proofErr w:type="spellEnd"/>
    </w:p>
    <w:p w14:paraId="4F971C2E" w14:textId="1AE33A29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0D694D6" w14:textId="05150762" w:rsidR="00CA59B5" w:rsidRDefault="00CA59B5" w:rsidP="0082413F">
      <w:pPr>
        <w:pStyle w:val="10"/>
        <w:numPr>
          <w:ilvl w:val="0"/>
          <w:numId w:val="0"/>
        </w:numPr>
        <w:ind w:firstLine="851"/>
      </w:pPr>
      <w:r>
        <w:t xml:space="preserve">После создания подписи, ее можно проверить методом </w:t>
      </w:r>
      <w:proofErr w:type="spellStart"/>
      <w:proofErr w:type="gramStart"/>
      <w:r>
        <w:rPr>
          <w:lang w:val="en-US"/>
        </w:rPr>
        <w:t>checkSign</w:t>
      </w:r>
      <w:proofErr w:type="spellEnd"/>
      <w:r w:rsidRPr="00CA59B5">
        <w:t>(</w:t>
      </w:r>
      <w:proofErr w:type="gramEnd"/>
      <w:r w:rsidRPr="00CA59B5">
        <w:t>):</w:t>
      </w:r>
    </w:p>
    <w:p w14:paraId="03A60F3A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Проверка подписи</w:t>
      </w:r>
    </w:p>
    <w:p w14:paraId="14A2DCB9" w14:textId="77777777" w:rsidR="00CA59B5" w:rsidRPr="00732F8C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2F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checkSign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 Boolean {</w:t>
      </w:r>
    </w:p>
    <w:p w14:paraId="46FA559A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signature.initVerify</w:t>
      </w:r>
      <w:proofErr w:type="spellEnd"/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keyPair.</w:t>
      </w:r>
      <w:r w:rsidRPr="00CA59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CB2CC94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signature.update</w:t>
      </w:r>
      <w:proofErr w:type="spellEnd"/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(data)</w:t>
      </w:r>
    </w:p>
    <w:p w14:paraId="425EFA78" w14:textId="77777777" w:rsidR="00CA59B5" w:rsidRPr="00732F8C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signature.verify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digitalSignature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2C8DFEB" w14:textId="7F177FD6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E51B968" w14:textId="408381D1" w:rsidR="00CA59B5" w:rsidRDefault="00CA59B5" w:rsidP="0082413F">
      <w:pPr>
        <w:pStyle w:val="10"/>
        <w:numPr>
          <w:ilvl w:val="0"/>
          <w:numId w:val="0"/>
        </w:numPr>
        <w:ind w:firstLine="851"/>
      </w:pPr>
      <w:r>
        <w:t xml:space="preserve">Для проверки корректной работы метода </w:t>
      </w:r>
      <w:proofErr w:type="spellStart"/>
      <w:proofErr w:type="gramStart"/>
      <w:r>
        <w:rPr>
          <w:lang w:val="en-US"/>
        </w:rPr>
        <w:t>checkSign</w:t>
      </w:r>
      <w:proofErr w:type="spellEnd"/>
      <w:r w:rsidRPr="00CA59B5">
        <w:t>(</w:t>
      </w:r>
      <w:proofErr w:type="gramEnd"/>
      <w:r w:rsidRPr="00CA59B5">
        <w:t xml:space="preserve">), </w:t>
      </w:r>
      <w:r>
        <w:t>был создан метод, создающий новую пару ключей.</w:t>
      </w:r>
    </w:p>
    <w:p w14:paraId="422CB719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CA59B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Метод пересоздания пары ключей</w:t>
      </w:r>
    </w:p>
    <w:p w14:paraId="48790E9A" w14:textId="77777777" w:rsidR="00CA59B5" w:rsidRPr="00732F8C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2F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refreshKeyPair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731FF96" w14:textId="77777777" w:rsidR="00CA59B5" w:rsidRPr="00CA59B5" w:rsidRDefault="00CA59B5" w:rsidP="00CA5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KeyPairGenerator.getInstance</w:t>
      </w:r>
      <w:proofErr w:type="spell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"DSA"</w:t>
      </w:r>
      <w:proofErr w:type="gram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generateKeyPair</w:t>
      </w:r>
      <w:proofErr w:type="spellEnd"/>
      <w:proofErr w:type="gramEnd"/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731DE58" w14:textId="193345AB" w:rsidR="00584C83" w:rsidRPr="00CA59B5" w:rsidRDefault="00CA59B5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59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F2BD92B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37228E" w14:textId="77777777" w:rsidR="00257559" w:rsidRDefault="00584C83" w:rsidP="00584C83">
      <w:pPr>
        <w:pStyle w:val="10"/>
        <w:numPr>
          <w:ilvl w:val="0"/>
          <w:numId w:val="0"/>
        </w:numPr>
        <w:ind w:firstLine="851"/>
      </w:pPr>
      <w:proofErr w:type="gramStart"/>
      <w:r>
        <w:t>Для выполнения</w:t>
      </w:r>
      <w:proofErr w:type="gramEnd"/>
      <w:r>
        <w:t xml:space="preserve"> приведенного выше примера был создан простой интерфейс в приложении </w:t>
      </w:r>
      <w:r>
        <w:rPr>
          <w:lang w:val="en-US"/>
        </w:rPr>
        <w:t>android</w:t>
      </w:r>
      <w:r w:rsidRPr="00584C83">
        <w:t xml:space="preserve">, </w:t>
      </w:r>
      <w:r>
        <w:t>представленный на рисунках ниже.</w:t>
      </w:r>
      <w:r w:rsidR="00257559">
        <w:t xml:space="preserve"> </w:t>
      </w:r>
    </w:p>
    <w:p w14:paraId="3E359CEB" w14:textId="08E81BE4" w:rsidR="006E7D68" w:rsidRDefault="00CA59B5" w:rsidP="006E7D68">
      <w:pPr>
        <w:pStyle w:val="affd"/>
      </w:pPr>
      <w:r w:rsidRPr="00CA59B5">
        <w:rPr>
          <w:noProof/>
        </w:rPr>
        <w:lastRenderedPageBreak/>
        <w:drawing>
          <wp:inline distT="0" distB="0" distL="0" distR="0" wp14:anchorId="4B82A6EF" wp14:editId="6FAB6B93">
            <wp:extent cx="1689209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47" cy="23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BC76" w14:textId="77777777" w:rsidR="006E7D68" w:rsidRDefault="006E7D68" w:rsidP="006E7D68">
      <w:pPr>
        <w:pStyle w:val="a3"/>
      </w:pPr>
      <w:r>
        <w:t xml:space="preserve">– </w:t>
      </w:r>
      <w:r w:rsidR="00584C83">
        <w:t>Изначальный интерфейс</w:t>
      </w:r>
    </w:p>
    <w:p w14:paraId="363F0AF1" w14:textId="3822E423" w:rsidR="00CA59B5" w:rsidRDefault="00584C83" w:rsidP="00584C83">
      <w:r>
        <w:t xml:space="preserve">На </w:t>
      </w:r>
      <w:r w:rsidR="009F4507">
        <w:t xml:space="preserve">рисунке выше представлены три кнопки, отвечающие за каждый метод класса </w:t>
      </w:r>
      <w:proofErr w:type="spellStart"/>
      <w:r w:rsidR="009F4507">
        <w:rPr>
          <w:lang w:val="en-US"/>
        </w:rPr>
        <w:t>SignatureExample</w:t>
      </w:r>
      <w:proofErr w:type="spellEnd"/>
      <w:r w:rsidR="009F4507" w:rsidRPr="009F4507">
        <w:t xml:space="preserve">. </w:t>
      </w:r>
    </w:p>
    <w:p w14:paraId="6EBCD75D" w14:textId="77777777" w:rsidR="00584C83" w:rsidRPr="00584C83" w:rsidRDefault="00584C83" w:rsidP="00584C83"/>
    <w:p w14:paraId="5D9EFBB3" w14:textId="52642B0C" w:rsidR="000C19D7" w:rsidRDefault="009F4507" w:rsidP="000C19D7">
      <w:pPr>
        <w:pStyle w:val="affd"/>
        <w:rPr>
          <w:lang w:val="en-US"/>
        </w:rPr>
      </w:pPr>
      <w:r w:rsidRPr="009F4507">
        <w:rPr>
          <w:noProof/>
          <w:lang w:val="en-US"/>
        </w:rPr>
        <w:drawing>
          <wp:inline distT="0" distB="0" distL="0" distR="0" wp14:anchorId="67D43CBB" wp14:editId="1ABE229E">
            <wp:extent cx="1695450" cy="2285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798" cy="22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F80A" w14:textId="4EAF5923" w:rsidR="000C19D7" w:rsidRDefault="000C19D7" w:rsidP="000C19D7">
      <w:pPr>
        <w:pStyle w:val="a3"/>
        <w:rPr>
          <w:lang w:val="en-US"/>
        </w:rPr>
      </w:pPr>
      <w:r>
        <w:t xml:space="preserve">– </w:t>
      </w:r>
      <w:r w:rsidR="009F4507">
        <w:t>Строкове представление подписи</w:t>
      </w:r>
    </w:p>
    <w:p w14:paraId="0E3520D8" w14:textId="7E2A234E" w:rsidR="009F4507" w:rsidRDefault="009F4507" w:rsidP="00584C83">
      <w:r>
        <w:t xml:space="preserve">При нажатии кнопки «Подписать», строка из поля ввода подписывается классом </w:t>
      </w:r>
      <w:r>
        <w:rPr>
          <w:lang w:val="en-US"/>
        </w:rPr>
        <w:t>Signature</w:t>
      </w:r>
      <w:r>
        <w:t>, и ее строковое представление выводится в поле «Подпись».</w:t>
      </w:r>
    </w:p>
    <w:p w14:paraId="22DB9B12" w14:textId="3431FA60" w:rsidR="000C19D7" w:rsidRPr="009F4507" w:rsidRDefault="009F4507" w:rsidP="000C19D7">
      <w:pPr>
        <w:pStyle w:val="affd"/>
      </w:pPr>
      <w:r w:rsidRPr="009F4507">
        <w:rPr>
          <w:noProof/>
        </w:rPr>
        <w:lastRenderedPageBreak/>
        <w:drawing>
          <wp:inline distT="0" distB="0" distL="0" distR="0" wp14:anchorId="7C5EFFE0" wp14:editId="7D20D38C">
            <wp:extent cx="1828800" cy="23813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460" cy="24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C32D" w14:textId="73374788" w:rsidR="00257559" w:rsidRPr="00257559" w:rsidRDefault="00257559" w:rsidP="00257559">
      <w:pPr>
        <w:pStyle w:val="a3"/>
        <w:rPr>
          <w:lang w:val="en-US"/>
        </w:rPr>
      </w:pPr>
      <w:r>
        <w:t>–</w:t>
      </w:r>
      <w:r w:rsidR="000C19D7">
        <w:t xml:space="preserve"> </w:t>
      </w:r>
      <w:r w:rsidR="009F4507">
        <w:t>Проверка подписи</w:t>
      </w:r>
    </w:p>
    <w:p w14:paraId="56F42459" w14:textId="29585283" w:rsidR="009F4507" w:rsidRDefault="009F4507" w:rsidP="006D3E15">
      <w:r w:rsidRPr="009F4507">
        <w:t xml:space="preserve">Далее, можно проверить подпись с помощью нажатия соответствующей кнопки. </w:t>
      </w:r>
      <w:r>
        <w:t>Результат проверки выводится в поле под кнопкой «проверить подпись».</w:t>
      </w:r>
    </w:p>
    <w:p w14:paraId="3B87CB93" w14:textId="13399578" w:rsidR="009F4507" w:rsidRPr="009F4507" w:rsidRDefault="009F4507" w:rsidP="009F4507">
      <w:pPr>
        <w:pStyle w:val="affd"/>
      </w:pPr>
      <w:r w:rsidRPr="009F4507">
        <w:rPr>
          <w:noProof/>
        </w:rPr>
        <w:drawing>
          <wp:inline distT="0" distB="0" distL="0" distR="0" wp14:anchorId="2327E01B" wp14:editId="09706B6E">
            <wp:extent cx="2095500" cy="24721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502" cy="24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918E" w14:textId="77777777" w:rsidR="009F4507" w:rsidRPr="00257559" w:rsidRDefault="009F4507" w:rsidP="009F4507">
      <w:pPr>
        <w:pStyle w:val="a3"/>
        <w:rPr>
          <w:lang w:val="en-US"/>
        </w:rPr>
      </w:pPr>
      <w:r>
        <w:t>– Проверка подписи</w:t>
      </w:r>
    </w:p>
    <w:p w14:paraId="3C623326" w14:textId="29A73D5B" w:rsidR="009F4507" w:rsidRPr="009F4507" w:rsidRDefault="009F4507" w:rsidP="006D3E15">
      <w:r>
        <w:t xml:space="preserve">Чтобы проверить корректность метода </w:t>
      </w:r>
      <w:proofErr w:type="spellStart"/>
      <w:proofErr w:type="gramStart"/>
      <w:r>
        <w:rPr>
          <w:lang w:val="en-US"/>
        </w:rPr>
        <w:t>checkSign</w:t>
      </w:r>
      <w:proofErr w:type="spellEnd"/>
      <w:r w:rsidRPr="009F4507">
        <w:t>(</w:t>
      </w:r>
      <w:proofErr w:type="gramEnd"/>
      <w:r w:rsidRPr="009F4507">
        <w:t xml:space="preserve">), </w:t>
      </w:r>
      <w:r>
        <w:t xml:space="preserve">можно создать новую пару ключей с помощью кнопки «Сбросить ключ» и снова нажать «проверить подпись». Как видно на рисунке выше, с новой парой ключей статус проверки вывод значение </w:t>
      </w:r>
      <w:r>
        <w:rPr>
          <w:lang w:val="en-US"/>
        </w:rPr>
        <w:t>false</w:t>
      </w:r>
      <w:r w:rsidRPr="009F4507">
        <w:t xml:space="preserve">, </w:t>
      </w:r>
      <w:r>
        <w:t>что говорит о том, что строка была подписана другим ключом.</w:t>
      </w:r>
    </w:p>
    <w:p w14:paraId="5FC473AE" w14:textId="3C3BA34A" w:rsidR="00257559" w:rsidRPr="00257559" w:rsidRDefault="00584C83" w:rsidP="006D3E15">
      <w:r>
        <w:t xml:space="preserve">Из приведенных выше рисунков можно сделать вывод, что программа корректно выполняет свою работу. </w:t>
      </w:r>
    </w:p>
    <w:p w14:paraId="0E96CE5A" w14:textId="77777777" w:rsidR="00C45421" w:rsidRPr="00257559" w:rsidRDefault="00C45421" w:rsidP="008A5474">
      <w:pPr>
        <w:pStyle w:val="aff7"/>
      </w:pPr>
      <w:bookmarkStart w:id="12" w:name="_Toc59382264"/>
      <w:r>
        <w:lastRenderedPageBreak/>
        <w:t>Вывод</w:t>
      </w:r>
      <w:bookmarkEnd w:id="12"/>
    </w:p>
    <w:p w14:paraId="4A771B00" w14:textId="02B78381" w:rsidR="001526DF" w:rsidRDefault="00257559" w:rsidP="001526DF">
      <w:pPr>
        <w:pStyle w:val="afff"/>
      </w:pPr>
      <w:r>
        <w:t xml:space="preserve">В процессе выполнения лабораторной работы </w:t>
      </w:r>
      <w:r w:rsidR="00D562D7">
        <w:t xml:space="preserve">было проведено исследование </w:t>
      </w:r>
      <w:r w:rsidR="009F4507">
        <w:t>электронных подписей</w:t>
      </w:r>
      <w:r w:rsidR="001526DF">
        <w:t xml:space="preserve">. </w:t>
      </w:r>
      <w:r w:rsidR="009F4507">
        <w:t xml:space="preserve">Полученные знания были закреплены с помощью реализации </w:t>
      </w:r>
      <w:r w:rsidR="001526DF">
        <w:t>пример</w:t>
      </w:r>
      <w:r w:rsidR="009F4507">
        <w:t>а</w:t>
      </w:r>
      <w:r w:rsidR="001526DF">
        <w:t xml:space="preserve"> работы </w:t>
      </w:r>
      <w:r w:rsidR="009F4507">
        <w:t>электронной подписи</w:t>
      </w:r>
      <w:r w:rsidR="001526DF">
        <w:t xml:space="preserve"> на языке программирования </w:t>
      </w:r>
      <w:r w:rsidR="001526DF">
        <w:rPr>
          <w:lang w:val="en-US"/>
        </w:rPr>
        <w:t>Kotlin</w:t>
      </w:r>
      <w:r w:rsidR="001526DF" w:rsidRPr="00D562D7">
        <w:t xml:space="preserve"> </w:t>
      </w:r>
      <w:r w:rsidR="001526DF">
        <w:t xml:space="preserve">с графическим интерфейсом операционной системы </w:t>
      </w:r>
      <w:r w:rsidR="001526DF">
        <w:rPr>
          <w:lang w:val="en-US"/>
        </w:rPr>
        <w:t>Android</w:t>
      </w:r>
      <w:r w:rsidR="001526DF" w:rsidRPr="00D562D7">
        <w:t>.</w:t>
      </w:r>
    </w:p>
    <w:p w14:paraId="5653B3B4" w14:textId="77777777" w:rsidR="001526DF" w:rsidRPr="001526DF" w:rsidRDefault="001526DF" w:rsidP="001526DF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6421DF06" w14:textId="77777777" w:rsidR="00257559" w:rsidRDefault="008A5474" w:rsidP="001526DF">
      <w:pPr>
        <w:pStyle w:val="afff"/>
      </w:pPr>
      <w:r>
        <w:lastRenderedPageBreak/>
        <w:t xml:space="preserve">Приложение А. Исходный код </w:t>
      </w:r>
      <w:r w:rsidR="00257559">
        <w:t>приложения</w:t>
      </w:r>
    </w:p>
    <w:p w14:paraId="0275D2D5" w14:textId="2FF569D0" w:rsidR="00257559" w:rsidRPr="00257559" w:rsidRDefault="00732F8C" w:rsidP="008A5474">
      <w:proofErr w:type="spellStart"/>
      <w:r>
        <w:rPr>
          <w:lang w:val="en-US"/>
        </w:rPr>
        <w:t>Signature</w:t>
      </w:r>
      <w:r w:rsidR="00257559">
        <w:rPr>
          <w:lang w:val="en-US"/>
        </w:rPr>
        <w:t>Example</w:t>
      </w:r>
      <w:proofErr w:type="spellEnd"/>
      <w:r w:rsidR="00257559" w:rsidRPr="00257559">
        <w:t>:</w:t>
      </w:r>
    </w:p>
    <w:p w14:paraId="36B45E27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2F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SignatureExample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</w:p>
    <w:p w14:paraId="408CBDD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signatureAlgorithm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String = 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"SHA256WithDSA"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725C6388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keyPairAlgorithm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String = 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"DSA"</w:t>
      </w:r>
    </w:p>
    <w:p w14:paraId="5D63449A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44BACE0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33DA8E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Создание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пары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ключей</w:t>
      </w:r>
    </w:p>
    <w:p w14:paraId="2E543083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var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KeyPairGenerator.getInstance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keyPairAlgorithm</w:t>
      </w:r>
      <w:proofErr w:type="spellEnd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generateKeyPair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ED5CA88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C7C569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signature =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Signature.getInstance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signatureAlgorithm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CED0650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181B9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Эл. подпись в виде массива байтов</w:t>
      </w:r>
    </w:p>
    <w:p w14:paraId="33E7DC8E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var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digitalSignature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byteArrayOf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10505D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var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data: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byteArrayOf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8BE8D5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40C97F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Метод пересоздания пары ключей</w:t>
      </w:r>
    </w:p>
    <w:p w14:paraId="0D7F0241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fun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732F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refreshKeyPair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5C86276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KeyPairGenerator.getInstance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"DSA"</w:t>
      </w:r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generateKeyPair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1A3095E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6AB184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CCFB11D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Метод подписывает строку и возвращает подпись</w:t>
      </w:r>
    </w:p>
    <w:p w14:paraId="76CA8464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виде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массива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байтов</w:t>
      </w:r>
    </w:p>
    <w:p w14:paraId="5245EF08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32F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sign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input: String):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ByteArray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FEFE5BD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secureRandom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SecureRandom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14D69B7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signature.initSign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keyPair.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secureRandom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1DD5417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EFE28E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data =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input.toByteArray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(charset(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7D32027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signature.update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(data)</w:t>
      </w:r>
    </w:p>
    <w:p w14:paraId="0985455A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C23542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Возвращаем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подпись</w:t>
      </w:r>
    </w:p>
    <w:p w14:paraId="2D81FB38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digitalSignature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signature.sign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E8F6FCE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digitalSignature</w:t>
      </w:r>
      <w:proofErr w:type="spellEnd"/>
    </w:p>
    <w:p w14:paraId="0FC11139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CBE7405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75EC7D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Проверка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подписи</w:t>
      </w:r>
    </w:p>
    <w:p w14:paraId="13FE36E1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2F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checkSign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 Boolean {</w:t>
      </w:r>
    </w:p>
    <w:p w14:paraId="1A8C0372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signature.initVerify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keyPair.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86CFE9D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signature.update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(data)</w:t>
      </w:r>
    </w:p>
    <w:p w14:paraId="58708A7A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signature.verify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digitalSignature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07D420F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05C2E31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64C147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DA9319F" w14:textId="77777777" w:rsidR="00257559" w:rsidRPr="00584C83" w:rsidRDefault="00257559" w:rsidP="00257559">
      <w:pPr>
        <w:rPr>
          <w:lang w:val="en-US"/>
        </w:rPr>
      </w:pPr>
      <w:r>
        <w:rPr>
          <w:lang w:val="en-US"/>
        </w:rPr>
        <w:t>Android</w:t>
      </w:r>
      <w:r w:rsidRPr="00584C83">
        <w:rPr>
          <w:lang w:val="en-US"/>
        </w:rPr>
        <w:t xml:space="preserve"> </w:t>
      </w:r>
      <w:r>
        <w:rPr>
          <w:lang w:val="en-US"/>
        </w:rPr>
        <w:t>View</w:t>
      </w:r>
      <w:r w:rsidRPr="00584C83">
        <w:rPr>
          <w:lang w:val="en-US"/>
        </w:rPr>
        <w:t>:</w:t>
      </w:r>
    </w:p>
    <w:p w14:paraId="6A29AB9A" w14:textId="33A1486F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ab/>
      </w:r>
      <w:proofErr w:type="spellStart"/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signatureExample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SignatureExample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BA91BE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A0F292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Делаем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подпись</w:t>
      </w:r>
    </w:p>
    <w:p w14:paraId="1686899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signButton.setOnClickListener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259CC7C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A0699D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signResultView.text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</w:p>
    <w:p w14:paraId="3A486E60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signatureExample.sign(</w:t>
      </w:r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stringInputView.text.toString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()).toString()</w:t>
      </w:r>
    </w:p>
    <w:p w14:paraId="07BF253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(e: Exception) {</w:t>
      </w:r>
    </w:p>
    <w:p w14:paraId="4B03FF6E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e.printStackTrace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36B053C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Toast.makeText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</w:p>
    <w:p w14:paraId="6BB4CCAD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   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requireContext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</w:t>
      </w:r>
    </w:p>
    <w:p w14:paraId="121CE8AF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 при попытке подписать строку"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7A17415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Toast.LENGTH_SHORT</w:t>
      </w:r>
      <w:proofErr w:type="spellEnd"/>
    </w:p>
    <w:p w14:paraId="6932702F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4F06A34D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CB38DD9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F55A59C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3BF1B1A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Проверяем подпись</w:t>
      </w:r>
    </w:p>
    <w:p w14:paraId="457F8E9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checkSignButton.setOnClickListener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98DD7AC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197D0C0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</w:t>
      </w:r>
    </w:p>
    <w:p w14:paraId="18304BD7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Статус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проверки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подписи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signatureExample.checkSign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FDA34C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127563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checkResultView.text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result</w:t>
      </w:r>
    </w:p>
    <w:p w14:paraId="1D233DFF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732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(e: Exception) {</w:t>
      </w:r>
    </w:p>
    <w:p w14:paraId="6C0E141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e.printStackTrace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3256F8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Toast.makeText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7E34584B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requireContext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392C35C0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"Ошибка при попытке проверит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ьстроку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7016CE01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Toast.LENGTH_SHORT</w:t>
      </w:r>
      <w:proofErr w:type="spellEnd"/>
    </w:p>
    <w:p w14:paraId="35E9F29A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gram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6B0CC9B2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4A2A401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E7A9B65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0A85426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4B10334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32F8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Делаем новые ключи</w:t>
      </w:r>
    </w:p>
    <w:p w14:paraId="75D4D414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refreshKeysButton.setOnClickListener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</w:p>
    <w:p w14:paraId="00D8FC94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signatureExample.refreshKeyPair</w:t>
      </w:r>
      <w:proofErr w:type="spellEnd"/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1F5E703E" w14:textId="77777777" w:rsidR="00732F8C" w:rsidRPr="00732F8C" w:rsidRDefault="00732F8C" w:rsidP="0073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2F8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A1A5984" w14:textId="77777777" w:rsidR="00257559" w:rsidRPr="00257559" w:rsidRDefault="00257559" w:rsidP="008A5474">
      <w:pPr>
        <w:rPr>
          <w:lang w:val="en-US"/>
        </w:rPr>
      </w:pPr>
    </w:p>
    <w:p w14:paraId="1FE8FEE3" w14:textId="77777777" w:rsidR="004A0C1A" w:rsidRPr="00584C83" w:rsidRDefault="004F5C74" w:rsidP="004F5C74">
      <w:pPr>
        <w:rPr>
          <w:lang w:val="en-US"/>
        </w:rPr>
      </w:pPr>
      <w:r w:rsidRPr="00584C83">
        <w:rPr>
          <w:lang w:val="en-US"/>
        </w:rPr>
        <w:t xml:space="preserve"> </w:t>
      </w:r>
    </w:p>
    <w:sectPr w:rsidR="004A0C1A" w:rsidRPr="00584C83" w:rsidSect="00095309">
      <w:headerReference w:type="default" r:id="rId13"/>
      <w:footerReference w:type="default" r:id="rId14"/>
      <w:footerReference w:type="first" r:id="rId15"/>
      <w:pgSz w:w="11906" w:h="16838"/>
      <w:pgMar w:top="1134" w:right="1134" w:bottom="1134" w:left="1134" w:header="709" w:footer="709" w:gutter="0"/>
      <w:pgNumType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404F1" w14:textId="77777777" w:rsidR="007556CF" w:rsidRDefault="007556CF" w:rsidP="00FA2100">
      <w:r>
        <w:separator/>
      </w:r>
    </w:p>
  </w:endnote>
  <w:endnote w:type="continuationSeparator" w:id="0">
    <w:p w14:paraId="719015B8" w14:textId="77777777" w:rsidR="007556CF" w:rsidRDefault="007556CF" w:rsidP="00FA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1093854"/>
      <w:docPartObj>
        <w:docPartGallery w:val="Page Numbers (Bottom of Page)"/>
        <w:docPartUnique/>
      </w:docPartObj>
    </w:sdtPr>
    <w:sdtEndPr/>
    <w:sdtContent>
      <w:p w14:paraId="4573C3B0" w14:textId="77777777" w:rsidR="00CA59B5" w:rsidRPr="00A746B6" w:rsidRDefault="00CA59B5" w:rsidP="00792CE3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6E90C" w14:textId="77777777" w:rsidR="00CA59B5" w:rsidRDefault="00CA59B5" w:rsidP="001072E3">
    <w:pPr>
      <w:pStyle w:val="af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E5D40" w14:textId="77777777" w:rsidR="007556CF" w:rsidRDefault="007556CF" w:rsidP="00FA2100">
      <w:r>
        <w:separator/>
      </w:r>
    </w:p>
  </w:footnote>
  <w:footnote w:type="continuationSeparator" w:id="0">
    <w:p w14:paraId="48FF89C2" w14:textId="77777777" w:rsidR="007556CF" w:rsidRDefault="007556CF" w:rsidP="00FA2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3C9F" w14:textId="77777777" w:rsidR="00CA59B5" w:rsidRDefault="00CA59B5" w:rsidP="00CD72A4">
    <w:pPr>
      <w:pStyle w:val="a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6C23"/>
    <w:multiLevelType w:val="multilevel"/>
    <w:tmpl w:val="7D5A617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30F7C0C"/>
    <w:multiLevelType w:val="hybridMultilevel"/>
    <w:tmpl w:val="40148B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902E63"/>
    <w:multiLevelType w:val="multilevel"/>
    <w:tmpl w:val="C29EC13E"/>
    <w:lvl w:ilvl="0">
      <w:start w:val="1"/>
      <w:numFmt w:val="decimal"/>
      <w:pStyle w:val="a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Таблица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4C52F06"/>
    <w:multiLevelType w:val="hybridMultilevel"/>
    <w:tmpl w:val="CD108BDE"/>
    <w:lvl w:ilvl="0" w:tplc="02D6213E">
      <w:start w:val="1"/>
      <w:numFmt w:val="decimal"/>
      <w:pStyle w:val="a0"/>
      <w:lvlText w:val="%1"/>
      <w:lvlJc w:val="left"/>
      <w:pPr>
        <w:ind w:left="1049" w:hanging="3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87062C"/>
    <w:multiLevelType w:val="hybridMultilevel"/>
    <w:tmpl w:val="DD9AD7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391463"/>
    <w:multiLevelType w:val="multilevel"/>
    <w:tmpl w:val="9512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836FF"/>
    <w:multiLevelType w:val="multilevel"/>
    <w:tmpl w:val="92BA612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 w15:restartNumberingAfterBreak="0">
    <w:nsid w:val="15CE333B"/>
    <w:multiLevelType w:val="hybridMultilevel"/>
    <w:tmpl w:val="59743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83E275F"/>
    <w:multiLevelType w:val="hybridMultilevel"/>
    <w:tmpl w:val="F4B4544E"/>
    <w:lvl w:ilvl="0" w:tplc="E2B03920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52A85"/>
    <w:multiLevelType w:val="multilevel"/>
    <w:tmpl w:val="C19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A7C75"/>
    <w:multiLevelType w:val="hybridMultilevel"/>
    <w:tmpl w:val="BDAA9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57406"/>
    <w:multiLevelType w:val="singleLevel"/>
    <w:tmpl w:val="A158368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3DE395F"/>
    <w:multiLevelType w:val="hybridMultilevel"/>
    <w:tmpl w:val="76C87B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4A4AAB"/>
    <w:multiLevelType w:val="hybridMultilevel"/>
    <w:tmpl w:val="80B06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8F87A32"/>
    <w:multiLevelType w:val="hybridMultilevel"/>
    <w:tmpl w:val="6C464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F747D"/>
    <w:multiLevelType w:val="hybridMultilevel"/>
    <w:tmpl w:val="94A29738"/>
    <w:lvl w:ilvl="0" w:tplc="78CCAD86">
      <w:start w:val="1"/>
      <w:numFmt w:val="decimal"/>
      <w:pStyle w:val="a1"/>
      <w:lvlText w:val="%1."/>
      <w:lvlJc w:val="left"/>
      <w:pPr>
        <w:ind w:left="119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C47A0"/>
    <w:multiLevelType w:val="hybridMultilevel"/>
    <w:tmpl w:val="3C34138C"/>
    <w:lvl w:ilvl="0" w:tplc="B382FC00">
      <w:start w:val="1"/>
      <w:numFmt w:val="decimal"/>
      <w:pStyle w:val="a2"/>
      <w:lvlText w:val="%1"/>
      <w:lvlJc w:val="left"/>
      <w:pPr>
        <w:ind w:left="1049" w:hanging="3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1A4E18"/>
    <w:multiLevelType w:val="multilevel"/>
    <w:tmpl w:val="0D62CB04"/>
    <w:styleLink w:val="3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94B26E8"/>
    <w:multiLevelType w:val="hybridMultilevel"/>
    <w:tmpl w:val="AC6C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B1931"/>
    <w:multiLevelType w:val="hybridMultilevel"/>
    <w:tmpl w:val="39EC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6675F"/>
    <w:multiLevelType w:val="multilevel"/>
    <w:tmpl w:val="03C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C07CB"/>
    <w:multiLevelType w:val="hybridMultilevel"/>
    <w:tmpl w:val="4C946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83C22"/>
    <w:multiLevelType w:val="hybridMultilevel"/>
    <w:tmpl w:val="F9223B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C0C00DC"/>
    <w:multiLevelType w:val="multilevel"/>
    <w:tmpl w:val="882C9E5E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418" w:hanging="567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hanging="709"/>
      </w:pPr>
      <w:rPr>
        <w:rFonts w:hint="default"/>
      </w:rPr>
    </w:lvl>
  </w:abstractNum>
  <w:abstractNum w:abstractNumId="24" w15:restartNumberingAfterBreak="0">
    <w:nsid w:val="5CD76C8D"/>
    <w:multiLevelType w:val="multilevel"/>
    <w:tmpl w:val="CF884FC6"/>
    <w:lvl w:ilvl="0">
      <w:start w:val="1"/>
      <w:numFmt w:val="decimal"/>
      <w:pStyle w:val="a3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634133A"/>
    <w:multiLevelType w:val="hybridMultilevel"/>
    <w:tmpl w:val="75CA24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7882356"/>
    <w:multiLevelType w:val="multilevel"/>
    <w:tmpl w:val="927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D07CF"/>
    <w:multiLevelType w:val="hybridMultilevel"/>
    <w:tmpl w:val="C3AE8E7A"/>
    <w:lvl w:ilvl="0" w:tplc="83CA4E22">
      <w:start w:val="1"/>
      <w:numFmt w:val="bullet"/>
      <w:pStyle w:val="10"/>
      <w:lvlText w:val=""/>
      <w:lvlJc w:val="left"/>
      <w:pPr>
        <w:ind w:left="1418" w:hanging="56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753A8"/>
    <w:multiLevelType w:val="hybridMultilevel"/>
    <w:tmpl w:val="29B2F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9273A"/>
    <w:multiLevelType w:val="multilevel"/>
    <w:tmpl w:val="494C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17"/>
  </w:num>
  <w:num w:numId="4">
    <w:abstractNumId w:val="3"/>
  </w:num>
  <w:num w:numId="5">
    <w:abstractNumId w:val="16"/>
  </w:num>
  <w:num w:numId="6">
    <w:abstractNumId w:val="15"/>
  </w:num>
  <w:num w:numId="7">
    <w:abstractNumId w:val="27"/>
  </w:num>
  <w:num w:numId="8">
    <w:abstractNumId w:val="23"/>
  </w:num>
  <w:num w:numId="9">
    <w:abstractNumId w:val="29"/>
  </w:num>
  <w:num w:numId="10">
    <w:abstractNumId w:val="9"/>
  </w:num>
  <w:num w:numId="11">
    <w:abstractNumId w:val="1"/>
  </w:num>
  <w:num w:numId="12">
    <w:abstractNumId w:val="20"/>
  </w:num>
  <w:num w:numId="13">
    <w:abstractNumId w:val="4"/>
  </w:num>
  <w:num w:numId="14">
    <w:abstractNumId w:val="18"/>
  </w:num>
  <w:num w:numId="15">
    <w:abstractNumId w:val="19"/>
  </w:num>
  <w:num w:numId="16">
    <w:abstractNumId w:val="6"/>
  </w:num>
  <w:num w:numId="17">
    <w:abstractNumId w:val="0"/>
  </w:num>
  <w:num w:numId="18">
    <w:abstractNumId w:val="22"/>
  </w:num>
  <w:num w:numId="19">
    <w:abstractNumId w:val="25"/>
  </w:num>
  <w:num w:numId="20">
    <w:abstractNumId w:val="11"/>
  </w:num>
  <w:num w:numId="21">
    <w:abstractNumId w:val="13"/>
  </w:num>
  <w:num w:numId="22">
    <w:abstractNumId w:val="15"/>
    <w:lvlOverride w:ilvl="0">
      <w:startOverride w:val="1"/>
    </w:lvlOverride>
  </w:num>
  <w:num w:numId="23">
    <w:abstractNumId w:val="14"/>
  </w:num>
  <w:num w:numId="24">
    <w:abstractNumId w:val="28"/>
  </w:num>
  <w:num w:numId="25">
    <w:abstractNumId w:val="10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5"/>
    <w:lvlOverride w:ilvl="0">
      <w:startOverride w:val="1"/>
    </w:lvlOverride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7"/>
  </w:num>
  <w:num w:numId="39">
    <w:abstractNumId w:val="12"/>
  </w:num>
  <w:num w:numId="40">
    <w:abstractNumId w:val="26"/>
  </w:num>
  <w:num w:numId="4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928"/>
    <w:rsid w:val="00002E3F"/>
    <w:rsid w:val="000037CC"/>
    <w:rsid w:val="00003A8A"/>
    <w:rsid w:val="00003EC4"/>
    <w:rsid w:val="000044BD"/>
    <w:rsid w:val="00006B1E"/>
    <w:rsid w:val="00010622"/>
    <w:rsid w:val="000118A7"/>
    <w:rsid w:val="00011C3A"/>
    <w:rsid w:val="00012075"/>
    <w:rsid w:val="00013A72"/>
    <w:rsid w:val="00021930"/>
    <w:rsid w:val="00021B57"/>
    <w:rsid w:val="000240BB"/>
    <w:rsid w:val="00025ED3"/>
    <w:rsid w:val="00026B5A"/>
    <w:rsid w:val="00027A87"/>
    <w:rsid w:val="00030755"/>
    <w:rsid w:val="00030AC9"/>
    <w:rsid w:val="00030BF4"/>
    <w:rsid w:val="00031098"/>
    <w:rsid w:val="00032FCA"/>
    <w:rsid w:val="00033FA8"/>
    <w:rsid w:val="000356D2"/>
    <w:rsid w:val="00035A7F"/>
    <w:rsid w:val="00036590"/>
    <w:rsid w:val="00036BDB"/>
    <w:rsid w:val="0003715C"/>
    <w:rsid w:val="0004263D"/>
    <w:rsid w:val="00044588"/>
    <w:rsid w:val="000452A3"/>
    <w:rsid w:val="0004567F"/>
    <w:rsid w:val="00046703"/>
    <w:rsid w:val="00051A5F"/>
    <w:rsid w:val="00055D70"/>
    <w:rsid w:val="00060769"/>
    <w:rsid w:val="00062C29"/>
    <w:rsid w:val="00062FEB"/>
    <w:rsid w:val="000644B4"/>
    <w:rsid w:val="00064F83"/>
    <w:rsid w:val="00071F8A"/>
    <w:rsid w:val="00072C60"/>
    <w:rsid w:val="00072F2D"/>
    <w:rsid w:val="00072FF5"/>
    <w:rsid w:val="00080AB2"/>
    <w:rsid w:val="00081AAB"/>
    <w:rsid w:val="00084888"/>
    <w:rsid w:val="00094281"/>
    <w:rsid w:val="00095309"/>
    <w:rsid w:val="000A2BD9"/>
    <w:rsid w:val="000A4714"/>
    <w:rsid w:val="000A4C83"/>
    <w:rsid w:val="000A509D"/>
    <w:rsid w:val="000A52A5"/>
    <w:rsid w:val="000A55AD"/>
    <w:rsid w:val="000B3772"/>
    <w:rsid w:val="000B5430"/>
    <w:rsid w:val="000B7979"/>
    <w:rsid w:val="000C1450"/>
    <w:rsid w:val="000C192B"/>
    <w:rsid w:val="000C19D7"/>
    <w:rsid w:val="000C49B6"/>
    <w:rsid w:val="000C6AEE"/>
    <w:rsid w:val="000C7F59"/>
    <w:rsid w:val="000D035B"/>
    <w:rsid w:val="000D42F8"/>
    <w:rsid w:val="000D46D6"/>
    <w:rsid w:val="000D71EF"/>
    <w:rsid w:val="000E1C32"/>
    <w:rsid w:val="000E4403"/>
    <w:rsid w:val="000E6537"/>
    <w:rsid w:val="000E6B05"/>
    <w:rsid w:val="000F5021"/>
    <w:rsid w:val="000F62AB"/>
    <w:rsid w:val="000F6462"/>
    <w:rsid w:val="001024AF"/>
    <w:rsid w:val="00104D5F"/>
    <w:rsid w:val="00104D6C"/>
    <w:rsid w:val="0010580C"/>
    <w:rsid w:val="001072E3"/>
    <w:rsid w:val="0011120D"/>
    <w:rsid w:val="001112F5"/>
    <w:rsid w:val="00112F6E"/>
    <w:rsid w:val="00117B07"/>
    <w:rsid w:val="00120B97"/>
    <w:rsid w:val="00120C52"/>
    <w:rsid w:val="00121A82"/>
    <w:rsid w:val="00122C35"/>
    <w:rsid w:val="0012524E"/>
    <w:rsid w:val="00126633"/>
    <w:rsid w:val="00131E95"/>
    <w:rsid w:val="00132AC7"/>
    <w:rsid w:val="0014018A"/>
    <w:rsid w:val="001404D5"/>
    <w:rsid w:val="00144203"/>
    <w:rsid w:val="0014596D"/>
    <w:rsid w:val="00145A7E"/>
    <w:rsid w:val="00145C83"/>
    <w:rsid w:val="00146863"/>
    <w:rsid w:val="00146906"/>
    <w:rsid w:val="00150F1E"/>
    <w:rsid w:val="001526DF"/>
    <w:rsid w:val="00152B74"/>
    <w:rsid w:val="00153425"/>
    <w:rsid w:val="00154425"/>
    <w:rsid w:val="00161AF7"/>
    <w:rsid w:val="001648E2"/>
    <w:rsid w:val="00170286"/>
    <w:rsid w:val="001719C7"/>
    <w:rsid w:val="001742B3"/>
    <w:rsid w:val="00175D36"/>
    <w:rsid w:val="00176208"/>
    <w:rsid w:val="001800DB"/>
    <w:rsid w:val="001843CD"/>
    <w:rsid w:val="00186619"/>
    <w:rsid w:val="001869B2"/>
    <w:rsid w:val="001943BC"/>
    <w:rsid w:val="001A045C"/>
    <w:rsid w:val="001A05FE"/>
    <w:rsid w:val="001A064D"/>
    <w:rsid w:val="001A1E23"/>
    <w:rsid w:val="001A6BA9"/>
    <w:rsid w:val="001A6EF1"/>
    <w:rsid w:val="001B1556"/>
    <w:rsid w:val="001B2D01"/>
    <w:rsid w:val="001B4A57"/>
    <w:rsid w:val="001B5D27"/>
    <w:rsid w:val="001C17A8"/>
    <w:rsid w:val="001C1C49"/>
    <w:rsid w:val="001C21F0"/>
    <w:rsid w:val="001D23A1"/>
    <w:rsid w:val="001D3439"/>
    <w:rsid w:val="001D5369"/>
    <w:rsid w:val="001D64B5"/>
    <w:rsid w:val="001D68B4"/>
    <w:rsid w:val="001E5BFA"/>
    <w:rsid w:val="001E7869"/>
    <w:rsid w:val="001F1183"/>
    <w:rsid w:val="001F6253"/>
    <w:rsid w:val="0020154F"/>
    <w:rsid w:val="00202C3E"/>
    <w:rsid w:val="00202DF1"/>
    <w:rsid w:val="00204D3E"/>
    <w:rsid w:val="0021006C"/>
    <w:rsid w:val="00210BA3"/>
    <w:rsid w:val="00210F15"/>
    <w:rsid w:val="0021104D"/>
    <w:rsid w:val="0021541D"/>
    <w:rsid w:val="00231C4B"/>
    <w:rsid w:val="0023426D"/>
    <w:rsid w:val="00234A98"/>
    <w:rsid w:val="002372F1"/>
    <w:rsid w:val="00244019"/>
    <w:rsid w:val="00246BE5"/>
    <w:rsid w:val="0024772E"/>
    <w:rsid w:val="0024785C"/>
    <w:rsid w:val="00256104"/>
    <w:rsid w:val="00257163"/>
    <w:rsid w:val="00257559"/>
    <w:rsid w:val="0026012E"/>
    <w:rsid w:val="002605E5"/>
    <w:rsid w:val="00272A98"/>
    <w:rsid w:val="00274EDD"/>
    <w:rsid w:val="00275D09"/>
    <w:rsid w:val="0028288B"/>
    <w:rsid w:val="00282B52"/>
    <w:rsid w:val="00290574"/>
    <w:rsid w:val="00292A01"/>
    <w:rsid w:val="002936AB"/>
    <w:rsid w:val="00294D54"/>
    <w:rsid w:val="00295D73"/>
    <w:rsid w:val="002A41C9"/>
    <w:rsid w:val="002A4788"/>
    <w:rsid w:val="002B2828"/>
    <w:rsid w:val="002B42F8"/>
    <w:rsid w:val="002B5036"/>
    <w:rsid w:val="002C4D5A"/>
    <w:rsid w:val="002C5EAE"/>
    <w:rsid w:val="002C6DDD"/>
    <w:rsid w:val="002D3680"/>
    <w:rsid w:val="002D4A39"/>
    <w:rsid w:val="002D4D21"/>
    <w:rsid w:val="002D593F"/>
    <w:rsid w:val="002E40F8"/>
    <w:rsid w:val="002E4C2A"/>
    <w:rsid w:val="002E5651"/>
    <w:rsid w:val="002E56BD"/>
    <w:rsid w:val="002E6146"/>
    <w:rsid w:val="002E7024"/>
    <w:rsid w:val="002F02EA"/>
    <w:rsid w:val="002F29E6"/>
    <w:rsid w:val="002F2B69"/>
    <w:rsid w:val="002F41BE"/>
    <w:rsid w:val="002F52B2"/>
    <w:rsid w:val="002F58D4"/>
    <w:rsid w:val="002F6928"/>
    <w:rsid w:val="0030204D"/>
    <w:rsid w:val="00310A49"/>
    <w:rsid w:val="00310C2E"/>
    <w:rsid w:val="00311DBC"/>
    <w:rsid w:val="0031331F"/>
    <w:rsid w:val="003137A7"/>
    <w:rsid w:val="0031661D"/>
    <w:rsid w:val="00320309"/>
    <w:rsid w:val="0032180A"/>
    <w:rsid w:val="0032377F"/>
    <w:rsid w:val="00324A47"/>
    <w:rsid w:val="00332C20"/>
    <w:rsid w:val="00334E40"/>
    <w:rsid w:val="00336860"/>
    <w:rsid w:val="00340DB1"/>
    <w:rsid w:val="00341AB0"/>
    <w:rsid w:val="00344A04"/>
    <w:rsid w:val="0034691D"/>
    <w:rsid w:val="003473FE"/>
    <w:rsid w:val="003500E7"/>
    <w:rsid w:val="0035404C"/>
    <w:rsid w:val="003549CD"/>
    <w:rsid w:val="00355712"/>
    <w:rsid w:val="00360D93"/>
    <w:rsid w:val="00365CFD"/>
    <w:rsid w:val="003676F7"/>
    <w:rsid w:val="003749DF"/>
    <w:rsid w:val="00380CED"/>
    <w:rsid w:val="00385E5C"/>
    <w:rsid w:val="003876F6"/>
    <w:rsid w:val="00394B6A"/>
    <w:rsid w:val="0039678A"/>
    <w:rsid w:val="003974A9"/>
    <w:rsid w:val="003A458C"/>
    <w:rsid w:val="003A6E9A"/>
    <w:rsid w:val="003A7091"/>
    <w:rsid w:val="003B1D8C"/>
    <w:rsid w:val="003B27F2"/>
    <w:rsid w:val="003C0E8E"/>
    <w:rsid w:val="003D0957"/>
    <w:rsid w:val="003D1147"/>
    <w:rsid w:val="003D4FAE"/>
    <w:rsid w:val="003D769D"/>
    <w:rsid w:val="003E0705"/>
    <w:rsid w:val="003E209C"/>
    <w:rsid w:val="003E363A"/>
    <w:rsid w:val="003E438B"/>
    <w:rsid w:val="003E4CFC"/>
    <w:rsid w:val="003E5DB7"/>
    <w:rsid w:val="003F5B3B"/>
    <w:rsid w:val="00400F13"/>
    <w:rsid w:val="004026A2"/>
    <w:rsid w:val="00404302"/>
    <w:rsid w:val="0040496C"/>
    <w:rsid w:val="004055C2"/>
    <w:rsid w:val="00406EFC"/>
    <w:rsid w:val="004104AE"/>
    <w:rsid w:val="00410D43"/>
    <w:rsid w:val="00411DD8"/>
    <w:rsid w:val="00412639"/>
    <w:rsid w:val="00414C47"/>
    <w:rsid w:val="004168B9"/>
    <w:rsid w:val="0042391E"/>
    <w:rsid w:val="004311AB"/>
    <w:rsid w:val="00432DAA"/>
    <w:rsid w:val="00434143"/>
    <w:rsid w:val="00434EA6"/>
    <w:rsid w:val="0043686D"/>
    <w:rsid w:val="00442B6D"/>
    <w:rsid w:val="00446114"/>
    <w:rsid w:val="00450100"/>
    <w:rsid w:val="00450B56"/>
    <w:rsid w:val="00451643"/>
    <w:rsid w:val="00451EAE"/>
    <w:rsid w:val="00456124"/>
    <w:rsid w:val="00460B73"/>
    <w:rsid w:val="0046584C"/>
    <w:rsid w:val="004718DB"/>
    <w:rsid w:val="00472207"/>
    <w:rsid w:val="004723BE"/>
    <w:rsid w:val="0047264B"/>
    <w:rsid w:val="0047501B"/>
    <w:rsid w:val="0047592F"/>
    <w:rsid w:val="00477492"/>
    <w:rsid w:val="0048045E"/>
    <w:rsid w:val="00482624"/>
    <w:rsid w:val="004843A6"/>
    <w:rsid w:val="00492320"/>
    <w:rsid w:val="004946E7"/>
    <w:rsid w:val="004A0C1A"/>
    <w:rsid w:val="004A0F81"/>
    <w:rsid w:val="004A5270"/>
    <w:rsid w:val="004A5CCF"/>
    <w:rsid w:val="004B1A09"/>
    <w:rsid w:val="004B5B72"/>
    <w:rsid w:val="004C4A06"/>
    <w:rsid w:val="004C7A0E"/>
    <w:rsid w:val="004D124C"/>
    <w:rsid w:val="004D42A5"/>
    <w:rsid w:val="004D50AC"/>
    <w:rsid w:val="004E3303"/>
    <w:rsid w:val="004E3EC5"/>
    <w:rsid w:val="004E41EA"/>
    <w:rsid w:val="004E45A9"/>
    <w:rsid w:val="004F2439"/>
    <w:rsid w:val="004F5C74"/>
    <w:rsid w:val="004F741E"/>
    <w:rsid w:val="00503007"/>
    <w:rsid w:val="00503B60"/>
    <w:rsid w:val="00504BE7"/>
    <w:rsid w:val="00505343"/>
    <w:rsid w:val="00510B6C"/>
    <w:rsid w:val="005121DC"/>
    <w:rsid w:val="00515557"/>
    <w:rsid w:val="00515622"/>
    <w:rsid w:val="00517BC9"/>
    <w:rsid w:val="00521115"/>
    <w:rsid w:val="00527257"/>
    <w:rsid w:val="00527CAC"/>
    <w:rsid w:val="00533607"/>
    <w:rsid w:val="00536377"/>
    <w:rsid w:val="005416D3"/>
    <w:rsid w:val="00541C14"/>
    <w:rsid w:val="00545D87"/>
    <w:rsid w:val="00552680"/>
    <w:rsid w:val="00552AB6"/>
    <w:rsid w:val="00553783"/>
    <w:rsid w:val="00560753"/>
    <w:rsid w:val="00561792"/>
    <w:rsid w:val="00561F2F"/>
    <w:rsid w:val="00563D2A"/>
    <w:rsid w:val="00564450"/>
    <w:rsid w:val="0057033E"/>
    <w:rsid w:val="00570AEE"/>
    <w:rsid w:val="005710BA"/>
    <w:rsid w:val="005719CC"/>
    <w:rsid w:val="0057440F"/>
    <w:rsid w:val="0057644F"/>
    <w:rsid w:val="00576EF6"/>
    <w:rsid w:val="005805A0"/>
    <w:rsid w:val="00580CA2"/>
    <w:rsid w:val="005822B7"/>
    <w:rsid w:val="005832E1"/>
    <w:rsid w:val="00584C83"/>
    <w:rsid w:val="00592471"/>
    <w:rsid w:val="00592B10"/>
    <w:rsid w:val="00595B97"/>
    <w:rsid w:val="005977D3"/>
    <w:rsid w:val="005A1540"/>
    <w:rsid w:val="005A50ED"/>
    <w:rsid w:val="005A666E"/>
    <w:rsid w:val="005B0272"/>
    <w:rsid w:val="005B4D52"/>
    <w:rsid w:val="005C26C4"/>
    <w:rsid w:val="005C351F"/>
    <w:rsid w:val="005C3957"/>
    <w:rsid w:val="005C40F5"/>
    <w:rsid w:val="005C5B24"/>
    <w:rsid w:val="005C68D9"/>
    <w:rsid w:val="005C6D1A"/>
    <w:rsid w:val="005D198E"/>
    <w:rsid w:val="005E3A94"/>
    <w:rsid w:val="005E524B"/>
    <w:rsid w:val="005E60C8"/>
    <w:rsid w:val="005F07D7"/>
    <w:rsid w:val="005F5A3D"/>
    <w:rsid w:val="005F672A"/>
    <w:rsid w:val="006006D0"/>
    <w:rsid w:val="006047A0"/>
    <w:rsid w:val="006053EE"/>
    <w:rsid w:val="006055F6"/>
    <w:rsid w:val="00605E9D"/>
    <w:rsid w:val="0060708B"/>
    <w:rsid w:val="0061423C"/>
    <w:rsid w:val="00617E6B"/>
    <w:rsid w:val="006205B7"/>
    <w:rsid w:val="00622060"/>
    <w:rsid w:val="00623FFF"/>
    <w:rsid w:val="00625BA4"/>
    <w:rsid w:val="0062674C"/>
    <w:rsid w:val="00634038"/>
    <w:rsid w:val="00634C66"/>
    <w:rsid w:val="0064040D"/>
    <w:rsid w:val="0064118A"/>
    <w:rsid w:val="006432DC"/>
    <w:rsid w:val="00643C56"/>
    <w:rsid w:val="00645965"/>
    <w:rsid w:val="006479E6"/>
    <w:rsid w:val="00656993"/>
    <w:rsid w:val="006575D9"/>
    <w:rsid w:val="0066039A"/>
    <w:rsid w:val="0066330D"/>
    <w:rsid w:val="00666603"/>
    <w:rsid w:val="00670280"/>
    <w:rsid w:val="00675C16"/>
    <w:rsid w:val="006765B9"/>
    <w:rsid w:val="00676890"/>
    <w:rsid w:val="0067715A"/>
    <w:rsid w:val="00677BC3"/>
    <w:rsid w:val="00681D62"/>
    <w:rsid w:val="00682222"/>
    <w:rsid w:val="00683B24"/>
    <w:rsid w:val="006846E2"/>
    <w:rsid w:val="00684869"/>
    <w:rsid w:val="00690365"/>
    <w:rsid w:val="00690F33"/>
    <w:rsid w:val="00691466"/>
    <w:rsid w:val="00692068"/>
    <w:rsid w:val="00696CFD"/>
    <w:rsid w:val="00696E8B"/>
    <w:rsid w:val="006A0689"/>
    <w:rsid w:val="006A4678"/>
    <w:rsid w:val="006B35D0"/>
    <w:rsid w:val="006B50F8"/>
    <w:rsid w:val="006B79C1"/>
    <w:rsid w:val="006B7A14"/>
    <w:rsid w:val="006B7AA4"/>
    <w:rsid w:val="006C0D30"/>
    <w:rsid w:val="006C0FE6"/>
    <w:rsid w:val="006C298E"/>
    <w:rsid w:val="006D186A"/>
    <w:rsid w:val="006D2BB2"/>
    <w:rsid w:val="006D325A"/>
    <w:rsid w:val="006D3E15"/>
    <w:rsid w:val="006D5C81"/>
    <w:rsid w:val="006E1137"/>
    <w:rsid w:val="006E16E5"/>
    <w:rsid w:val="006E17E5"/>
    <w:rsid w:val="006E6285"/>
    <w:rsid w:val="006E7D68"/>
    <w:rsid w:val="006F4A33"/>
    <w:rsid w:val="006F5010"/>
    <w:rsid w:val="0070167C"/>
    <w:rsid w:val="00702446"/>
    <w:rsid w:val="00704761"/>
    <w:rsid w:val="00704B12"/>
    <w:rsid w:val="00713C9F"/>
    <w:rsid w:val="007150DE"/>
    <w:rsid w:val="0071639B"/>
    <w:rsid w:val="00720376"/>
    <w:rsid w:val="00720C0D"/>
    <w:rsid w:val="0072124E"/>
    <w:rsid w:val="0072139A"/>
    <w:rsid w:val="007217D7"/>
    <w:rsid w:val="007224E7"/>
    <w:rsid w:val="00724775"/>
    <w:rsid w:val="0072710A"/>
    <w:rsid w:val="00731FFD"/>
    <w:rsid w:val="00732864"/>
    <w:rsid w:val="00732F8C"/>
    <w:rsid w:val="00737EF7"/>
    <w:rsid w:val="00743D34"/>
    <w:rsid w:val="007444A6"/>
    <w:rsid w:val="007444F9"/>
    <w:rsid w:val="00745EAD"/>
    <w:rsid w:val="00745F6D"/>
    <w:rsid w:val="00747729"/>
    <w:rsid w:val="00753604"/>
    <w:rsid w:val="00753B88"/>
    <w:rsid w:val="00754068"/>
    <w:rsid w:val="007556CF"/>
    <w:rsid w:val="00755FC9"/>
    <w:rsid w:val="00756489"/>
    <w:rsid w:val="007602F4"/>
    <w:rsid w:val="00763400"/>
    <w:rsid w:val="0076384E"/>
    <w:rsid w:val="00764389"/>
    <w:rsid w:val="007703CF"/>
    <w:rsid w:val="00772C0B"/>
    <w:rsid w:val="00775A1F"/>
    <w:rsid w:val="00783953"/>
    <w:rsid w:val="00785DB3"/>
    <w:rsid w:val="007863FA"/>
    <w:rsid w:val="0079002E"/>
    <w:rsid w:val="00790503"/>
    <w:rsid w:val="00790D8B"/>
    <w:rsid w:val="00792CE3"/>
    <w:rsid w:val="00792D48"/>
    <w:rsid w:val="00795D51"/>
    <w:rsid w:val="00796EAF"/>
    <w:rsid w:val="007A4AB6"/>
    <w:rsid w:val="007A6004"/>
    <w:rsid w:val="007A6CF5"/>
    <w:rsid w:val="007B24BB"/>
    <w:rsid w:val="007B699F"/>
    <w:rsid w:val="007B7192"/>
    <w:rsid w:val="007C037B"/>
    <w:rsid w:val="007C1313"/>
    <w:rsid w:val="007D217E"/>
    <w:rsid w:val="007D615A"/>
    <w:rsid w:val="007E1708"/>
    <w:rsid w:val="007E1D6E"/>
    <w:rsid w:val="007E2841"/>
    <w:rsid w:val="007E2862"/>
    <w:rsid w:val="007E4B3A"/>
    <w:rsid w:val="007E4CA9"/>
    <w:rsid w:val="007F04C2"/>
    <w:rsid w:val="007F15B5"/>
    <w:rsid w:val="007F3B22"/>
    <w:rsid w:val="007F6876"/>
    <w:rsid w:val="007F780F"/>
    <w:rsid w:val="007F7FDB"/>
    <w:rsid w:val="00801EB9"/>
    <w:rsid w:val="008044CE"/>
    <w:rsid w:val="008059E4"/>
    <w:rsid w:val="00805E37"/>
    <w:rsid w:val="00810434"/>
    <w:rsid w:val="00810DF6"/>
    <w:rsid w:val="00811657"/>
    <w:rsid w:val="008122A4"/>
    <w:rsid w:val="0082174E"/>
    <w:rsid w:val="00822FC2"/>
    <w:rsid w:val="00823514"/>
    <w:rsid w:val="0082413F"/>
    <w:rsid w:val="0083038E"/>
    <w:rsid w:val="00833269"/>
    <w:rsid w:val="00833775"/>
    <w:rsid w:val="00837952"/>
    <w:rsid w:val="008411F6"/>
    <w:rsid w:val="0084485E"/>
    <w:rsid w:val="00844AE2"/>
    <w:rsid w:val="0084538B"/>
    <w:rsid w:val="00846778"/>
    <w:rsid w:val="00847D82"/>
    <w:rsid w:val="008514A5"/>
    <w:rsid w:val="0085222A"/>
    <w:rsid w:val="0085286A"/>
    <w:rsid w:val="008639BE"/>
    <w:rsid w:val="00867B74"/>
    <w:rsid w:val="00871EE5"/>
    <w:rsid w:val="00872014"/>
    <w:rsid w:val="008742CC"/>
    <w:rsid w:val="00874698"/>
    <w:rsid w:val="0088186D"/>
    <w:rsid w:val="00885AB6"/>
    <w:rsid w:val="008863D3"/>
    <w:rsid w:val="00893BE7"/>
    <w:rsid w:val="00893D6D"/>
    <w:rsid w:val="00895DAB"/>
    <w:rsid w:val="008975C7"/>
    <w:rsid w:val="00897DB9"/>
    <w:rsid w:val="008A0D56"/>
    <w:rsid w:val="008A0E58"/>
    <w:rsid w:val="008A1D93"/>
    <w:rsid w:val="008A3027"/>
    <w:rsid w:val="008A36C3"/>
    <w:rsid w:val="008A5474"/>
    <w:rsid w:val="008A7931"/>
    <w:rsid w:val="008B4271"/>
    <w:rsid w:val="008B57F4"/>
    <w:rsid w:val="008B746D"/>
    <w:rsid w:val="008B7C3B"/>
    <w:rsid w:val="008C0148"/>
    <w:rsid w:val="008C0645"/>
    <w:rsid w:val="008C30CB"/>
    <w:rsid w:val="008C3894"/>
    <w:rsid w:val="008C7882"/>
    <w:rsid w:val="008D0E33"/>
    <w:rsid w:val="008D1A7F"/>
    <w:rsid w:val="008D21EF"/>
    <w:rsid w:val="008E08BB"/>
    <w:rsid w:val="008E0BC7"/>
    <w:rsid w:val="008E2757"/>
    <w:rsid w:val="008E4E73"/>
    <w:rsid w:val="008E650F"/>
    <w:rsid w:val="008E6605"/>
    <w:rsid w:val="008F016B"/>
    <w:rsid w:val="008F1B3D"/>
    <w:rsid w:val="008F2986"/>
    <w:rsid w:val="008F37BB"/>
    <w:rsid w:val="008F51EC"/>
    <w:rsid w:val="008F608C"/>
    <w:rsid w:val="008F67C8"/>
    <w:rsid w:val="008F73B6"/>
    <w:rsid w:val="008F73ED"/>
    <w:rsid w:val="008F7DB2"/>
    <w:rsid w:val="008F7FA2"/>
    <w:rsid w:val="00902560"/>
    <w:rsid w:val="00907681"/>
    <w:rsid w:val="009109F5"/>
    <w:rsid w:val="00914EF8"/>
    <w:rsid w:val="0091646E"/>
    <w:rsid w:val="00917FDA"/>
    <w:rsid w:val="0092030E"/>
    <w:rsid w:val="009203E2"/>
    <w:rsid w:val="00921D63"/>
    <w:rsid w:val="00922103"/>
    <w:rsid w:val="00922BA2"/>
    <w:rsid w:val="00922D17"/>
    <w:rsid w:val="00926AC3"/>
    <w:rsid w:val="00930C59"/>
    <w:rsid w:val="00937D3D"/>
    <w:rsid w:val="00941B30"/>
    <w:rsid w:val="00942C42"/>
    <w:rsid w:val="0094334A"/>
    <w:rsid w:val="00944C80"/>
    <w:rsid w:val="00946DB1"/>
    <w:rsid w:val="00946F4E"/>
    <w:rsid w:val="00947926"/>
    <w:rsid w:val="00950014"/>
    <w:rsid w:val="009534DB"/>
    <w:rsid w:val="00965C35"/>
    <w:rsid w:val="0096772B"/>
    <w:rsid w:val="00967B7D"/>
    <w:rsid w:val="00970624"/>
    <w:rsid w:val="00972176"/>
    <w:rsid w:val="00972D36"/>
    <w:rsid w:val="00973FF9"/>
    <w:rsid w:val="00975482"/>
    <w:rsid w:val="00976F8A"/>
    <w:rsid w:val="00981284"/>
    <w:rsid w:val="00983666"/>
    <w:rsid w:val="00984F3D"/>
    <w:rsid w:val="0099424B"/>
    <w:rsid w:val="009954F1"/>
    <w:rsid w:val="00996A75"/>
    <w:rsid w:val="009A0450"/>
    <w:rsid w:val="009A3A29"/>
    <w:rsid w:val="009A4BA7"/>
    <w:rsid w:val="009B14B1"/>
    <w:rsid w:val="009B1B8E"/>
    <w:rsid w:val="009B639B"/>
    <w:rsid w:val="009B6562"/>
    <w:rsid w:val="009B67B0"/>
    <w:rsid w:val="009B6D32"/>
    <w:rsid w:val="009B7696"/>
    <w:rsid w:val="009B7821"/>
    <w:rsid w:val="009C271A"/>
    <w:rsid w:val="009C27F4"/>
    <w:rsid w:val="009C2CEA"/>
    <w:rsid w:val="009C3633"/>
    <w:rsid w:val="009C471B"/>
    <w:rsid w:val="009C4839"/>
    <w:rsid w:val="009C6031"/>
    <w:rsid w:val="009C74B5"/>
    <w:rsid w:val="009D04AB"/>
    <w:rsid w:val="009D138B"/>
    <w:rsid w:val="009D2729"/>
    <w:rsid w:val="009D34C3"/>
    <w:rsid w:val="009D5D87"/>
    <w:rsid w:val="009D7082"/>
    <w:rsid w:val="009D726F"/>
    <w:rsid w:val="009E540B"/>
    <w:rsid w:val="009E7676"/>
    <w:rsid w:val="009F24EF"/>
    <w:rsid w:val="009F3251"/>
    <w:rsid w:val="009F4507"/>
    <w:rsid w:val="00A010F5"/>
    <w:rsid w:val="00A02122"/>
    <w:rsid w:val="00A0239F"/>
    <w:rsid w:val="00A02D50"/>
    <w:rsid w:val="00A11E1E"/>
    <w:rsid w:val="00A121E0"/>
    <w:rsid w:val="00A12E33"/>
    <w:rsid w:val="00A137A9"/>
    <w:rsid w:val="00A13CE6"/>
    <w:rsid w:val="00A15B1D"/>
    <w:rsid w:val="00A20833"/>
    <w:rsid w:val="00A2249C"/>
    <w:rsid w:val="00A23414"/>
    <w:rsid w:val="00A2525A"/>
    <w:rsid w:val="00A272E2"/>
    <w:rsid w:val="00A3091C"/>
    <w:rsid w:val="00A31EF4"/>
    <w:rsid w:val="00A3321E"/>
    <w:rsid w:val="00A3796B"/>
    <w:rsid w:val="00A408FC"/>
    <w:rsid w:val="00A417C3"/>
    <w:rsid w:val="00A448CD"/>
    <w:rsid w:val="00A44C1F"/>
    <w:rsid w:val="00A4787E"/>
    <w:rsid w:val="00A522C4"/>
    <w:rsid w:val="00A550BB"/>
    <w:rsid w:val="00A55754"/>
    <w:rsid w:val="00A56DDE"/>
    <w:rsid w:val="00A61D87"/>
    <w:rsid w:val="00A6251B"/>
    <w:rsid w:val="00A746B6"/>
    <w:rsid w:val="00A7685A"/>
    <w:rsid w:val="00A777AB"/>
    <w:rsid w:val="00A80823"/>
    <w:rsid w:val="00A81575"/>
    <w:rsid w:val="00A83463"/>
    <w:rsid w:val="00A84A82"/>
    <w:rsid w:val="00A84DA0"/>
    <w:rsid w:val="00A87E61"/>
    <w:rsid w:val="00A91D03"/>
    <w:rsid w:val="00A932B0"/>
    <w:rsid w:val="00A967A3"/>
    <w:rsid w:val="00A97AF7"/>
    <w:rsid w:val="00AA690E"/>
    <w:rsid w:val="00AB10F8"/>
    <w:rsid w:val="00AB5126"/>
    <w:rsid w:val="00AB5C28"/>
    <w:rsid w:val="00AB771C"/>
    <w:rsid w:val="00AC1B82"/>
    <w:rsid w:val="00AC4552"/>
    <w:rsid w:val="00AC4B67"/>
    <w:rsid w:val="00AC6067"/>
    <w:rsid w:val="00AC6432"/>
    <w:rsid w:val="00AD667C"/>
    <w:rsid w:val="00AD6FC9"/>
    <w:rsid w:val="00AE2F43"/>
    <w:rsid w:val="00AE3B7A"/>
    <w:rsid w:val="00AE67F2"/>
    <w:rsid w:val="00AF22AE"/>
    <w:rsid w:val="00AF7BA8"/>
    <w:rsid w:val="00B01446"/>
    <w:rsid w:val="00B01484"/>
    <w:rsid w:val="00B01A41"/>
    <w:rsid w:val="00B0228E"/>
    <w:rsid w:val="00B03E92"/>
    <w:rsid w:val="00B04476"/>
    <w:rsid w:val="00B04613"/>
    <w:rsid w:val="00B07664"/>
    <w:rsid w:val="00B12C47"/>
    <w:rsid w:val="00B13738"/>
    <w:rsid w:val="00B14131"/>
    <w:rsid w:val="00B23499"/>
    <w:rsid w:val="00B2486F"/>
    <w:rsid w:val="00B25EA1"/>
    <w:rsid w:val="00B351C0"/>
    <w:rsid w:val="00B35293"/>
    <w:rsid w:val="00B35668"/>
    <w:rsid w:val="00B35745"/>
    <w:rsid w:val="00B4067B"/>
    <w:rsid w:val="00B40D65"/>
    <w:rsid w:val="00B41A4E"/>
    <w:rsid w:val="00B426BA"/>
    <w:rsid w:val="00B427CA"/>
    <w:rsid w:val="00B428C5"/>
    <w:rsid w:val="00B50091"/>
    <w:rsid w:val="00B51C4F"/>
    <w:rsid w:val="00B53CE9"/>
    <w:rsid w:val="00B54E78"/>
    <w:rsid w:val="00B5509A"/>
    <w:rsid w:val="00B56D90"/>
    <w:rsid w:val="00B64747"/>
    <w:rsid w:val="00B64F21"/>
    <w:rsid w:val="00B66BFC"/>
    <w:rsid w:val="00B672CC"/>
    <w:rsid w:val="00B70594"/>
    <w:rsid w:val="00B72CE5"/>
    <w:rsid w:val="00B73150"/>
    <w:rsid w:val="00B75265"/>
    <w:rsid w:val="00B76FC1"/>
    <w:rsid w:val="00B774B4"/>
    <w:rsid w:val="00B7751E"/>
    <w:rsid w:val="00B77CA5"/>
    <w:rsid w:val="00B84D84"/>
    <w:rsid w:val="00B8723F"/>
    <w:rsid w:val="00B87327"/>
    <w:rsid w:val="00B93032"/>
    <w:rsid w:val="00B9714D"/>
    <w:rsid w:val="00BA1E29"/>
    <w:rsid w:val="00BA1FC5"/>
    <w:rsid w:val="00BA37BD"/>
    <w:rsid w:val="00BA5C21"/>
    <w:rsid w:val="00BA77D7"/>
    <w:rsid w:val="00BB5B6E"/>
    <w:rsid w:val="00BB648F"/>
    <w:rsid w:val="00BC0CEA"/>
    <w:rsid w:val="00BC3596"/>
    <w:rsid w:val="00BC5574"/>
    <w:rsid w:val="00BD077F"/>
    <w:rsid w:val="00BD6BF7"/>
    <w:rsid w:val="00BE1366"/>
    <w:rsid w:val="00BE47AA"/>
    <w:rsid w:val="00BE49AA"/>
    <w:rsid w:val="00BE6623"/>
    <w:rsid w:val="00BE6D92"/>
    <w:rsid w:val="00BF191D"/>
    <w:rsid w:val="00BF3699"/>
    <w:rsid w:val="00BF4492"/>
    <w:rsid w:val="00BF7606"/>
    <w:rsid w:val="00C01F30"/>
    <w:rsid w:val="00C04D9A"/>
    <w:rsid w:val="00C05418"/>
    <w:rsid w:val="00C055CF"/>
    <w:rsid w:val="00C1285E"/>
    <w:rsid w:val="00C145A4"/>
    <w:rsid w:val="00C150DF"/>
    <w:rsid w:val="00C16FA7"/>
    <w:rsid w:val="00C2254C"/>
    <w:rsid w:val="00C2259C"/>
    <w:rsid w:val="00C23F05"/>
    <w:rsid w:val="00C243B5"/>
    <w:rsid w:val="00C26D04"/>
    <w:rsid w:val="00C3164B"/>
    <w:rsid w:val="00C33533"/>
    <w:rsid w:val="00C343F3"/>
    <w:rsid w:val="00C41513"/>
    <w:rsid w:val="00C4161B"/>
    <w:rsid w:val="00C429C2"/>
    <w:rsid w:val="00C4314A"/>
    <w:rsid w:val="00C4329C"/>
    <w:rsid w:val="00C45404"/>
    <w:rsid w:val="00C45421"/>
    <w:rsid w:val="00C51820"/>
    <w:rsid w:val="00C52A93"/>
    <w:rsid w:val="00C53247"/>
    <w:rsid w:val="00C553DD"/>
    <w:rsid w:val="00C55488"/>
    <w:rsid w:val="00C55E91"/>
    <w:rsid w:val="00C5656F"/>
    <w:rsid w:val="00C56B4B"/>
    <w:rsid w:val="00C610B2"/>
    <w:rsid w:val="00C634E1"/>
    <w:rsid w:val="00C63E3E"/>
    <w:rsid w:val="00C656E2"/>
    <w:rsid w:val="00C6708A"/>
    <w:rsid w:val="00C703AC"/>
    <w:rsid w:val="00C7113E"/>
    <w:rsid w:val="00C722B7"/>
    <w:rsid w:val="00C729DB"/>
    <w:rsid w:val="00C7559F"/>
    <w:rsid w:val="00C7589D"/>
    <w:rsid w:val="00C765FC"/>
    <w:rsid w:val="00C815D7"/>
    <w:rsid w:val="00C81D63"/>
    <w:rsid w:val="00C834AD"/>
    <w:rsid w:val="00C848F8"/>
    <w:rsid w:val="00C87563"/>
    <w:rsid w:val="00C94D0F"/>
    <w:rsid w:val="00C977D3"/>
    <w:rsid w:val="00CA14F4"/>
    <w:rsid w:val="00CA272C"/>
    <w:rsid w:val="00CA56DC"/>
    <w:rsid w:val="00CA59B5"/>
    <w:rsid w:val="00CB1214"/>
    <w:rsid w:val="00CB359D"/>
    <w:rsid w:val="00CB3854"/>
    <w:rsid w:val="00CB4E79"/>
    <w:rsid w:val="00CB57B3"/>
    <w:rsid w:val="00CB5B3A"/>
    <w:rsid w:val="00CB638E"/>
    <w:rsid w:val="00CC0C32"/>
    <w:rsid w:val="00CC0CE9"/>
    <w:rsid w:val="00CC310F"/>
    <w:rsid w:val="00CC3C64"/>
    <w:rsid w:val="00CC3E78"/>
    <w:rsid w:val="00CC576B"/>
    <w:rsid w:val="00CC57F3"/>
    <w:rsid w:val="00CC6FBB"/>
    <w:rsid w:val="00CC7735"/>
    <w:rsid w:val="00CD0ADF"/>
    <w:rsid w:val="00CD0EFA"/>
    <w:rsid w:val="00CD152C"/>
    <w:rsid w:val="00CD342A"/>
    <w:rsid w:val="00CD484A"/>
    <w:rsid w:val="00CD49E3"/>
    <w:rsid w:val="00CD72A4"/>
    <w:rsid w:val="00CD746D"/>
    <w:rsid w:val="00CE1E1C"/>
    <w:rsid w:val="00CE436E"/>
    <w:rsid w:val="00CF3474"/>
    <w:rsid w:val="00CF4BDE"/>
    <w:rsid w:val="00CF69A7"/>
    <w:rsid w:val="00CF7530"/>
    <w:rsid w:val="00D036ED"/>
    <w:rsid w:val="00D0630B"/>
    <w:rsid w:val="00D11FD0"/>
    <w:rsid w:val="00D1209B"/>
    <w:rsid w:val="00D17E6D"/>
    <w:rsid w:val="00D25A04"/>
    <w:rsid w:val="00D31C73"/>
    <w:rsid w:val="00D357E5"/>
    <w:rsid w:val="00D3734D"/>
    <w:rsid w:val="00D42740"/>
    <w:rsid w:val="00D42C23"/>
    <w:rsid w:val="00D42F66"/>
    <w:rsid w:val="00D4424D"/>
    <w:rsid w:val="00D45C95"/>
    <w:rsid w:val="00D5184C"/>
    <w:rsid w:val="00D53186"/>
    <w:rsid w:val="00D54566"/>
    <w:rsid w:val="00D560E2"/>
    <w:rsid w:val="00D562D7"/>
    <w:rsid w:val="00D57808"/>
    <w:rsid w:val="00D60710"/>
    <w:rsid w:val="00D6087E"/>
    <w:rsid w:val="00D61266"/>
    <w:rsid w:val="00D62D42"/>
    <w:rsid w:val="00D63742"/>
    <w:rsid w:val="00D63DB9"/>
    <w:rsid w:val="00D65C39"/>
    <w:rsid w:val="00D671E9"/>
    <w:rsid w:val="00D70E18"/>
    <w:rsid w:val="00D71CCB"/>
    <w:rsid w:val="00D72725"/>
    <w:rsid w:val="00D73FC8"/>
    <w:rsid w:val="00D754C9"/>
    <w:rsid w:val="00D7607B"/>
    <w:rsid w:val="00D811A2"/>
    <w:rsid w:val="00D81ADA"/>
    <w:rsid w:val="00D839A7"/>
    <w:rsid w:val="00D85C10"/>
    <w:rsid w:val="00D85D65"/>
    <w:rsid w:val="00D91F01"/>
    <w:rsid w:val="00D93E74"/>
    <w:rsid w:val="00D95454"/>
    <w:rsid w:val="00D96F09"/>
    <w:rsid w:val="00DA061B"/>
    <w:rsid w:val="00DA3C92"/>
    <w:rsid w:val="00DA4E27"/>
    <w:rsid w:val="00DA71FE"/>
    <w:rsid w:val="00DB0189"/>
    <w:rsid w:val="00DB37A1"/>
    <w:rsid w:val="00DB3F51"/>
    <w:rsid w:val="00DB5CB5"/>
    <w:rsid w:val="00DC0AC7"/>
    <w:rsid w:val="00DC586F"/>
    <w:rsid w:val="00DC6C79"/>
    <w:rsid w:val="00DD1C5A"/>
    <w:rsid w:val="00DD495C"/>
    <w:rsid w:val="00DD5377"/>
    <w:rsid w:val="00DD6593"/>
    <w:rsid w:val="00DD7B35"/>
    <w:rsid w:val="00DD7FCD"/>
    <w:rsid w:val="00DE0033"/>
    <w:rsid w:val="00DE698F"/>
    <w:rsid w:val="00DE7BD3"/>
    <w:rsid w:val="00DF1EF8"/>
    <w:rsid w:val="00DF4F77"/>
    <w:rsid w:val="00DF52C5"/>
    <w:rsid w:val="00DF5DE2"/>
    <w:rsid w:val="00E03AEE"/>
    <w:rsid w:val="00E10849"/>
    <w:rsid w:val="00E137A1"/>
    <w:rsid w:val="00E17D02"/>
    <w:rsid w:val="00E2046C"/>
    <w:rsid w:val="00E20806"/>
    <w:rsid w:val="00E21676"/>
    <w:rsid w:val="00E22C00"/>
    <w:rsid w:val="00E22D9E"/>
    <w:rsid w:val="00E22FD9"/>
    <w:rsid w:val="00E24023"/>
    <w:rsid w:val="00E25F60"/>
    <w:rsid w:val="00E31B1F"/>
    <w:rsid w:val="00E37216"/>
    <w:rsid w:val="00E41B13"/>
    <w:rsid w:val="00E44D4F"/>
    <w:rsid w:val="00E4505D"/>
    <w:rsid w:val="00E455C3"/>
    <w:rsid w:val="00E466EF"/>
    <w:rsid w:val="00E46896"/>
    <w:rsid w:val="00E52EE0"/>
    <w:rsid w:val="00E54B5C"/>
    <w:rsid w:val="00E56C43"/>
    <w:rsid w:val="00E61F6D"/>
    <w:rsid w:val="00E621F7"/>
    <w:rsid w:val="00E64956"/>
    <w:rsid w:val="00E80E8A"/>
    <w:rsid w:val="00E84C95"/>
    <w:rsid w:val="00E87CC2"/>
    <w:rsid w:val="00E92845"/>
    <w:rsid w:val="00E93196"/>
    <w:rsid w:val="00E9321C"/>
    <w:rsid w:val="00EA48C6"/>
    <w:rsid w:val="00EB0410"/>
    <w:rsid w:val="00EB1285"/>
    <w:rsid w:val="00EB301D"/>
    <w:rsid w:val="00EB3CAE"/>
    <w:rsid w:val="00EB45F9"/>
    <w:rsid w:val="00EB507A"/>
    <w:rsid w:val="00EB5175"/>
    <w:rsid w:val="00EB604F"/>
    <w:rsid w:val="00EB6092"/>
    <w:rsid w:val="00EC0EB2"/>
    <w:rsid w:val="00EC3393"/>
    <w:rsid w:val="00ED38BA"/>
    <w:rsid w:val="00ED4A7D"/>
    <w:rsid w:val="00ED4C04"/>
    <w:rsid w:val="00EE011E"/>
    <w:rsid w:val="00EE0170"/>
    <w:rsid w:val="00EE5C7F"/>
    <w:rsid w:val="00EE5F15"/>
    <w:rsid w:val="00EF1F87"/>
    <w:rsid w:val="00EF49B8"/>
    <w:rsid w:val="00F00B2E"/>
    <w:rsid w:val="00F0106B"/>
    <w:rsid w:val="00F04D45"/>
    <w:rsid w:val="00F07040"/>
    <w:rsid w:val="00F07FBE"/>
    <w:rsid w:val="00F14873"/>
    <w:rsid w:val="00F171B5"/>
    <w:rsid w:val="00F17E29"/>
    <w:rsid w:val="00F2024A"/>
    <w:rsid w:val="00F24B7E"/>
    <w:rsid w:val="00F27AEC"/>
    <w:rsid w:val="00F33B55"/>
    <w:rsid w:val="00F35177"/>
    <w:rsid w:val="00F36416"/>
    <w:rsid w:val="00F44140"/>
    <w:rsid w:val="00F501E0"/>
    <w:rsid w:val="00F54BD2"/>
    <w:rsid w:val="00F5695E"/>
    <w:rsid w:val="00F642AB"/>
    <w:rsid w:val="00F7044A"/>
    <w:rsid w:val="00F71062"/>
    <w:rsid w:val="00F7380E"/>
    <w:rsid w:val="00F74B94"/>
    <w:rsid w:val="00F753CC"/>
    <w:rsid w:val="00F76481"/>
    <w:rsid w:val="00F80549"/>
    <w:rsid w:val="00F81674"/>
    <w:rsid w:val="00F81993"/>
    <w:rsid w:val="00F84B7D"/>
    <w:rsid w:val="00F875CC"/>
    <w:rsid w:val="00F879CC"/>
    <w:rsid w:val="00F908D1"/>
    <w:rsid w:val="00F90B93"/>
    <w:rsid w:val="00F92308"/>
    <w:rsid w:val="00F928F7"/>
    <w:rsid w:val="00F97278"/>
    <w:rsid w:val="00FA1791"/>
    <w:rsid w:val="00FA1E2E"/>
    <w:rsid w:val="00FA1EB2"/>
    <w:rsid w:val="00FA2100"/>
    <w:rsid w:val="00FA302E"/>
    <w:rsid w:val="00FA5AB9"/>
    <w:rsid w:val="00FA7EB8"/>
    <w:rsid w:val="00FB25F6"/>
    <w:rsid w:val="00FB3C32"/>
    <w:rsid w:val="00FB3F55"/>
    <w:rsid w:val="00FB4488"/>
    <w:rsid w:val="00FB66ED"/>
    <w:rsid w:val="00FC125B"/>
    <w:rsid w:val="00FC15DF"/>
    <w:rsid w:val="00FC1984"/>
    <w:rsid w:val="00FC2EAE"/>
    <w:rsid w:val="00FC6A39"/>
    <w:rsid w:val="00FC7096"/>
    <w:rsid w:val="00FD0903"/>
    <w:rsid w:val="00FD1433"/>
    <w:rsid w:val="00FD3308"/>
    <w:rsid w:val="00FE40D2"/>
    <w:rsid w:val="00FE4AF3"/>
    <w:rsid w:val="00FE5C67"/>
    <w:rsid w:val="00FE6197"/>
    <w:rsid w:val="00FF0E73"/>
    <w:rsid w:val="00FF1236"/>
    <w:rsid w:val="00FF3161"/>
    <w:rsid w:val="00FF6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7FE077D"/>
  <w15:docId w15:val="{593C8C1A-90F2-4DE6-9020-3FEB6CDB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B35668"/>
    <w:pPr>
      <w:spacing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1">
    <w:name w:val="heading 1"/>
    <w:basedOn w:val="20"/>
    <w:next w:val="a4"/>
    <w:link w:val="12"/>
    <w:uiPriority w:val="9"/>
    <w:rsid w:val="00B2486F"/>
    <w:pPr>
      <w:outlineLvl w:val="0"/>
    </w:pPr>
    <w:rPr>
      <w:szCs w:val="28"/>
    </w:rPr>
  </w:style>
  <w:style w:type="paragraph" w:styleId="20">
    <w:name w:val="heading 2"/>
    <w:basedOn w:val="30"/>
    <w:next w:val="a4"/>
    <w:link w:val="21"/>
    <w:uiPriority w:val="9"/>
    <w:unhideWhenUsed/>
    <w:rsid w:val="003500E7"/>
    <w:pPr>
      <w:spacing w:before="0"/>
      <w:jc w:val="left"/>
      <w:outlineLvl w:val="1"/>
    </w:pPr>
    <w:rPr>
      <w:rFonts w:ascii="Times New Roman" w:hAnsi="Times New Roman"/>
      <w:color w:val="auto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8514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24B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93D6D"/>
    <w:pPr>
      <w:ind w:left="720"/>
    </w:pPr>
  </w:style>
  <w:style w:type="table" w:styleId="a9">
    <w:name w:val="Table Grid"/>
    <w:basedOn w:val="a6"/>
    <w:uiPriority w:val="59"/>
    <w:rsid w:val="005F5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5F5A3D"/>
    <w:pPr>
      <w:spacing w:after="0" w:line="240" w:lineRule="auto"/>
    </w:pPr>
  </w:style>
  <w:style w:type="paragraph" w:styleId="ab">
    <w:name w:val="header"/>
    <w:basedOn w:val="a4"/>
    <w:link w:val="ac"/>
    <w:uiPriority w:val="99"/>
    <w:unhideWhenUsed/>
    <w:rsid w:val="00FA210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5"/>
    <w:link w:val="ab"/>
    <w:uiPriority w:val="99"/>
    <w:rsid w:val="00FA2100"/>
  </w:style>
  <w:style w:type="character" w:customStyle="1" w:styleId="12">
    <w:name w:val="Заголовок 1 Знак"/>
    <w:basedOn w:val="a5"/>
    <w:link w:val="11"/>
    <w:uiPriority w:val="9"/>
    <w:rsid w:val="00B2486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Balloon Text"/>
    <w:basedOn w:val="a4"/>
    <w:link w:val="ae"/>
    <w:uiPriority w:val="99"/>
    <w:semiHidden/>
    <w:unhideWhenUsed/>
    <w:rsid w:val="00C518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C51820"/>
    <w:rPr>
      <w:rFonts w:ascii="Tahoma" w:hAnsi="Tahoma" w:cs="Tahoma"/>
      <w:sz w:val="16"/>
      <w:szCs w:val="16"/>
    </w:rPr>
  </w:style>
  <w:style w:type="paragraph" w:styleId="af">
    <w:name w:val="endnote text"/>
    <w:basedOn w:val="a4"/>
    <w:link w:val="af0"/>
    <w:uiPriority w:val="99"/>
    <w:semiHidden/>
    <w:unhideWhenUsed/>
    <w:rsid w:val="00965C35"/>
    <w:rPr>
      <w:sz w:val="20"/>
      <w:szCs w:val="20"/>
    </w:rPr>
  </w:style>
  <w:style w:type="character" w:customStyle="1" w:styleId="af0">
    <w:name w:val="Текст концевой сноски Знак"/>
    <w:basedOn w:val="a5"/>
    <w:link w:val="af"/>
    <w:uiPriority w:val="99"/>
    <w:semiHidden/>
    <w:rsid w:val="00965C35"/>
    <w:rPr>
      <w:rFonts w:ascii="Times New Roman" w:hAnsi="Times New Roman"/>
      <w:sz w:val="20"/>
      <w:szCs w:val="20"/>
    </w:rPr>
  </w:style>
  <w:style w:type="character" w:styleId="af1">
    <w:name w:val="endnote reference"/>
    <w:basedOn w:val="a5"/>
    <w:uiPriority w:val="99"/>
    <w:semiHidden/>
    <w:unhideWhenUsed/>
    <w:rsid w:val="00965C35"/>
    <w:rPr>
      <w:vertAlign w:val="superscript"/>
    </w:rPr>
  </w:style>
  <w:style w:type="paragraph" w:styleId="af2">
    <w:name w:val="footnote text"/>
    <w:basedOn w:val="a4"/>
    <w:link w:val="af3"/>
    <w:uiPriority w:val="99"/>
    <w:semiHidden/>
    <w:unhideWhenUsed/>
    <w:rsid w:val="00965C35"/>
    <w:rPr>
      <w:sz w:val="20"/>
      <w:szCs w:val="20"/>
    </w:rPr>
  </w:style>
  <w:style w:type="character" w:customStyle="1" w:styleId="af3">
    <w:name w:val="Текст сноски Знак"/>
    <w:basedOn w:val="a5"/>
    <w:link w:val="af2"/>
    <w:uiPriority w:val="99"/>
    <w:semiHidden/>
    <w:rsid w:val="00965C35"/>
    <w:rPr>
      <w:rFonts w:ascii="Times New Roman" w:hAnsi="Times New Roman"/>
      <w:sz w:val="20"/>
      <w:szCs w:val="20"/>
    </w:rPr>
  </w:style>
  <w:style w:type="character" w:styleId="af4">
    <w:name w:val="footnote reference"/>
    <w:basedOn w:val="a5"/>
    <w:uiPriority w:val="99"/>
    <w:semiHidden/>
    <w:unhideWhenUsed/>
    <w:rsid w:val="00965C35"/>
    <w:rPr>
      <w:vertAlign w:val="superscript"/>
    </w:rPr>
  </w:style>
  <w:style w:type="paragraph" w:styleId="af5">
    <w:name w:val="Document Map"/>
    <w:basedOn w:val="a4"/>
    <w:link w:val="af6"/>
    <w:uiPriority w:val="99"/>
    <w:semiHidden/>
    <w:unhideWhenUsed/>
    <w:rsid w:val="00965C35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5"/>
    <w:link w:val="af5"/>
    <w:uiPriority w:val="99"/>
    <w:semiHidden/>
    <w:rsid w:val="00965C35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5"/>
    <w:link w:val="20"/>
    <w:uiPriority w:val="9"/>
    <w:rsid w:val="003500E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7">
    <w:name w:val="TOC Heading"/>
    <w:basedOn w:val="11"/>
    <w:next w:val="a4"/>
    <w:uiPriority w:val="39"/>
    <w:unhideWhenUsed/>
    <w:qFormat/>
    <w:rsid w:val="009B1B8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qFormat/>
    <w:rsid w:val="00290574"/>
    <w:pPr>
      <w:tabs>
        <w:tab w:val="right" w:leader="dot" w:pos="9345"/>
      </w:tabs>
      <w:spacing w:after="100"/>
    </w:pPr>
  </w:style>
  <w:style w:type="paragraph" w:styleId="22">
    <w:name w:val="toc 2"/>
    <w:basedOn w:val="a4"/>
    <w:next w:val="a4"/>
    <w:autoRedefine/>
    <w:uiPriority w:val="39"/>
    <w:unhideWhenUsed/>
    <w:qFormat/>
    <w:rsid w:val="00F04D45"/>
    <w:pPr>
      <w:tabs>
        <w:tab w:val="right" w:leader="dot" w:pos="9628"/>
      </w:tabs>
      <w:spacing w:after="100"/>
      <w:ind w:left="280"/>
    </w:pPr>
  </w:style>
  <w:style w:type="character" w:styleId="af8">
    <w:name w:val="Hyperlink"/>
    <w:basedOn w:val="a5"/>
    <w:uiPriority w:val="99"/>
    <w:unhideWhenUsed/>
    <w:rsid w:val="00F44140"/>
    <w:rPr>
      <w:color w:val="0563C1" w:themeColor="hyperlink"/>
      <w:u w:val="single"/>
    </w:rPr>
  </w:style>
  <w:style w:type="paragraph" w:styleId="32">
    <w:name w:val="toc 3"/>
    <w:basedOn w:val="a4"/>
    <w:next w:val="a4"/>
    <w:autoRedefine/>
    <w:uiPriority w:val="39"/>
    <w:unhideWhenUsed/>
    <w:qFormat/>
    <w:rsid w:val="00E20806"/>
    <w:pPr>
      <w:tabs>
        <w:tab w:val="right" w:leader="dot" w:pos="9356"/>
      </w:tabs>
      <w:spacing w:after="100"/>
      <w:ind w:left="567"/>
    </w:pPr>
    <w:rPr>
      <w:rFonts w:eastAsiaTheme="minorEastAsia"/>
      <w:noProof/>
    </w:rPr>
  </w:style>
  <w:style w:type="character" w:styleId="af9">
    <w:name w:val="Placeholder Text"/>
    <w:basedOn w:val="a5"/>
    <w:uiPriority w:val="99"/>
    <w:semiHidden/>
    <w:rsid w:val="00560753"/>
    <w:rPr>
      <w:color w:val="808080"/>
    </w:rPr>
  </w:style>
  <w:style w:type="character" w:styleId="afa">
    <w:name w:val="Strong"/>
    <w:basedOn w:val="a5"/>
    <w:uiPriority w:val="22"/>
    <w:qFormat/>
    <w:rsid w:val="00CD72A4"/>
    <w:rPr>
      <w:b/>
      <w:bCs/>
    </w:rPr>
  </w:style>
  <w:style w:type="paragraph" w:styleId="afb">
    <w:name w:val="footer"/>
    <w:basedOn w:val="a4"/>
    <w:link w:val="afc"/>
    <w:uiPriority w:val="99"/>
    <w:unhideWhenUsed/>
    <w:rsid w:val="00CD72A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5"/>
    <w:link w:val="afb"/>
    <w:uiPriority w:val="99"/>
    <w:rsid w:val="00CD72A4"/>
    <w:rPr>
      <w:rFonts w:ascii="Times New Roman" w:hAnsi="Times New Roman"/>
      <w:sz w:val="28"/>
    </w:rPr>
  </w:style>
  <w:style w:type="paragraph" w:customStyle="1" w:styleId="a3">
    <w:name w:val="рис подпись"/>
    <w:basedOn w:val="a4"/>
    <w:next w:val="a4"/>
    <w:qFormat/>
    <w:rsid w:val="00F04D45"/>
    <w:pPr>
      <w:numPr>
        <w:numId w:val="1"/>
      </w:numPr>
      <w:ind w:firstLine="851"/>
      <w:jc w:val="center"/>
    </w:pPr>
  </w:style>
  <w:style w:type="paragraph" w:customStyle="1" w:styleId="a">
    <w:name w:val="для таблиц"/>
    <w:basedOn w:val="a4"/>
    <w:qFormat/>
    <w:rsid w:val="00BE47AA"/>
    <w:pPr>
      <w:keepNext/>
      <w:keepLines/>
      <w:numPr>
        <w:numId w:val="2"/>
      </w:numPr>
      <w:spacing w:line="259" w:lineRule="auto"/>
      <w:jc w:val="left"/>
    </w:pPr>
  </w:style>
  <w:style w:type="paragraph" w:customStyle="1" w:styleId="afd">
    <w:name w:val="формулы"/>
    <w:basedOn w:val="a4"/>
    <w:qFormat/>
    <w:rsid w:val="003A6E9A"/>
    <w:pPr>
      <w:tabs>
        <w:tab w:val="left" w:pos="0"/>
        <w:tab w:val="left" w:pos="4678"/>
        <w:tab w:val="right" w:pos="9072"/>
      </w:tabs>
      <w:ind w:firstLine="0"/>
      <w:jc w:val="center"/>
    </w:pPr>
    <w:rPr>
      <w:rFonts w:eastAsiaTheme="minorEastAsia"/>
      <w:noProof/>
      <w:lang w:val="en-US"/>
    </w:rPr>
  </w:style>
  <w:style w:type="paragraph" w:styleId="afe">
    <w:name w:val="caption"/>
    <w:basedOn w:val="a4"/>
    <w:next w:val="a4"/>
    <w:uiPriority w:val="35"/>
    <w:unhideWhenUsed/>
    <w:qFormat/>
    <w:rsid w:val="00BB5B6E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aff">
    <w:name w:val="сод таблицы"/>
    <w:basedOn w:val="a4"/>
    <w:qFormat/>
    <w:rsid w:val="00EE5C7F"/>
    <w:pPr>
      <w:keepNext/>
      <w:keepLines/>
      <w:spacing w:line="264" w:lineRule="auto"/>
      <w:ind w:firstLine="0"/>
    </w:pPr>
  </w:style>
  <w:style w:type="paragraph" w:customStyle="1" w:styleId="aff0">
    <w:name w:val="Структурные элементы"/>
    <w:basedOn w:val="11"/>
    <w:next w:val="a4"/>
    <w:qFormat/>
    <w:rsid w:val="00275D09"/>
    <w:pPr>
      <w:pageBreakBefore/>
      <w:spacing w:line="480" w:lineRule="auto"/>
      <w:jc w:val="center"/>
    </w:pPr>
  </w:style>
  <w:style w:type="character" w:customStyle="1" w:styleId="31">
    <w:name w:val="Заголовок 3 Знак"/>
    <w:basedOn w:val="a5"/>
    <w:link w:val="30"/>
    <w:uiPriority w:val="9"/>
    <w:semiHidden/>
    <w:rsid w:val="008514A5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aff1">
    <w:name w:val="Подзаголовок текст"/>
    <w:basedOn w:val="aff2"/>
    <w:qFormat/>
    <w:rsid w:val="005D198E"/>
    <w:rPr>
      <w:rFonts w:ascii="Times New Roman" w:hAnsi="Times New Roman"/>
      <w:b/>
      <w:i w:val="0"/>
      <w:color w:val="auto"/>
      <w:sz w:val="28"/>
    </w:rPr>
  </w:style>
  <w:style w:type="paragraph" w:styleId="aff3">
    <w:name w:val="Normal (Web)"/>
    <w:basedOn w:val="a4"/>
    <w:uiPriority w:val="99"/>
    <w:semiHidden/>
    <w:unhideWhenUsed/>
    <w:rsid w:val="00EA48C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Subtitle"/>
    <w:basedOn w:val="a4"/>
    <w:next w:val="a4"/>
    <w:link w:val="aff4"/>
    <w:uiPriority w:val="11"/>
    <w:qFormat/>
    <w:rsid w:val="005D198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f4">
    <w:name w:val="Подзаголовок Знак"/>
    <w:basedOn w:val="a5"/>
    <w:link w:val="aff2"/>
    <w:uiPriority w:val="11"/>
    <w:rsid w:val="005D198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2">
    <w:name w:val="Заголовок текста 2"/>
    <w:basedOn w:val="aff2"/>
    <w:next w:val="a4"/>
    <w:qFormat/>
    <w:rsid w:val="001D23A1"/>
    <w:pPr>
      <w:numPr>
        <w:numId w:val="8"/>
      </w:numPr>
      <w:jc w:val="left"/>
      <w:outlineLvl w:val="2"/>
    </w:pPr>
    <w:rPr>
      <w:rFonts w:ascii="Times New Roman" w:hAnsi="Times New Roman"/>
      <w:b/>
      <w:i w:val="0"/>
      <w:color w:val="auto"/>
      <w:spacing w:val="0"/>
      <w:sz w:val="28"/>
    </w:rPr>
  </w:style>
  <w:style w:type="paragraph" w:customStyle="1" w:styleId="14">
    <w:name w:val="Стиль1"/>
    <w:basedOn w:val="20"/>
    <w:rsid w:val="00B03E92"/>
  </w:style>
  <w:style w:type="paragraph" w:customStyle="1" w:styleId="1">
    <w:name w:val="Заголовок текста 1"/>
    <w:basedOn w:val="a4"/>
    <w:next w:val="a4"/>
    <w:link w:val="15"/>
    <w:qFormat/>
    <w:rsid w:val="00C429C2"/>
    <w:pPr>
      <w:keepNext/>
      <w:numPr>
        <w:numId w:val="8"/>
      </w:numPr>
      <w:ind w:left="1208" w:hanging="357"/>
      <w:jc w:val="left"/>
      <w:outlineLvl w:val="1"/>
    </w:pPr>
    <w:rPr>
      <w:rFonts w:cs="Times New Roman"/>
      <w:b/>
      <w:szCs w:val="28"/>
      <w:shd w:val="clear" w:color="auto" w:fill="FFFFFF"/>
    </w:rPr>
  </w:style>
  <w:style w:type="paragraph" w:customStyle="1" w:styleId="23">
    <w:name w:val="Стиль2"/>
    <w:basedOn w:val="1"/>
    <w:rsid w:val="00DF4F77"/>
  </w:style>
  <w:style w:type="numbering" w:customStyle="1" w:styleId="3">
    <w:name w:val="Стиль3"/>
    <w:uiPriority w:val="99"/>
    <w:rsid w:val="001D23A1"/>
    <w:pPr>
      <w:numPr>
        <w:numId w:val="3"/>
      </w:numPr>
    </w:pPr>
  </w:style>
  <w:style w:type="character" w:customStyle="1" w:styleId="citation">
    <w:name w:val="citation"/>
    <w:basedOn w:val="a5"/>
    <w:rsid w:val="00E20806"/>
  </w:style>
  <w:style w:type="character" w:customStyle="1" w:styleId="nowrap">
    <w:name w:val="nowrap"/>
    <w:basedOn w:val="a5"/>
    <w:rsid w:val="00E20806"/>
  </w:style>
  <w:style w:type="paragraph" w:customStyle="1" w:styleId="aff5">
    <w:name w:val="Заглавие таблицы"/>
    <w:qFormat/>
    <w:rsid w:val="0014018A"/>
    <w:pPr>
      <w:keepNext/>
      <w:keepLines/>
      <w:spacing w:after="0"/>
      <w:jc w:val="both"/>
    </w:pPr>
    <w:rPr>
      <w:rFonts w:ascii="Times New Roman" w:hAnsi="Times New Roman" w:cs="Times New Roman"/>
      <w:sz w:val="28"/>
    </w:rPr>
  </w:style>
  <w:style w:type="paragraph" w:customStyle="1" w:styleId="aff6">
    <w:name w:val="Таблица"/>
    <w:basedOn w:val="a4"/>
    <w:qFormat/>
    <w:rsid w:val="00CA14F4"/>
    <w:pPr>
      <w:keepNext/>
      <w:keepLines/>
      <w:ind w:firstLine="0"/>
      <w:jc w:val="center"/>
    </w:pPr>
    <w:rPr>
      <w:rFonts w:cs="Times New Roman"/>
    </w:rPr>
  </w:style>
  <w:style w:type="paragraph" w:customStyle="1" w:styleId="a0">
    <w:name w:val="источники"/>
    <w:basedOn w:val="a4"/>
    <w:qFormat/>
    <w:rsid w:val="00D60710"/>
    <w:pPr>
      <w:numPr>
        <w:numId w:val="4"/>
      </w:numPr>
    </w:pPr>
  </w:style>
  <w:style w:type="paragraph" w:customStyle="1" w:styleId="a2">
    <w:name w:val="нумерованный список"/>
    <w:basedOn w:val="a4"/>
    <w:qFormat/>
    <w:rsid w:val="009C74B5"/>
    <w:pPr>
      <w:numPr>
        <w:numId w:val="5"/>
      </w:numPr>
    </w:pPr>
  </w:style>
  <w:style w:type="paragraph" w:customStyle="1" w:styleId="a1">
    <w:name w:val="Нумерованный список."/>
    <w:basedOn w:val="a4"/>
    <w:qFormat/>
    <w:rsid w:val="0003715C"/>
    <w:pPr>
      <w:numPr>
        <w:numId w:val="6"/>
      </w:numPr>
    </w:pPr>
  </w:style>
  <w:style w:type="paragraph" w:customStyle="1" w:styleId="10">
    <w:name w:val="Маркированный список 1"/>
    <w:basedOn w:val="a8"/>
    <w:qFormat/>
    <w:rsid w:val="00F35177"/>
    <w:pPr>
      <w:numPr>
        <w:numId w:val="7"/>
      </w:numPr>
    </w:pPr>
  </w:style>
  <w:style w:type="paragraph" w:styleId="6">
    <w:name w:val="toc 6"/>
    <w:basedOn w:val="a4"/>
    <w:next w:val="a4"/>
    <w:autoRedefine/>
    <w:uiPriority w:val="39"/>
    <w:semiHidden/>
    <w:unhideWhenUsed/>
    <w:rsid w:val="002E7024"/>
    <w:pPr>
      <w:spacing w:after="100"/>
      <w:ind w:left="1400"/>
    </w:pPr>
  </w:style>
  <w:style w:type="paragraph" w:customStyle="1" w:styleId="24">
    <w:name w:val="_ЗАГ_2"/>
    <w:link w:val="25"/>
    <w:rsid w:val="00917FDA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5">
    <w:name w:val="_ЗАГ_2 Знак"/>
    <w:link w:val="24"/>
    <w:rsid w:val="00917FDA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634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634C6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0A4C83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paragraph" w:customStyle="1" w:styleId="aff7">
    <w:name w:val="Заголовокк"/>
    <w:basedOn w:val="1"/>
    <w:next w:val="a4"/>
    <w:link w:val="aff8"/>
    <w:qFormat/>
    <w:rsid w:val="00C429C2"/>
    <w:pPr>
      <w:pageBreakBefore/>
      <w:numPr>
        <w:numId w:val="0"/>
      </w:numPr>
      <w:jc w:val="center"/>
    </w:pPr>
  </w:style>
  <w:style w:type="character" w:customStyle="1" w:styleId="15">
    <w:name w:val="Заголовок текста 1 Знак"/>
    <w:basedOn w:val="a5"/>
    <w:link w:val="1"/>
    <w:rsid w:val="00C429C2"/>
    <w:rPr>
      <w:rFonts w:ascii="Times New Roman" w:hAnsi="Times New Roman" w:cs="Times New Roman"/>
      <w:b/>
      <w:sz w:val="28"/>
      <w:szCs w:val="28"/>
    </w:rPr>
  </w:style>
  <w:style w:type="character" w:customStyle="1" w:styleId="aff8">
    <w:name w:val="Заголовокк Знак"/>
    <w:basedOn w:val="15"/>
    <w:link w:val="aff7"/>
    <w:rsid w:val="00C429C2"/>
    <w:rPr>
      <w:rFonts w:ascii="Times New Roman" w:hAnsi="Times New Roman" w:cs="Times New Roman"/>
      <w:b/>
      <w:sz w:val="28"/>
      <w:szCs w:val="28"/>
    </w:rPr>
  </w:style>
  <w:style w:type="character" w:styleId="aff9">
    <w:name w:val="annotation reference"/>
    <w:basedOn w:val="a5"/>
    <w:uiPriority w:val="99"/>
    <w:semiHidden/>
    <w:unhideWhenUsed/>
    <w:rsid w:val="00AF7BA8"/>
    <w:rPr>
      <w:sz w:val="16"/>
      <w:szCs w:val="16"/>
    </w:rPr>
  </w:style>
  <w:style w:type="paragraph" w:styleId="affa">
    <w:name w:val="annotation text"/>
    <w:basedOn w:val="a4"/>
    <w:link w:val="affb"/>
    <w:uiPriority w:val="99"/>
    <w:semiHidden/>
    <w:unhideWhenUsed/>
    <w:rsid w:val="00AF7BA8"/>
    <w:pPr>
      <w:ind w:firstLine="0"/>
    </w:pPr>
    <w:rPr>
      <w:sz w:val="20"/>
      <w:szCs w:val="20"/>
    </w:rPr>
  </w:style>
  <w:style w:type="character" w:customStyle="1" w:styleId="affb">
    <w:name w:val="Текст примечания Знак"/>
    <w:basedOn w:val="a5"/>
    <w:link w:val="affa"/>
    <w:uiPriority w:val="99"/>
    <w:semiHidden/>
    <w:rsid w:val="00AF7BA8"/>
    <w:rPr>
      <w:rFonts w:ascii="Times New Roman" w:hAnsi="Times New Roman"/>
      <w:sz w:val="20"/>
      <w:szCs w:val="20"/>
    </w:rPr>
  </w:style>
  <w:style w:type="character" w:styleId="affc">
    <w:name w:val="FollowedHyperlink"/>
    <w:basedOn w:val="a5"/>
    <w:uiPriority w:val="99"/>
    <w:semiHidden/>
    <w:unhideWhenUsed/>
    <w:rsid w:val="0003715C"/>
    <w:rPr>
      <w:color w:val="954F72" w:themeColor="followedHyperlink"/>
      <w:u w:val="single"/>
    </w:rPr>
  </w:style>
  <w:style w:type="table" w:customStyle="1" w:styleId="16">
    <w:name w:val="Сетка таблицы1"/>
    <w:basedOn w:val="a6"/>
    <w:next w:val="a9"/>
    <w:uiPriority w:val="59"/>
    <w:rsid w:val="0097217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рис сам"/>
    <w:basedOn w:val="a4"/>
    <w:next w:val="a3"/>
    <w:link w:val="affe"/>
    <w:qFormat/>
    <w:rsid w:val="003876F6"/>
    <w:pPr>
      <w:keepNext/>
      <w:keepLines/>
      <w:jc w:val="center"/>
    </w:pPr>
  </w:style>
  <w:style w:type="character" w:customStyle="1" w:styleId="affe">
    <w:name w:val="рис сам Знак"/>
    <w:basedOn w:val="a5"/>
    <w:link w:val="affd"/>
    <w:rsid w:val="003876F6"/>
    <w:rPr>
      <w:rFonts w:ascii="Times New Roman" w:hAnsi="Times New Roman"/>
      <w:sz w:val="28"/>
    </w:rPr>
  </w:style>
  <w:style w:type="paragraph" w:customStyle="1" w:styleId="17">
    <w:name w:val="Заголовок текста 1 без нумерации"/>
    <w:basedOn w:val="1"/>
    <w:next w:val="a4"/>
    <w:link w:val="18"/>
    <w:qFormat/>
    <w:rsid w:val="00F908D1"/>
    <w:pPr>
      <w:numPr>
        <w:numId w:val="0"/>
      </w:numPr>
      <w:spacing w:before="240"/>
      <w:ind w:firstLine="851"/>
    </w:pPr>
  </w:style>
  <w:style w:type="paragraph" w:customStyle="1" w:styleId="matlab">
    <w:name w:val="Код matlab"/>
    <w:basedOn w:val="a4"/>
    <w:link w:val="matlab0"/>
    <w:qFormat/>
    <w:rsid w:val="004A0C1A"/>
    <w:pPr>
      <w:autoSpaceDE w:val="0"/>
      <w:autoSpaceDN w:val="0"/>
      <w:adjustRightInd w:val="0"/>
      <w:spacing w:line="240" w:lineRule="auto"/>
      <w:ind w:left="851" w:firstLine="0"/>
      <w:contextualSpacing w:val="0"/>
      <w:jc w:val="left"/>
    </w:pPr>
    <w:rPr>
      <w:rFonts w:ascii="Courier New" w:hAnsi="Courier New" w:cs="Courier New"/>
      <w:szCs w:val="28"/>
      <w:lang w:val="en-US"/>
    </w:rPr>
  </w:style>
  <w:style w:type="character" w:customStyle="1" w:styleId="18">
    <w:name w:val="Заголовок текста 1 без нумерации Знак"/>
    <w:basedOn w:val="15"/>
    <w:link w:val="17"/>
    <w:rsid w:val="00F908D1"/>
    <w:rPr>
      <w:rFonts w:ascii="Times New Roman" w:hAnsi="Times New Roman" w:cs="Times New Roman"/>
      <w:b/>
      <w:sz w:val="28"/>
      <w:szCs w:val="28"/>
    </w:rPr>
  </w:style>
  <w:style w:type="character" w:customStyle="1" w:styleId="matlab0">
    <w:name w:val="Код matlab Знак"/>
    <w:basedOn w:val="a5"/>
    <w:link w:val="matlab"/>
    <w:rsid w:val="004A0C1A"/>
    <w:rPr>
      <w:rFonts w:ascii="Courier New" w:hAnsi="Courier New" w:cs="Courier New"/>
      <w:sz w:val="28"/>
      <w:szCs w:val="28"/>
      <w:lang w:val="en-US"/>
    </w:rPr>
  </w:style>
  <w:style w:type="paragraph" w:styleId="afff">
    <w:name w:val="Body Text"/>
    <w:basedOn w:val="a4"/>
    <w:link w:val="afff0"/>
    <w:qFormat/>
    <w:rsid w:val="00257559"/>
    <w:pPr>
      <w:contextualSpacing w:val="0"/>
    </w:pPr>
    <w:rPr>
      <w:rFonts w:eastAsia="Times New Roman" w:cs="Times New Roman"/>
      <w:szCs w:val="28"/>
      <w:lang w:eastAsia="ru-RU"/>
    </w:rPr>
  </w:style>
  <w:style w:type="character" w:customStyle="1" w:styleId="afff0">
    <w:name w:val="Основной текст Знак"/>
    <w:basedOn w:val="a5"/>
    <w:link w:val="afff"/>
    <w:rsid w:val="0025755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5"/>
    <w:link w:val="4"/>
    <w:uiPriority w:val="9"/>
    <w:semiHidden/>
    <w:rsid w:val="00F24B7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F4730-9C86-4CB9-868F-FBE11829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13121</TotalTime>
  <Pages>19</Pages>
  <Words>3510</Words>
  <Characters>20012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Михаил</dc:creator>
  <cp:keywords/>
  <dc:description/>
  <cp:lastModifiedBy>Мальцев Михаил</cp:lastModifiedBy>
  <cp:revision>38</cp:revision>
  <cp:lastPrinted>2020-09-25T14:57:00Z</cp:lastPrinted>
  <dcterms:created xsi:type="dcterms:W3CDTF">2017-12-12T13:18:00Z</dcterms:created>
  <dcterms:modified xsi:type="dcterms:W3CDTF">2020-12-20T12:07:00Z</dcterms:modified>
</cp:coreProperties>
</file>