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046B3" w14:textId="77777777" w:rsidR="008D6510" w:rsidRDefault="00000000">
      <w:pPr>
        <w:pStyle w:val="Title"/>
      </w:pPr>
      <w:r>
        <w:t>Prac 1: Getting started with R</w:t>
      </w:r>
    </w:p>
    <w:p w14:paraId="7104FEC4" w14:textId="77777777" w:rsidR="008D6510" w:rsidRDefault="00000000">
      <w:pPr>
        <w:pStyle w:val="Author"/>
      </w:pPr>
      <w:r>
        <w:t>SOST10142/20142 Applied Statistics for Social Scientists</w:t>
      </w:r>
    </w:p>
    <w:p w14:paraId="67AE98D1" w14:textId="03F5653B" w:rsidR="008D6510" w:rsidRDefault="00000000">
      <w:pPr>
        <w:pStyle w:val="Date"/>
      </w:pPr>
      <w:r>
        <w:t>2024-01-3</w:t>
      </w:r>
      <w:r w:rsidR="0003662A">
        <w:t>0</w:t>
      </w:r>
    </w:p>
    <w:p w14:paraId="3029852F" w14:textId="77777777" w:rsidR="008D6510" w:rsidRDefault="00000000">
      <w:pPr>
        <w:pStyle w:val="Heading1"/>
      </w:pPr>
      <w:bookmarkStart w:id="0" w:name="how-to-use-the-practical"/>
      <w:r>
        <w:rPr>
          <w:rStyle w:val="SectionNumber"/>
        </w:rPr>
        <w:t>1</w:t>
      </w:r>
      <w:r>
        <w:tab/>
        <w:t>How to use the Practical</w:t>
      </w:r>
    </w:p>
    <w:p w14:paraId="43E72E32" w14:textId="77777777" w:rsidR="008D6510" w:rsidRDefault="00000000">
      <w:pPr>
        <w:pStyle w:val="FirstParagraph"/>
      </w:pPr>
      <w:r>
        <w:t xml:space="preserve">Open </w:t>
      </w:r>
      <w:r>
        <w:rPr>
          <w:rStyle w:val="VerbatimChar"/>
        </w:rPr>
        <w:t>Practical_1.R</w:t>
      </w:r>
      <w:r>
        <w:t xml:space="preserve"> file downloaded from BB. This is your R script file. Follow the instructions provided in this document, </w:t>
      </w:r>
      <w:r>
        <w:rPr>
          <w:rStyle w:val="VerbatimChar"/>
        </w:rPr>
        <w:t>Practical_1_Instructions.docx</w:t>
      </w:r>
      <w:r>
        <w:t>.</w:t>
      </w:r>
    </w:p>
    <w:p w14:paraId="466D08DD" w14:textId="0657FE30" w:rsidR="008D6510" w:rsidRDefault="00000000">
      <w:pPr>
        <w:pStyle w:val="BodyText"/>
      </w:pPr>
      <w:r>
        <w:rPr>
          <w:b/>
          <w:bCs/>
        </w:rPr>
        <w:t>The code is provided in the grey shaded box</w:t>
      </w:r>
      <w:r>
        <w:t xml:space="preserve">. You need to copy the (lines of) code in the box and paste onto </w:t>
      </w:r>
      <w:r>
        <w:rPr>
          <w:rStyle w:val="VerbatimChar"/>
        </w:rPr>
        <w:t>Practical_1.R</w:t>
      </w:r>
      <w:r>
        <w:t xml:space="preserve"> file. To get used to the R code structure, it is recommended that you type the code occasionally.</w:t>
      </w:r>
      <w:r w:rsidR="007828D0">
        <w:t xml:space="preserve"> </w:t>
      </w:r>
      <w:r>
        <w:t>If you type the code, please expect that you may come across errors.</w:t>
      </w:r>
    </w:p>
    <w:p w14:paraId="5FF9D449" w14:textId="77777777" w:rsidR="008D6510" w:rsidRDefault="00000000">
      <w:pPr>
        <w:pStyle w:val="BodyText"/>
      </w:pPr>
      <w:r>
        <w:t>Please do not skip, and follow the instructions step by step if this is the first time you learn R. You’ll save time by doing so.</w:t>
      </w:r>
    </w:p>
    <w:p w14:paraId="0E51D1BC" w14:textId="77777777" w:rsidR="008D6510" w:rsidRDefault="00000000">
      <w:pPr>
        <w:pStyle w:val="Heading1"/>
      </w:pPr>
      <w:bookmarkStart w:id="1" w:name="set-your-current-path"/>
      <w:bookmarkEnd w:id="0"/>
      <w:r>
        <w:rPr>
          <w:rStyle w:val="SectionNumber"/>
        </w:rPr>
        <w:t>2</w:t>
      </w:r>
      <w:r>
        <w:tab/>
        <w:t>Set your current path</w:t>
      </w:r>
    </w:p>
    <w:p w14:paraId="73E7CB45" w14:textId="77777777" w:rsidR="008D6510" w:rsidRDefault="00000000">
      <w:pPr>
        <w:pStyle w:val="FirstParagraph"/>
      </w:pPr>
      <w:r>
        <w:t>Run the line below to set the path. Ensure all your files are located here. Customise the path as necessary.</w:t>
      </w:r>
    </w:p>
    <w:p w14:paraId="1E6E1C31" w14:textId="77777777" w:rsidR="008D6510" w:rsidRDefault="00000000">
      <w:pPr>
        <w:pStyle w:val="SourceCode"/>
      </w:pPr>
      <w:r>
        <w:rPr>
          <w:rStyle w:val="FunctionTok"/>
        </w:rPr>
        <w:t>setwd</w:t>
      </w:r>
      <w:r>
        <w:rPr>
          <w:rStyle w:val="NormalTok"/>
        </w:rPr>
        <w:t>(</w:t>
      </w:r>
      <w:r>
        <w:rPr>
          <w:rStyle w:val="StringTok"/>
        </w:rPr>
        <w:t>"P:/R_AST"</w:t>
      </w:r>
      <w:r>
        <w:rPr>
          <w:rStyle w:val="NormalTok"/>
        </w:rPr>
        <w:t>)</w:t>
      </w:r>
    </w:p>
    <w:p w14:paraId="0681B23C" w14:textId="77777777" w:rsidR="00553E74" w:rsidRDefault="00553E74" w:rsidP="00553E74">
      <w:pPr>
        <w:pStyle w:val="FirstParagraph"/>
      </w:pPr>
      <w:bookmarkStart w:id="2" w:name="learning-outcome"/>
      <w:bookmarkEnd w:id="1"/>
      <w:r>
        <w:t>To check your current path, run:</w:t>
      </w:r>
    </w:p>
    <w:p w14:paraId="389F48EA" w14:textId="77777777" w:rsidR="00553E74" w:rsidRDefault="00553E74" w:rsidP="00553E74">
      <w:pPr>
        <w:pStyle w:val="SourceCode"/>
      </w:pPr>
      <w:proofErr w:type="spellStart"/>
      <w:proofErr w:type="gramStart"/>
      <w:r>
        <w:rPr>
          <w:rStyle w:val="FunctionTok"/>
        </w:rPr>
        <w:t>getwd</w:t>
      </w:r>
      <w:proofErr w:type="spellEnd"/>
      <w:r>
        <w:rPr>
          <w:rStyle w:val="NormalTok"/>
        </w:rPr>
        <w:t>(</w:t>
      </w:r>
      <w:proofErr w:type="gramEnd"/>
      <w:r>
        <w:rPr>
          <w:rStyle w:val="NormalTok"/>
        </w:rPr>
        <w:t>)</w:t>
      </w:r>
    </w:p>
    <w:p w14:paraId="013C3CAD" w14:textId="1584D072" w:rsidR="008D6510" w:rsidRDefault="00000000">
      <w:pPr>
        <w:pStyle w:val="Heading1"/>
      </w:pPr>
      <w:r>
        <w:rPr>
          <w:rStyle w:val="SectionNumber"/>
        </w:rPr>
        <w:t>3</w:t>
      </w:r>
      <w:r>
        <w:tab/>
        <w:t>Learning outcome:</w:t>
      </w:r>
    </w:p>
    <w:p w14:paraId="7EF06726" w14:textId="77777777" w:rsidR="008D6510" w:rsidRDefault="00000000">
      <w:pPr>
        <w:pStyle w:val="FirstParagraph"/>
      </w:pPr>
      <w:r>
        <w:t>The practical guides you through basic file management and working with data using base R syntax. By the end of the practical, students can perform basic data management using essential base R functions including :</w:t>
      </w:r>
    </w:p>
    <w:p w14:paraId="67B226BF" w14:textId="77777777" w:rsidR="008D6510" w:rsidRDefault="00000000">
      <w:pPr>
        <w:pStyle w:val="BlockText"/>
      </w:pPr>
      <w:r>
        <w:t>c(1, 2, 3)</w:t>
      </w:r>
    </w:p>
    <w:p w14:paraId="38856233" w14:textId="77777777" w:rsidR="008D6510" w:rsidRDefault="00000000">
      <w:pPr>
        <w:pStyle w:val="BlockText"/>
      </w:pPr>
      <w:r>
        <w:t>head( )</w:t>
      </w:r>
    </w:p>
    <w:p w14:paraId="70151F2F" w14:textId="77777777" w:rsidR="008D6510" w:rsidRDefault="00000000">
      <w:pPr>
        <w:pStyle w:val="BlockText"/>
      </w:pPr>
      <w:r>
        <w:t>tail( )</w:t>
      </w:r>
    </w:p>
    <w:p w14:paraId="755A340C" w14:textId="77777777" w:rsidR="008D6510" w:rsidRDefault="00000000">
      <w:pPr>
        <w:pStyle w:val="BlockText"/>
      </w:pPr>
      <w:r>
        <w:t>dim( )</w:t>
      </w:r>
    </w:p>
    <w:p w14:paraId="208BB8CE" w14:textId="77777777" w:rsidR="008D6510" w:rsidRDefault="00000000">
      <w:pPr>
        <w:pStyle w:val="BlockText"/>
      </w:pPr>
      <w:r>
        <w:lastRenderedPageBreak/>
        <w:t>names( )</w:t>
      </w:r>
    </w:p>
    <w:p w14:paraId="2B3D87D6" w14:textId="77777777" w:rsidR="008D6510" w:rsidRDefault="00000000">
      <w:pPr>
        <w:pStyle w:val="BlockText"/>
      </w:pPr>
      <w:r>
        <w:t>str( )</w:t>
      </w:r>
    </w:p>
    <w:p w14:paraId="7290DDC7" w14:textId="77777777" w:rsidR="008D6510" w:rsidRDefault="00000000">
      <w:pPr>
        <w:pStyle w:val="BlockText"/>
      </w:pPr>
      <w:r>
        <w:t>summary( )</w:t>
      </w:r>
    </w:p>
    <w:p w14:paraId="3A990E9C" w14:textId="77777777" w:rsidR="008D6510" w:rsidRDefault="00000000">
      <w:pPr>
        <w:pStyle w:val="BlockText"/>
      </w:pPr>
      <w:r>
        <w:t>data.frame()</w:t>
      </w:r>
    </w:p>
    <w:p w14:paraId="1CD23F21" w14:textId="77777777" w:rsidR="008D6510" w:rsidRDefault="00000000">
      <w:pPr>
        <w:pStyle w:val="BlockText"/>
      </w:pPr>
      <w:r>
        <w:t>View()</w:t>
      </w:r>
    </w:p>
    <w:p w14:paraId="48CCA144" w14:textId="77777777" w:rsidR="008D6510" w:rsidRDefault="00000000">
      <w:pPr>
        <w:pStyle w:val="BlockText"/>
      </w:pPr>
      <w:r>
        <w:t>table()</w:t>
      </w:r>
    </w:p>
    <w:p w14:paraId="6D538418" w14:textId="77777777" w:rsidR="008D6510" w:rsidRDefault="00000000">
      <w:pPr>
        <w:pStyle w:val="BlockText"/>
      </w:pPr>
      <w:r>
        <w:t>barplot()</w:t>
      </w:r>
    </w:p>
    <w:p w14:paraId="37FF771E" w14:textId="77777777" w:rsidR="008D6510" w:rsidRDefault="00000000">
      <w:pPr>
        <w:pStyle w:val="BlockText"/>
      </w:pPr>
      <w:r>
        <w:t>hist()</w:t>
      </w:r>
    </w:p>
    <w:p w14:paraId="5E89910A" w14:textId="77777777" w:rsidR="008D6510" w:rsidRDefault="00000000">
      <w:pPr>
        <w:pStyle w:val="FirstParagraph"/>
      </w:pPr>
      <w:r>
        <w:rPr>
          <w:rStyle w:val="VerbatimChar"/>
        </w:rPr>
        <w:t>c()</w:t>
      </w:r>
      <w:r>
        <w:t xml:space="preserve"> The concatenate function combines elements within the parentheses, called arguments, into a single entity, called a vector.</w:t>
      </w:r>
    </w:p>
    <w:p w14:paraId="5E8E0FFC" w14:textId="77777777" w:rsidR="008D6510" w:rsidRDefault="00000000">
      <w:pPr>
        <w:pStyle w:val="BodyText"/>
      </w:pPr>
      <w:r>
        <w:rPr>
          <w:rStyle w:val="VerbatimChar"/>
        </w:rPr>
        <w:t>data.frame()</w:t>
      </w:r>
      <w:r>
        <w:t xml:space="preserve"> Combines elements within the parentheses into a single entity, called a data frame. The data frame is one of the most important structures used in connection with R statistical methods.</w:t>
      </w:r>
    </w:p>
    <w:p w14:paraId="0B083135" w14:textId="77777777" w:rsidR="008D6510" w:rsidRDefault="00000000">
      <w:pPr>
        <w:pStyle w:val="BodyText"/>
      </w:pPr>
      <w:r>
        <w:rPr>
          <w:rStyle w:val="VerbatimChar"/>
        </w:rPr>
        <w:t>dim(, n = 10)</w:t>
      </w:r>
      <w:r>
        <w:t xml:space="preserve"> Displays the number of observations and the variables. Variable names can be printed with names( ).</w:t>
      </w:r>
    </w:p>
    <w:p w14:paraId="54547EFE" w14:textId="77777777" w:rsidR="008D6510" w:rsidRDefault="00000000">
      <w:pPr>
        <w:pStyle w:val="BodyText"/>
      </w:pPr>
      <w:r>
        <w:rPr>
          <w:rStyle w:val="VerbatimChar"/>
        </w:rPr>
        <w:t>head(, n = 10)</w:t>
      </w:r>
      <w:r>
        <w:t xml:space="preserve"> Displays the first 10 lines of a data object.</w:t>
      </w:r>
    </w:p>
    <w:p w14:paraId="4898ADB7" w14:textId="77777777" w:rsidR="008D6510" w:rsidRDefault="00000000">
      <w:pPr>
        <w:pStyle w:val="BodyText"/>
      </w:pPr>
      <w:r>
        <w:rPr>
          <w:rStyle w:val="VerbatimChar"/>
        </w:rPr>
        <w:t>tail(, n = 10)</w:t>
      </w:r>
      <w:r>
        <w:t xml:space="preserve"> Displays the last 10 lines of a data object.</w:t>
      </w:r>
    </w:p>
    <w:p w14:paraId="244D1E59" w14:textId="77777777" w:rsidR="008D6510" w:rsidRDefault="00000000">
      <w:pPr>
        <w:pStyle w:val="BodyText"/>
      </w:pPr>
      <w:r>
        <w:rPr>
          <w:rStyle w:val="VerbatimChar"/>
        </w:rPr>
        <w:t>mean()</w:t>
      </w:r>
      <w:r>
        <w:t xml:space="preserve"> Reports the mean of the data object.</w:t>
      </w:r>
    </w:p>
    <w:p w14:paraId="3D920025" w14:textId="77777777" w:rsidR="008D6510" w:rsidRDefault="00000000">
      <w:pPr>
        <w:pStyle w:val="BodyText"/>
      </w:pPr>
      <w:r>
        <w:rPr>
          <w:rStyle w:val="VerbatimChar"/>
        </w:rPr>
        <w:t>str()</w:t>
      </w:r>
      <w:r>
        <w:t xml:space="preserve"> Displays the internal structure of the data object.</w:t>
      </w:r>
    </w:p>
    <w:p w14:paraId="251C4DAE" w14:textId="77777777" w:rsidR="008D6510" w:rsidRDefault="00000000">
      <w:pPr>
        <w:pStyle w:val="BodyText"/>
      </w:pPr>
      <w:r>
        <w:rPr>
          <w:rStyle w:val="VerbatimChar"/>
        </w:rPr>
        <w:t>summary()</w:t>
      </w:r>
      <w:r>
        <w:t xml:space="preserve"> Provides the minimum and maximum values plus the 1st, 2nd, and 3rd quartiles as well as the mean.</w:t>
      </w:r>
    </w:p>
    <w:p w14:paraId="49DCD591" w14:textId="77777777" w:rsidR="008D6510" w:rsidRDefault="00000000">
      <w:pPr>
        <w:pStyle w:val="BodyText"/>
      </w:pPr>
      <w:r>
        <w:rPr>
          <w:rStyle w:val="VerbatimChar"/>
        </w:rPr>
        <w:t>View()</w:t>
      </w:r>
      <w:r>
        <w:t xml:space="preserve"> Opens the dataset and allows you to see the rectangle-shaped dataset.</w:t>
      </w:r>
    </w:p>
    <w:p w14:paraId="37F9EED9" w14:textId="77777777" w:rsidR="008D6510" w:rsidRDefault="00000000">
      <w:pPr>
        <w:pStyle w:val="BodyText"/>
      </w:pPr>
      <w:r>
        <w:rPr>
          <w:rStyle w:val="VerbatimChar"/>
        </w:rPr>
        <w:t>table()</w:t>
      </w:r>
      <w:r>
        <w:t xml:space="preserve"> Creates a frequency table.</w:t>
      </w:r>
    </w:p>
    <w:p w14:paraId="0A4CC623" w14:textId="77777777" w:rsidR="008D6510" w:rsidRDefault="00000000">
      <w:pPr>
        <w:pStyle w:val="Heading1"/>
      </w:pPr>
      <w:bookmarkStart w:id="3" w:name="get-data-into-r"/>
      <w:bookmarkEnd w:id="2"/>
      <w:r>
        <w:rPr>
          <w:rStyle w:val="SectionNumber"/>
        </w:rPr>
        <w:t>4</w:t>
      </w:r>
      <w:r>
        <w:tab/>
        <w:t>Get data into R</w:t>
      </w:r>
    </w:p>
    <w:p w14:paraId="32B7D605" w14:textId="77777777" w:rsidR="0047719F" w:rsidRDefault="00000000" w:rsidP="0047719F">
      <w:pPr>
        <w:pStyle w:val="FirstParagraph"/>
      </w:pPr>
      <w:r>
        <w:t xml:space="preserve">Let’s manually create a small dataset consisting of three variables, id (for five individuals), age and truant, to help us understand how R works. </w:t>
      </w:r>
      <w:r>
        <w:rPr>
          <w:i/>
          <w:iCs/>
        </w:rPr>
        <w:t xml:space="preserve">We will load real life data, UKHLS </w:t>
      </w:r>
      <w:r w:rsidR="0047719F">
        <w:rPr>
          <w:i/>
          <w:iCs/>
        </w:rPr>
        <w:t>shortly.</w:t>
      </w:r>
    </w:p>
    <w:p w14:paraId="519A5A47" w14:textId="77777777" w:rsidR="0047719F" w:rsidRDefault="0047719F" w:rsidP="0047719F">
      <w:pPr>
        <w:pStyle w:val="SourceCode"/>
      </w:pPr>
      <w:r>
        <w:rPr>
          <w:rStyle w:val="NormalTok"/>
        </w:rPr>
        <w:t xml:space="preserve">   </w:t>
      </w:r>
      <w:proofErr w:type="gramStart"/>
      <w:r>
        <w:rPr>
          <w:rStyle w:val="NormalTok"/>
        </w:rPr>
        <w:t>id  age</w:t>
      </w:r>
      <w:proofErr w:type="gramEnd"/>
      <w:r>
        <w:rPr>
          <w:rStyle w:val="NormalTok"/>
        </w:rPr>
        <w:t xml:space="preserve"> truant </w:t>
      </w:r>
      <w:r>
        <w:br/>
      </w:r>
      <w:r>
        <w:rPr>
          <w:rStyle w:val="DecValTok"/>
        </w:rPr>
        <w:t>1</w:t>
      </w:r>
      <w:r>
        <w:rPr>
          <w:rStyle w:val="NormalTok"/>
        </w:rPr>
        <w:t xml:space="preserve"> </w:t>
      </w:r>
      <w:r>
        <w:rPr>
          <w:rStyle w:val="DecValTok"/>
        </w:rPr>
        <w:t>101</w:t>
      </w:r>
      <w:r>
        <w:rPr>
          <w:rStyle w:val="NormalTok"/>
        </w:rPr>
        <w:t xml:space="preserve">   </w:t>
      </w:r>
      <w:r>
        <w:rPr>
          <w:rStyle w:val="DecValTok"/>
        </w:rPr>
        <w:t>10</w:t>
      </w:r>
      <w:r>
        <w:rPr>
          <w:rStyle w:val="NormalTok"/>
        </w:rPr>
        <w:t xml:space="preserve">    Yes </w:t>
      </w:r>
      <w:r>
        <w:br/>
      </w:r>
      <w:r>
        <w:rPr>
          <w:rStyle w:val="DecValTok"/>
        </w:rPr>
        <w:t>2</w:t>
      </w:r>
      <w:r>
        <w:rPr>
          <w:rStyle w:val="NormalTok"/>
        </w:rPr>
        <w:t xml:space="preserve"> </w:t>
      </w:r>
      <w:r>
        <w:rPr>
          <w:rStyle w:val="DecValTok"/>
        </w:rPr>
        <w:t>102</w:t>
      </w:r>
      <w:r>
        <w:rPr>
          <w:rStyle w:val="NormalTok"/>
        </w:rPr>
        <w:t xml:space="preserve">   </w:t>
      </w:r>
      <w:r>
        <w:rPr>
          <w:rStyle w:val="DecValTok"/>
        </w:rPr>
        <w:t>10</w:t>
      </w:r>
      <w:r>
        <w:rPr>
          <w:rStyle w:val="NormalTok"/>
        </w:rPr>
        <w:t xml:space="preserve">     No </w:t>
      </w:r>
      <w:r>
        <w:br/>
      </w:r>
      <w:r>
        <w:rPr>
          <w:rStyle w:val="DecValTok"/>
        </w:rPr>
        <w:t>3</w:t>
      </w:r>
      <w:r>
        <w:rPr>
          <w:rStyle w:val="NormalTok"/>
        </w:rPr>
        <w:t xml:space="preserve"> </w:t>
      </w:r>
      <w:r>
        <w:rPr>
          <w:rStyle w:val="DecValTok"/>
        </w:rPr>
        <w:t>103</w:t>
      </w:r>
      <w:r>
        <w:rPr>
          <w:rStyle w:val="NormalTok"/>
        </w:rPr>
        <w:t xml:space="preserve">   </w:t>
      </w:r>
      <w:r>
        <w:rPr>
          <w:rStyle w:val="DecValTok"/>
        </w:rPr>
        <w:t>11</w:t>
      </w:r>
      <w:r>
        <w:rPr>
          <w:rStyle w:val="NormalTok"/>
        </w:rPr>
        <w:t xml:space="preserve">     No </w:t>
      </w:r>
      <w:r>
        <w:br/>
      </w:r>
      <w:r>
        <w:rPr>
          <w:rStyle w:val="DecValTok"/>
        </w:rPr>
        <w:t>4</w:t>
      </w:r>
      <w:r>
        <w:rPr>
          <w:rStyle w:val="NormalTok"/>
        </w:rPr>
        <w:t xml:space="preserve"> </w:t>
      </w:r>
      <w:r>
        <w:rPr>
          <w:rStyle w:val="DecValTok"/>
        </w:rPr>
        <w:t>104</w:t>
      </w:r>
      <w:r>
        <w:rPr>
          <w:rStyle w:val="NormalTok"/>
        </w:rPr>
        <w:t xml:space="preserve">   </w:t>
      </w:r>
      <w:r>
        <w:rPr>
          <w:rStyle w:val="DecValTok"/>
        </w:rPr>
        <w:t>12</w:t>
      </w:r>
      <w:r>
        <w:rPr>
          <w:rStyle w:val="NormalTok"/>
        </w:rPr>
        <w:t xml:space="preserve">     No </w:t>
      </w:r>
      <w:r>
        <w:br/>
      </w:r>
      <w:r>
        <w:rPr>
          <w:rStyle w:val="DecValTok"/>
        </w:rPr>
        <w:t>5</w:t>
      </w:r>
      <w:r>
        <w:rPr>
          <w:rStyle w:val="NormalTok"/>
        </w:rPr>
        <w:t xml:space="preserve"> </w:t>
      </w:r>
      <w:r>
        <w:rPr>
          <w:rStyle w:val="DecValTok"/>
        </w:rPr>
        <w:t>105</w:t>
      </w:r>
      <w:r>
        <w:rPr>
          <w:rStyle w:val="NormalTok"/>
        </w:rPr>
        <w:t xml:space="preserve"> </w:t>
      </w:r>
      <w:r>
        <w:rPr>
          <w:rStyle w:val="SpecialCharTok"/>
        </w:rPr>
        <w:t>-</w:t>
      </w:r>
      <w:r>
        <w:rPr>
          <w:rStyle w:val="DecValTok"/>
        </w:rPr>
        <w:t>999</w:t>
      </w:r>
      <w:r>
        <w:rPr>
          <w:rStyle w:val="NormalTok"/>
        </w:rPr>
        <w:t xml:space="preserve">   </w:t>
      </w:r>
      <w:r>
        <w:rPr>
          <w:rStyle w:val="SpecialCharTok"/>
        </w:rPr>
        <w:t>-</w:t>
      </w:r>
      <w:r>
        <w:rPr>
          <w:rStyle w:val="DecValTok"/>
        </w:rPr>
        <w:t>999</w:t>
      </w:r>
      <w:r>
        <w:rPr>
          <w:rStyle w:val="NormalTok"/>
        </w:rPr>
        <w:t xml:space="preserve"> </w:t>
      </w:r>
    </w:p>
    <w:p w14:paraId="783BED88" w14:textId="35A4E474" w:rsidR="008D6510" w:rsidRDefault="0047719F" w:rsidP="0047719F">
      <w:pPr>
        <w:pStyle w:val="FirstParagraph"/>
      </w:pPr>
      <w:r>
        <w:t xml:space="preserve">In R terminology, variables are often called </w:t>
      </w:r>
      <w:r>
        <w:rPr>
          <w:rStyle w:val="VerbatimChar"/>
        </w:rPr>
        <w:t>vectors</w:t>
      </w:r>
      <w:r>
        <w:t xml:space="preserve">, </w:t>
      </w:r>
      <w:r>
        <w:rPr>
          <w:rStyle w:val="VerbatimChar"/>
        </w:rPr>
        <w:t>column</w:t>
      </w:r>
      <w:r>
        <w:t xml:space="preserve"> or </w:t>
      </w:r>
      <w:r>
        <w:rPr>
          <w:rStyle w:val="VerbatimChar"/>
        </w:rPr>
        <w:t>column vectors</w:t>
      </w:r>
      <w:r>
        <w:t>. Try running this line of code by pressing Ctrl + Enter.</w:t>
      </w:r>
    </w:p>
    <w:p w14:paraId="2E147464" w14:textId="77777777" w:rsidR="008D6510" w:rsidRDefault="00000000">
      <w:pPr>
        <w:pStyle w:val="SourceCode"/>
      </w:pPr>
      <w:r>
        <w:rPr>
          <w:rStyle w:val="FunctionTok"/>
        </w:rPr>
        <w:t>c</w:t>
      </w:r>
      <w:r>
        <w:rPr>
          <w:rStyle w:val="NormalTok"/>
        </w:rPr>
        <w:t>(</w:t>
      </w:r>
      <w:r>
        <w:rPr>
          <w:rStyle w:val="DecValTok"/>
        </w:rPr>
        <w:t>101</w:t>
      </w:r>
      <w:r>
        <w:rPr>
          <w:rStyle w:val="NormalTok"/>
        </w:rPr>
        <w:t xml:space="preserve">, </w:t>
      </w:r>
      <w:r>
        <w:rPr>
          <w:rStyle w:val="DecValTok"/>
        </w:rPr>
        <w:t>102</w:t>
      </w:r>
      <w:r>
        <w:rPr>
          <w:rStyle w:val="NormalTok"/>
        </w:rPr>
        <w:t xml:space="preserve">, </w:t>
      </w:r>
      <w:r>
        <w:rPr>
          <w:rStyle w:val="DecValTok"/>
        </w:rPr>
        <w:t>103</w:t>
      </w:r>
      <w:r>
        <w:rPr>
          <w:rStyle w:val="NormalTok"/>
        </w:rPr>
        <w:t xml:space="preserve">, </w:t>
      </w:r>
      <w:r>
        <w:rPr>
          <w:rStyle w:val="DecValTok"/>
        </w:rPr>
        <w:t>104</w:t>
      </w:r>
      <w:r>
        <w:rPr>
          <w:rStyle w:val="NormalTok"/>
        </w:rPr>
        <w:t xml:space="preserve">, </w:t>
      </w:r>
      <w:r>
        <w:rPr>
          <w:rStyle w:val="DecValTok"/>
        </w:rPr>
        <w:t>105</w:t>
      </w:r>
      <w:r>
        <w:rPr>
          <w:rStyle w:val="NormalTok"/>
        </w:rPr>
        <w:t>)</w:t>
      </w:r>
    </w:p>
    <w:p w14:paraId="61C1EF13" w14:textId="77777777" w:rsidR="008D6510" w:rsidRDefault="00000000">
      <w:pPr>
        <w:pStyle w:val="FirstParagraph"/>
      </w:pPr>
      <w:r>
        <w:t xml:space="preserve">If we type </w:t>
      </w:r>
      <w:r>
        <w:rPr>
          <w:rStyle w:val="VerbatimChar"/>
        </w:rPr>
        <w:t>c(101, 102, 103, 104, 105)</w:t>
      </w:r>
      <w:r>
        <w:t xml:space="preserve"> in R, the information will be lost. How does R store information? In an OBJECT. To store this particular information, we assign an object name by using </w:t>
      </w:r>
      <w:r>
        <w:rPr>
          <w:rStyle w:val="VerbatimChar"/>
        </w:rPr>
        <w:t>&lt;-</w:t>
      </w:r>
      <w:r>
        <w:t xml:space="preserve">. Notice that R wouldn’t print anything when you run </w:t>
      </w:r>
      <w:r>
        <w:rPr>
          <w:rStyle w:val="VerbatimChar"/>
        </w:rPr>
        <w:t>id  &lt;- c(101, 102, 103, 104, 105)</w:t>
      </w:r>
      <w:r>
        <w:t xml:space="preserve">. To access what information is stored in the object, id, we type the object name, </w:t>
      </w:r>
      <w:r>
        <w:rPr>
          <w:b/>
          <w:bCs/>
        </w:rPr>
        <w:t>id</w:t>
      </w:r>
      <w:r>
        <w:t>. Let’s assume the last participant’s record for age and truant variables are missing by using -999 to represent missingness.</w:t>
      </w:r>
    </w:p>
    <w:p w14:paraId="67FDA86E" w14:textId="77777777" w:rsidR="008D6510" w:rsidRDefault="00000000">
      <w:pPr>
        <w:pStyle w:val="SourceCode"/>
      </w:pPr>
      <w:r>
        <w:rPr>
          <w:rStyle w:val="NormalTok"/>
        </w:rPr>
        <w:t xml:space="preserve">id  </w:t>
      </w:r>
      <w:r>
        <w:rPr>
          <w:rStyle w:val="OtherTok"/>
        </w:rPr>
        <w:t>&lt;-</w:t>
      </w:r>
      <w:r>
        <w:rPr>
          <w:rStyle w:val="NormalTok"/>
        </w:rPr>
        <w:t xml:space="preserve"> </w:t>
      </w:r>
      <w:r>
        <w:rPr>
          <w:rStyle w:val="FunctionTok"/>
        </w:rPr>
        <w:t>c</w:t>
      </w:r>
      <w:r>
        <w:rPr>
          <w:rStyle w:val="NormalTok"/>
        </w:rPr>
        <w:t>(</w:t>
      </w:r>
      <w:r>
        <w:rPr>
          <w:rStyle w:val="DecValTok"/>
        </w:rPr>
        <w:t>101</w:t>
      </w:r>
      <w:r>
        <w:rPr>
          <w:rStyle w:val="NormalTok"/>
        </w:rPr>
        <w:t xml:space="preserve">, </w:t>
      </w:r>
      <w:r>
        <w:rPr>
          <w:rStyle w:val="DecValTok"/>
        </w:rPr>
        <w:t>102</w:t>
      </w:r>
      <w:r>
        <w:rPr>
          <w:rStyle w:val="NormalTok"/>
        </w:rPr>
        <w:t xml:space="preserve">, </w:t>
      </w:r>
      <w:r>
        <w:rPr>
          <w:rStyle w:val="DecValTok"/>
        </w:rPr>
        <w:t>103</w:t>
      </w:r>
      <w:r>
        <w:rPr>
          <w:rStyle w:val="NormalTok"/>
        </w:rPr>
        <w:t xml:space="preserve">, </w:t>
      </w:r>
      <w:r>
        <w:rPr>
          <w:rStyle w:val="DecValTok"/>
        </w:rPr>
        <w:t>104</w:t>
      </w:r>
      <w:r>
        <w:rPr>
          <w:rStyle w:val="NormalTok"/>
        </w:rPr>
        <w:t xml:space="preserve">, </w:t>
      </w:r>
      <w:r>
        <w:rPr>
          <w:rStyle w:val="DecValTok"/>
        </w:rPr>
        <w:t>105</w:t>
      </w:r>
      <w:r>
        <w:rPr>
          <w:rStyle w:val="NormalTok"/>
        </w:rPr>
        <w:t>)</w:t>
      </w:r>
      <w:r>
        <w:br/>
      </w:r>
      <w:r>
        <w:rPr>
          <w:rStyle w:val="NormalTok"/>
        </w:rPr>
        <w:t>id</w:t>
      </w:r>
      <w:r>
        <w:br/>
      </w:r>
      <w:r>
        <w:br/>
      </w:r>
      <w:r>
        <w:rPr>
          <w:rStyle w:val="NormalTok"/>
        </w:rPr>
        <w:t xml:space="preserve">age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10</w:t>
      </w:r>
      <w:r>
        <w:rPr>
          <w:rStyle w:val="NormalTok"/>
        </w:rPr>
        <w:t xml:space="preserve">, </w:t>
      </w:r>
      <w:r>
        <w:rPr>
          <w:rStyle w:val="DecValTok"/>
        </w:rPr>
        <w:t>11</w:t>
      </w:r>
      <w:r>
        <w:rPr>
          <w:rStyle w:val="NormalTok"/>
        </w:rPr>
        <w:t xml:space="preserve">, </w:t>
      </w:r>
      <w:r>
        <w:rPr>
          <w:rStyle w:val="DecValTok"/>
        </w:rPr>
        <w:t>12</w:t>
      </w:r>
      <w:r>
        <w:rPr>
          <w:rStyle w:val="NormalTok"/>
        </w:rPr>
        <w:t xml:space="preserve">, </w:t>
      </w:r>
      <w:r>
        <w:rPr>
          <w:rStyle w:val="SpecialCharTok"/>
        </w:rPr>
        <w:t>-</w:t>
      </w:r>
      <w:r>
        <w:rPr>
          <w:rStyle w:val="DecValTok"/>
        </w:rPr>
        <w:t>999</w:t>
      </w:r>
      <w:r>
        <w:rPr>
          <w:rStyle w:val="NormalTok"/>
        </w:rPr>
        <w:t>)</w:t>
      </w:r>
      <w:r>
        <w:br/>
      </w:r>
      <w:r>
        <w:rPr>
          <w:rStyle w:val="NormalTok"/>
        </w:rPr>
        <w:t>age</w:t>
      </w:r>
      <w:r>
        <w:br/>
      </w:r>
      <w:r>
        <w:rPr>
          <w:rStyle w:val="NormalTok"/>
        </w:rPr>
        <w:t xml:space="preserve">truant  </w:t>
      </w:r>
      <w:r>
        <w:rPr>
          <w:rStyle w:val="OtherTok"/>
        </w:rPr>
        <w:t>&lt;-</w:t>
      </w:r>
      <w:r>
        <w:rPr>
          <w:rStyle w:val="NormalTok"/>
        </w:rPr>
        <w:t xml:space="preserve"> </w:t>
      </w:r>
      <w:r>
        <w:rPr>
          <w:rStyle w:val="FunctionTok"/>
        </w:rPr>
        <w:t>c</w:t>
      </w:r>
      <w:r>
        <w:rPr>
          <w:rStyle w:val="NormalTok"/>
        </w:rPr>
        <w:t>(</w:t>
      </w:r>
      <w:r>
        <w:rPr>
          <w:rStyle w:val="StringTok"/>
        </w:rPr>
        <w:t>"Yes"</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rPr>
          <w:rStyle w:val="SpecialCharTok"/>
        </w:rPr>
        <w:t>-</w:t>
      </w:r>
      <w:r>
        <w:rPr>
          <w:rStyle w:val="DecValTok"/>
        </w:rPr>
        <w:t>999</w:t>
      </w:r>
      <w:r>
        <w:rPr>
          <w:rStyle w:val="NormalTok"/>
        </w:rPr>
        <w:t>)</w:t>
      </w:r>
      <w:r>
        <w:br/>
      </w:r>
      <w:r>
        <w:rPr>
          <w:rStyle w:val="NormalTok"/>
        </w:rPr>
        <w:t>truant</w:t>
      </w:r>
    </w:p>
    <w:p w14:paraId="09337FD2" w14:textId="77777777" w:rsidR="008D6510" w:rsidRDefault="00000000">
      <w:pPr>
        <w:pStyle w:val="FirstParagraph"/>
      </w:pPr>
      <w:r>
        <w:t xml:space="preserve">We combine the vectors, to create a dataset. In R, dataset is called data frame. We confirm the object </w:t>
      </w:r>
      <w:r>
        <w:rPr>
          <w:rStyle w:val="VerbatimChar"/>
        </w:rPr>
        <w:t>df</w:t>
      </w:r>
      <w:r>
        <w:t xml:space="preserve"> is data frame by running </w:t>
      </w:r>
      <w:r>
        <w:rPr>
          <w:rStyle w:val="VerbatimChar"/>
        </w:rPr>
        <w:t>class()</w:t>
      </w:r>
      <w:r>
        <w:t>.</w:t>
      </w:r>
    </w:p>
    <w:p w14:paraId="17BB586F" w14:textId="77777777" w:rsidR="008D6510" w:rsidRDefault="00000000">
      <w:pPr>
        <w:pStyle w:val="SourceCode"/>
      </w:pPr>
      <w:r>
        <w:rPr>
          <w:rStyle w:val="NormalTok"/>
        </w:rPr>
        <w:t xml:space="preserve">df </w:t>
      </w:r>
      <w:r>
        <w:rPr>
          <w:rStyle w:val="OtherTok"/>
        </w:rPr>
        <w:t>&lt;-</w:t>
      </w:r>
      <w:r>
        <w:rPr>
          <w:rStyle w:val="NormalTok"/>
        </w:rPr>
        <w:t xml:space="preserve"> </w:t>
      </w:r>
      <w:r>
        <w:rPr>
          <w:rStyle w:val="FunctionTok"/>
        </w:rPr>
        <w:t>data.frame</w:t>
      </w:r>
      <w:r>
        <w:rPr>
          <w:rStyle w:val="NormalTok"/>
        </w:rPr>
        <w:t>(id, age, truant)</w:t>
      </w:r>
      <w:r>
        <w:br/>
      </w:r>
      <w:r>
        <w:rPr>
          <w:rStyle w:val="NormalTok"/>
        </w:rPr>
        <w:t>df</w:t>
      </w:r>
      <w:r>
        <w:br/>
      </w:r>
      <w:r>
        <w:rPr>
          <w:rStyle w:val="FunctionTok"/>
        </w:rPr>
        <w:t>class</w:t>
      </w:r>
      <w:r>
        <w:rPr>
          <w:rStyle w:val="NormalTok"/>
        </w:rPr>
        <w:t>(df)</w:t>
      </w:r>
    </w:p>
    <w:p w14:paraId="093C5632" w14:textId="77777777" w:rsidR="008D6510" w:rsidRDefault="00000000">
      <w:pPr>
        <w:pStyle w:val="FirstParagraph"/>
      </w:pPr>
      <w:r>
        <w:t xml:space="preserve">We can physically open the data by </w:t>
      </w:r>
      <w:r>
        <w:rPr>
          <w:rStyle w:val="VerbatimChar"/>
        </w:rPr>
        <w:t>View()</w:t>
      </w:r>
    </w:p>
    <w:p w14:paraId="6AC374A8" w14:textId="77777777" w:rsidR="008D6510" w:rsidRDefault="00000000">
      <w:pPr>
        <w:pStyle w:val="SourceCode"/>
      </w:pPr>
      <w:r>
        <w:rPr>
          <w:rStyle w:val="FunctionTok"/>
        </w:rPr>
        <w:t>View</w:t>
      </w:r>
      <w:r>
        <w:rPr>
          <w:rStyle w:val="NormalTok"/>
        </w:rPr>
        <w:t>(df)</w:t>
      </w:r>
    </w:p>
    <w:p w14:paraId="675F4F95" w14:textId="77777777" w:rsidR="008D6510" w:rsidRDefault="00000000">
      <w:pPr>
        <w:pStyle w:val="FirstParagraph"/>
      </w:pPr>
      <w:r>
        <w:t>Examine the dataset. You’ll see the rectangle-shaped dataset in another window. Let’s open externally (not in RStudio) as well. Click on “Show in New Window”. This feature is handy when you have a large dataset.</w:t>
      </w:r>
    </w:p>
    <w:p w14:paraId="4E7CFF50" w14:textId="77777777" w:rsidR="008D6510" w:rsidRDefault="00000000">
      <w:pPr>
        <w:pStyle w:val="Heading2"/>
      </w:pPr>
      <w:bookmarkStart w:id="4" w:name="treat-missing-values-globally"/>
      <w:r>
        <w:rPr>
          <w:rStyle w:val="SectionNumber"/>
        </w:rPr>
        <w:t>4.1</w:t>
      </w:r>
      <w:r>
        <w:tab/>
        <w:t>Treat missing values globally</w:t>
      </w:r>
    </w:p>
    <w:p w14:paraId="2C5B8764" w14:textId="77777777" w:rsidR="008D6510" w:rsidRDefault="00000000">
      <w:pPr>
        <w:pStyle w:val="FirstParagraph"/>
      </w:pPr>
      <w:r>
        <w:t xml:space="preserve">We notice that there are some missing values or invalid answers </w:t>
      </w:r>
      <w:r>
        <w:rPr>
          <w:rStyle w:val="VerbatimChar"/>
        </w:rPr>
        <w:t>-999</w:t>
      </w:r>
      <w:r>
        <w:t xml:space="preserve">. We must use </w:t>
      </w:r>
      <w:r>
        <w:rPr>
          <w:rStyle w:val="VerbatimChar"/>
        </w:rPr>
        <w:t>NA</w:t>
      </w:r>
      <w:r>
        <w:t xml:space="preserve"> to indicate missingness in R. The UKHLS youth data uses -999 to indicate missing values. In R, the square bracket </w:t>
      </w:r>
      <w:r>
        <w:rPr>
          <w:rStyle w:val="VerbatimChar"/>
        </w:rPr>
        <w:t>[ ]</w:t>
      </w:r>
      <w:r>
        <w:t xml:space="preserve"> is used to indicate the specific values in the whole data frame. We define </w:t>
      </w:r>
      <w:r>
        <w:rPr>
          <w:rStyle w:val="VerbatimChar"/>
        </w:rPr>
        <w:t>df[df == -999]</w:t>
      </w:r>
      <w:r>
        <w:t xml:space="preserve"> as missing by assigning </w:t>
      </w:r>
      <w:r>
        <w:rPr>
          <w:rStyle w:val="VerbatimChar"/>
        </w:rPr>
        <w:t>NA</w:t>
      </w:r>
      <w:r>
        <w:t xml:space="preserve"> to this particular expression.</w:t>
      </w:r>
    </w:p>
    <w:p w14:paraId="4E65CD50" w14:textId="77777777" w:rsidR="008D6510" w:rsidRDefault="00000000">
      <w:pPr>
        <w:pStyle w:val="SourceCode"/>
      </w:pPr>
      <w:r>
        <w:rPr>
          <w:rStyle w:val="CommentTok"/>
        </w:rPr>
        <w:t># Define missingness</w:t>
      </w:r>
      <w:r>
        <w:br/>
      </w:r>
      <w:r>
        <w:rPr>
          <w:rStyle w:val="NormalTok"/>
        </w:rPr>
        <w:t xml:space="preserve">df[df </w:t>
      </w:r>
      <w:r>
        <w:rPr>
          <w:rStyle w:val="SpecialCharTok"/>
        </w:rPr>
        <w:t>==</w:t>
      </w:r>
      <w:r>
        <w:rPr>
          <w:rStyle w:val="NormalTok"/>
        </w:rPr>
        <w:t xml:space="preserve"> </w:t>
      </w:r>
      <w:r>
        <w:rPr>
          <w:rStyle w:val="SpecialCharTok"/>
        </w:rPr>
        <w:t>-</w:t>
      </w:r>
      <w:r>
        <w:rPr>
          <w:rStyle w:val="DecValTok"/>
        </w:rPr>
        <w:t>999</w:t>
      </w:r>
      <w:r>
        <w:rPr>
          <w:rStyle w:val="NormalTok"/>
        </w:rPr>
        <w:t xml:space="preserve">] </w:t>
      </w:r>
      <w:r>
        <w:rPr>
          <w:rStyle w:val="OtherTok"/>
        </w:rPr>
        <w:t>&lt;-</w:t>
      </w:r>
      <w:r>
        <w:rPr>
          <w:rStyle w:val="NormalTok"/>
        </w:rPr>
        <w:t xml:space="preserve"> </w:t>
      </w:r>
      <w:r>
        <w:rPr>
          <w:rStyle w:val="ConstantTok"/>
        </w:rPr>
        <w:t>NA</w:t>
      </w:r>
      <w:r>
        <w:br/>
      </w:r>
      <w:r>
        <w:rPr>
          <w:rStyle w:val="NormalTok"/>
        </w:rPr>
        <w:t>df</w:t>
      </w:r>
    </w:p>
    <w:p w14:paraId="32824291" w14:textId="77777777" w:rsidR="008D6510" w:rsidRDefault="00000000">
      <w:pPr>
        <w:pStyle w:val="FirstParagraph"/>
      </w:pPr>
      <w:r>
        <w:t xml:space="preserve">If the dataset is large, you may need to assess the extent of missingness. Let’s count the missing values by column (=variable). Recall </w:t>
      </w:r>
      <w:r>
        <w:rPr>
          <w:rStyle w:val="VerbatimChar"/>
        </w:rPr>
        <w:t>na</w:t>
      </w:r>
      <w:r>
        <w:t xml:space="preserve"> means missing. </w:t>
      </w:r>
      <w:r>
        <w:rPr>
          <w:rStyle w:val="VerbatimChar"/>
        </w:rPr>
        <w:t>colSums</w:t>
      </w:r>
      <w:r>
        <w:t xml:space="preserve"> suggests that sum up the count of observations with missingness in each column (=variable).</w:t>
      </w:r>
    </w:p>
    <w:p w14:paraId="4A40799C" w14:textId="77777777" w:rsidR="008D6510" w:rsidRDefault="00000000">
      <w:pPr>
        <w:pStyle w:val="SourceCode"/>
      </w:pPr>
      <w:r>
        <w:rPr>
          <w:rStyle w:val="NormalTok"/>
        </w:rPr>
        <w:t xml:space="preserve">mi  </w:t>
      </w:r>
      <w:r>
        <w:rPr>
          <w:rStyle w:val="OtherTok"/>
        </w:rPr>
        <w:t>&lt;-</w:t>
      </w:r>
      <w:r>
        <w:rPr>
          <w:rStyle w:val="NormalTok"/>
        </w:rPr>
        <w:t xml:space="preserve"> </w:t>
      </w:r>
      <w:r>
        <w:rPr>
          <w:rStyle w:val="FunctionTok"/>
        </w:rPr>
        <w:t>colSums</w:t>
      </w:r>
      <w:r>
        <w:rPr>
          <w:rStyle w:val="NormalTok"/>
        </w:rPr>
        <w:t>(</w:t>
      </w:r>
      <w:r>
        <w:rPr>
          <w:rStyle w:val="FunctionTok"/>
        </w:rPr>
        <w:t>is.na</w:t>
      </w:r>
      <w:r>
        <w:rPr>
          <w:rStyle w:val="NormalTok"/>
        </w:rPr>
        <w:t>(df))</w:t>
      </w:r>
      <w:r>
        <w:br/>
      </w:r>
      <w:r>
        <w:rPr>
          <w:rStyle w:val="NormalTok"/>
        </w:rPr>
        <w:t>mi</w:t>
      </w:r>
    </w:p>
    <w:p w14:paraId="268633B5" w14:textId="77777777" w:rsidR="008D6510" w:rsidRDefault="00000000">
      <w:pPr>
        <w:pStyle w:val="FirstParagraph"/>
      </w:pPr>
      <w:r>
        <w:t>Run each function one at a time and understand the dataset. With a new dataset, you’ll use these functions time and time again.</w:t>
      </w:r>
    </w:p>
    <w:p w14:paraId="057A7F06" w14:textId="77777777" w:rsidR="008D6510" w:rsidRDefault="00000000">
      <w:pPr>
        <w:pStyle w:val="SourceCode"/>
      </w:pPr>
      <w:r>
        <w:rPr>
          <w:rStyle w:val="FunctionTok"/>
        </w:rPr>
        <w:t>dim</w:t>
      </w:r>
      <w:r>
        <w:rPr>
          <w:rStyle w:val="NormalTok"/>
        </w:rPr>
        <w:t>(df)</w:t>
      </w:r>
      <w:r>
        <w:br/>
      </w:r>
      <w:r>
        <w:rPr>
          <w:rStyle w:val="FunctionTok"/>
        </w:rPr>
        <w:t>names</w:t>
      </w:r>
      <w:r>
        <w:rPr>
          <w:rStyle w:val="NormalTok"/>
        </w:rPr>
        <w:t>(df)</w:t>
      </w:r>
      <w:r>
        <w:br/>
      </w:r>
      <w:r>
        <w:rPr>
          <w:rStyle w:val="FunctionTok"/>
        </w:rPr>
        <w:t>str</w:t>
      </w:r>
      <w:r>
        <w:rPr>
          <w:rStyle w:val="NormalTok"/>
        </w:rPr>
        <w:t>(df)</w:t>
      </w:r>
      <w:r>
        <w:br/>
      </w:r>
      <w:r>
        <w:rPr>
          <w:rStyle w:val="FunctionTok"/>
        </w:rPr>
        <w:t>head</w:t>
      </w:r>
      <w:r>
        <w:rPr>
          <w:rStyle w:val="NormalTok"/>
        </w:rPr>
        <w:t>(df)</w:t>
      </w:r>
      <w:r>
        <w:br/>
      </w:r>
      <w:r>
        <w:rPr>
          <w:rStyle w:val="FunctionTok"/>
        </w:rPr>
        <w:t>tail</w:t>
      </w:r>
      <w:r>
        <w:rPr>
          <w:rStyle w:val="NormalTok"/>
        </w:rPr>
        <w:t>(df)</w:t>
      </w:r>
    </w:p>
    <w:p w14:paraId="4767BB9B" w14:textId="77777777" w:rsidR="008D6510" w:rsidRDefault="00000000">
      <w:pPr>
        <w:pStyle w:val="SourceCode"/>
      </w:pPr>
      <w:r>
        <w:rPr>
          <w:rStyle w:val="FunctionTok"/>
        </w:rPr>
        <w:t>summary</w:t>
      </w:r>
      <w:r>
        <w:rPr>
          <w:rStyle w:val="NormalTok"/>
        </w:rPr>
        <w:t>(df)</w:t>
      </w:r>
    </w:p>
    <w:p w14:paraId="71950C83" w14:textId="77777777" w:rsidR="008D6510" w:rsidRDefault="00000000">
      <w:pPr>
        <w:pStyle w:val="FirstParagraph"/>
      </w:pPr>
      <w:r>
        <w:t xml:space="preserve">Let’s compute mean of age. We use </w:t>
      </w:r>
      <w:r>
        <w:rPr>
          <w:rStyle w:val="VerbatimChar"/>
        </w:rPr>
        <w:t>mean(dataset$variable)</w:t>
      </w:r>
      <w:r>
        <w:t xml:space="preserve"> format. Notice $ is used to connect dataset and variable.</w:t>
      </w:r>
    </w:p>
    <w:p w14:paraId="7E0DEA4F" w14:textId="77777777" w:rsidR="008D6510" w:rsidRDefault="00000000">
      <w:pPr>
        <w:pStyle w:val="SourceCode"/>
      </w:pPr>
      <w:r>
        <w:rPr>
          <w:rStyle w:val="FunctionTok"/>
        </w:rPr>
        <w:t>mean</w:t>
      </w:r>
      <w:r>
        <w:rPr>
          <w:rStyle w:val="NormalTok"/>
        </w:rPr>
        <w:t>(df</w:t>
      </w:r>
      <w:r>
        <w:rPr>
          <w:rStyle w:val="SpecialCharTok"/>
        </w:rPr>
        <w:t>$</w:t>
      </w:r>
      <w:r>
        <w:rPr>
          <w:rStyle w:val="NormalTok"/>
        </w:rPr>
        <w:t xml:space="preserve">age) </w:t>
      </w:r>
      <w:r>
        <w:rPr>
          <w:rStyle w:val="CommentTok"/>
        </w:rPr>
        <w:t># error. why?</w:t>
      </w:r>
    </w:p>
    <w:p w14:paraId="76E2C81D" w14:textId="77777777" w:rsidR="008D6510" w:rsidRDefault="00000000">
      <w:pPr>
        <w:pStyle w:val="FirstParagraph"/>
      </w:pPr>
      <w:r>
        <w:t>We need to remove missingness when using mean().</w:t>
      </w:r>
    </w:p>
    <w:p w14:paraId="752404A1" w14:textId="77777777" w:rsidR="008D6510" w:rsidRDefault="00000000">
      <w:pPr>
        <w:pStyle w:val="SourceCode"/>
      </w:pPr>
      <w:r>
        <w:rPr>
          <w:rStyle w:val="FunctionTok"/>
        </w:rPr>
        <w:t>mean</w:t>
      </w:r>
      <w:r>
        <w:rPr>
          <w:rStyle w:val="NormalTok"/>
        </w:rPr>
        <w:t>(df</w:t>
      </w:r>
      <w:r>
        <w:rPr>
          <w:rStyle w:val="SpecialCharTok"/>
        </w:rPr>
        <w:t>$</w:t>
      </w:r>
      <w:r>
        <w:rPr>
          <w:rStyle w:val="NormalTok"/>
        </w:rPr>
        <w:t xml:space="preserve">age, </w:t>
      </w:r>
      <w:r>
        <w:rPr>
          <w:rStyle w:val="AttributeTok"/>
        </w:rPr>
        <w:t>na.rm =</w:t>
      </w:r>
      <w:r>
        <w:rPr>
          <w:rStyle w:val="NormalTok"/>
        </w:rPr>
        <w:t xml:space="preserve"> </w:t>
      </w:r>
      <w:r>
        <w:rPr>
          <w:rStyle w:val="ConstantTok"/>
        </w:rPr>
        <w:t>TRUE</w:t>
      </w:r>
      <w:r>
        <w:rPr>
          <w:rStyle w:val="NormalTok"/>
        </w:rPr>
        <w:t>)</w:t>
      </w:r>
    </w:p>
    <w:p w14:paraId="01D29DB0" w14:textId="77777777" w:rsidR="008D6510" w:rsidRDefault="00000000">
      <w:pPr>
        <w:pStyle w:val="Heading2"/>
      </w:pPr>
      <w:bookmarkStart w:id="5" w:name="X93da60433471eba4a60e6fa53d2915902625098"/>
      <w:bookmarkEnd w:id="4"/>
      <w:r>
        <w:rPr>
          <w:rStyle w:val="SectionNumber"/>
        </w:rPr>
        <w:t>4.2</w:t>
      </w:r>
      <w:r>
        <w:tab/>
        <w:t>Examine univariate distributions and basic visualisation</w:t>
      </w:r>
    </w:p>
    <w:p w14:paraId="07F80C88" w14:textId="77777777" w:rsidR="008D6510" w:rsidRDefault="00000000">
      <w:pPr>
        <w:pStyle w:val="FirstParagraph"/>
      </w:pPr>
      <w:r>
        <w:t xml:space="preserve">To examine distributions, we can use </w:t>
      </w:r>
      <w:r>
        <w:rPr>
          <w:rStyle w:val="VerbatimChar"/>
        </w:rPr>
        <w:t>table()</w:t>
      </w:r>
      <w:r>
        <w:t xml:space="preserve"> . Let’s also visualise a continuous variable using histogram.</w:t>
      </w:r>
    </w:p>
    <w:p w14:paraId="52057B99" w14:textId="77777777" w:rsidR="008D6510" w:rsidRDefault="00000000">
      <w:pPr>
        <w:pStyle w:val="SourceCode"/>
      </w:pPr>
      <w:r>
        <w:rPr>
          <w:rStyle w:val="FunctionTok"/>
        </w:rPr>
        <w:t>table</w:t>
      </w:r>
      <w:r>
        <w:rPr>
          <w:rStyle w:val="NormalTok"/>
        </w:rPr>
        <w:t>(df</w:t>
      </w:r>
      <w:r>
        <w:rPr>
          <w:rStyle w:val="SpecialCharTok"/>
        </w:rPr>
        <w:t>$</w:t>
      </w:r>
      <w:r>
        <w:rPr>
          <w:rStyle w:val="NormalTok"/>
        </w:rPr>
        <w:t>age)</w:t>
      </w:r>
    </w:p>
    <w:p w14:paraId="37638446" w14:textId="77777777" w:rsidR="008D6510" w:rsidRDefault="00000000">
      <w:pPr>
        <w:pStyle w:val="SourceCode"/>
      </w:pPr>
      <w:r>
        <w:rPr>
          <w:rStyle w:val="FunctionTok"/>
        </w:rPr>
        <w:t>addmargins</w:t>
      </w:r>
      <w:r>
        <w:rPr>
          <w:rStyle w:val="NormalTok"/>
        </w:rPr>
        <w:t>(</w:t>
      </w:r>
      <w:r>
        <w:rPr>
          <w:rStyle w:val="FunctionTok"/>
        </w:rPr>
        <w:t>table</w:t>
      </w:r>
      <w:r>
        <w:rPr>
          <w:rStyle w:val="NormalTok"/>
        </w:rPr>
        <w:t>(df</w:t>
      </w:r>
      <w:r>
        <w:rPr>
          <w:rStyle w:val="SpecialCharTok"/>
        </w:rPr>
        <w:t>$</w:t>
      </w:r>
      <w:r>
        <w:rPr>
          <w:rStyle w:val="NormalTok"/>
        </w:rPr>
        <w:t>age))</w:t>
      </w:r>
    </w:p>
    <w:p w14:paraId="7FD64AF7" w14:textId="77777777" w:rsidR="008D6510" w:rsidRDefault="00000000">
      <w:pPr>
        <w:pStyle w:val="FirstParagraph"/>
      </w:pPr>
      <w:r>
        <w:t xml:space="preserve">Let’s arrange the output in a column using </w:t>
      </w:r>
      <w:r>
        <w:rPr>
          <w:rStyle w:val="VerbatimChar"/>
        </w:rPr>
        <w:t>cbind()</w:t>
      </w:r>
      <w:r>
        <w:t>. Is the output easier to read?</w:t>
      </w:r>
    </w:p>
    <w:p w14:paraId="5B06E841" w14:textId="77777777" w:rsidR="008D6510" w:rsidRDefault="00000000">
      <w:pPr>
        <w:pStyle w:val="SourceCode"/>
      </w:pPr>
      <w:r>
        <w:rPr>
          <w:rStyle w:val="FunctionTok"/>
        </w:rPr>
        <w:t>cbind</w:t>
      </w:r>
      <w:r>
        <w:rPr>
          <w:rStyle w:val="NormalTok"/>
        </w:rPr>
        <w:t>(</w:t>
      </w:r>
      <w:r>
        <w:rPr>
          <w:rStyle w:val="FunctionTok"/>
        </w:rPr>
        <w:t>addmargins</w:t>
      </w:r>
      <w:r>
        <w:rPr>
          <w:rStyle w:val="NormalTok"/>
        </w:rPr>
        <w:t>(</w:t>
      </w:r>
      <w:r>
        <w:rPr>
          <w:rStyle w:val="FunctionTok"/>
        </w:rPr>
        <w:t>table</w:t>
      </w:r>
      <w:r>
        <w:rPr>
          <w:rStyle w:val="NormalTok"/>
        </w:rPr>
        <w:t>(df</w:t>
      </w:r>
      <w:r>
        <w:rPr>
          <w:rStyle w:val="SpecialCharTok"/>
        </w:rPr>
        <w:t>$</w:t>
      </w:r>
      <w:r>
        <w:rPr>
          <w:rStyle w:val="NormalTok"/>
        </w:rPr>
        <w:t>age)))</w:t>
      </w:r>
    </w:p>
    <w:p w14:paraId="3308EFA3" w14:textId="77777777" w:rsidR="008D6510" w:rsidRDefault="00000000">
      <w:pPr>
        <w:pStyle w:val="FirstParagraph"/>
      </w:pPr>
      <w:r>
        <w:t xml:space="preserve">To print percentage in the table, let’s use </w:t>
      </w:r>
      <w:r>
        <w:rPr>
          <w:rStyle w:val="VerbatimChar"/>
        </w:rPr>
        <w:t>prop.table()</w:t>
      </w:r>
      <w:r>
        <w:t>.</w:t>
      </w:r>
    </w:p>
    <w:p w14:paraId="78DE1AE0" w14:textId="77777777" w:rsidR="008D6510" w:rsidRDefault="00000000">
      <w:pPr>
        <w:pStyle w:val="SourceCode"/>
      </w:pPr>
      <w:r>
        <w:rPr>
          <w:rStyle w:val="FunctionTok"/>
        </w:rPr>
        <w:t>prop.table</w:t>
      </w:r>
      <w:r>
        <w:rPr>
          <w:rStyle w:val="NormalTok"/>
        </w:rPr>
        <w:t>(</w:t>
      </w:r>
      <w:r>
        <w:rPr>
          <w:rStyle w:val="FunctionTok"/>
        </w:rPr>
        <w:t>table</w:t>
      </w:r>
      <w:r>
        <w:rPr>
          <w:rStyle w:val="NormalTok"/>
        </w:rPr>
        <w:t>(df</w:t>
      </w:r>
      <w:r>
        <w:rPr>
          <w:rStyle w:val="SpecialCharTok"/>
        </w:rPr>
        <w:t>$</w:t>
      </w:r>
      <w:r>
        <w:rPr>
          <w:rStyle w:val="NormalTok"/>
        </w:rPr>
        <w:t>age))</w:t>
      </w:r>
    </w:p>
    <w:p w14:paraId="7BB9FB55" w14:textId="77777777" w:rsidR="008D6510" w:rsidRDefault="00000000">
      <w:pPr>
        <w:pStyle w:val="FirstParagraph"/>
      </w:pPr>
      <w:r>
        <w:t>Again, arrange the output in a column and add the total.</w:t>
      </w:r>
    </w:p>
    <w:p w14:paraId="28EBE4BD" w14:textId="77777777" w:rsidR="008D6510" w:rsidRDefault="00000000">
      <w:pPr>
        <w:pStyle w:val="SourceCode"/>
      </w:pPr>
      <w:r>
        <w:rPr>
          <w:rStyle w:val="FunctionTok"/>
        </w:rPr>
        <w:t>cbind</w:t>
      </w:r>
      <w:r>
        <w:rPr>
          <w:rStyle w:val="NormalTok"/>
        </w:rPr>
        <w:t>(</w:t>
      </w:r>
      <w:r>
        <w:rPr>
          <w:rStyle w:val="FunctionTok"/>
        </w:rPr>
        <w:t>addmargins</w:t>
      </w:r>
      <w:r>
        <w:rPr>
          <w:rStyle w:val="NormalTok"/>
        </w:rPr>
        <w:t>(</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age))))</w:t>
      </w:r>
    </w:p>
    <w:p w14:paraId="7CB3000C" w14:textId="77777777" w:rsidR="008D6510" w:rsidRDefault="00000000">
      <w:pPr>
        <w:pStyle w:val="FirstParagraph"/>
      </w:pPr>
      <w:r>
        <w:t>We can combine the above steps and print in one table. The R base table function involves these multiple steps to create a table with %. We can accomplish the same goal with using R packages with shorter and simpler code structures. Let’s get used to the base R approach for now.</w:t>
      </w:r>
    </w:p>
    <w:p w14:paraId="7A15C0F2" w14:textId="77777777" w:rsidR="008D6510" w:rsidRDefault="00000000">
      <w:pPr>
        <w:pStyle w:val="SourceCode"/>
      </w:pPr>
      <w:r>
        <w:rPr>
          <w:rStyle w:val="NormalTok"/>
        </w:rPr>
        <w:t xml:space="preserve">agec </w:t>
      </w:r>
      <w:r>
        <w:rPr>
          <w:rStyle w:val="OtherTok"/>
        </w:rPr>
        <w:t>&lt;-</w:t>
      </w:r>
      <w:r>
        <w:rPr>
          <w:rStyle w:val="NormalTok"/>
        </w:rPr>
        <w:t xml:space="preserve"> </w:t>
      </w:r>
      <w:r>
        <w:rPr>
          <w:rStyle w:val="FunctionTok"/>
        </w:rPr>
        <w:t>cbind</w:t>
      </w:r>
      <w:r>
        <w:rPr>
          <w:rStyle w:val="NormalTok"/>
        </w:rPr>
        <w:t>(</w:t>
      </w:r>
      <w:r>
        <w:rPr>
          <w:rStyle w:val="FunctionTok"/>
        </w:rPr>
        <w:t>addmargins</w:t>
      </w:r>
      <w:r>
        <w:rPr>
          <w:rStyle w:val="NormalTok"/>
        </w:rPr>
        <w:t>(</w:t>
      </w:r>
      <w:r>
        <w:rPr>
          <w:rStyle w:val="FunctionTok"/>
        </w:rPr>
        <w:t>table</w:t>
      </w:r>
      <w:r>
        <w:rPr>
          <w:rStyle w:val="NormalTok"/>
        </w:rPr>
        <w:t>(df</w:t>
      </w:r>
      <w:r>
        <w:rPr>
          <w:rStyle w:val="SpecialCharTok"/>
        </w:rPr>
        <w:t>$</w:t>
      </w:r>
      <w:r>
        <w:rPr>
          <w:rStyle w:val="NormalTok"/>
        </w:rPr>
        <w:t>age)))</w:t>
      </w:r>
      <w:r>
        <w:br/>
      </w:r>
      <w:r>
        <w:rPr>
          <w:rStyle w:val="NormalTok"/>
        </w:rPr>
        <w:t xml:space="preserve">agep </w:t>
      </w:r>
      <w:r>
        <w:rPr>
          <w:rStyle w:val="OtherTok"/>
        </w:rPr>
        <w:t>&lt;-</w:t>
      </w:r>
      <w:r>
        <w:rPr>
          <w:rStyle w:val="NormalTok"/>
        </w:rPr>
        <w:t xml:space="preserve"> </w:t>
      </w:r>
      <w:r>
        <w:rPr>
          <w:rStyle w:val="FunctionTok"/>
        </w:rPr>
        <w:t>cbind</w:t>
      </w:r>
      <w:r>
        <w:rPr>
          <w:rStyle w:val="NormalTok"/>
        </w:rPr>
        <w:t>(</w:t>
      </w:r>
      <w:r>
        <w:rPr>
          <w:rStyle w:val="FunctionTok"/>
        </w:rPr>
        <w:t>addmargins</w:t>
      </w:r>
      <w:r>
        <w:rPr>
          <w:rStyle w:val="NormalTok"/>
        </w:rPr>
        <w:t>(</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age))))</w:t>
      </w:r>
      <w:r>
        <w:br/>
      </w:r>
      <w:r>
        <w:rPr>
          <w:rStyle w:val="FunctionTok"/>
        </w:rPr>
        <w:t>cbind</w:t>
      </w:r>
      <w:r>
        <w:rPr>
          <w:rStyle w:val="NormalTok"/>
        </w:rPr>
        <w:t>(agec, agep)</w:t>
      </w:r>
    </w:p>
    <w:p w14:paraId="2F97F608" w14:textId="77777777" w:rsidR="008D6510" w:rsidRDefault="00000000">
      <w:pPr>
        <w:pStyle w:val="SourceCode"/>
      </w:pPr>
      <w:r>
        <w:rPr>
          <w:rStyle w:val="FunctionTok"/>
        </w:rPr>
        <w:t>hist</w:t>
      </w:r>
      <w:r>
        <w:rPr>
          <w:rStyle w:val="NormalTok"/>
        </w:rPr>
        <w:t>(df</w:t>
      </w:r>
      <w:r>
        <w:rPr>
          <w:rStyle w:val="SpecialCharTok"/>
        </w:rPr>
        <w:t>$</w:t>
      </w:r>
      <w:r>
        <w:rPr>
          <w:rStyle w:val="NormalTok"/>
        </w:rPr>
        <w:t>age)</w:t>
      </w:r>
    </w:p>
    <w:p w14:paraId="73C65CF5" w14:textId="77777777" w:rsidR="008D6510" w:rsidRDefault="00000000">
      <w:pPr>
        <w:pStyle w:val="FirstParagraph"/>
      </w:pPr>
      <w:r>
        <w:t xml:space="preserve">Let’s produce a table for </w:t>
      </w:r>
      <w:r>
        <w:rPr>
          <w:rStyle w:val="VerbatimChar"/>
        </w:rPr>
        <w:t>truant</w:t>
      </w:r>
      <w:r>
        <w:t>.</w:t>
      </w:r>
    </w:p>
    <w:p w14:paraId="1BE90ADB" w14:textId="77777777" w:rsidR="008D6510" w:rsidRDefault="00000000">
      <w:pPr>
        <w:pStyle w:val="SourceCode"/>
      </w:pPr>
      <w:r>
        <w:rPr>
          <w:rStyle w:val="FunctionTok"/>
        </w:rPr>
        <w:t>table</w:t>
      </w:r>
      <w:r>
        <w:rPr>
          <w:rStyle w:val="NormalTok"/>
        </w:rPr>
        <w:t>(df</w:t>
      </w:r>
      <w:r>
        <w:rPr>
          <w:rStyle w:val="SpecialCharTok"/>
        </w:rPr>
        <w:t>$</w:t>
      </w:r>
      <w:r>
        <w:rPr>
          <w:rStyle w:val="NormalTok"/>
        </w:rPr>
        <w:t>truant)</w:t>
      </w:r>
    </w:p>
    <w:p w14:paraId="5652441B" w14:textId="77777777" w:rsidR="008D6510" w:rsidRDefault="00000000">
      <w:pPr>
        <w:pStyle w:val="FirstParagraph"/>
      </w:pPr>
      <w:r>
        <w:t xml:space="preserve">For categorical variables, we use barplot to visualise. </w:t>
      </w:r>
      <w:r>
        <w:rPr>
          <w:rStyle w:val="VerbatimChar"/>
        </w:rPr>
        <w:t>table()</w:t>
      </w:r>
      <w:r>
        <w:t xml:space="preserve"> works well with barplot().</w:t>
      </w:r>
    </w:p>
    <w:p w14:paraId="2D0BA3C4" w14:textId="77777777" w:rsidR="008D6510" w:rsidRDefault="00000000">
      <w:pPr>
        <w:pStyle w:val="SourceCode"/>
      </w:pPr>
      <w:r>
        <w:rPr>
          <w:rStyle w:val="FunctionTok"/>
        </w:rPr>
        <w:t>barplot</w:t>
      </w:r>
      <w:r>
        <w:rPr>
          <w:rStyle w:val="NormalTok"/>
        </w:rPr>
        <w:t>(</w:t>
      </w:r>
      <w:r>
        <w:rPr>
          <w:rStyle w:val="FunctionTok"/>
        </w:rPr>
        <w:t>table</w:t>
      </w:r>
      <w:r>
        <w:rPr>
          <w:rStyle w:val="NormalTok"/>
        </w:rPr>
        <w:t>(df</w:t>
      </w:r>
      <w:r>
        <w:rPr>
          <w:rStyle w:val="SpecialCharTok"/>
        </w:rPr>
        <w:t>$</w:t>
      </w:r>
      <w:r>
        <w:rPr>
          <w:rStyle w:val="NormalTok"/>
        </w:rPr>
        <w:t>truant))</w:t>
      </w:r>
    </w:p>
    <w:p w14:paraId="32965585" w14:textId="77777777" w:rsidR="008D6510" w:rsidRDefault="00000000">
      <w:pPr>
        <w:pStyle w:val="FirstParagraph"/>
      </w:pPr>
      <w:r>
        <w:t>Pause for a minute. Reflect on what you just did before moving to the next step. Can you recall which type of plot is used for continuous variables? How about categorical variables? The next step is to use real data and explore the dataset on your own. Yes, independently! Use the functions you learned above to guide you.</w:t>
      </w:r>
    </w:p>
    <w:p w14:paraId="4C5B9573" w14:textId="77777777" w:rsidR="008D6510" w:rsidRDefault="00000000">
      <w:pPr>
        <w:pStyle w:val="Heading1"/>
      </w:pPr>
      <w:bookmarkStart w:id="6" w:name="use-secondary-data-source"/>
      <w:bookmarkEnd w:id="3"/>
      <w:bookmarkEnd w:id="5"/>
      <w:r>
        <w:rPr>
          <w:rStyle w:val="SectionNumber"/>
        </w:rPr>
        <w:t>5</w:t>
      </w:r>
      <w:r>
        <w:tab/>
        <w:t>Use secondary data source</w:t>
      </w:r>
    </w:p>
    <w:p w14:paraId="70813737" w14:textId="77777777" w:rsidR="008D6510" w:rsidRDefault="00000000">
      <w:pPr>
        <w:pStyle w:val="FirstParagraph"/>
      </w:pPr>
      <w:r>
        <w:t xml:space="preserve">We will use youth data (wave 7), which contains records of young people (children and teenagers) in the UK. The youth data forms part of UK Household Longitudinal Study (UKHLS). The questionnaire can be found here: </w:t>
      </w:r>
      <w:hyperlink r:id="rId7">
        <w:r>
          <w:rPr>
            <w:rStyle w:val="Hyperlink"/>
          </w:rPr>
          <w:t>https://doc.ukdataservice.ac.uk/doc/6614/mrdoc/pdf/6614_wave7_questionnaires.pdf</w:t>
        </w:r>
      </w:hyperlink>
      <w:r>
        <w:t xml:space="preserve"> See page 1474 for youth questionnaire.</w:t>
      </w:r>
    </w:p>
    <w:p w14:paraId="28301C0A" w14:textId="77777777" w:rsidR="008D6510" w:rsidRDefault="00000000">
      <w:pPr>
        <w:pStyle w:val="Heading2"/>
      </w:pPr>
      <w:bookmarkStart w:id="7" w:name="read-the-data"/>
      <w:r>
        <w:rPr>
          <w:rStyle w:val="SectionNumber"/>
        </w:rPr>
        <w:t>5.1</w:t>
      </w:r>
      <w:r>
        <w:tab/>
        <w:t>Read the data</w:t>
      </w:r>
    </w:p>
    <w:p w14:paraId="58B06434" w14:textId="77777777" w:rsidR="008D6510" w:rsidRDefault="00000000">
      <w:pPr>
        <w:pStyle w:val="FirstParagraph"/>
      </w:pPr>
      <w:r>
        <w:t>R can read text, excel, csv and data stored for other softwares. We need to read data prepared for Stata statistical software. Stata data end with filename</w:t>
      </w:r>
      <w:r>
        <w:rPr>
          <w:rStyle w:val="VerbatimChar"/>
        </w:rPr>
        <w:t>.dta</w:t>
      </w:r>
      <w:r>
        <w:t xml:space="preserve">. R cannot read Stata data, so we need to use use user-contributed package called </w:t>
      </w:r>
      <w:r>
        <w:rPr>
          <w:rStyle w:val="VerbatimChar"/>
        </w:rPr>
        <w:t>haven</w:t>
      </w:r>
      <w:r>
        <w:t xml:space="preserve">. We first install the package by running </w:t>
      </w:r>
      <w:r>
        <w:rPr>
          <w:rStyle w:val="VerbatimChar"/>
        </w:rPr>
        <w:t>install.packages("haven")</w:t>
      </w:r>
      <w:r>
        <w:t xml:space="preserve">. Then, the package needs to be loaded every time we read in Stata data. At this point, we do not call it packages anymore, but call it </w:t>
      </w:r>
      <w:r>
        <w:rPr>
          <w:rStyle w:val="VerbatimChar"/>
        </w:rPr>
        <w:t>library</w:t>
      </w:r>
      <w:r>
        <w:t xml:space="preserve">. Let’s load </w:t>
      </w:r>
      <w:r>
        <w:rPr>
          <w:rStyle w:val="VerbatimChar"/>
        </w:rPr>
        <w:t>haven</w:t>
      </w:r>
      <w:r>
        <w:t xml:space="preserve"> library by running </w:t>
      </w:r>
      <w:r>
        <w:rPr>
          <w:rStyle w:val="VerbatimChar"/>
        </w:rPr>
        <w:t>library("haven")</w:t>
      </w:r>
      <w:r>
        <w:t xml:space="preserve"> Now, R reads in the data using </w:t>
      </w:r>
      <w:r>
        <w:rPr>
          <w:rStyle w:val="VerbatimChar"/>
        </w:rPr>
        <w:t>read_dta</w:t>
      </w:r>
      <w:r>
        <w:t>.</w:t>
      </w:r>
    </w:p>
    <w:p w14:paraId="0200FE0E" w14:textId="77777777" w:rsidR="008D6510" w:rsidRDefault="00000000">
      <w:pPr>
        <w:pStyle w:val="SourceCode"/>
      </w:pPr>
      <w:r>
        <w:rPr>
          <w:rStyle w:val="FunctionTok"/>
        </w:rPr>
        <w:t>install.packages</w:t>
      </w:r>
      <w:r>
        <w:rPr>
          <w:rStyle w:val="NormalTok"/>
        </w:rPr>
        <w:t>(</w:t>
      </w:r>
      <w:r>
        <w:rPr>
          <w:rStyle w:val="StringTok"/>
        </w:rPr>
        <w:t>"haven"</w:t>
      </w:r>
      <w:r>
        <w:rPr>
          <w:rStyle w:val="NormalTok"/>
        </w:rPr>
        <w:t xml:space="preserve">) </w:t>
      </w:r>
      <w:r>
        <w:rPr>
          <w:rStyle w:val="CommentTok"/>
        </w:rPr>
        <w:t># Run once</w:t>
      </w:r>
      <w:r>
        <w:br/>
      </w:r>
      <w:r>
        <w:br/>
      </w:r>
      <w:r>
        <w:rPr>
          <w:rStyle w:val="FunctionTok"/>
        </w:rPr>
        <w:t>library</w:t>
      </w:r>
      <w:r>
        <w:rPr>
          <w:rStyle w:val="NormalTok"/>
        </w:rPr>
        <w:t>(</w:t>
      </w:r>
      <w:r>
        <w:rPr>
          <w:rStyle w:val="StringTok"/>
        </w:rPr>
        <w:t>"haven"</w:t>
      </w:r>
      <w:r>
        <w:rPr>
          <w:rStyle w:val="NormalTok"/>
        </w:rPr>
        <w:t xml:space="preserve">)          </w:t>
      </w:r>
      <w:r>
        <w:rPr>
          <w:rStyle w:val="CommentTok"/>
        </w:rPr>
        <w:t># Run every session</w:t>
      </w:r>
      <w:r>
        <w:br/>
      </w:r>
      <w:r>
        <w:rPr>
          <w:rStyle w:val="NormalTok"/>
        </w:rPr>
        <w:t xml:space="preserve">temp  </w:t>
      </w:r>
      <w:r>
        <w:rPr>
          <w:rStyle w:val="OtherTok"/>
        </w:rPr>
        <w:t>&lt;-</w:t>
      </w:r>
      <w:r>
        <w:rPr>
          <w:rStyle w:val="NormalTok"/>
        </w:rPr>
        <w:t xml:space="preserve"> </w:t>
      </w:r>
      <w:r>
        <w:rPr>
          <w:rStyle w:val="FunctionTok"/>
        </w:rPr>
        <w:t>read_dta</w:t>
      </w:r>
      <w:r>
        <w:rPr>
          <w:rStyle w:val="NormalTok"/>
        </w:rPr>
        <w:t>(</w:t>
      </w:r>
      <w:r>
        <w:rPr>
          <w:rStyle w:val="StringTok"/>
        </w:rPr>
        <w:t>"youth.dta"</w:t>
      </w:r>
      <w:r>
        <w:rPr>
          <w:rStyle w:val="NormalTok"/>
        </w:rPr>
        <w:t>)</w:t>
      </w:r>
    </w:p>
    <w:p w14:paraId="7B1F066C" w14:textId="77777777" w:rsidR="008D6510" w:rsidRDefault="00000000">
      <w:pPr>
        <w:pStyle w:val="FirstParagraph"/>
      </w:pPr>
      <w:r>
        <w:t>Have a look at the dataset.</w:t>
      </w:r>
    </w:p>
    <w:p w14:paraId="704644EF" w14:textId="77777777" w:rsidR="008D6510" w:rsidRDefault="00000000">
      <w:pPr>
        <w:pStyle w:val="SourceCode"/>
      </w:pPr>
      <w:r>
        <w:rPr>
          <w:rStyle w:val="FunctionTok"/>
        </w:rPr>
        <w:t>View</w:t>
      </w:r>
      <w:r>
        <w:rPr>
          <w:rStyle w:val="NormalTok"/>
        </w:rPr>
        <w:t>(temp)</w:t>
      </w:r>
    </w:p>
    <w:p w14:paraId="52CF84BA" w14:textId="77777777" w:rsidR="008D6510" w:rsidRDefault="00000000">
      <w:pPr>
        <w:pStyle w:val="Heading2"/>
      </w:pPr>
      <w:bookmarkStart w:id="8" w:name="keep-variables-of-interest"/>
      <w:bookmarkEnd w:id="7"/>
      <w:r>
        <w:rPr>
          <w:rStyle w:val="SectionNumber"/>
        </w:rPr>
        <w:t>5.2</w:t>
      </w:r>
      <w:r>
        <w:tab/>
        <w:t>Keep variables of interest</w:t>
      </w:r>
    </w:p>
    <w:p w14:paraId="7E23AFCE" w14:textId="77777777" w:rsidR="008D6510" w:rsidRDefault="00000000">
      <w:pPr>
        <w:pStyle w:val="FirstParagraph"/>
      </w:pPr>
      <w:r>
        <w:t xml:space="preserve">Let’s select variables of interest. We first decide what variables to keep in and store in the </w:t>
      </w:r>
      <w:r>
        <w:rPr>
          <w:rStyle w:val="VerbatimChar"/>
        </w:rPr>
        <w:t>keepvar</w:t>
      </w:r>
      <w:r>
        <w:t xml:space="preserve"> object. We use square bracket, </w:t>
      </w:r>
      <w:r>
        <w:rPr>
          <w:rStyle w:val="VerbatimChar"/>
        </w:rPr>
        <w:t>[ ]</w:t>
      </w:r>
      <w:r>
        <w:t xml:space="preserve"> to select rows and columns of a dataset. By typing </w:t>
      </w:r>
      <w:r>
        <w:rPr>
          <w:rStyle w:val="VerbatimChar"/>
        </w:rPr>
        <w:t>temp[, keepvar]</w:t>
      </w:r>
      <w:r>
        <w:t>, we select columns (=variables) defined in keepvar.</w:t>
      </w:r>
    </w:p>
    <w:p w14:paraId="3A1C62AE" w14:textId="3A8043FE" w:rsidR="008D6510" w:rsidRDefault="00000000">
      <w:pPr>
        <w:pStyle w:val="SourceCode"/>
      </w:pPr>
      <w:proofErr w:type="spellStart"/>
      <w:r>
        <w:rPr>
          <w:rStyle w:val="NormalTok"/>
        </w:rPr>
        <w:t>keepvar</w:t>
      </w:r>
      <w:proofErr w:type="spellEnd"/>
      <w:r>
        <w:rPr>
          <w:rStyle w:val="NormalTok"/>
        </w:rPr>
        <w:t xml:space="preserve">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w:t>
      </w:r>
      <w:proofErr w:type="spellStart"/>
      <w:r>
        <w:rPr>
          <w:rStyle w:val="StringTok"/>
        </w:rPr>
        <w:t>pidp</w:t>
      </w:r>
      <w:proofErr w:type="spellEnd"/>
      <w:r>
        <w:rPr>
          <w:rStyle w:val="StringTok"/>
        </w:rPr>
        <w:t>"</w:t>
      </w:r>
      <w:r>
        <w:rPr>
          <w:rStyle w:val="NormalTok"/>
        </w:rPr>
        <w:t xml:space="preserve">    , </w:t>
      </w:r>
      <w:r>
        <w:rPr>
          <w:rStyle w:val="StringTok"/>
        </w:rPr>
        <w:t>"country"</w:t>
      </w:r>
      <w:r>
        <w:rPr>
          <w:rStyle w:val="NormalTok"/>
        </w:rPr>
        <w:t xml:space="preserve"> , </w:t>
      </w:r>
      <w:r>
        <w:rPr>
          <w:rStyle w:val="StringTok"/>
        </w:rPr>
        <w:t>"</w:t>
      </w:r>
      <w:proofErr w:type="spellStart"/>
      <w:r>
        <w:rPr>
          <w:rStyle w:val="StringTok"/>
        </w:rPr>
        <w:t>urban_dv</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dvage</w:t>
      </w:r>
      <w:proofErr w:type="spellEnd"/>
      <w:r>
        <w:rPr>
          <w:rStyle w:val="StringTok"/>
        </w:rPr>
        <w:t>"</w:t>
      </w:r>
      <w:r>
        <w:rPr>
          <w:rStyle w:val="NormalTok"/>
        </w:rPr>
        <w:t xml:space="preserve">   , </w:t>
      </w:r>
      <w:r>
        <w:rPr>
          <w:rStyle w:val="StringTok"/>
        </w:rPr>
        <w:t>"</w:t>
      </w:r>
      <w:proofErr w:type="spellStart"/>
      <w:r>
        <w:rPr>
          <w:rStyle w:val="StringTok"/>
        </w:rPr>
        <w:t>ypsex</w:t>
      </w:r>
      <w:proofErr w:type="spellEnd"/>
      <w:r>
        <w:rPr>
          <w:rStyle w:val="StringTok"/>
        </w:rPr>
        <w:t>"</w:t>
      </w:r>
      <w:r>
        <w:rPr>
          <w:rStyle w:val="NormalTok"/>
        </w:rPr>
        <w:t xml:space="preserve">   , </w:t>
      </w:r>
      <w:r>
        <w:rPr>
          <w:rStyle w:val="StringTok"/>
        </w:rPr>
        <w:t>"</w:t>
      </w:r>
      <w:proofErr w:type="spellStart"/>
      <w:r>
        <w:rPr>
          <w:rStyle w:val="StringTok"/>
        </w:rPr>
        <w:t>yphsw</w:t>
      </w:r>
      <w:proofErr w:type="spellEnd"/>
      <w:r>
        <w:rPr>
          <w:rStyle w:val="StringTok"/>
        </w:rPr>
        <w:t>"</w:t>
      </w:r>
      <w:r>
        <w:rPr>
          <w:rStyle w:val="NormalTok"/>
        </w:rPr>
        <w:t xml:space="preserve">   , </w:t>
      </w:r>
      <w:r>
        <w:br/>
      </w:r>
      <w:r>
        <w:rPr>
          <w:rStyle w:val="NormalTok"/>
        </w:rPr>
        <w:t xml:space="preserve">             </w:t>
      </w:r>
      <w:r>
        <w:rPr>
          <w:rStyle w:val="StringTok"/>
        </w:rPr>
        <w:t>"</w:t>
      </w:r>
      <w:proofErr w:type="spellStart"/>
      <w:r>
        <w:rPr>
          <w:rStyle w:val="StringTok"/>
        </w:rPr>
        <w:t>yphap</w:t>
      </w:r>
      <w:proofErr w:type="spellEnd"/>
      <w:r>
        <w:rPr>
          <w:rStyle w:val="StringTok"/>
        </w:rPr>
        <w:t>"</w:t>
      </w:r>
      <w:r>
        <w:rPr>
          <w:rStyle w:val="NormalTok"/>
        </w:rPr>
        <w:t xml:space="preserve">   , </w:t>
      </w:r>
      <w:r>
        <w:rPr>
          <w:rStyle w:val="StringTok"/>
        </w:rPr>
        <w:t>"</w:t>
      </w:r>
      <w:proofErr w:type="spellStart"/>
      <w:r>
        <w:rPr>
          <w:rStyle w:val="StringTok"/>
        </w:rPr>
        <w:t>yphlf</w:t>
      </w:r>
      <w:proofErr w:type="spellEnd"/>
      <w:r>
        <w:rPr>
          <w:rStyle w:val="StringTok"/>
        </w:rPr>
        <w:t>"</w:t>
      </w:r>
      <w:r>
        <w:rPr>
          <w:rStyle w:val="NormalTok"/>
        </w:rPr>
        <w:t xml:space="preserve">   , </w:t>
      </w:r>
      <w:r>
        <w:rPr>
          <w:rStyle w:val="StringTok"/>
        </w:rPr>
        <w:t>"</w:t>
      </w:r>
      <w:proofErr w:type="spellStart"/>
      <w:r>
        <w:rPr>
          <w:rStyle w:val="StringTok"/>
        </w:rPr>
        <w:t>ypevrsmo</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yplvhm</w:t>
      </w:r>
      <w:proofErr w:type="spellEnd"/>
      <w:r>
        <w:rPr>
          <w:rStyle w:val="StringTok"/>
        </w:rPr>
        <w:t>"</w:t>
      </w:r>
      <w:r>
        <w:rPr>
          <w:rStyle w:val="NormalTok"/>
        </w:rPr>
        <w:t xml:space="preserve">  , </w:t>
      </w:r>
      <w:r>
        <w:rPr>
          <w:rStyle w:val="StringTok"/>
        </w:rPr>
        <w:t>"ypvte6"</w:t>
      </w:r>
      <w:r>
        <w:rPr>
          <w:rStyle w:val="NormalTok"/>
        </w:rPr>
        <w:t xml:space="preserve">  , </w:t>
      </w:r>
      <w:r>
        <w:rPr>
          <w:rStyle w:val="StringTok"/>
        </w:rPr>
        <w:t>"</w:t>
      </w:r>
      <w:proofErr w:type="spellStart"/>
      <w:r>
        <w:rPr>
          <w:rStyle w:val="StringTok"/>
        </w:rPr>
        <w:t>ypsocweb</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ypnetcht</w:t>
      </w:r>
      <w:proofErr w:type="spellEnd"/>
      <w:r>
        <w:rPr>
          <w:rStyle w:val="StringTok"/>
        </w:rPr>
        <w:t>"</w:t>
      </w:r>
      <w:r>
        <w:rPr>
          <w:rStyle w:val="NormalTok"/>
        </w:rPr>
        <w:t xml:space="preserve">, </w:t>
      </w:r>
      <w:r>
        <w:rPr>
          <w:rStyle w:val="StringTok"/>
        </w:rPr>
        <w:t>"</w:t>
      </w:r>
      <w:proofErr w:type="spellStart"/>
      <w:r>
        <w:rPr>
          <w:rStyle w:val="StringTok"/>
        </w:rPr>
        <w:t>yptruant</w:t>
      </w:r>
      <w:proofErr w:type="spellEnd"/>
      <w:r>
        <w:rPr>
          <w:rStyle w:val="StringTok"/>
        </w:rPr>
        <w:t>"</w:t>
      </w:r>
      <w:r>
        <w:rPr>
          <w:rStyle w:val="NormalTok"/>
        </w:rPr>
        <w:t xml:space="preserve">, </w:t>
      </w:r>
      <w:r>
        <w:rPr>
          <w:rStyle w:val="StringTok"/>
        </w:rPr>
        <w:t>"</w:t>
      </w:r>
      <w:proofErr w:type="spellStart"/>
      <w:r>
        <w:rPr>
          <w:rStyle w:val="StringTok"/>
        </w:rPr>
        <w:t>ypargm</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ypargf</w:t>
      </w:r>
      <w:proofErr w:type="spellEnd"/>
      <w:r>
        <w:rPr>
          <w:rStyle w:val="StringTok"/>
        </w:rPr>
        <w:t>"</w:t>
      </w:r>
      <w:r>
        <w:rPr>
          <w:rStyle w:val="NormalTok"/>
        </w:rPr>
        <w:t xml:space="preserve">,   </w:t>
      </w:r>
      <w:r>
        <w:rPr>
          <w:rStyle w:val="StringTok"/>
        </w:rPr>
        <w:t>"</w:t>
      </w:r>
      <w:proofErr w:type="spellStart"/>
      <w:r>
        <w:rPr>
          <w:rStyle w:val="StringTok"/>
        </w:rPr>
        <w:t>ypuni</w:t>
      </w:r>
      <w:proofErr w:type="spellEnd"/>
      <w:r>
        <w:rPr>
          <w:rStyle w:val="StringTok"/>
        </w:rPr>
        <w:t>"</w:t>
      </w:r>
      <w:r w:rsidR="00AB04A6">
        <w:rPr>
          <w:rStyle w:val="StringTok"/>
        </w:rPr>
        <w:t xml:space="preserve">   </w:t>
      </w:r>
      <w:r>
        <w:rPr>
          <w:rStyle w:val="NormalTok"/>
        </w:rPr>
        <w:t xml:space="preserve">, </w:t>
      </w:r>
      <w:r>
        <w:rPr>
          <w:rStyle w:val="StringTok"/>
        </w:rPr>
        <w:t>"</w:t>
      </w:r>
      <w:proofErr w:type="spellStart"/>
      <w:r>
        <w:rPr>
          <w:rStyle w:val="StringTok"/>
        </w:rPr>
        <w:t>ypmobu</w:t>
      </w:r>
      <w:proofErr w:type="spellEnd"/>
      <w:r>
        <w:rPr>
          <w:rStyle w:val="StringTok"/>
        </w:rPr>
        <w:t>"</w:t>
      </w:r>
      <w:r>
        <w:rPr>
          <w:rStyle w:val="NormalTok"/>
        </w:rPr>
        <w:t>)</w:t>
      </w:r>
      <w:r>
        <w:br/>
      </w:r>
      <w:r>
        <w:br/>
      </w:r>
      <w:r>
        <w:rPr>
          <w:rStyle w:val="NormalTok"/>
        </w:rPr>
        <w:t xml:space="preserve">youth  </w:t>
      </w:r>
      <w:r>
        <w:rPr>
          <w:rStyle w:val="OtherTok"/>
        </w:rPr>
        <w:t>&lt;-</w:t>
      </w:r>
      <w:r>
        <w:rPr>
          <w:rStyle w:val="NormalTok"/>
        </w:rPr>
        <w:t xml:space="preserve"> temp[, keepvar]</w:t>
      </w:r>
    </w:p>
    <w:p w14:paraId="6E0275F7" w14:textId="77777777" w:rsidR="008D6510" w:rsidRDefault="00000000">
      <w:pPr>
        <w:pStyle w:val="FirstParagraph"/>
      </w:pPr>
      <w:r>
        <w:t xml:space="preserve">Notice that reference for rows and columns is separated by comma, </w:t>
      </w:r>
      <w:r>
        <w:rPr>
          <w:rStyle w:val="VerbatimChar"/>
        </w:rPr>
        <w:t>[, ]</w:t>
      </w:r>
      <w:r>
        <w:t xml:space="preserve">; rows are indicated before the comma, and for columns, after the comma in the If we leave blank in front of comma, R keeps all rows (cases) and only keeps columns defined in </w:t>
      </w:r>
      <w:r>
        <w:rPr>
          <w:rStyle w:val="VerbatimChar"/>
        </w:rPr>
        <w:t>keepvar</w:t>
      </w:r>
      <w:r>
        <w:t>.</w:t>
      </w:r>
    </w:p>
    <w:p w14:paraId="6F746CE1" w14:textId="77777777" w:rsidR="008D6510" w:rsidRDefault="00000000">
      <w:pPr>
        <w:pStyle w:val="BodyText"/>
      </w:pPr>
      <w:r>
        <w:t xml:space="preserve">This is an important step in data cleaning as the data will change! Thus, we will use a </w:t>
      </w:r>
      <w:r>
        <w:rPr>
          <w:i/>
          <w:iCs/>
        </w:rPr>
        <w:t>different</w:t>
      </w:r>
      <w:r>
        <w:t xml:space="preserve"> object name to keep track of the changes. Let’s save the streamlined dataset as </w:t>
      </w:r>
      <w:r>
        <w:rPr>
          <w:rStyle w:val="VerbatimChar"/>
        </w:rPr>
        <w:t>youth</w:t>
      </w:r>
      <w:r>
        <w:t>.</w:t>
      </w:r>
    </w:p>
    <w:p w14:paraId="6081E028" w14:textId="77777777" w:rsidR="008D6510" w:rsidRDefault="00000000">
      <w:pPr>
        <w:pStyle w:val="BodyText"/>
      </w:pPr>
      <w:r>
        <w:t>Run the following code and verify the changes.</w:t>
      </w:r>
    </w:p>
    <w:p w14:paraId="71815870" w14:textId="77777777" w:rsidR="008D6510" w:rsidRDefault="00000000">
      <w:pPr>
        <w:pStyle w:val="SourceCode"/>
      </w:pPr>
      <w:r>
        <w:rPr>
          <w:rStyle w:val="FunctionTok"/>
        </w:rPr>
        <w:t>names</w:t>
      </w:r>
      <w:r>
        <w:rPr>
          <w:rStyle w:val="NormalTok"/>
        </w:rPr>
        <w:t>(youth)</w:t>
      </w:r>
    </w:p>
    <w:p w14:paraId="0A2AAED6" w14:textId="77777777" w:rsidR="008D6510" w:rsidRDefault="00000000">
      <w:pPr>
        <w:pStyle w:val="Heading1"/>
      </w:pPr>
      <w:bookmarkStart w:id="9" w:name="your-task"/>
      <w:bookmarkEnd w:id="6"/>
      <w:bookmarkEnd w:id="8"/>
      <w:r>
        <w:rPr>
          <w:rStyle w:val="SectionNumber"/>
        </w:rPr>
        <w:t>6</w:t>
      </w:r>
      <w:r>
        <w:tab/>
        <w:t>Your task</w:t>
      </w:r>
    </w:p>
    <w:p w14:paraId="02D2E803" w14:textId="17E85C9F" w:rsidR="00111ECF" w:rsidRDefault="00000000" w:rsidP="00111ECF">
      <w:pPr>
        <w:pStyle w:val="FirstParagraph"/>
      </w:pPr>
      <w:r>
        <w:t xml:space="preserve">Using the functions we covered here, try to answer the questions below. You are free to learn new functions, but not required for the task. Think carefully what needs doing in terms of data cleaning and its implications. </w:t>
      </w:r>
      <w:r w:rsidR="00B95A18">
        <w:t>First, s</w:t>
      </w:r>
      <w:r>
        <w:t>ee the variable labels to help you understand the items.</w:t>
      </w:r>
      <w:r w:rsidR="00B95A18">
        <w:t xml:space="preserve"> </w:t>
      </w:r>
    </w:p>
    <w:p w14:paraId="701B663F" w14:textId="26A327E4" w:rsidR="00111ECF" w:rsidRPr="002B6A33" w:rsidRDefault="009233F3" w:rsidP="00111ECF">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E1E1E"/>
          <w:lang w:val="en-GB" w:eastAsia="ko-KR"/>
        </w:rPr>
      </w:pPr>
      <w:r>
        <w:rPr>
          <w:rFonts w:ascii="Consolas" w:eastAsia="Times New Roman" w:hAnsi="Consolas" w:cs="Courier New"/>
          <w:color w:val="1E1E1E"/>
          <w:sz w:val="26"/>
          <w:szCs w:val="26"/>
          <w:lang w:val="en-GB" w:eastAsia="ko-KR"/>
        </w:rPr>
        <w:t xml:space="preserve"> </w:t>
      </w:r>
      <w:r w:rsidR="00436AAA" w:rsidRPr="002B6A33">
        <w:rPr>
          <w:rFonts w:ascii="Consolas" w:eastAsia="Times New Roman" w:hAnsi="Consolas" w:cs="Courier New"/>
          <w:color w:val="1E1E1E"/>
          <w:lang w:val="en-GB" w:eastAsia="ko-KR"/>
        </w:rPr>
        <w:t>Variables</w:t>
      </w:r>
      <w:r w:rsidR="00111ECF" w:rsidRPr="002B6A33">
        <w:rPr>
          <w:rFonts w:ascii="Consolas" w:eastAsia="Times New Roman" w:hAnsi="Consolas" w:cs="Courier New"/>
          <w:color w:val="1E1E1E"/>
          <w:lang w:val="en-GB" w:eastAsia="ko-KR"/>
        </w:rPr>
        <w:tab/>
      </w:r>
      <w:r w:rsidR="00436AAA" w:rsidRPr="002B6A33">
        <w:rPr>
          <w:rFonts w:ascii="Consolas" w:eastAsia="Times New Roman" w:hAnsi="Consolas" w:cs="Courier New"/>
          <w:color w:val="1E1E1E"/>
          <w:lang w:val="en-GB" w:eastAsia="ko-KR"/>
        </w:rPr>
        <w:t>L</w:t>
      </w:r>
      <w:r w:rsidR="00111ECF" w:rsidRPr="002B6A33">
        <w:rPr>
          <w:rFonts w:ascii="Consolas" w:eastAsia="Times New Roman" w:hAnsi="Consolas" w:cs="Courier New"/>
          <w:color w:val="1E1E1E"/>
          <w:lang w:val="en-GB" w:eastAsia="ko-KR"/>
        </w:rPr>
        <w:t>abel</w:t>
      </w:r>
      <w:r w:rsidR="00436AAA" w:rsidRPr="002B6A33">
        <w:rPr>
          <w:rFonts w:ascii="Consolas" w:eastAsia="Times New Roman" w:hAnsi="Consolas" w:cs="Courier New"/>
          <w:color w:val="1E1E1E"/>
          <w:lang w:val="en-GB" w:eastAsia="ko-KR"/>
        </w:rPr>
        <w:t>s</w:t>
      </w:r>
    </w:p>
    <w:p w14:paraId="04E72AB4" w14:textId="62C40D64"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1 </w:t>
      </w:r>
      <w:proofErr w:type="spellStart"/>
      <w:r w:rsidRPr="002B6A33">
        <w:rPr>
          <w:rFonts w:ascii="Consolas" w:eastAsia="Times New Roman" w:hAnsi="Consolas" w:cs="Courier New"/>
          <w:color w:val="8064A2" w:themeColor="accent4"/>
          <w:lang w:val="en-GB" w:eastAsia="ko-KR"/>
        </w:rPr>
        <w:t>pidp</w:t>
      </w:r>
      <w:proofErr w:type="spellEnd"/>
      <w:r w:rsidRPr="002B6A33">
        <w:rPr>
          <w:rFonts w:ascii="Consolas" w:eastAsia="Times New Roman" w:hAnsi="Consolas" w:cs="Courier New"/>
          <w:color w:val="8064A2" w:themeColor="accent4"/>
          <w:lang w:val="en-GB" w:eastAsia="ko-KR"/>
        </w:rPr>
        <w:t xml:space="preserve">      Cross-wave Person Identifier (Public Release)       </w:t>
      </w:r>
    </w:p>
    <w:p w14:paraId="335DE161"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2 country   </w:t>
      </w:r>
      <w:proofErr w:type="spellStart"/>
      <w:r w:rsidRPr="002B6A33">
        <w:rPr>
          <w:rFonts w:ascii="Consolas" w:eastAsia="Times New Roman" w:hAnsi="Consolas" w:cs="Courier New"/>
          <w:color w:val="8064A2" w:themeColor="accent4"/>
          <w:lang w:val="en-GB" w:eastAsia="ko-KR"/>
        </w:rPr>
        <w:t>Country</w:t>
      </w:r>
      <w:proofErr w:type="spellEnd"/>
      <w:r w:rsidRPr="002B6A33">
        <w:rPr>
          <w:rFonts w:ascii="Consolas" w:eastAsia="Times New Roman" w:hAnsi="Consolas" w:cs="Courier New"/>
          <w:color w:val="8064A2" w:themeColor="accent4"/>
          <w:lang w:val="en-GB" w:eastAsia="ko-KR"/>
        </w:rPr>
        <w:t xml:space="preserve"> of residence                                </w:t>
      </w:r>
    </w:p>
    <w:p w14:paraId="339C239A"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3 </w:t>
      </w:r>
      <w:proofErr w:type="spellStart"/>
      <w:r w:rsidRPr="002B6A33">
        <w:rPr>
          <w:rFonts w:ascii="Consolas" w:eastAsia="Times New Roman" w:hAnsi="Consolas" w:cs="Courier New"/>
          <w:color w:val="8064A2" w:themeColor="accent4"/>
          <w:lang w:val="en-GB" w:eastAsia="ko-KR"/>
        </w:rPr>
        <w:t>urban_</w:t>
      </w:r>
      <w:proofErr w:type="gramStart"/>
      <w:r w:rsidRPr="002B6A33">
        <w:rPr>
          <w:rFonts w:ascii="Consolas" w:eastAsia="Times New Roman" w:hAnsi="Consolas" w:cs="Courier New"/>
          <w:color w:val="8064A2" w:themeColor="accent4"/>
          <w:lang w:val="en-GB" w:eastAsia="ko-KR"/>
        </w:rPr>
        <w:t>dv</w:t>
      </w:r>
      <w:proofErr w:type="spellEnd"/>
      <w:r w:rsidRPr="002B6A33">
        <w:rPr>
          <w:rFonts w:ascii="Consolas" w:eastAsia="Times New Roman" w:hAnsi="Consolas" w:cs="Courier New"/>
          <w:color w:val="8064A2" w:themeColor="accent4"/>
          <w:lang w:val="en-GB" w:eastAsia="ko-KR"/>
        </w:rPr>
        <w:t xml:space="preserve">  Urban</w:t>
      </w:r>
      <w:proofErr w:type="gramEnd"/>
      <w:r w:rsidRPr="002B6A33">
        <w:rPr>
          <w:rFonts w:ascii="Consolas" w:eastAsia="Times New Roman" w:hAnsi="Consolas" w:cs="Courier New"/>
          <w:color w:val="8064A2" w:themeColor="accent4"/>
          <w:lang w:val="en-GB" w:eastAsia="ko-KR"/>
        </w:rPr>
        <w:t xml:space="preserve"> or rural area, derived                        </w:t>
      </w:r>
    </w:p>
    <w:p w14:paraId="080E8ADD"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4 </w:t>
      </w:r>
      <w:proofErr w:type="spellStart"/>
      <w:r w:rsidRPr="002B6A33">
        <w:rPr>
          <w:rFonts w:ascii="Consolas" w:eastAsia="Times New Roman" w:hAnsi="Consolas" w:cs="Courier New"/>
          <w:color w:val="8064A2" w:themeColor="accent4"/>
          <w:lang w:val="en-GB" w:eastAsia="ko-KR"/>
        </w:rPr>
        <w:t>dvage</w:t>
      </w:r>
      <w:proofErr w:type="spellEnd"/>
      <w:r w:rsidRPr="002B6A33">
        <w:rPr>
          <w:rFonts w:ascii="Consolas" w:eastAsia="Times New Roman" w:hAnsi="Consolas" w:cs="Courier New"/>
          <w:color w:val="8064A2" w:themeColor="accent4"/>
          <w:lang w:val="en-GB" w:eastAsia="ko-KR"/>
        </w:rPr>
        <w:t xml:space="preserve">     Age                                                 </w:t>
      </w:r>
    </w:p>
    <w:p w14:paraId="30F1F170"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5 </w:t>
      </w:r>
      <w:proofErr w:type="spellStart"/>
      <w:r w:rsidRPr="002B6A33">
        <w:rPr>
          <w:rFonts w:ascii="Consolas" w:eastAsia="Times New Roman" w:hAnsi="Consolas" w:cs="Courier New"/>
          <w:color w:val="8064A2" w:themeColor="accent4"/>
          <w:lang w:val="en-GB" w:eastAsia="ko-KR"/>
        </w:rPr>
        <w:t>ypsex</w:t>
      </w:r>
      <w:proofErr w:type="spellEnd"/>
      <w:r w:rsidRPr="002B6A33">
        <w:rPr>
          <w:rFonts w:ascii="Consolas" w:eastAsia="Times New Roman" w:hAnsi="Consolas" w:cs="Courier New"/>
          <w:color w:val="8064A2" w:themeColor="accent4"/>
          <w:lang w:val="en-GB" w:eastAsia="ko-KR"/>
        </w:rPr>
        <w:t xml:space="preserve">     Sex of respondent                                   </w:t>
      </w:r>
    </w:p>
    <w:p w14:paraId="4CC83585"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6 </w:t>
      </w:r>
      <w:proofErr w:type="spellStart"/>
      <w:r w:rsidRPr="002B6A33">
        <w:rPr>
          <w:rFonts w:ascii="Consolas" w:eastAsia="Times New Roman" w:hAnsi="Consolas" w:cs="Courier New"/>
          <w:color w:val="8064A2" w:themeColor="accent4"/>
          <w:lang w:val="en-GB" w:eastAsia="ko-KR"/>
        </w:rPr>
        <w:t>yphsw</w:t>
      </w:r>
      <w:proofErr w:type="spellEnd"/>
      <w:r w:rsidRPr="002B6A33">
        <w:rPr>
          <w:rFonts w:ascii="Consolas" w:eastAsia="Times New Roman" w:hAnsi="Consolas" w:cs="Courier New"/>
          <w:color w:val="8064A2" w:themeColor="accent4"/>
          <w:lang w:val="en-GB" w:eastAsia="ko-KR"/>
        </w:rPr>
        <w:t xml:space="preserve">     How feel about school work                          </w:t>
      </w:r>
    </w:p>
    <w:p w14:paraId="37BA155F"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7 </w:t>
      </w:r>
      <w:proofErr w:type="spellStart"/>
      <w:r w:rsidRPr="002B6A33">
        <w:rPr>
          <w:rFonts w:ascii="Consolas" w:eastAsia="Times New Roman" w:hAnsi="Consolas" w:cs="Courier New"/>
          <w:color w:val="8064A2" w:themeColor="accent4"/>
          <w:lang w:val="en-GB" w:eastAsia="ko-KR"/>
        </w:rPr>
        <w:t>yphap</w:t>
      </w:r>
      <w:proofErr w:type="spellEnd"/>
      <w:r w:rsidRPr="002B6A33">
        <w:rPr>
          <w:rFonts w:ascii="Consolas" w:eastAsia="Times New Roman" w:hAnsi="Consolas" w:cs="Courier New"/>
          <w:color w:val="8064A2" w:themeColor="accent4"/>
          <w:lang w:val="en-GB" w:eastAsia="ko-KR"/>
        </w:rPr>
        <w:t xml:space="preserve">     How feel about appearance                           </w:t>
      </w:r>
    </w:p>
    <w:p w14:paraId="78D2A01F"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8 </w:t>
      </w:r>
      <w:proofErr w:type="spellStart"/>
      <w:r w:rsidRPr="002B6A33">
        <w:rPr>
          <w:rFonts w:ascii="Consolas" w:eastAsia="Times New Roman" w:hAnsi="Consolas" w:cs="Courier New"/>
          <w:color w:val="8064A2" w:themeColor="accent4"/>
          <w:lang w:val="en-GB" w:eastAsia="ko-KR"/>
        </w:rPr>
        <w:t>yphlf</w:t>
      </w:r>
      <w:proofErr w:type="spellEnd"/>
      <w:r w:rsidRPr="002B6A33">
        <w:rPr>
          <w:rFonts w:ascii="Consolas" w:eastAsia="Times New Roman" w:hAnsi="Consolas" w:cs="Courier New"/>
          <w:color w:val="8064A2" w:themeColor="accent4"/>
          <w:lang w:val="en-GB" w:eastAsia="ko-KR"/>
        </w:rPr>
        <w:t xml:space="preserve">     How feel about life as a whole                      </w:t>
      </w:r>
    </w:p>
    <w:p w14:paraId="4355B175"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 9 </w:t>
      </w:r>
      <w:proofErr w:type="spellStart"/>
      <w:proofErr w:type="gramStart"/>
      <w:r w:rsidRPr="002B6A33">
        <w:rPr>
          <w:rFonts w:ascii="Consolas" w:eastAsia="Times New Roman" w:hAnsi="Consolas" w:cs="Courier New"/>
          <w:color w:val="8064A2" w:themeColor="accent4"/>
          <w:lang w:val="en-GB" w:eastAsia="ko-KR"/>
        </w:rPr>
        <w:t>ypevrsmo</w:t>
      </w:r>
      <w:proofErr w:type="spellEnd"/>
      <w:r w:rsidRPr="002B6A33">
        <w:rPr>
          <w:rFonts w:ascii="Consolas" w:eastAsia="Times New Roman" w:hAnsi="Consolas" w:cs="Courier New"/>
          <w:color w:val="8064A2" w:themeColor="accent4"/>
          <w:lang w:val="en-GB" w:eastAsia="ko-KR"/>
        </w:rPr>
        <w:t xml:space="preserve">  Do</w:t>
      </w:r>
      <w:proofErr w:type="gramEnd"/>
      <w:r w:rsidRPr="002B6A33">
        <w:rPr>
          <w:rFonts w:ascii="Consolas" w:eastAsia="Times New Roman" w:hAnsi="Consolas" w:cs="Courier New"/>
          <w:color w:val="8064A2" w:themeColor="accent4"/>
          <w:lang w:val="en-GB" w:eastAsia="ko-KR"/>
        </w:rPr>
        <w:t xml:space="preserve"> you ever smoke cigarettes at all?                </w:t>
      </w:r>
    </w:p>
    <w:p w14:paraId="4985BA6F"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10 </w:t>
      </w:r>
      <w:proofErr w:type="spellStart"/>
      <w:r w:rsidRPr="002B6A33">
        <w:rPr>
          <w:rFonts w:ascii="Consolas" w:eastAsia="Times New Roman" w:hAnsi="Consolas" w:cs="Courier New"/>
          <w:color w:val="8064A2" w:themeColor="accent4"/>
          <w:lang w:val="en-GB" w:eastAsia="ko-KR"/>
        </w:rPr>
        <w:t>yplvhm</w:t>
      </w:r>
      <w:proofErr w:type="spellEnd"/>
      <w:r w:rsidRPr="002B6A33">
        <w:rPr>
          <w:rFonts w:ascii="Consolas" w:eastAsia="Times New Roman" w:hAnsi="Consolas" w:cs="Courier New"/>
          <w:color w:val="8064A2" w:themeColor="accent4"/>
          <w:lang w:val="en-GB" w:eastAsia="ko-KR"/>
        </w:rPr>
        <w:t xml:space="preserve">    </w:t>
      </w:r>
      <w:proofErr w:type="gramStart"/>
      <w:r w:rsidRPr="002B6A33">
        <w:rPr>
          <w:rFonts w:ascii="Consolas" w:eastAsia="Times New Roman" w:hAnsi="Consolas" w:cs="Courier New"/>
          <w:color w:val="8064A2" w:themeColor="accent4"/>
          <w:lang w:val="en-GB" w:eastAsia="ko-KR"/>
        </w:rPr>
        <w:t>At</w:t>
      </w:r>
      <w:proofErr w:type="gramEnd"/>
      <w:r w:rsidRPr="002B6A33">
        <w:rPr>
          <w:rFonts w:ascii="Consolas" w:eastAsia="Times New Roman" w:hAnsi="Consolas" w:cs="Courier New"/>
          <w:color w:val="8064A2" w:themeColor="accent4"/>
          <w:lang w:val="en-GB" w:eastAsia="ko-KR"/>
        </w:rPr>
        <w:t xml:space="preserve"> what age would you like to leave home?           </w:t>
      </w:r>
    </w:p>
    <w:p w14:paraId="2A4E0181"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11 ypvte6    How interested are you in politics?                 </w:t>
      </w:r>
    </w:p>
    <w:p w14:paraId="0D9C68CA"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12 </w:t>
      </w:r>
      <w:proofErr w:type="spellStart"/>
      <w:proofErr w:type="gramStart"/>
      <w:r w:rsidRPr="002B6A33">
        <w:rPr>
          <w:rFonts w:ascii="Consolas" w:eastAsia="Times New Roman" w:hAnsi="Consolas" w:cs="Courier New"/>
          <w:color w:val="8064A2" w:themeColor="accent4"/>
          <w:lang w:val="en-GB" w:eastAsia="ko-KR"/>
        </w:rPr>
        <w:t>ypsocweb</w:t>
      </w:r>
      <w:proofErr w:type="spellEnd"/>
      <w:r w:rsidRPr="002B6A33">
        <w:rPr>
          <w:rFonts w:ascii="Consolas" w:eastAsia="Times New Roman" w:hAnsi="Consolas" w:cs="Courier New"/>
          <w:color w:val="8064A2" w:themeColor="accent4"/>
          <w:lang w:val="en-GB" w:eastAsia="ko-KR"/>
        </w:rPr>
        <w:t xml:space="preserve">  Belong</w:t>
      </w:r>
      <w:proofErr w:type="gramEnd"/>
      <w:r w:rsidRPr="002B6A33">
        <w:rPr>
          <w:rFonts w:ascii="Consolas" w:eastAsia="Times New Roman" w:hAnsi="Consolas" w:cs="Courier New"/>
          <w:color w:val="8064A2" w:themeColor="accent4"/>
          <w:lang w:val="en-GB" w:eastAsia="ko-KR"/>
        </w:rPr>
        <w:t xml:space="preserve"> to social website                            </w:t>
      </w:r>
    </w:p>
    <w:p w14:paraId="5928C90B" w14:textId="77777777" w:rsid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13 </w:t>
      </w:r>
      <w:proofErr w:type="spellStart"/>
      <w:proofErr w:type="gramStart"/>
      <w:r w:rsidRPr="002B6A33">
        <w:rPr>
          <w:rFonts w:ascii="Consolas" w:eastAsia="Times New Roman" w:hAnsi="Consolas" w:cs="Courier New"/>
          <w:color w:val="8064A2" w:themeColor="accent4"/>
          <w:lang w:val="en-GB" w:eastAsia="ko-KR"/>
        </w:rPr>
        <w:t>ypnetcht</w:t>
      </w:r>
      <w:proofErr w:type="spellEnd"/>
      <w:r w:rsidRPr="002B6A33">
        <w:rPr>
          <w:rFonts w:ascii="Consolas" w:eastAsia="Times New Roman" w:hAnsi="Consolas" w:cs="Courier New"/>
          <w:color w:val="8064A2" w:themeColor="accent4"/>
          <w:lang w:val="en-GB" w:eastAsia="ko-KR"/>
        </w:rPr>
        <w:t xml:space="preserve">  Hours</w:t>
      </w:r>
      <w:proofErr w:type="gramEnd"/>
      <w:r w:rsidRPr="002B6A33">
        <w:rPr>
          <w:rFonts w:ascii="Consolas" w:eastAsia="Times New Roman" w:hAnsi="Consolas" w:cs="Courier New"/>
          <w:color w:val="8064A2" w:themeColor="accent4"/>
          <w:lang w:val="en-GB" w:eastAsia="ko-KR"/>
        </w:rPr>
        <w:t xml:space="preserve"> spent interacting with friends through social </w:t>
      </w:r>
    </w:p>
    <w:p w14:paraId="446CC654" w14:textId="6317A9C4" w:rsidR="00436AAA" w:rsidRPr="002B6A33" w:rsidRDefault="002B6A33"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Pr>
          <w:rFonts w:ascii="Consolas" w:eastAsia="Times New Roman" w:hAnsi="Consolas" w:cs="Courier New"/>
          <w:color w:val="8064A2" w:themeColor="accent4"/>
          <w:lang w:val="en-GB" w:eastAsia="ko-KR"/>
        </w:rPr>
        <w:t xml:space="preserve">             </w:t>
      </w:r>
      <w:r w:rsidR="00436AAA" w:rsidRPr="002B6A33">
        <w:rPr>
          <w:rFonts w:ascii="Consolas" w:eastAsia="Times New Roman" w:hAnsi="Consolas" w:cs="Courier New"/>
          <w:color w:val="8064A2" w:themeColor="accent4"/>
          <w:lang w:val="en-GB" w:eastAsia="ko-KR"/>
        </w:rPr>
        <w:t>websites</w:t>
      </w:r>
    </w:p>
    <w:p w14:paraId="1C016028"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14 </w:t>
      </w:r>
      <w:proofErr w:type="spellStart"/>
      <w:proofErr w:type="gramStart"/>
      <w:r w:rsidRPr="002B6A33">
        <w:rPr>
          <w:rFonts w:ascii="Consolas" w:eastAsia="Times New Roman" w:hAnsi="Consolas" w:cs="Courier New"/>
          <w:color w:val="8064A2" w:themeColor="accent4"/>
          <w:lang w:val="en-GB" w:eastAsia="ko-KR"/>
        </w:rPr>
        <w:t>yptruant</w:t>
      </w:r>
      <w:proofErr w:type="spellEnd"/>
      <w:r w:rsidRPr="002B6A33">
        <w:rPr>
          <w:rFonts w:ascii="Consolas" w:eastAsia="Times New Roman" w:hAnsi="Consolas" w:cs="Courier New"/>
          <w:color w:val="8064A2" w:themeColor="accent4"/>
          <w:lang w:val="en-GB" w:eastAsia="ko-KR"/>
        </w:rPr>
        <w:t xml:space="preserve">  In</w:t>
      </w:r>
      <w:proofErr w:type="gramEnd"/>
      <w:r w:rsidRPr="002B6A33">
        <w:rPr>
          <w:rFonts w:ascii="Consolas" w:eastAsia="Times New Roman" w:hAnsi="Consolas" w:cs="Courier New"/>
          <w:color w:val="8064A2" w:themeColor="accent4"/>
          <w:lang w:val="en-GB" w:eastAsia="ko-KR"/>
        </w:rPr>
        <w:t xml:space="preserve"> the last 12 months, have you ever played truant? </w:t>
      </w:r>
    </w:p>
    <w:p w14:paraId="7BD297A0"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15 </w:t>
      </w:r>
      <w:proofErr w:type="spellStart"/>
      <w:r w:rsidRPr="002B6A33">
        <w:rPr>
          <w:rFonts w:ascii="Consolas" w:eastAsia="Times New Roman" w:hAnsi="Consolas" w:cs="Courier New"/>
          <w:color w:val="8064A2" w:themeColor="accent4"/>
          <w:lang w:val="en-GB" w:eastAsia="ko-KR"/>
        </w:rPr>
        <w:t>ypargm</w:t>
      </w:r>
      <w:proofErr w:type="spellEnd"/>
      <w:r w:rsidRPr="002B6A33">
        <w:rPr>
          <w:rFonts w:ascii="Consolas" w:eastAsia="Times New Roman" w:hAnsi="Consolas" w:cs="Courier New"/>
          <w:color w:val="8064A2" w:themeColor="accent4"/>
          <w:lang w:val="en-GB" w:eastAsia="ko-KR"/>
        </w:rPr>
        <w:t xml:space="preserve">    How often do you quarrel with your mother?          </w:t>
      </w:r>
    </w:p>
    <w:p w14:paraId="590FBEB3"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16 </w:t>
      </w:r>
      <w:proofErr w:type="spellStart"/>
      <w:r w:rsidRPr="002B6A33">
        <w:rPr>
          <w:rFonts w:ascii="Consolas" w:eastAsia="Times New Roman" w:hAnsi="Consolas" w:cs="Courier New"/>
          <w:color w:val="8064A2" w:themeColor="accent4"/>
          <w:lang w:val="en-GB" w:eastAsia="ko-KR"/>
        </w:rPr>
        <w:t>ypargf</w:t>
      </w:r>
      <w:proofErr w:type="spellEnd"/>
      <w:r w:rsidRPr="002B6A33">
        <w:rPr>
          <w:rFonts w:ascii="Consolas" w:eastAsia="Times New Roman" w:hAnsi="Consolas" w:cs="Courier New"/>
          <w:color w:val="8064A2" w:themeColor="accent4"/>
          <w:lang w:val="en-GB" w:eastAsia="ko-KR"/>
        </w:rPr>
        <w:t xml:space="preserve">    How often do you quarrel with your father?          </w:t>
      </w:r>
    </w:p>
    <w:p w14:paraId="1E38EF5F" w14:textId="58B9B8EB" w:rsid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17 </w:t>
      </w:r>
      <w:proofErr w:type="spellStart"/>
      <w:r w:rsidRPr="002B6A33">
        <w:rPr>
          <w:rFonts w:ascii="Consolas" w:eastAsia="Times New Roman" w:hAnsi="Consolas" w:cs="Courier New"/>
          <w:color w:val="8064A2" w:themeColor="accent4"/>
          <w:lang w:val="en-GB" w:eastAsia="ko-KR"/>
        </w:rPr>
        <w:t>ypuni</w:t>
      </w:r>
      <w:proofErr w:type="spellEnd"/>
      <w:r w:rsidRPr="002B6A33">
        <w:rPr>
          <w:rFonts w:ascii="Consolas" w:eastAsia="Times New Roman" w:hAnsi="Consolas" w:cs="Courier New"/>
          <w:color w:val="8064A2" w:themeColor="accent4"/>
          <w:lang w:val="en-GB" w:eastAsia="ko-KR"/>
        </w:rPr>
        <w:t xml:space="preserve">    </w:t>
      </w:r>
      <w:r w:rsidR="00DB03EF">
        <w:rPr>
          <w:rFonts w:ascii="Consolas" w:eastAsia="Times New Roman" w:hAnsi="Consolas" w:cs="Courier New"/>
          <w:color w:val="8064A2" w:themeColor="accent4"/>
          <w:lang w:val="en-GB" w:eastAsia="ko-KR"/>
        </w:rPr>
        <w:t xml:space="preserve"> </w:t>
      </w:r>
      <w:r w:rsidRPr="002B6A33">
        <w:rPr>
          <w:rFonts w:ascii="Consolas" w:eastAsia="Times New Roman" w:hAnsi="Consolas" w:cs="Courier New"/>
          <w:color w:val="8064A2" w:themeColor="accent4"/>
          <w:lang w:val="en-GB" w:eastAsia="ko-KR"/>
        </w:rPr>
        <w:t>Would you like to go on to do further full-time education</w:t>
      </w:r>
    </w:p>
    <w:p w14:paraId="4C13B052" w14:textId="3990F0C8" w:rsidR="00436AAA" w:rsidRPr="002B6A33" w:rsidRDefault="002B6A33"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Pr>
          <w:rFonts w:ascii="Consolas" w:eastAsia="Times New Roman" w:hAnsi="Consolas" w:cs="Courier New"/>
          <w:color w:val="8064A2" w:themeColor="accent4"/>
          <w:lang w:val="en-GB" w:eastAsia="ko-KR"/>
        </w:rPr>
        <w:tab/>
      </w:r>
      <w:r>
        <w:rPr>
          <w:rFonts w:ascii="Consolas" w:eastAsia="Times New Roman" w:hAnsi="Consolas" w:cs="Courier New"/>
          <w:color w:val="8064A2" w:themeColor="accent4"/>
          <w:lang w:val="en-GB" w:eastAsia="ko-KR"/>
        </w:rPr>
        <w:tab/>
      </w:r>
      <w:r w:rsidR="00436AAA" w:rsidRPr="002B6A33">
        <w:rPr>
          <w:rFonts w:ascii="Consolas" w:eastAsia="Times New Roman" w:hAnsi="Consolas" w:cs="Courier New"/>
          <w:color w:val="8064A2" w:themeColor="accent4"/>
          <w:lang w:val="en-GB" w:eastAsia="ko-KR"/>
        </w:rPr>
        <w:t>at a college or Uni</w:t>
      </w:r>
    </w:p>
    <w:p w14:paraId="1B24830B" w14:textId="77777777" w:rsidR="00436AAA" w:rsidRPr="002B6A33" w:rsidRDefault="00436AAA" w:rsidP="00436AAA">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8064A2" w:themeColor="accent4"/>
          <w:lang w:val="en-GB" w:eastAsia="ko-KR"/>
        </w:rPr>
      </w:pPr>
      <w:r w:rsidRPr="002B6A33">
        <w:rPr>
          <w:rFonts w:ascii="Consolas" w:eastAsia="Times New Roman" w:hAnsi="Consolas" w:cs="Courier New"/>
          <w:color w:val="8064A2" w:themeColor="accent4"/>
          <w:lang w:val="en-GB" w:eastAsia="ko-KR"/>
        </w:rPr>
        <w:t xml:space="preserve">18 </w:t>
      </w:r>
      <w:proofErr w:type="spellStart"/>
      <w:r w:rsidRPr="002B6A33">
        <w:rPr>
          <w:rFonts w:ascii="Consolas" w:eastAsia="Times New Roman" w:hAnsi="Consolas" w:cs="Courier New"/>
          <w:color w:val="8064A2" w:themeColor="accent4"/>
          <w:lang w:val="en-GB" w:eastAsia="ko-KR"/>
        </w:rPr>
        <w:t>ypmobu</w:t>
      </w:r>
      <w:proofErr w:type="spellEnd"/>
      <w:r w:rsidRPr="002B6A33">
        <w:rPr>
          <w:rFonts w:ascii="Consolas" w:eastAsia="Times New Roman" w:hAnsi="Consolas" w:cs="Courier New"/>
          <w:color w:val="8064A2" w:themeColor="accent4"/>
          <w:lang w:val="en-GB" w:eastAsia="ko-KR"/>
        </w:rPr>
        <w:t xml:space="preserve">    Do you have your own personal mobile phone?</w:t>
      </w:r>
    </w:p>
    <w:p w14:paraId="2238CF84" w14:textId="77777777" w:rsidR="00B95A18" w:rsidRPr="00111ECF" w:rsidRDefault="00B95A18" w:rsidP="00B95A18">
      <w:pPr>
        <w:pStyle w:val="BodyText"/>
        <w:rPr>
          <w:lang w:val="en-GB"/>
        </w:rPr>
      </w:pPr>
    </w:p>
    <w:p w14:paraId="6FA663FA" w14:textId="77777777" w:rsidR="008D6510" w:rsidRPr="00CA5A8B" w:rsidRDefault="00000000">
      <w:pPr>
        <w:pStyle w:val="BlockText"/>
        <w:numPr>
          <w:ilvl w:val="0"/>
          <w:numId w:val="20"/>
        </w:numPr>
        <w:rPr>
          <w:b/>
          <w:bCs/>
        </w:rPr>
      </w:pPr>
      <w:r w:rsidRPr="00CA5A8B">
        <w:rPr>
          <w:b/>
          <w:bCs/>
        </w:rPr>
        <w:t>Open the dataset externally (not in RStudio) and examine.</w:t>
      </w:r>
    </w:p>
    <w:p w14:paraId="5D5672F7" w14:textId="0A820BF9" w:rsidR="008D6510" w:rsidRPr="00CA5A8B" w:rsidRDefault="00000000">
      <w:pPr>
        <w:pStyle w:val="BlockText"/>
        <w:numPr>
          <w:ilvl w:val="0"/>
          <w:numId w:val="20"/>
        </w:numPr>
      </w:pPr>
      <w:r w:rsidRPr="00CA5A8B">
        <w:rPr>
          <w:b/>
          <w:bCs/>
        </w:rPr>
        <w:t>How many participants are there in the dataset?</w:t>
      </w:r>
      <w:r w:rsidR="008D4C39">
        <w:t xml:space="preserve"> </w:t>
      </w:r>
      <w:r w:rsidR="008D4C39" w:rsidRPr="00CA5A8B">
        <w:t>3635</w:t>
      </w:r>
      <w:r w:rsidR="001C2E1E" w:rsidRPr="00CA5A8B">
        <w:t>.</w:t>
      </w:r>
      <w:r>
        <w:t xml:space="preserve"> Age?</w:t>
      </w:r>
      <w:r w:rsidR="001C2E1E">
        <w:t xml:space="preserve"> </w:t>
      </w:r>
      <w:r w:rsidR="001C2E1E" w:rsidRPr="00CA5A8B">
        <w:t>10-15</w:t>
      </w:r>
      <w:r w:rsidR="001C2E1E">
        <w:t>.</w:t>
      </w:r>
      <w:r>
        <w:t xml:space="preserve"> </w:t>
      </w:r>
      <w:r w:rsidRPr="00CA5A8B">
        <w:rPr>
          <w:b/>
          <w:bCs/>
        </w:rPr>
        <w:t>Open Practical_1_youth_varlabel.txt and understand variables and coding scheme. Is the coding consistent throughout the variables? Are there any issues with coding?</w:t>
      </w:r>
      <w:r w:rsidR="001C2E1E">
        <w:t xml:space="preserve"> </w:t>
      </w:r>
      <w:r w:rsidR="001C2E1E" w:rsidRPr="00CA5A8B">
        <w:t xml:space="preserve">The coding is </w:t>
      </w:r>
      <w:r w:rsidR="000719BF" w:rsidRPr="00CA5A8B">
        <w:t xml:space="preserve">consistent </w:t>
      </w:r>
      <w:r w:rsidR="00DC48B0" w:rsidRPr="00CA5A8B">
        <w:t xml:space="preserve">and </w:t>
      </w:r>
      <w:proofErr w:type="gramStart"/>
      <w:r w:rsidR="00DC48B0" w:rsidRPr="00CA5A8B">
        <w:t>are</w:t>
      </w:r>
      <w:proofErr w:type="gramEnd"/>
      <w:r w:rsidR="00DC48B0" w:rsidRPr="00CA5A8B">
        <w:t xml:space="preserve"> phrased </w:t>
      </w:r>
      <w:proofErr w:type="spellStart"/>
      <w:r w:rsidR="00DC48B0" w:rsidRPr="00CA5A8B">
        <w:t>simmilalry</w:t>
      </w:r>
      <w:proofErr w:type="spellEnd"/>
      <w:r w:rsidR="00DC48B0" w:rsidRPr="00CA5A8B">
        <w:t xml:space="preserve"> to the questions/variables asked. </w:t>
      </w:r>
      <w:proofErr w:type="gramStart"/>
      <w:r w:rsidR="00DC48B0" w:rsidRPr="00CA5A8B">
        <w:t>However</w:t>
      </w:r>
      <w:proofErr w:type="gramEnd"/>
      <w:r w:rsidR="00DC48B0" w:rsidRPr="00CA5A8B">
        <w:t xml:space="preserve"> some variable titles are long making the coding less </w:t>
      </w:r>
      <w:proofErr w:type="spellStart"/>
      <w:r w:rsidR="00DC48B0" w:rsidRPr="00CA5A8B">
        <w:t>intutitve</w:t>
      </w:r>
      <w:proofErr w:type="spellEnd"/>
      <w:r w:rsidR="00456C87">
        <w:t xml:space="preserve">. -9 is used for missing variables and 9 is used for invalid answers however 9 is a valid answer to some questions meaning it can be removed creates issues for </w:t>
      </w:r>
      <w:proofErr w:type="spellStart"/>
      <w:proofErr w:type="gramStart"/>
      <w:r w:rsidR="00456C87">
        <w:t>analsysts</w:t>
      </w:r>
      <w:proofErr w:type="spellEnd"/>
      <w:proofErr w:type="gramEnd"/>
      <w:r w:rsidR="00456C87">
        <w:t xml:space="preserve"> </w:t>
      </w:r>
    </w:p>
    <w:p w14:paraId="58856564" w14:textId="499BCB81" w:rsidR="008D6510" w:rsidRPr="00CA5A8B" w:rsidRDefault="00000000">
      <w:pPr>
        <w:pStyle w:val="BlockText"/>
        <w:numPr>
          <w:ilvl w:val="0"/>
          <w:numId w:val="21"/>
        </w:numPr>
      </w:pPr>
      <w:r w:rsidRPr="00CA5A8B">
        <w:rPr>
          <w:b/>
          <w:bCs/>
        </w:rPr>
        <w:t>What is the extent of missingness?</w:t>
      </w:r>
      <w:r w:rsidR="003008DF">
        <w:t xml:space="preserve"> </w:t>
      </w:r>
      <w:proofErr w:type="gramStart"/>
      <w:r w:rsidR="003008DF" w:rsidRPr="00CA5A8B">
        <w:t>Refers</w:t>
      </w:r>
      <w:proofErr w:type="gramEnd"/>
      <w:r w:rsidR="003008DF" w:rsidRPr="00CA5A8B">
        <w:t xml:space="preserve"> to the </w:t>
      </w:r>
      <w:proofErr w:type="gramStart"/>
      <w:r w:rsidR="003008DF" w:rsidRPr="00CA5A8B">
        <w:t>amount</w:t>
      </w:r>
      <w:proofErr w:type="gramEnd"/>
      <w:r w:rsidR="003008DF" w:rsidRPr="00CA5A8B">
        <w:t xml:space="preserve"> of missing variables </w:t>
      </w:r>
      <w:r w:rsidR="00FB0B76" w:rsidRPr="00CA5A8B">
        <w:t xml:space="preserve">there are 2985 in total this can </w:t>
      </w:r>
      <w:proofErr w:type="spellStart"/>
      <w:r w:rsidR="00FB0B76" w:rsidRPr="00CA5A8B">
        <w:t>b</w:t>
      </w:r>
      <w:proofErr w:type="spellEnd"/>
      <w:r w:rsidR="00FB0B76" w:rsidRPr="00CA5A8B">
        <w:t xml:space="preserve"> found through either creating a summary of mi or </w:t>
      </w:r>
      <w:r w:rsidR="007B0ADF" w:rsidRPr="00CA5A8B">
        <w:t>placing it into a data frame.</w:t>
      </w:r>
      <w:r w:rsidRPr="00EC3A34">
        <w:t xml:space="preserve"> </w:t>
      </w:r>
      <w:r w:rsidRPr="00CA5A8B">
        <w:rPr>
          <w:b/>
          <w:bCs/>
        </w:rPr>
        <w:t>Are there any variables which have a greater proportion of missing values than others?</w:t>
      </w:r>
      <w:r w:rsidR="007A4DAA">
        <w:rPr>
          <w:b/>
          <w:bCs/>
        </w:rPr>
        <w:t xml:space="preserve"> </w:t>
      </w:r>
      <w:r w:rsidR="007A4DAA" w:rsidRPr="00CA5A8B">
        <w:t xml:space="preserve">Variables with the greatest </w:t>
      </w:r>
      <w:proofErr w:type="spellStart"/>
      <w:r w:rsidR="007A4DAA" w:rsidRPr="00CA5A8B">
        <w:t>prortion</w:t>
      </w:r>
      <w:proofErr w:type="spellEnd"/>
      <w:r w:rsidR="007A4DAA" w:rsidRPr="00CA5A8B">
        <w:t xml:space="preserve"> are </w:t>
      </w:r>
      <w:proofErr w:type="spellStart"/>
      <w:r w:rsidR="007A4DAA" w:rsidRPr="00CA5A8B">
        <w:t>ypne</w:t>
      </w:r>
      <w:r w:rsidR="00F31D03" w:rsidRPr="00CA5A8B">
        <w:t>tcht</w:t>
      </w:r>
      <w:proofErr w:type="spellEnd"/>
      <w:r w:rsidR="00F31D03" w:rsidRPr="00CA5A8B">
        <w:t xml:space="preserve"> 1087 followed by </w:t>
      </w:r>
      <w:proofErr w:type="spellStart"/>
      <w:r w:rsidR="00F31D03" w:rsidRPr="00CA5A8B">
        <w:t>ypuni</w:t>
      </w:r>
      <w:proofErr w:type="spellEnd"/>
      <w:r w:rsidR="00F31D03" w:rsidRPr="00CA5A8B">
        <w:t xml:space="preserve"> 1080 </w:t>
      </w:r>
      <w:proofErr w:type="spellStart"/>
      <w:proofErr w:type="gramStart"/>
      <w:r w:rsidR="009E4CBB" w:rsidRPr="00CA5A8B">
        <w:t>follwoed</w:t>
      </w:r>
      <w:proofErr w:type="spellEnd"/>
      <w:proofErr w:type="gramEnd"/>
      <w:r w:rsidR="009E4CBB" w:rsidRPr="00CA5A8B">
        <w:t xml:space="preserve"> by </w:t>
      </w:r>
      <w:proofErr w:type="spellStart"/>
      <w:r w:rsidR="009E4CBB" w:rsidRPr="00CA5A8B">
        <w:t>yplvhm</w:t>
      </w:r>
      <w:proofErr w:type="spellEnd"/>
      <w:r w:rsidR="009E4CBB" w:rsidRPr="00CA5A8B">
        <w:t xml:space="preserve"> 381.</w:t>
      </w:r>
      <w:r w:rsidR="009E4CBB">
        <w:t xml:space="preserve"> </w:t>
      </w:r>
      <w:r w:rsidRPr="00CA5A8B">
        <w:rPr>
          <w:b/>
          <w:bCs/>
        </w:rPr>
        <w:t>Why do you think is the case?</w:t>
      </w:r>
      <w:r w:rsidR="009E4CBB">
        <w:t xml:space="preserve"> </w:t>
      </w:r>
      <w:r w:rsidR="009E4CBB" w:rsidRPr="00CA5A8B">
        <w:t xml:space="preserve">This is due to the type of questions being asked </w:t>
      </w:r>
      <w:r w:rsidR="00BE2F40" w:rsidRPr="00CA5A8B">
        <w:t xml:space="preserve">as some children may not have any access to social media due to </w:t>
      </w:r>
      <w:proofErr w:type="spellStart"/>
      <w:r w:rsidR="00BE2F40" w:rsidRPr="00CA5A8B">
        <w:t>there</w:t>
      </w:r>
      <w:proofErr w:type="spellEnd"/>
      <w:r w:rsidR="00BE2F40" w:rsidRPr="00CA5A8B">
        <w:t xml:space="preserve"> </w:t>
      </w:r>
      <w:proofErr w:type="gramStart"/>
      <w:r w:rsidR="00BE2F40" w:rsidRPr="00CA5A8B">
        <w:t>age</w:t>
      </w:r>
      <w:proofErr w:type="gramEnd"/>
      <w:r w:rsidR="00BE2F40" w:rsidRPr="00CA5A8B">
        <w:t xml:space="preserve"> they may not be allowed to use it due to parental rules may be experiencing poverty they also may not know how many hours </w:t>
      </w:r>
      <w:r w:rsidR="005F3678" w:rsidRPr="00CA5A8B">
        <w:t xml:space="preserve">they spend interacting through social media or know what is considered to be social media. For </w:t>
      </w:r>
      <w:proofErr w:type="spellStart"/>
      <w:r w:rsidR="005F3678" w:rsidRPr="00CA5A8B">
        <w:t>ypuni</w:t>
      </w:r>
      <w:proofErr w:type="spellEnd"/>
      <w:r w:rsidR="005F3678" w:rsidRPr="00CA5A8B">
        <w:t xml:space="preserve"> some children will be too young to have considered it as they are only 10 years </w:t>
      </w:r>
      <w:proofErr w:type="gramStart"/>
      <w:r w:rsidR="005F3678" w:rsidRPr="00CA5A8B">
        <w:t>old</w:t>
      </w:r>
      <w:proofErr w:type="gramEnd"/>
      <w:r w:rsidR="005F3678" w:rsidRPr="00CA5A8B">
        <w:t xml:space="preserve"> and some may not know </w:t>
      </w:r>
      <w:r w:rsidR="00F74C15" w:rsidRPr="00CA5A8B">
        <w:t xml:space="preserve">what they would like to do at </w:t>
      </w:r>
      <w:proofErr w:type="spellStart"/>
      <w:proofErr w:type="gramStart"/>
      <w:r w:rsidR="00F74C15" w:rsidRPr="00CA5A8B">
        <w:t>there</w:t>
      </w:r>
      <w:proofErr w:type="spellEnd"/>
      <w:proofErr w:type="gramEnd"/>
      <w:r w:rsidR="00F74C15" w:rsidRPr="00CA5A8B">
        <w:t xml:space="preserve"> age. </w:t>
      </w:r>
      <w:r w:rsidR="00CA5A8B" w:rsidRPr="00CA5A8B">
        <w:t xml:space="preserve">Variables with low missing values are often objective binary questions such as gender and age. </w:t>
      </w:r>
    </w:p>
    <w:p w14:paraId="108F8A3E" w14:textId="2AD04806" w:rsidR="008D6510" w:rsidRPr="00CA5A8B" w:rsidRDefault="00000000">
      <w:pPr>
        <w:pStyle w:val="BlockText"/>
        <w:numPr>
          <w:ilvl w:val="0"/>
          <w:numId w:val="21"/>
        </w:numPr>
      </w:pPr>
      <w:r w:rsidRPr="00CA5A8B">
        <w:rPr>
          <w:b/>
          <w:bCs/>
        </w:rPr>
        <w:t>Treat the missing observations. How are you going to deal with missingness?&gt;</w:t>
      </w:r>
      <w:r w:rsidR="00D6565D">
        <w:t xml:space="preserve"> </w:t>
      </w:r>
      <w:r w:rsidR="00D6565D" w:rsidRPr="00CA5A8B">
        <w:t xml:space="preserve">by removing the variables using </w:t>
      </w:r>
      <w:proofErr w:type="gramStart"/>
      <w:r w:rsidR="0004602D" w:rsidRPr="00CA5A8B">
        <w:t>youth[</w:t>
      </w:r>
      <w:proofErr w:type="gramEnd"/>
      <w:r w:rsidR="0004602D" w:rsidRPr="00CA5A8B">
        <w:t>youth == -9] &lt;- NA as -9 is used to represent missing variables</w:t>
      </w:r>
      <w:r w:rsidR="00CA1208" w:rsidRPr="00CA5A8B">
        <w:t>.</w:t>
      </w:r>
    </w:p>
    <w:p w14:paraId="6DB728FD" w14:textId="77777777" w:rsidR="008D6510" w:rsidRDefault="00000000">
      <w:pPr>
        <w:pStyle w:val="BlockText"/>
        <w:numPr>
          <w:ilvl w:val="0"/>
          <w:numId w:val="21"/>
        </w:numPr>
      </w:pPr>
      <w:r>
        <w:t>Identify each variable. Is it categorical or quantitative? Then, identify the scale of measurement by each variable. Is it nominal, ordinal, interval?</w:t>
      </w:r>
    </w:p>
    <w:p w14:paraId="45A4FB5C" w14:textId="33F8127C" w:rsidR="00AA4FE6" w:rsidRDefault="002C75A5" w:rsidP="00AE0F81">
      <w:pPr>
        <w:pStyle w:val="BodyText"/>
        <w:numPr>
          <w:ilvl w:val="0"/>
          <w:numId w:val="22"/>
        </w:numPr>
      </w:pPr>
      <w:proofErr w:type="spellStart"/>
      <w:r>
        <w:t>Pidp</w:t>
      </w:r>
      <w:proofErr w:type="spellEnd"/>
      <w:r w:rsidR="00B02B47">
        <w:t xml:space="preserve"> </w:t>
      </w:r>
      <w:r w:rsidR="00414094">
        <w:t>–</w:t>
      </w:r>
      <w:r w:rsidR="006B6A6A">
        <w:t xml:space="preserve"> </w:t>
      </w:r>
    </w:p>
    <w:p w14:paraId="25A29EE3" w14:textId="6CC40502" w:rsidR="002C75A5" w:rsidRDefault="002C75A5" w:rsidP="00AE0F81">
      <w:pPr>
        <w:pStyle w:val="BodyText"/>
        <w:numPr>
          <w:ilvl w:val="0"/>
          <w:numId w:val="22"/>
        </w:numPr>
      </w:pPr>
      <w:r>
        <w:t>Country</w:t>
      </w:r>
      <w:r w:rsidR="00B02B47">
        <w:t xml:space="preserve"> -</w:t>
      </w:r>
      <w:r w:rsidR="006B6A6A">
        <w:t xml:space="preserve"> </w:t>
      </w:r>
    </w:p>
    <w:p w14:paraId="4197D2A9" w14:textId="33AF7263" w:rsidR="002C75A5" w:rsidRDefault="002C75A5" w:rsidP="00AE0F81">
      <w:pPr>
        <w:pStyle w:val="BodyText"/>
        <w:numPr>
          <w:ilvl w:val="0"/>
          <w:numId w:val="22"/>
        </w:numPr>
      </w:pPr>
      <w:proofErr w:type="spellStart"/>
      <w:r>
        <w:t>Urban_dv</w:t>
      </w:r>
      <w:proofErr w:type="spellEnd"/>
      <w:r w:rsidR="00B02B47">
        <w:t xml:space="preserve"> -</w:t>
      </w:r>
    </w:p>
    <w:p w14:paraId="3E2C4E6E" w14:textId="0104BB73" w:rsidR="002C75A5" w:rsidRDefault="002C75A5" w:rsidP="00AE0F81">
      <w:pPr>
        <w:pStyle w:val="BodyText"/>
        <w:numPr>
          <w:ilvl w:val="0"/>
          <w:numId w:val="22"/>
        </w:numPr>
      </w:pPr>
      <w:proofErr w:type="spellStart"/>
      <w:r>
        <w:t>Dvage</w:t>
      </w:r>
      <w:proofErr w:type="spellEnd"/>
      <w:r w:rsidR="00B02B47">
        <w:t xml:space="preserve"> </w:t>
      </w:r>
      <w:r w:rsidR="00E7271E">
        <w:t>–</w:t>
      </w:r>
      <w:r w:rsidR="0042141F">
        <w:t xml:space="preserve"> </w:t>
      </w:r>
    </w:p>
    <w:p w14:paraId="4865CBCE" w14:textId="09538D07" w:rsidR="002C75A5" w:rsidRDefault="00E50764" w:rsidP="00AE0F81">
      <w:pPr>
        <w:pStyle w:val="BodyText"/>
        <w:numPr>
          <w:ilvl w:val="0"/>
          <w:numId w:val="22"/>
        </w:numPr>
      </w:pPr>
      <w:proofErr w:type="spellStart"/>
      <w:r>
        <w:t>Ypsex</w:t>
      </w:r>
      <w:proofErr w:type="spellEnd"/>
      <w:r w:rsidR="00B02B47">
        <w:t xml:space="preserve"> -</w:t>
      </w:r>
      <w:r w:rsidR="004F1A9C">
        <w:t xml:space="preserve"> </w:t>
      </w:r>
    </w:p>
    <w:p w14:paraId="52B055C7" w14:textId="75B05902" w:rsidR="00E50764" w:rsidRDefault="00E50764" w:rsidP="00AE0F81">
      <w:pPr>
        <w:pStyle w:val="BodyText"/>
        <w:numPr>
          <w:ilvl w:val="0"/>
          <w:numId w:val="22"/>
        </w:numPr>
      </w:pPr>
      <w:proofErr w:type="spellStart"/>
      <w:r>
        <w:t>Yphsw</w:t>
      </w:r>
      <w:proofErr w:type="spellEnd"/>
      <w:r w:rsidR="00B02B47">
        <w:t xml:space="preserve"> -</w:t>
      </w:r>
      <w:r w:rsidR="004F1A9C">
        <w:t xml:space="preserve"> </w:t>
      </w:r>
    </w:p>
    <w:p w14:paraId="12AAC5B1" w14:textId="1313B26A" w:rsidR="00E50764" w:rsidRDefault="00E50764" w:rsidP="00AE0F81">
      <w:pPr>
        <w:pStyle w:val="BodyText"/>
        <w:numPr>
          <w:ilvl w:val="0"/>
          <w:numId w:val="22"/>
        </w:numPr>
      </w:pPr>
      <w:proofErr w:type="spellStart"/>
      <w:r>
        <w:t>Yphap</w:t>
      </w:r>
      <w:proofErr w:type="spellEnd"/>
      <w:r w:rsidR="00B02B47">
        <w:t xml:space="preserve"> -</w:t>
      </w:r>
      <w:r w:rsidR="004F1A9C">
        <w:t xml:space="preserve"> </w:t>
      </w:r>
    </w:p>
    <w:p w14:paraId="238E7AB2" w14:textId="4F693B45" w:rsidR="00E50764" w:rsidRDefault="00E50764" w:rsidP="00AE0F81">
      <w:pPr>
        <w:pStyle w:val="BodyText"/>
        <w:numPr>
          <w:ilvl w:val="0"/>
          <w:numId w:val="22"/>
        </w:numPr>
      </w:pPr>
      <w:proofErr w:type="spellStart"/>
      <w:r>
        <w:t>Yphlf</w:t>
      </w:r>
      <w:proofErr w:type="spellEnd"/>
      <w:r w:rsidR="00B02B47">
        <w:t xml:space="preserve"> - </w:t>
      </w:r>
    </w:p>
    <w:p w14:paraId="4534DD16" w14:textId="0E86409B" w:rsidR="00E50764" w:rsidRDefault="004B77C1" w:rsidP="00AE0F81">
      <w:pPr>
        <w:pStyle w:val="BodyText"/>
        <w:numPr>
          <w:ilvl w:val="0"/>
          <w:numId w:val="22"/>
        </w:numPr>
      </w:pPr>
      <w:proofErr w:type="spellStart"/>
      <w:r>
        <w:t>Ypevrsmo</w:t>
      </w:r>
      <w:proofErr w:type="spellEnd"/>
      <w:r w:rsidR="00B02B47">
        <w:t xml:space="preserve"> - </w:t>
      </w:r>
    </w:p>
    <w:p w14:paraId="562AA314" w14:textId="0DA1AD69" w:rsidR="004B77C1" w:rsidRDefault="004B77C1" w:rsidP="00AE0F81">
      <w:pPr>
        <w:pStyle w:val="BodyText"/>
        <w:numPr>
          <w:ilvl w:val="0"/>
          <w:numId w:val="22"/>
        </w:numPr>
      </w:pPr>
      <w:proofErr w:type="spellStart"/>
      <w:r>
        <w:t>Yplvhm</w:t>
      </w:r>
      <w:proofErr w:type="spellEnd"/>
      <w:r w:rsidR="00B02B47">
        <w:t xml:space="preserve"> </w:t>
      </w:r>
      <w:r w:rsidR="00414094">
        <w:t>–</w:t>
      </w:r>
      <w:r w:rsidR="0088696A">
        <w:t xml:space="preserve"> </w:t>
      </w:r>
    </w:p>
    <w:p w14:paraId="5EB16363" w14:textId="7D4131C1" w:rsidR="004B77C1" w:rsidRDefault="00EF6B8D" w:rsidP="00AE0F81">
      <w:pPr>
        <w:pStyle w:val="BodyText"/>
        <w:numPr>
          <w:ilvl w:val="0"/>
          <w:numId w:val="22"/>
        </w:numPr>
      </w:pPr>
      <w:r>
        <w:t>Ypvte6</w:t>
      </w:r>
      <w:r w:rsidR="00B02B47">
        <w:t xml:space="preserve"> -</w:t>
      </w:r>
      <w:r w:rsidR="0088696A">
        <w:t xml:space="preserve"> </w:t>
      </w:r>
    </w:p>
    <w:p w14:paraId="285D07B6" w14:textId="7FC08984" w:rsidR="00EF6B8D" w:rsidRDefault="00EF6B8D" w:rsidP="00AE0F81">
      <w:pPr>
        <w:pStyle w:val="BodyText"/>
        <w:numPr>
          <w:ilvl w:val="0"/>
          <w:numId w:val="22"/>
        </w:numPr>
      </w:pPr>
      <w:proofErr w:type="spellStart"/>
      <w:r>
        <w:t>Ypsocweb</w:t>
      </w:r>
      <w:proofErr w:type="spellEnd"/>
      <w:r w:rsidR="00B02B47">
        <w:t xml:space="preserve"> -</w:t>
      </w:r>
      <w:r w:rsidR="00E658BD">
        <w:t xml:space="preserve"> </w:t>
      </w:r>
    </w:p>
    <w:p w14:paraId="116B534B" w14:textId="1868884A" w:rsidR="00EF6B8D" w:rsidRDefault="00EF6B8D" w:rsidP="00AE0F81">
      <w:pPr>
        <w:pStyle w:val="BodyText"/>
        <w:numPr>
          <w:ilvl w:val="0"/>
          <w:numId w:val="22"/>
        </w:numPr>
      </w:pPr>
      <w:proofErr w:type="spellStart"/>
      <w:r>
        <w:t>Ypnetcht</w:t>
      </w:r>
      <w:proofErr w:type="spellEnd"/>
      <w:r w:rsidR="00B02B47">
        <w:t xml:space="preserve"> </w:t>
      </w:r>
      <w:r w:rsidR="004919F4">
        <w:t>–</w:t>
      </w:r>
      <w:r w:rsidR="00E658BD">
        <w:t xml:space="preserve"> </w:t>
      </w:r>
    </w:p>
    <w:p w14:paraId="690285BA" w14:textId="25FC744D" w:rsidR="00EF6B8D" w:rsidRDefault="00303F44" w:rsidP="00AE0F81">
      <w:pPr>
        <w:pStyle w:val="BodyText"/>
        <w:numPr>
          <w:ilvl w:val="0"/>
          <w:numId w:val="22"/>
        </w:numPr>
      </w:pPr>
      <w:proofErr w:type="spellStart"/>
      <w:proofErr w:type="gramStart"/>
      <w:r>
        <w:t>Yptruant</w:t>
      </w:r>
      <w:proofErr w:type="spellEnd"/>
      <w:r w:rsidR="00B02B47">
        <w:t xml:space="preserve">  -</w:t>
      </w:r>
      <w:proofErr w:type="gramEnd"/>
      <w:r w:rsidR="00E658BD">
        <w:t xml:space="preserve"> </w:t>
      </w:r>
    </w:p>
    <w:p w14:paraId="46E49C4D" w14:textId="38B229DA" w:rsidR="00303F44" w:rsidRDefault="00303F44" w:rsidP="00AE0F81">
      <w:pPr>
        <w:pStyle w:val="BodyText"/>
        <w:numPr>
          <w:ilvl w:val="0"/>
          <w:numId w:val="22"/>
        </w:numPr>
      </w:pPr>
      <w:proofErr w:type="spellStart"/>
      <w:r>
        <w:t>Ypargm</w:t>
      </w:r>
      <w:proofErr w:type="spellEnd"/>
      <w:r w:rsidR="00B02B47">
        <w:t xml:space="preserve"> </w:t>
      </w:r>
      <w:r w:rsidR="004919F4">
        <w:t>–</w:t>
      </w:r>
      <w:r w:rsidR="00E658BD">
        <w:t xml:space="preserve"> </w:t>
      </w:r>
    </w:p>
    <w:p w14:paraId="46C8F66F" w14:textId="3AFBDC3A" w:rsidR="00303F44" w:rsidRDefault="00303F44" w:rsidP="00AE0F81">
      <w:pPr>
        <w:pStyle w:val="BodyText"/>
        <w:numPr>
          <w:ilvl w:val="0"/>
          <w:numId w:val="22"/>
        </w:numPr>
      </w:pPr>
      <w:proofErr w:type="spellStart"/>
      <w:r>
        <w:t>Ypargf</w:t>
      </w:r>
      <w:proofErr w:type="spellEnd"/>
      <w:r w:rsidR="00B02B47">
        <w:t xml:space="preserve"> </w:t>
      </w:r>
      <w:r w:rsidR="004919F4">
        <w:t>–</w:t>
      </w:r>
    </w:p>
    <w:p w14:paraId="43F8AF2F" w14:textId="493A9267" w:rsidR="00303F44" w:rsidRDefault="00303F44" w:rsidP="00AE0F81">
      <w:pPr>
        <w:pStyle w:val="BodyText"/>
        <w:numPr>
          <w:ilvl w:val="0"/>
          <w:numId w:val="22"/>
        </w:numPr>
      </w:pPr>
      <w:proofErr w:type="spellStart"/>
      <w:r>
        <w:t>Ypuni</w:t>
      </w:r>
      <w:proofErr w:type="spellEnd"/>
      <w:r w:rsidR="00B02B47">
        <w:t xml:space="preserve"> -</w:t>
      </w:r>
      <w:r w:rsidR="00E658BD">
        <w:t xml:space="preserve"> </w:t>
      </w:r>
    </w:p>
    <w:p w14:paraId="2E65786B" w14:textId="052A7797" w:rsidR="00303F44" w:rsidRDefault="00303F44" w:rsidP="00AE0F81">
      <w:pPr>
        <w:pStyle w:val="BodyText"/>
        <w:numPr>
          <w:ilvl w:val="0"/>
          <w:numId w:val="22"/>
        </w:numPr>
      </w:pPr>
      <w:proofErr w:type="spellStart"/>
      <w:r>
        <w:t>Ypmobu</w:t>
      </w:r>
      <w:proofErr w:type="spellEnd"/>
      <w:r>
        <w:t xml:space="preserve"> -</w:t>
      </w:r>
      <w:r w:rsidR="00E658BD">
        <w:t xml:space="preserve"> </w:t>
      </w:r>
    </w:p>
    <w:p w14:paraId="40BF7AB0" w14:textId="77777777" w:rsidR="004B77C1" w:rsidRDefault="004B77C1" w:rsidP="004B77C1">
      <w:pPr>
        <w:pStyle w:val="BodyText"/>
      </w:pPr>
    </w:p>
    <w:p w14:paraId="2D008B9C" w14:textId="77777777" w:rsidR="002C75A5" w:rsidRPr="00AA4FE6" w:rsidRDefault="002C75A5" w:rsidP="002C75A5">
      <w:pPr>
        <w:pStyle w:val="BodyText"/>
      </w:pPr>
    </w:p>
    <w:p w14:paraId="26AC6228" w14:textId="1E6D8AB3" w:rsidR="008D6510" w:rsidRDefault="00000000">
      <w:pPr>
        <w:pStyle w:val="BlockText"/>
        <w:numPr>
          <w:ilvl w:val="0"/>
          <w:numId w:val="21"/>
        </w:numPr>
      </w:pPr>
      <w:r w:rsidRPr="00845AF1">
        <w:rPr>
          <w:b/>
          <w:bCs/>
        </w:rPr>
        <w:t xml:space="preserve">How do you find the (survey) questions? Do you have any issues </w:t>
      </w:r>
      <w:proofErr w:type="gramStart"/>
      <w:r w:rsidRPr="00845AF1">
        <w:rPr>
          <w:b/>
          <w:bCs/>
        </w:rPr>
        <w:t>in</w:t>
      </w:r>
      <w:proofErr w:type="gramEnd"/>
      <w:r w:rsidRPr="00845AF1">
        <w:rPr>
          <w:b/>
          <w:bCs/>
        </w:rPr>
        <w:t xml:space="preserve"> the wording of the questions? Make a comment on the answer categories available. Do they provide useful measures? Would you have asked things differently?</w:t>
      </w:r>
      <w:r w:rsidR="00D7190A">
        <w:t xml:space="preserve"> </w:t>
      </w:r>
      <w:r w:rsidR="009A16C6" w:rsidRPr="00845AF1">
        <w:t xml:space="preserve">The answer </w:t>
      </w:r>
      <w:proofErr w:type="spellStart"/>
      <w:r w:rsidR="009A16C6" w:rsidRPr="00845AF1">
        <w:t>caetgories</w:t>
      </w:r>
      <w:proofErr w:type="spellEnd"/>
      <w:r w:rsidR="009A16C6" w:rsidRPr="00845AF1">
        <w:t xml:space="preserve"> for some question ask to rank based on 1-7 rather than 1-5 or 1-10 this may confuse respondents. </w:t>
      </w:r>
      <w:r w:rsidR="00A820B1" w:rsidRPr="00845AF1">
        <w:t xml:space="preserve">The question on leaving home is quantitative interval and not categorical maybe categorical answers would provide more accurate measures some answered high ages which may be invalid due to them being children. </w:t>
      </w:r>
      <w:r w:rsidR="00BE1A7E" w:rsidRPr="00845AF1">
        <w:t xml:space="preserve">For </w:t>
      </w:r>
      <w:proofErr w:type="spellStart"/>
      <w:r w:rsidR="00BE1A7E" w:rsidRPr="00845AF1">
        <w:t>furtherth</w:t>
      </w:r>
      <w:proofErr w:type="spellEnd"/>
      <w:r w:rsidR="00BE1A7E" w:rsidRPr="00845AF1">
        <w:t xml:space="preserve"> education question could have provided an </w:t>
      </w:r>
      <w:proofErr w:type="spellStart"/>
      <w:r w:rsidR="00BE1A7E" w:rsidRPr="00845AF1">
        <w:t>idont</w:t>
      </w:r>
      <w:proofErr w:type="spellEnd"/>
      <w:r w:rsidR="00BE1A7E" w:rsidRPr="00845AF1">
        <w:t xml:space="preserve"> know category as there are many missing </w:t>
      </w:r>
      <w:proofErr w:type="gramStart"/>
      <w:r w:rsidR="00BE1A7E" w:rsidRPr="00845AF1">
        <w:t>variable</w:t>
      </w:r>
      <w:proofErr w:type="gramEnd"/>
      <w:r w:rsidR="00BE1A7E" w:rsidRPr="00845AF1">
        <w:t xml:space="preserve"> here.</w:t>
      </w:r>
      <w:r w:rsidR="00BE1A7E">
        <w:rPr>
          <w:b/>
          <w:bCs/>
        </w:rPr>
        <w:t xml:space="preserve"> </w:t>
      </w:r>
    </w:p>
    <w:p w14:paraId="611C2D72" w14:textId="3164CFD5" w:rsidR="00C7737B" w:rsidRPr="00845AF1" w:rsidRDefault="00000000" w:rsidP="00C7737B">
      <w:pPr>
        <w:pStyle w:val="BlockText"/>
        <w:numPr>
          <w:ilvl w:val="0"/>
          <w:numId w:val="21"/>
        </w:numPr>
      </w:pPr>
      <w:r w:rsidRPr="00845AF1">
        <w:rPr>
          <w:b/>
          <w:bCs/>
        </w:rPr>
        <w:t>Select variables of interest. Produce a frequency table, then visualise using a histogram and barplot. Examine the distribution. What patterns can you see?</w:t>
      </w:r>
      <w:r w:rsidR="00997E92">
        <w:rPr>
          <w:b/>
          <w:bCs/>
        </w:rPr>
        <w:t xml:space="preserve"> </w:t>
      </w:r>
      <w:r w:rsidR="00997E92" w:rsidRPr="00845AF1">
        <w:t xml:space="preserve">Created a table histogram and bar </w:t>
      </w:r>
      <w:proofErr w:type="spellStart"/>
      <w:r w:rsidR="00997E92" w:rsidRPr="00845AF1">
        <w:t>pplot</w:t>
      </w:r>
      <w:proofErr w:type="spellEnd"/>
      <w:r w:rsidR="00997E92" w:rsidRPr="00845AF1">
        <w:t xml:space="preserve"> for interest in politics </w:t>
      </w:r>
      <w:r w:rsidR="007A6174" w:rsidRPr="00845AF1">
        <w:t>there was an anomaly/</w:t>
      </w:r>
      <w:r w:rsidR="00CD6E8F" w:rsidRPr="00845AF1">
        <w:t>invalid answer</w:t>
      </w:r>
      <w:r w:rsidR="007A6174" w:rsidRPr="00845AF1">
        <w:t xml:space="preserve"> in the form of 9 </w:t>
      </w:r>
      <w:r w:rsidR="000A5C22" w:rsidRPr="00845AF1">
        <w:t xml:space="preserve">both the table and bar plot were effective in showing the distribution with the majority </w:t>
      </w:r>
      <w:r w:rsidR="003F72D9" w:rsidRPr="00845AF1">
        <w:t xml:space="preserve">no interest 0.6 fairly interested at 0.3 and </w:t>
      </w:r>
      <w:r w:rsidR="00D24375" w:rsidRPr="00845AF1">
        <w:t xml:space="preserve">very interested at 0.06. the histogram was ineffective at showing the relationship as this is a categorical </w:t>
      </w:r>
      <w:r w:rsidR="00004E63" w:rsidRPr="00845AF1">
        <w:t xml:space="preserve">ordinal variable, </w:t>
      </w:r>
    </w:p>
    <w:p w14:paraId="778C33AC" w14:textId="77777777" w:rsidR="008D6510" w:rsidRDefault="00000000">
      <w:pPr>
        <w:pStyle w:val="FirstParagraph"/>
      </w:pPr>
      <w:proofErr w:type="gramStart"/>
      <w:r>
        <w:t>Well-done</w:t>
      </w:r>
      <w:proofErr w:type="gramEnd"/>
      <w:r>
        <w:t xml:space="preserve">. This wraps up the essential base R functions. The example answer will be provided at the end of the week. The next step is that we examine the relationship between two variables in the dataset. How can we formulate research questions based on the two variables? What two variables would you choose? Can you think of other pairs of variables and formulate more research questions? We’ll go through these in subsequent lectures and practicals. This involves more training on data management. We’ll introduce this using the modern R syntax approach by </w:t>
      </w:r>
      <w:r>
        <w:rPr>
          <w:rStyle w:val="VerbatimChar"/>
        </w:rPr>
        <w:t>tidyverse</w:t>
      </w:r>
      <w:r>
        <w:t xml:space="preserve"> package.</w:t>
      </w:r>
      <w:bookmarkEnd w:id="9"/>
    </w:p>
    <w:sectPr w:rsidR="008D6510">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16369" w14:textId="77777777" w:rsidR="00525F9F" w:rsidRDefault="00525F9F">
      <w:pPr>
        <w:spacing w:after="0"/>
      </w:pPr>
      <w:r>
        <w:separator/>
      </w:r>
    </w:p>
  </w:endnote>
  <w:endnote w:type="continuationSeparator" w:id="0">
    <w:p w14:paraId="1D0E9042" w14:textId="77777777" w:rsidR="00525F9F" w:rsidRDefault="00525F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896588"/>
      <w:docPartObj>
        <w:docPartGallery w:val="Page Numbers (Bottom of Page)"/>
        <w:docPartUnique/>
      </w:docPartObj>
    </w:sdtPr>
    <w:sdtEndPr>
      <w:rPr>
        <w:rFonts w:ascii="Gill Sans MT" w:hAnsi="Gill Sans MT"/>
        <w:noProof/>
        <w:sz w:val="22"/>
        <w:szCs w:val="22"/>
      </w:rPr>
    </w:sdtEndPr>
    <w:sdtContent>
      <w:p w14:paraId="576E9023" w14:textId="77777777" w:rsidR="00F863DE" w:rsidRPr="005909E1" w:rsidRDefault="00000000">
        <w:pPr>
          <w:pStyle w:val="Footer"/>
          <w:jc w:val="center"/>
          <w:rPr>
            <w:rFonts w:ascii="Gill Sans MT" w:hAnsi="Gill Sans MT"/>
            <w:sz w:val="22"/>
            <w:szCs w:val="22"/>
          </w:rPr>
        </w:pPr>
        <w:r w:rsidRPr="005909E1">
          <w:rPr>
            <w:rFonts w:ascii="Gill Sans MT" w:hAnsi="Gill Sans MT"/>
            <w:sz w:val="22"/>
            <w:szCs w:val="22"/>
          </w:rPr>
          <w:fldChar w:fldCharType="begin"/>
        </w:r>
        <w:r w:rsidRPr="005909E1">
          <w:rPr>
            <w:rFonts w:ascii="Gill Sans MT" w:hAnsi="Gill Sans MT"/>
            <w:sz w:val="22"/>
            <w:szCs w:val="22"/>
          </w:rPr>
          <w:instrText xml:space="preserve"> PAGE   \* MERGEFORMAT </w:instrText>
        </w:r>
        <w:r w:rsidRPr="005909E1">
          <w:rPr>
            <w:rFonts w:ascii="Gill Sans MT" w:hAnsi="Gill Sans MT"/>
            <w:sz w:val="22"/>
            <w:szCs w:val="22"/>
          </w:rPr>
          <w:fldChar w:fldCharType="separate"/>
        </w:r>
        <w:r w:rsidRPr="005909E1">
          <w:rPr>
            <w:rFonts w:ascii="Gill Sans MT" w:hAnsi="Gill Sans MT"/>
            <w:noProof/>
            <w:sz w:val="22"/>
            <w:szCs w:val="22"/>
          </w:rPr>
          <w:t>2</w:t>
        </w:r>
        <w:r w:rsidRPr="005909E1">
          <w:rPr>
            <w:rFonts w:ascii="Gill Sans MT" w:hAnsi="Gill Sans MT"/>
            <w:noProof/>
            <w:sz w:val="22"/>
            <w:szCs w:val="22"/>
          </w:rPr>
          <w:fldChar w:fldCharType="end"/>
        </w:r>
      </w:p>
    </w:sdtContent>
  </w:sdt>
  <w:p w14:paraId="479C77FD" w14:textId="77777777" w:rsidR="00F863DE" w:rsidRDefault="00F86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4B19E" w14:textId="77777777" w:rsidR="00525F9F" w:rsidRDefault="00525F9F">
      <w:r>
        <w:separator/>
      </w:r>
    </w:p>
  </w:footnote>
  <w:footnote w:type="continuationSeparator" w:id="0">
    <w:p w14:paraId="07B3BA80" w14:textId="77777777" w:rsidR="00525F9F" w:rsidRDefault="00525F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B21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4A5B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CC57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D2E0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C019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01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CE6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2D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4C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BE8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A09ABD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BF48AA1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0D92FA6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6"/>
    <w:multiLevelType w:val="multilevel"/>
    <w:tmpl w:val="5F466D9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7" w15:restartNumberingAfterBreak="0">
    <w:nsid w:val="00A99417"/>
    <w:multiLevelType w:val="multilevel"/>
    <w:tmpl w:val="A12453F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8" w15:restartNumberingAfterBreak="0">
    <w:nsid w:val="438D38CD"/>
    <w:multiLevelType w:val="hybridMultilevel"/>
    <w:tmpl w:val="B4A48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369005">
    <w:abstractNumId w:val="10"/>
  </w:num>
  <w:num w:numId="2" w16cid:durableId="1732658504">
    <w:abstractNumId w:val="9"/>
  </w:num>
  <w:num w:numId="3" w16cid:durableId="1442915391">
    <w:abstractNumId w:val="7"/>
  </w:num>
  <w:num w:numId="4" w16cid:durableId="441729131">
    <w:abstractNumId w:val="6"/>
  </w:num>
  <w:num w:numId="5" w16cid:durableId="919604565">
    <w:abstractNumId w:val="5"/>
  </w:num>
  <w:num w:numId="6" w16cid:durableId="809178115">
    <w:abstractNumId w:val="4"/>
  </w:num>
  <w:num w:numId="7" w16cid:durableId="1751809577">
    <w:abstractNumId w:val="8"/>
  </w:num>
  <w:num w:numId="8" w16cid:durableId="610742978">
    <w:abstractNumId w:val="3"/>
  </w:num>
  <w:num w:numId="9" w16cid:durableId="250093428">
    <w:abstractNumId w:val="2"/>
  </w:num>
  <w:num w:numId="10" w16cid:durableId="1054474291">
    <w:abstractNumId w:val="1"/>
  </w:num>
  <w:num w:numId="11" w16cid:durableId="487088049">
    <w:abstractNumId w:val="0"/>
  </w:num>
  <w:num w:numId="12" w16cid:durableId="19033730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36411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9195164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41986242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82106672">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383676422">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612054950">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61948083">
    <w:abstractNumId w:val="10"/>
  </w:num>
  <w:num w:numId="20" w16cid:durableId="1075401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449637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 w16cid:durableId="18709468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6510"/>
    <w:rsid w:val="00004E63"/>
    <w:rsid w:val="0003662A"/>
    <w:rsid w:val="0004602D"/>
    <w:rsid w:val="000719BF"/>
    <w:rsid w:val="0008098F"/>
    <w:rsid w:val="000A5C22"/>
    <w:rsid w:val="000F74D8"/>
    <w:rsid w:val="00111ECF"/>
    <w:rsid w:val="00113F4B"/>
    <w:rsid w:val="00156CB1"/>
    <w:rsid w:val="0016685B"/>
    <w:rsid w:val="001C2E1E"/>
    <w:rsid w:val="002B6A33"/>
    <w:rsid w:val="002C75A5"/>
    <w:rsid w:val="003008DF"/>
    <w:rsid w:val="00303F44"/>
    <w:rsid w:val="003F72D9"/>
    <w:rsid w:val="00414094"/>
    <w:rsid w:val="0042141F"/>
    <w:rsid w:val="00436AAA"/>
    <w:rsid w:val="00456C87"/>
    <w:rsid w:val="0047719F"/>
    <w:rsid w:val="004919F4"/>
    <w:rsid w:val="00497851"/>
    <w:rsid w:val="004B77C1"/>
    <w:rsid w:val="004C70E7"/>
    <w:rsid w:val="004F1A9C"/>
    <w:rsid w:val="00525F9F"/>
    <w:rsid w:val="00553E74"/>
    <w:rsid w:val="005A1A2D"/>
    <w:rsid w:val="005F3678"/>
    <w:rsid w:val="00637C6C"/>
    <w:rsid w:val="006B6A6A"/>
    <w:rsid w:val="00736CA6"/>
    <w:rsid w:val="007828D0"/>
    <w:rsid w:val="007A4DAA"/>
    <w:rsid w:val="007A6174"/>
    <w:rsid w:val="007B0ADF"/>
    <w:rsid w:val="00845AF1"/>
    <w:rsid w:val="00854BF7"/>
    <w:rsid w:val="008607DE"/>
    <w:rsid w:val="0088696A"/>
    <w:rsid w:val="008D4C39"/>
    <w:rsid w:val="008D6510"/>
    <w:rsid w:val="009233F3"/>
    <w:rsid w:val="00997E92"/>
    <w:rsid w:val="009A16C6"/>
    <w:rsid w:val="009E4CBB"/>
    <w:rsid w:val="00A6278C"/>
    <w:rsid w:val="00A820B1"/>
    <w:rsid w:val="00AA4FE6"/>
    <w:rsid w:val="00AB04A6"/>
    <w:rsid w:val="00AE0F81"/>
    <w:rsid w:val="00B02B47"/>
    <w:rsid w:val="00B95A18"/>
    <w:rsid w:val="00BE1A7E"/>
    <w:rsid w:val="00BE2F40"/>
    <w:rsid w:val="00C7737B"/>
    <w:rsid w:val="00CA1208"/>
    <w:rsid w:val="00CA5A8B"/>
    <w:rsid w:val="00CD6E8F"/>
    <w:rsid w:val="00D24375"/>
    <w:rsid w:val="00D6565D"/>
    <w:rsid w:val="00D7190A"/>
    <w:rsid w:val="00DB03EF"/>
    <w:rsid w:val="00DC48B0"/>
    <w:rsid w:val="00E34508"/>
    <w:rsid w:val="00E50764"/>
    <w:rsid w:val="00E658BD"/>
    <w:rsid w:val="00E7271E"/>
    <w:rsid w:val="00EC3A34"/>
    <w:rsid w:val="00EF6B8D"/>
    <w:rsid w:val="00F31D03"/>
    <w:rsid w:val="00F74C15"/>
    <w:rsid w:val="00F863DE"/>
    <w:rsid w:val="00FA759B"/>
    <w:rsid w:val="00FB0B76"/>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1AA5"/>
  <w15:docId w15:val="{0B6A2AE1-09FA-4507-AB26-CB1AA8AD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66C"/>
    <w:rPr>
      <w:rFonts w:ascii="Calibri" w:hAnsi="Calibri"/>
    </w:rPr>
  </w:style>
  <w:style w:type="paragraph" w:styleId="Heading1">
    <w:name w:val="heading 1"/>
    <w:basedOn w:val="Normal"/>
    <w:next w:val="BodyText"/>
    <w:uiPriority w:val="9"/>
    <w:qFormat/>
    <w:rsid w:val="00C57918"/>
    <w:pPr>
      <w:keepNext/>
      <w:keepLines/>
      <w:spacing w:before="480" w:after="0"/>
      <w:outlineLvl w:val="0"/>
    </w:pPr>
    <w:rPr>
      <w:rFonts w:ascii="Lato" w:eastAsiaTheme="majorEastAsia" w:hAnsi="Lato" w:cstheme="majorBidi"/>
      <w:bCs/>
      <w:color w:val="2C3E50"/>
      <w:sz w:val="40"/>
      <w:szCs w:val="32"/>
    </w:rPr>
  </w:style>
  <w:style w:type="paragraph" w:styleId="Heading2">
    <w:name w:val="heading 2"/>
    <w:basedOn w:val="Normal"/>
    <w:next w:val="BodyText"/>
    <w:uiPriority w:val="9"/>
    <w:unhideWhenUsed/>
    <w:qFormat/>
    <w:rsid w:val="00C57918"/>
    <w:pPr>
      <w:keepNext/>
      <w:keepLines/>
      <w:spacing w:before="200" w:after="0"/>
      <w:outlineLvl w:val="1"/>
    </w:pPr>
    <w:rPr>
      <w:rFonts w:ascii="Lato" w:eastAsiaTheme="majorEastAsia" w:hAnsi="Lato" w:cstheme="majorBidi"/>
      <w:bCs/>
      <w:color w:val="2C3E50"/>
      <w:sz w:val="32"/>
      <w:szCs w:val="28"/>
    </w:rPr>
  </w:style>
  <w:style w:type="paragraph" w:styleId="Heading3">
    <w:name w:val="heading 3"/>
    <w:basedOn w:val="Normal"/>
    <w:next w:val="BodyText"/>
    <w:uiPriority w:val="9"/>
    <w:unhideWhenUsed/>
    <w:qFormat/>
    <w:rsid w:val="00C57918"/>
    <w:pPr>
      <w:keepNext/>
      <w:keepLines/>
      <w:spacing w:before="200" w:after="0"/>
      <w:ind w:left="170"/>
      <w:outlineLvl w:val="2"/>
    </w:pPr>
    <w:rPr>
      <w:rFonts w:ascii="Lato" w:eastAsiaTheme="majorEastAsia" w:hAnsi="Lato" w:cstheme="majorBidi"/>
      <w:bCs/>
      <w:color w:val="2C3E50"/>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527C9"/>
    <w:pPr>
      <w:spacing w:before="180" w:after="180"/>
    </w:pPr>
    <w:rPr>
      <w:color w:val="2C3E50"/>
    </w:rPr>
  </w:style>
  <w:style w:type="paragraph" w:customStyle="1" w:styleId="FirstParagraph">
    <w:name w:val="First Paragraph"/>
    <w:basedOn w:val="BodyText"/>
    <w:next w:val="BodyText"/>
    <w:qFormat/>
    <w:rsid w:val="00D527C9"/>
    <w:rPr>
      <w:color w:val="1C2834"/>
    </w:rPr>
  </w:style>
  <w:style w:type="paragraph" w:customStyle="1" w:styleId="Compact">
    <w:name w:val="Compact"/>
    <w:basedOn w:val="BodyText"/>
    <w:qFormat/>
    <w:rsid w:val="006E62BB"/>
    <w:pPr>
      <w:spacing w:before="36" w:after="240"/>
    </w:pPr>
  </w:style>
  <w:style w:type="paragraph" w:styleId="Title">
    <w:name w:val="Title"/>
    <w:basedOn w:val="Normal"/>
    <w:next w:val="BodyText"/>
    <w:link w:val="TitleChar"/>
    <w:qFormat/>
    <w:rsid w:val="00E45E0A"/>
    <w:pPr>
      <w:keepNext/>
      <w:keepLines/>
      <w:spacing w:before="480" w:after="240"/>
      <w:jc w:val="center"/>
    </w:pPr>
    <w:rPr>
      <w:rFonts w:ascii="Lato" w:eastAsiaTheme="majorEastAsia" w:hAnsi="Lato" w:cstheme="majorBidi"/>
      <w:bCs/>
      <w:color w:val="2C3E50"/>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45E0A"/>
    <w:pPr>
      <w:keepNext/>
      <w:keepLines/>
      <w:jc w:val="center"/>
    </w:pPr>
    <w:rPr>
      <w:rFonts w:ascii="Lato" w:hAnsi="Lato"/>
      <w:color w:val="2C3E50"/>
      <w:sz w:val="27"/>
    </w:rPr>
  </w:style>
  <w:style w:type="paragraph" w:styleId="Date">
    <w:name w:val="Date"/>
    <w:next w:val="BodyText"/>
    <w:link w:val="DateChar"/>
    <w:qFormat/>
    <w:rsid w:val="00E45E0A"/>
    <w:pPr>
      <w:keepNext/>
      <w:keepLines/>
      <w:jc w:val="center"/>
    </w:pPr>
    <w:rPr>
      <w:rFonts w:ascii="Lato" w:hAnsi="Lato"/>
      <w:color w:val="2C3E50"/>
      <w:sz w:val="27"/>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F16504"/>
    <w:pPr>
      <w:pBdr>
        <w:left w:val="single" w:sz="36" w:space="12" w:color="F2F2F2" w:themeColor="background1" w:themeShade="F2"/>
      </w:pBdr>
      <w:tabs>
        <w:tab w:val="left" w:pos="720"/>
      </w:tabs>
      <w:spacing w:before="100" w:after="100"/>
      <w:ind w:left="340" w:right="482"/>
    </w:pPr>
    <w:rPr>
      <w:rFonts w:ascii="Lato" w:hAnsi="Lato"/>
      <w:color w:val="23324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152D6"/>
    <w:rPr>
      <w:rFonts w:ascii="Consolas" w:hAnsi="Consolas"/>
      <w:b/>
      <w:color w:val="5F497A" w:themeColor="accent4" w:themeShade="BF"/>
      <w:sz w:val="21"/>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5738F8"/>
    <w:rPr>
      <w:color w:val="4CAF3B"/>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rsid w:val="00E152D6"/>
    <w:pPr>
      <w:pBdr>
        <w:top w:val="single" w:sz="4" w:space="1" w:color="E5DFEC" w:themeColor="accent4" w:themeTint="33"/>
        <w:left w:val="single" w:sz="4" w:space="4" w:color="E5DFEC" w:themeColor="accent4" w:themeTint="33"/>
        <w:bottom w:val="single" w:sz="4" w:space="1" w:color="E5DFEC" w:themeColor="accent4" w:themeTint="33"/>
        <w:right w:val="single" w:sz="4" w:space="4" w:color="E5DFEC" w:themeColor="accent4" w:themeTint="33"/>
      </w:pBdr>
      <w:shd w:val="clear" w:color="auto" w:fill="F8F8F8"/>
      <w:wordWrap w:val="0"/>
    </w:pPr>
    <w:rPr>
      <w:rFonts w:ascii="Consolas" w:hAnsi="Consolas"/>
      <w:b/>
      <w:color w:val="5F497A" w:themeColor="accent4" w:themeShade="BF"/>
      <w:sz w:val="21"/>
    </w:rPr>
  </w:style>
  <w:style w:type="character" w:customStyle="1" w:styleId="KeywordTok">
    <w:name w:val="KeywordTok"/>
    <w:basedOn w:val="VerbatimChar"/>
    <w:rPr>
      <w:rFonts w:ascii="Consolas" w:hAnsi="Consolas"/>
      <w:b w:val="0"/>
      <w:color w:val="204A87"/>
      <w:sz w:val="22"/>
      <w:shd w:val="clear" w:color="auto" w:fill="F8F8F8"/>
    </w:rPr>
  </w:style>
  <w:style w:type="character" w:customStyle="1" w:styleId="DataTypeTok">
    <w:name w:val="DataTypeTok"/>
    <w:basedOn w:val="VerbatimChar"/>
    <w:rPr>
      <w:rFonts w:ascii="Consolas" w:hAnsi="Consolas"/>
      <w:b/>
      <w:color w:val="204A87"/>
      <w:sz w:val="22"/>
      <w:shd w:val="clear" w:color="auto" w:fill="F8F8F8"/>
    </w:rPr>
  </w:style>
  <w:style w:type="character" w:customStyle="1" w:styleId="DecValTok">
    <w:name w:val="DecValTok"/>
    <w:basedOn w:val="VerbatimChar"/>
    <w:rsid w:val="00507893"/>
    <w:rPr>
      <w:rFonts w:ascii="Consolas" w:hAnsi="Consolas"/>
      <w:b/>
      <w:color w:val="2587D1"/>
      <w:sz w:val="22"/>
      <w:shd w:val="clear" w:color="auto" w:fill="F8F8F8"/>
    </w:rPr>
  </w:style>
  <w:style w:type="character" w:customStyle="1" w:styleId="BaseNTok">
    <w:name w:val="BaseNTok"/>
    <w:basedOn w:val="VerbatimChar"/>
    <w:rPr>
      <w:rFonts w:ascii="Consolas" w:hAnsi="Consolas"/>
      <w:b/>
      <w:color w:val="0000CF"/>
      <w:sz w:val="22"/>
      <w:shd w:val="clear" w:color="auto" w:fill="F8F8F8"/>
    </w:rPr>
  </w:style>
  <w:style w:type="character" w:customStyle="1" w:styleId="FloatTok">
    <w:name w:val="FloatTok"/>
    <w:basedOn w:val="VerbatimChar"/>
    <w:rsid w:val="009B678B"/>
    <w:rPr>
      <w:rFonts w:ascii="Consolas" w:hAnsi="Consolas"/>
      <w:b/>
      <w:color w:val="1F497D" w:themeColor="text2"/>
      <w:sz w:val="22"/>
      <w:shd w:val="clear" w:color="auto" w:fill="F8F8F8"/>
    </w:rPr>
  </w:style>
  <w:style w:type="character" w:customStyle="1" w:styleId="ConstantTok">
    <w:name w:val="ConstantTok"/>
    <w:basedOn w:val="VerbatimChar"/>
    <w:rsid w:val="00067BD7"/>
    <w:rPr>
      <w:rFonts w:ascii="Consolas" w:hAnsi="Consolas"/>
      <w:b/>
      <w:color w:val="AA127F"/>
      <w:sz w:val="22"/>
      <w:shd w:val="clear" w:color="auto" w:fill="F8F8F8"/>
    </w:rPr>
  </w:style>
  <w:style w:type="character" w:customStyle="1" w:styleId="CharTok">
    <w:name w:val="CharTok"/>
    <w:basedOn w:val="VerbatimChar"/>
    <w:rPr>
      <w:rFonts w:ascii="Consolas" w:hAnsi="Consolas"/>
      <w:b/>
      <w:color w:val="4E9A06"/>
      <w:sz w:val="22"/>
      <w:shd w:val="clear" w:color="auto" w:fill="F8F8F8"/>
    </w:rPr>
  </w:style>
  <w:style w:type="character" w:customStyle="1" w:styleId="SpecialCharTok">
    <w:name w:val="SpecialCharTok"/>
    <w:basedOn w:val="VerbatimChar"/>
    <w:rsid w:val="002A62E3"/>
    <w:rPr>
      <w:rFonts w:ascii="Consolas" w:hAnsi="Consolas"/>
      <w:b/>
      <w:color w:val="3B659C"/>
      <w:sz w:val="22"/>
      <w:shd w:val="clear" w:color="auto" w:fill="F8F8F8"/>
    </w:rPr>
  </w:style>
  <w:style w:type="character" w:customStyle="1" w:styleId="StringTok">
    <w:name w:val="StringTok"/>
    <w:basedOn w:val="VerbatimChar"/>
    <w:rsid w:val="00507893"/>
    <w:rPr>
      <w:rFonts w:ascii="Consolas" w:hAnsi="Consolas"/>
      <w:b/>
      <w:color w:val="8959A8"/>
      <w:sz w:val="22"/>
      <w:shd w:val="clear" w:color="auto" w:fill="F8F8F8"/>
    </w:rPr>
  </w:style>
  <w:style w:type="character" w:customStyle="1" w:styleId="VerbatimStringTok">
    <w:name w:val="VerbatimStringTok"/>
    <w:basedOn w:val="VerbatimChar"/>
    <w:rPr>
      <w:rFonts w:ascii="Consolas" w:hAnsi="Consolas"/>
      <w:b/>
      <w:color w:val="4E9A06"/>
      <w:sz w:val="22"/>
      <w:shd w:val="clear" w:color="auto" w:fill="F8F8F8"/>
    </w:rPr>
  </w:style>
  <w:style w:type="character" w:customStyle="1" w:styleId="SpecialStringTok">
    <w:name w:val="SpecialStringTok"/>
    <w:basedOn w:val="VerbatimChar"/>
    <w:rPr>
      <w:rFonts w:ascii="Consolas" w:hAnsi="Consolas"/>
      <w:b/>
      <w:color w:val="4E9A06"/>
      <w:sz w:val="22"/>
      <w:shd w:val="clear" w:color="auto" w:fill="F8F8F8"/>
    </w:rPr>
  </w:style>
  <w:style w:type="character" w:customStyle="1" w:styleId="ImportTok">
    <w:name w:val="ImportTok"/>
    <w:basedOn w:val="VerbatimChar"/>
    <w:rPr>
      <w:rFonts w:ascii="Consolas" w:hAnsi="Consolas"/>
      <w:b/>
      <w:color w:val="5F497A" w:themeColor="accent4" w:themeShade="BF"/>
      <w:sz w:val="22"/>
      <w:shd w:val="clear" w:color="auto" w:fill="F8F8F8"/>
    </w:rPr>
  </w:style>
  <w:style w:type="character" w:customStyle="1" w:styleId="CommentTok">
    <w:name w:val="CommentTok"/>
    <w:basedOn w:val="VerbatimChar"/>
    <w:rsid w:val="00B92EDB"/>
    <w:rPr>
      <w:rFonts w:ascii="Consolas" w:hAnsi="Consolas"/>
      <w:b/>
      <w:i/>
      <w:color w:val="3F9343"/>
      <w:sz w:val="22"/>
      <w:shd w:val="clear" w:color="auto" w:fill="F8F8F8"/>
    </w:rPr>
  </w:style>
  <w:style w:type="character" w:customStyle="1" w:styleId="DocumentationTok">
    <w:name w:val="DocumentationTok"/>
    <w:basedOn w:val="VerbatimChar"/>
    <w:rPr>
      <w:rFonts w:ascii="Consolas" w:hAnsi="Consolas"/>
      <w:b w:val="0"/>
      <w:i/>
      <w:color w:val="8F5902"/>
      <w:sz w:val="22"/>
      <w:shd w:val="clear" w:color="auto" w:fill="F8F8F8"/>
    </w:rPr>
  </w:style>
  <w:style w:type="character" w:customStyle="1" w:styleId="AnnotationTok">
    <w:name w:val="AnnotationTok"/>
    <w:basedOn w:val="VerbatimChar"/>
    <w:rPr>
      <w:rFonts w:ascii="Consolas" w:hAnsi="Consolas"/>
      <w:b w:val="0"/>
      <w:i/>
      <w:color w:val="8F5902"/>
      <w:sz w:val="22"/>
      <w:shd w:val="clear" w:color="auto" w:fill="F8F8F8"/>
    </w:rPr>
  </w:style>
  <w:style w:type="character" w:customStyle="1" w:styleId="CommentVarTok">
    <w:name w:val="CommentVarTok"/>
    <w:basedOn w:val="VerbatimChar"/>
    <w:rPr>
      <w:rFonts w:ascii="Consolas" w:hAnsi="Consolas"/>
      <w:b w:val="0"/>
      <w:i/>
      <w:color w:val="8F5902"/>
      <w:sz w:val="22"/>
      <w:shd w:val="clear" w:color="auto" w:fill="F8F8F8"/>
    </w:rPr>
  </w:style>
  <w:style w:type="character" w:customStyle="1" w:styleId="OtherTok">
    <w:name w:val="OtherTok"/>
    <w:basedOn w:val="VerbatimChar"/>
    <w:rsid w:val="00507893"/>
    <w:rPr>
      <w:rFonts w:ascii="Consolas" w:hAnsi="Consolas"/>
      <w:b/>
      <w:color w:val="3E999F"/>
      <w:sz w:val="22"/>
      <w:shd w:val="clear" w:color="auto" w:fill="F8F8F8"/>
    </w:rPr>
  </w:style>
  <w:style w:type="character" w:customStyle="1" w:styleId="FunctionTok">
    <w:name w:val="FunctionTok"/>
    <w:basedOn w:val="VerbatimChar"/>
    <w:rsid w:val="00507893"/>
    <w:rPr>
      <w:rFonts w:ascii="Consolas" w:hAnsi="Consolas"/>
      <w:b/>
      <w:color w:val="31849B" w:themeColor="accent5" w:themeShade="BF"/>
      <w:sz w:val="22"/>
      <w:shd w:val="clear" w:color="auto" w:fill="F8F8F8"/>
    </w:rPr>
  </w:style>
  <w:style w:type="character" w:customStyle="1" w:styleId="VariableTok">
    <w:name w:val="VariableTok"/>
    <w:basedOn w:val="VerbatimChar"/>
    <w:rPr>
      <w:rFonts w:ascii="Consolas" w:hAnsi="Consolas"/>
      <w:b/>
      <w:color w:val="000000"/>
      <w:sz w:val="22"/>
      <w:shd w:val="clear" w:color="auto" w:fill="F8F8F8"/>
    </w:rPr>
  </w:style>
  <w:style w:type="character" w:customStyle="1" w:styleId="ControlFlowTok">
    <w:name w:val="ControlFlowTok"/>
    <w:basedOn w:val="VerbatimChar"/>
    <w:rPr>
      <w:rFonts w:ascii="Consolas" w:hAnsi="Consolas"/>
      <w:b w:val="0"/>
      <w:color w:val="204A87"/>
      <w:sz w:val="22"/>
      <w:shd w:val="clear" w:color="auto" w:fill="F8F8F8"/>
    </w:rPr>
  </w:style>
  <w:style w:type="character" w:customStyle="1" w:styleId="OperatorTok">
    <w:name w:val="OperatorTok"/>
    <w:basedOn w:val="VerbatimChar"/>
    <w:rPr>
      <w:rFonts w:ascii="Consolas" w:hAnsi="Consolas"/>
      <w:b w:val="0"/>
      <w:color w:val="CE5C00"/>
      <w:sz w:val="22"/>
      <w:shd w:val="clear" w:color="auto" w:fill="F8F8F8"/>
    </w:rPr>
  </w:style>
  <w:style w:type="character" w:customStyle="1" w:styleId="BuiltInTok">
    <w:name w:val="BuiltInTok"/>
    <w:basedOn w:val="VerbatimChar"/>
    <w:rPr>
      <w:rFonts w:ascii="Consolas" w:hAnsi="Consolas"/>
      <w:b/>
      <w:color w:val="5F497A" w:themeColor="accent4" w:themeShade="BF"/>
      <w:sz w:val="22"/>
      <w:shd w:val="clear" w:color="auto" w:fill="F8F8F8"/>
    </w:rPr>
  </w:style>
  <w:style w:type="character" w:customStyle="1" w:styleId="ExtensionTok">
    <w:name w:val="ExtensionTok"/>
    <w:basedOn w:val="VerbatimChar"/>
    <w:rPr>
      <w:rFonts w:ascii="Consolas" w:hAnsi="Consolas"/>
      <w:b/>
      <w:color w:val="5F497A" w:themeColor="accent4" w:themeShade="BF"/>
      <w:sz w:val="22"/>
      <w:shd w:val="clear" w:color="auto" w:fill="F8F8F8"/>
    </w:rPr>
  </w:style>
  <w:style w:type="character" w:customStyle="1" w:styleId="PreprocessorTok">
    <w:name w:val="PreprocessorTok"/>
    <w:basedOn w:val="VerbatimChar"/>
    <w:rPr>
      <w:rFonts w:ascii="Consolas" w:hAnsi="Consolas"/>
      <w:b/>
      <w:i/>
      <w:color w:val="8F5902"/>
      <w:sz w:val="22"/>
      <w:shd w:val="clear" w:color="auto" w:fill="F8F8F8"/>
    </w:rPr>
  </w:style>
  <w:style w:type="character" w:customStyle="1" w:styleId="AttributeTok">
    <w:name w:val="AttributeTok"/>
    <w:basedOn w:val="VerbatimChar"/>
    <w:rsid w:val="00261B6B"/>
    <w:rPr>
      <w:rFonts w:ascii="Consolas" w:hAnsi="Consolas"/>
      <w:b/>
      <w:color w:val="C0504D" w:themeColor="accent2"/>
      <w:sz w:val="22"/>
      <w:shd w:val="clear" w:color="auto" w:fill="F8F8F8"/>
    </w:rPr>
  </w:style>
  <w:style w:type="character" w:customStyle="1" w:styleId="RegionMarkerTok">
    <w:name w:val="RegionMarkerTok"/>
    <w:basedOn w:val="VerbatimChar"/>
    <w:rPr>
      <w:rFonts w:ascii="Consolas" w:hAnsi="Consolas"/>
      <w:b/>
      <w:color w:val="5F497A" w:themeColor="accent4" w:themeShade="BF"/>
      <w:sz w:val="22"/>
      <w:shd w:val="clear" w:color="auto" w:fill="F8F8F8"/>
    </w:rPr>
  </w:style>
  <w:style w:type="character" w:customStyle="1" w:styleId="InformationTok">
    <w:name w:val="InformationTok"/>
    <w:basedOn w:val="VerbatimChar"/>
    <w:rPr>
      <w:rFonts w:ascii="Consolas" w:hAnsi="Consolas"/>
      <w:b w:val="0"/>
      <w:i/>
      <w:color w:val="8F5902"/>
      <w:sz w:val="22"/>
      <w:shd w:val="clear" w:color="auto" w:fill="F8F8F8"/>
    </w:rPr>
  </w:style>
  <w:style w:type="character" w:customStyle="1" w:styleId="WarningTok">
    <w:name w:val="WarningTok"/>
    <w:basedOn w:val="VerbatimChar"/>
    <w:rPr>
      <w:rFonts w:ascii="Consolas" w:hAnsi="Consolas"/>
      <w:b w:val="0"/>
      <w:i/>
      <w:color w:val="8F5902"/>
      <w:sz w:val="22"/>
      <w:shd w:val="clear" w:color="auto" w:fill="F8F8F8"/>
    </w:rPr>
  </w:style>
  <w:style w:type="character" w:customStyle="1" w:styleId="AlertTok">
    <w:name w:val="AlertTok"/>
    <w:basedOn w:val="VerbatimChar"/>
    <w:rPr>
      <w:rFonts w:ascii="Consolas" w:hAnsi="Consolas"/>
      <w:b/>
      <w:color w:val="EF2929"/>
      <w:sz w:val="22"/>
      <w:shd w:val="clear" w:color="auto" w:fill="F8F8F8"/>
    </w:rPr>
  </w:style>
  <w:style w:type="character" w:customStyle="1" w:styleId="ErrorTok">
    <w:name w:val="ErrorTok"/>
    <w:basedOn w:val="VerbatimChar"/>
    <w:rPr>
      <w:rFonts w:ascii="Consolas" w:hAnsi="Consolas"/>
      <w:b w:val="0"/>
      <w:color w:val="A40000"/>
      <w:sz w:val="22"/>
      <w:shd w:val="clear" w:color="auto" w:fill="F8F8F8"/>
    </w:rPr>
  </w:style>
  <w:style w:type="character" w:customStyle="1" w:styleId="NormalTok">
    <w:name w:val="NormalTok"/>
    <w:basedOn w:val="VerbatimChar"/>
    <w:rsid w:val="00F20478"/>
    <w:rPr>
      <w:rFonts w:ascii="Consolas" w:hAnsi="Consolas"/>
      <w:b/>
      <w:color w:val="262626" w:themeColor="text1" w:themeTint="D9"/>
      <w:sz w:val="22"/>
      <w:shd w:val="clear" w:color="auto" w:fill="F8F8F8"/>
    </w:rPr>
  </w:style>
  <w:style w:type="paragraph" w:styleId="Header">
    <w:name w:val="header"/>
    <w:basedOn w:val="Normal"/>
    <w:link w:val="HeaderChar"/>
    <w:unhideWhenUsed/>
    <w:rsid w:val="00A741AB"/>
    <w:pPr>
      <w:tabs>
        <w:tab w:val="center" w:pos="4513"/>
        <w:tab w:val="right" w:pos="9026"/>
      </w:tabs>
      <w:spacing w:after="0"/>
    </w:pPr>
  </w:style>
  <w:style w:type="character" w:customStyle="1" w:styleId="BodyTextChar">
    <w:name w:val="Body Text Char"/>
    <w:basedOn w:val="DefaultParagraphFont"/>
    <w:link w:val="BodyText"/>
    <w:rsid w:val="00D527C9"/>
    <w:rPr>
      <w:rFonts w:ascii="Calibri" w:hAnsi="Calibri"/>
      <w:color w:val="2C3E50"/>
    </w:rPr>
  </w:style>
  <w:style w:type="character" w:customStyle="1" w:styleId="HeaderChar">
    <w:name w:val="Header Char"/>
    <w:basedOn w:val="DefaultParagraphFont"/>
    <w:link w:val="Header"/>
    <w:rsid w:val="00A741AB"/>
  </w:style>
  <w:style w:type="paragraph" w:styleId="Footer">
    <w:name w:val="footer"/>
    <w:basedOn w:val="Normal"/>
    <w:link w:val="FooterChar"/>
    <w:uiPriority w:val="99"/>
    <w:unhideWhenUsed/>
    <w:rsid w:val="00A741AB"/>
    <w:pPr>
      <w:tabs>
        <w:tab w:val="center" w:pos="4513"/>
        <w:tab w:val="right" w:pos="9026"/>
      </w:tabs>
      <w:spacing w:after="0"/>
    </w:pPr>
  </w:style>
  <w:style w:type="character" w:customStyle="1" w:styleId="FooterChar">
    <w:name w:val="Footer Char"/>
    <w:basedOn w:val="DefaultParagraphFont"/>
    <w:link w:val="Footer"/>
    <w:uiPriority w:val="99"/>
    <w:rsid w:val="00A741AB"/>
  </w:style>
  <w:style w:type="character" w:customStyle="1" w:styleId="TitleChar">
    <w:name w:val="Title Char"/>
    <w:basedOn w:val="DefaultParagraphFont"/>
    <w:link w:val="Title"/>
    <w:rsid w:val="006E183A"/>
    <w:rPr>
      <w:rFonts w:ascii="Lato" w:eastAsiaTheme="majorEastAsia" w:hAnsi="Lato" w:cstheme="majorBidi"/>
      <w:bCs/>
      <w:color w:val="2C3E50"/>
      <w:sz w:val="48"/>
      <w:szCs w:val="36"/>
    </w:rPr>
  </w:style>
  <w:style w:type="character" w:customStyle="1" w:styleId="DateChar">
    <w:name w:val="Date Char"/>
    <w:basedOn w:val="DefaultParagraphFont"/>
    <w:link w:val="Date"/>
    <w:rsid w:val="006E183A"/>
    <w:rPr>
      <w:rFonts w:ascii="Lato" w:hAnsi="Lato"/>
      <w:color w:val="2C3E5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ukdataservice.ac.uk/doc/6614/mrdoc/pdf/6614_wave7_questionnair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TotalTime>
  <Pages>9</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 1: Getting started with R</dc:title>
  <dc:creator>SOST10142/20142 Applied Statistics for Social Scientists</dc:creator>
  <cp:keywords/>
  <cp:lastModifiedBy>Kane Crabtree</cp:lastModifiedBy>
  <cp:revision>69</cp:revision>
  <dcterms:created xsi:type="dcterms:W3CDTF">2024-01-10T15:10:00Z</dcterms:created>
  <dcterms:modified xsi:type="dcterms:W3CDTF">2024-02-02T17:04:00Z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2024-01-31</vt:lpwstr>
  </property>
  <property fmtid="{D5CDD505-2E9C-101B-9397-08002B2CF9AE}" pid="3" name="editor_options">
    <vt:lpwstr/>
  </property>
  <property fmtid="{D5CDD505-2E9C-101B-9397-08002B2CF9AE}" pid="4" name="output">
    <vt:lpwstr/>
  </property>
</Properties>
</file>