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i w:val="1"/>
          <w:sz w:val="36"/>
          <w:szCs w:val="36"/>
          <w:u w:val="single"/>
        </w:rPr>
      </w:pPr>
      <w:r w:rsidDel="00000000" w:rsidR="00000000" w:rsidRPr="00000000">
        <w:rPr>
          <w:sz w:val="36"/>
          <w:szCs w:val="36"/>
          <w:rtl w:val="0"/>
        </w:rPr>
        <w:t xml:space="preserve">Task done by </w:t>
      </w:r>
      <w:r w:rsidDel="00000000" w:rsidR="00000000" w:rsidRPr="00000000">
        <w:rPr>
          <w:b w:val="1"/>
          <w:i w:val="1"/>
          <w:sz w:val="36"/>
          <w:szCs w:val="36"/>
          <w:u w:val="single"/>
          <w:rtl w:val="0"/>
        </w:rPr>
        <w:t xml:space="preserve">KANEEZ ZEHRA</w:t>
      </w:r>
    </w:p>
    <w:p w:rsidR="00000000" w:rsidDel="00000000" w:rsidP="00000000" w:rsidRDefault="00000000" w:rsidRPr="00000000" w14:paraId="00000002">
      <w:pPr>
        <w:spacing w:after="240" w:before="240" w:lineRule="auto"/>
        <w:jc w:val="center"/>
        <w:rPr>
          <w:b w:val="1"/>
          <w:i w:val="1"/>
          <w:sz w:val="36"/>
          <w:szCs w:val="36"/>
          <w:u w:val="single"/>
        </w:rPr>
      </w:pPr>
      <w:r w:rsidDel="00000000" w:rsidR="00000000" w:rsidRPr="00000000">
        <w:rPr>
          <w:sz w:val="36"/>
          <w:szCs w:val="36"/>
          <w:rtl w:val="0"/>
        </w:rPr>
        <w:t xml:space="preserve">Task done by </w:t>
      </w:r>
      <w:r w:rsidDel="00000000" w:rsidR="00000000" w:rsidRPr="00000000">
        <w:rPr>
          <w:b w:val="1"/>
          <w:i w:val="1"/>
          <w:sz w:val="36"/>
          <w:szCs w:val="36"/>
          <w:u w:val="single"/>
          <w:rtl w:val="0"/>
        </w:rPr>
        <w:t xml:space="preserve">ABU BAKAR SIDDIQUE</w:t>
      </w:r>
    </w:p>
    <w:p w:rsidR="00000000" w:rsidDel="00000000" w:rsidP="00000000" w:rsidRDefault="00000000" w:rsidRPr="00000000" w14:paraId="00000003">
      <w:pPr>
        <w:spacing w:after="240" w:before="240" w:lineRule="auto"/>
        <w:jc w:val="center"/>
        <w:rPr>
          <w:b w:val="1"/>
          <w:i w:val="1"/>
          <w:sz w:val="36"/>
          <w:szCs w:val="36"/>
          <w:u w:val="single"/>
        </w:rPr>
      </w:pPr>
      <w:r w:rsidDel="00000000" w:rsidR="00000000" w:rsidRPr="00000000">
        <w:rPr>
          <w:sz w:val="36"/>
          <w:szCs w:val="36"/>
          <w:rtl w:val="0"/>
        </w:rPr>
        <w:t xml:space="preserve">ROLL NO : </w:t>
      </w:r>
      <w:r w:rsidDel="00000000" w:rsidR="00000000" w:rsidRPr="00000000">
        <w:rPr>
          <w:b w:val="1"/>
          <w:i w:val="1"/>
          <w:sz w:val="36"/>
          <w:szCs w:val="36"/>
          <w:u w:val="single"/>
          <w:rtl w:val="0"/>
        </w:rPr>
        <w:t xml:space="preserve">232403</w:t>
      </w:r>
    </w:p>
    <w:p w:rsidR="00000000" w:rsidDel="00000000" w:rsidP="00000000" w:rsidRDefault="00000000" w:rsidRPr="00000000" w14:paraId="00000004">
      <w:pPr>
        <w:spacing w:after="240" w:before="240" w:lineRule="auto"/>
        <w:jc w:val="center"/>
        <w:rPr>
          <w:sz w:val="28"/>
          <w:szCs w:val="28"/>
        </w:rPr>
      </w:pPr>
      <w:r w:rsidDel="00000000" w:rsidR="00000000" w:rsidRPr="00000000">
        <w:rPr>
          <w:sz w:val="28"/>
          <w:szCs w:val="28"/>
          <w:rtl w:val="0"/>
        </w:rPr>
        <w:t xml:space="preserve">PLANNING PHASE:</w:t>
      </w:r>
    </w:p>
    <w:p w:rsidR="00000000" w:rsidDel="00000000" w:rsidP="00000000" w:rsidRDefault="00000000" w:rsidRPr="00000000" w14:paraId="00000005">
      <w:pPr>
        <w:spacing w:after="240" w:before="240" w:lineRule="auto"/>
        <w:rPr>
          <w:b w:val="1"/>
          <w:sz w:val="24"/>
          <w:szCs w:val="24"/>
        </w:rPr>
      </w:pPr>
      <w:r w:rsidDel="00000000" w:rsidR="00000000" w:rsidRPr="00000000">
        <w:rPr>
          <w:b w:val="1"/>
          <w:sz w:val="24"/>
          <w:szCs w:val="24"/>
          <w:rtl w:val="0"/>
        </w:rPr>
        <w:t xml:space="preserve">Designing a clothing brand online store: Figma prototyping and audience analysis</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This thesis explores effective strategies for optimizing the performance and user experience of an online clothing website. Focusing on key aspects such as website design, customer engagement, and technological integration, the study aims to provide concise and actionable insights to enhance the overall success of online clothing retailers. Through a combination of literature review, case studies, and practical recommendations, this research seeks to guide businesses toward strategic decisions that can positively impact their online presence and customer satisfaction.</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Welcome to the future of fashion at your fingertips! In the fast-paced realm of e-commerce, our online clothing website emerges as a trendsetting destination, meticulously curated to cater to your style cravings. Dive into a digital closet that transcends boundaries, offering a seamless blend of convenience and chic. Our platform is not merely a shopping site; it's an immersive experience designed for the modern fashion enthusiast. Navigating the intersection of style and technology, we bring you an array of meticulously selected garments, all just a click away. Whether you seek the latest trends, timeless classics, or innovative designs, our online clothing haven awaits, promising a virtual shopping journey like no other.</w:t>
      </w:r>
    </w:p>
    <w:p w:rsidR="00000000" w:rsidDel="00000000" w:rsidP="00000000" w:rsidRDefault="00000000" w:rsidRPr="00000000" w14:paraId="0000000A">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B">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C">
      <w:pPr>
        <w:spacing w:after="240" w:before="240" w:lineRule="auto"/>
        <w:jc w:val="center"/>
        <w:rPr>
          <w:b w:val="1"/>
          <w:sz w:val="32"/>
          <w:szCs w:val="32"/>
        </w:rPr>
      </w:pPr>
      <w:r w:rsidDel="00000000" w:rsidR="00000000" w:rsidRPr="00000000">
        <w:rPr>
          <w:b w:val="1"/>
          <w:sz w:val="32"/>
          <w:szCs w:val="32"/>
          <w:rtl w:val="0"/>
        </w:rPr>
        <w:t xml:space="preserve">METHODOLOGY</w:t>
      </w:r>
    </w:p>
    <w:p w:rsidR="00000000" w:rsidDel="00000000" w:rsidP="00000000" w:rsidRDefault="00000000" w:rsidRPr="00000000" w14:paraId="0000000D">
      <w:pPr>
        <w:spacing w:after="240" w:before="240" w:lineRule="auto"/>
        <w:rPr>
          <w:b w:val="1"/>
          <w:color w:val="374151"/>
        </w:rPr>
      </w:pPr>
      <w:r w:rsidDel="00000000" w:rsidR="00000000" w:rsidRPr="00000000">
        <w:rPr>
          <w:b w:val="1"/>
          <w:color w:val="374151"/>
          <w:rtl w:val="0"/>
        </w:rPr>
        <w:t xml:space="preserve">This methodology ensures a systematic approach to the setup and management of an online clothing web store, emphasizing the importance of customer experience, security, and adaptability in the dynamic e-commerce landscape. By following these steps, you can enhance the chances of creating a successful and sustainable online clothing business</w:t>
      </w:r>
    </w:p>
    <w:p w:rsidR="00000000" w:rsidDel="00000000" w:rsidP="00000000" w:rsidRDefault="00000000" w:rsidRPr="00000000" w14:paraId="0000000E">
      <w:pPr>
        <w:pBdr>
          <w:top w:color="auto" w:space="0" w:sz="0" w:val="none"/>
          <w:left w:color="auto" w:space="-18" w:sz="0" w:val="none"/>
          <w:bottom w:color="auto" w:space="0" w:sz="0" w:val="none"/>
          <w:right w:color="auto" w:space="0" w:sz="0" w:val="none"/>
          <w:between w:color="auto" w:space="0" w:sz="0" w:val="none"/>
        </w:pBdr>
        <w:ind w:left="360"/>
        <w:rPr>
          <w:b w:val="1"/>
          <w:color w:val="374151"/>
          <w:sz w:val="24"/>
          <w:szCs w:val="24"/>
        </w:rPr>
      </w:pPr>
      <w:r w:rsidDel="00000000" w:rsidR="00000000" w:rsidRPr="00000000">
        <w:rPr>
          <w:color w:val="374151"/>
          <w:sz w:val="24"/>
          <w:szCs w:val="24"/>
          <w:rtl w:val="0"/>
        </w:rPr>
        <w:t xml:space="preserve">1.</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b w:val="1"/>
          <w:color w:val="374151"/>
          <w:sz w:val="24"/>
          <w:szCs w:val="24"/>
          <w:rtl w:val="0"/>
        </w:rPr>
        <w:t xml:space="preserve">Market Analysis:</w:t>
      </w:r>
    </w:p>
    <w:p w:rsidR="00000000" w:rsidDel="00000000" w:rsidP="00000000" w:rsidRDefault="00000000" w:rsidRPr="00000000" w14:paraId="0000000F">
      <w:pPr>
        <w:pBdr>
          <w:top w:color="auto" w:space="0" w:sz="0" w:val="none"/>
          <w:left w:color="auto" w:space="-18" w:sz="0" w:val="none"/>
          <w:bottom w:color="auto" w:space="0" w:sz="0" w:val="none"/>
          <w:right w:color="auto" w:space="0" w:sz="0" w:val="none"/>
          <w:between w:color="auto" w:space="0" w:sz="0" w:val="none"/>
        </w:pBdr>
        <w:ind w:left="1080" w:hanging="360"/>
        <w:rPr>
          <w:color w:val="374151"/>
          <w:sz w:val="24"/>
          <w:szCs w:val="24"/>
        </w:rPr>
      </w:pPr>
      <w:r w:rsidDel="00000000" w:rsidR="00000000" w:rsidRPr="00000000">
        <w:rPr>
          <w:color w:val="374151"/>
          <w:sz w:val="20"/>
          <w:szCs w:val="20"/>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color w:val="374151"/>
          <w:sz w:val="24"/>
          <w:szCs w:val="24"/>
          <w:rtl w:val="0"/>
        </w:rPr>
        <w:t xml:space="preserve">Begin with thorough market research to understand your target audience, competitors, and market trends.</w:t>
      </w:r>
    </w:p>
    <w:p w:rsidR="00000000" w:rsidDel="00000000" w:rsidP="00000000" w:rsidRDefault="00000000" w:rsidRPr="00000000" w14:paraId="00000010">
      <w:pPr>
        <w:pBdr>
          <w:top w:color="auto" w:space="0" w:sz="0" w:val="none"/>
          <w:left w:color="auto" w:space="-18" w:sz="0" w:val="none"/>
          <w:bottom w:color="auto" w:space="0" w:sz="0" w:val="none"/>
          <w:right w:color="auto" w:space="0" w:sz="0" w:val="none"/>
          <w:between w:color="auto" w:space="0" w:sz="0" w:val="none"/>
        </w:pBdr>
        <w:ind w:left="360"/>
        <w:rPr>
          <w:b w:val="1"/>
          <w:color w:val="374151"/>
          <w:sz w:val="24"/>
          <w:szCs w:val="24"/>
        </w:rPr>
      </w:pPr>
      <w:r w:rsidDel="00000000" w:rsidR="00000000" w:rsidRPr="00000000">
        <w:rPr>
          <w:color w:val="374151"/>
          <w:sz w:val="24"/>
          <w:szCs w:val="24"/>
          <w:rtl w:val="0"/>
        </w:rPr>
        <w:t xml:space="preserve">2.</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b w:val="1"/>
          <w:color w:val="374151"/>
          <w:sz w:val="24"/>
          <w:szCs w:val="24"/>
          <w:rtl w:val="0"/>
        </w:rPr>
        <w:t xml:space="preserve">Business Planning:</w:t>
      </w:r>
    </w:p>
    <w:p w:rsidR="00000000" w:rsidDel="00000000" w:rsidP="00000000" w:rsidRDefault="00000000" w:rsidRPr="00000000" w14:paraId="00000011">
      <w:pPr>
        <w:pBdr>
          <w:top w:color="auto" w:space="0" w:sz="0" w:val="none"/>
          <w:left w:color="auto" w:space="-18" w:sz="0" w:val="none"/>
          <w:bottom w:color="auto" w:space="0" w:sz="0" w:val="none"/>
          <w:right w:color="auto" w:space="0" w:sz="0" w:val="none"/>
          <w:between w:color="auto" w:space="0" w:sz="0" w:val="none"/>
        </w:pBdr>
        <w:ind w:left="1080" w:hanging="360"/>
        <w:rPr>
          <w:color w:val="374151"/>
          <w:sz w:val="24"/>
          <w:szCs w:val="24"/>
        </w:rPr>
      </w:pPr>
      <w:r w:rsidDel="00000000" w:rsidR="00000000" w:rsidRPr="00000000">
        <w:rPr>
          <w:color w:val="374151"/>
          <w:sz w:val="20"/>
          <w:szCs w:val="20"/>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color w:val="374151"/>
          <w:sz w:val="24"/>
          <w:szCs w:val="24"/>
          <w:rtl w:val="0"/>
        </w:rPr>
        <w:t xml:space="preserve">Develop a comprehensive business plan outlining your unique selling proposition (USP), product range, and pricing strategy.</w:t>
      </w:r>
    </w:p>
    <w:p w:rsidR="00000000" w:rsidDel="00000000" w:rsidP="00000000" w:rsidRDefault="00000000" w:rsidRPr="00000000" w14:paraId="00000012">
      <w:pPr>
        <w:pBdr>
          <w:top w:color="auto" w:space="0" w:sz="0" w:val="none"/>
          <w:left w:color="auto" w:space="-18" w:sz="0" w:val="none"/>
          <w:bottom w:color="auto" w:space="0" w:sz="0" w:val="none"/>
          <w:right w:color="auto" w:space="0" w:sz="0" w:val="none"/>
          <w:between w:color="auto" w:space="0" w:sz="0" w:val="none"/>
        </w:pBdr>
        <w:ind w:left="360"/>
        <w:rPr>
          <w:b w:val="1"/>
          <w:color w:val="374151"/>
          <w:sz w:val="24"/>
          <w:szCs w:val="24"/>
        </w:rPr>
      </w:pPr>
      <w:r w:rsidDel="00000000" w:rsidR="00000000" w:rsidRPr="00000000">
        <w:rPr>
          <w:color w:val="374151"/>
          <w:sz w:val="24"/>
          <w:szCs w:val="24"/>
          <w:rtl w:val="0"/>
        </w:rPr>
        <w:t xml:space="preserve">3.</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b w:val="1"/>
          <w:color w:val="374151"/>
          <w:sz w:val="24"/>
          <w:szCs w:val="24"/>
          <w:rtl w:val="0"/>
        </w:rPr>
        <w:t xml:space="preserve">Legal Considerations:</w:t>
      </w:r>
    </w:p>
    <w:p w:rsidR="00000000" w:rsidDel="00000000" w:rsidP="00000000" w:rsidRDefault="00000000" w:rsidRPr="00000000" w14:paraId="00000013">
      <w:pPr>
        <w:pBdr>
          <w:top w:color="auto" w:space="0" w:sz="0" w:val="none"/>
          <w:left w:color="auto" w:space="-18" w:sz="0" w:val="none"/>
          <w:bottom w:color="auto" w:space="0" w:sz="0" w:val="none"/>
          <w:right w:color="auto" w:space="0" w:sz="0" w:val="none"/>
          <w:between w:color="auto" w:space="0" w:sz="0" w:val="none"/>
        </w:pBdr>
        <w:ind w:left="1080" w:hanging="360"/>
        <w:rPr>
          <w:color w:val="374151"/>
          <w:sz w:val="24"/>
          <w:szCs w:val="24"/>
        </w:rPr>
      </w:pPr>
      <w:r w:rsidDel="00000000" w:rsidR="00000000" w:rsidRPr="00000000">
        <w:rPr>
          <w:color w:val="374151"/>
          <w:sz w:val="20"/>
          <w:szCs w:val="20"/>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color w:val="374151"/>
          <w:sz w:val="24"/>
          <w:szCs w:val="24"/>
          <w:rtl w:val="0"/>
        </w:rPr>
        <w:t xml:space="preserve">Address legal requirements, such as business registration, licenses, and compliance with e-commerce regulations.</w:t>
      </w:r>
    </w:p>
    <w:p w:rsidR="00000000" w:rsidDel="00000000" w:rsidP="00000000" w:rsidRDefault="00000000" w:rsidRPr="00000000" w14:paraId="00000014">
      <w:pPr>
        <w:pBdr>
          <w:top w:color="auto" w:space="0" w:sz="0" w:val="none"/>
          <w:left w:color="auto" w:space="-18" w:sz="0" w:val="none"/>
          <w:bottom w:color="auto" w:space="0" w:sz="0" w:val="none"/>
          <w:right w:color="auto" w:space="0" w:sz="0" w:val="none"/>
          <w:between w:color="auto" w:space="0" w:sz="0" w:val="none"/>
        </w:pBdr>
        <w:ind w:left="360"/>
        <w:rPr>
          <w:b w:val="1"/>
          <w:color w:val="374151"/>
          <w:sz w:val="24"/>
          <w:szCs w:val="24"/>
        </w:rPr>
      </w:pPr>
      <w:r w:rsidDel="00000000" w:rsidR="00000000" w:rsidRPr="00000000">
        <w:rPr>
          <w:color w:val="374151"/>
          <w:sz w:val="24"/>
          <w:szCs w:val="24"/>
          <w:rtl w:val="0"/>
        </w:rPr>
        <w:t xml:space="preserve">4.</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b w:val="1"/>
          <w:color w:val="374151"/>
          <w:sz w:val="24"/>
          <w:szCs w:val="24"/>
          <w:rtl w:val="0"/>
        </w:rPr>
        <w:t xml:space="preserve">Domain and Hosting:</w:t>
      </w:r>
    </w:p>
    <w:p w:rsidR="00000000" w:rsidDel="00000000" w:rsidP="00000000" w:rsidRDefault="00000000" w:rsidRPr="00000000" w14:paraId="00000015">
      <w:pPr>
        <w:pBdr>
          <w:top w:color="auto" w:space="0" w:sz="0" w:val="none"/>
          <w:left w:color="auto" w:space="-18" w:sz="0" w:val="none"/>
          <w:bottom w:color="auto" w:space="0" w:sz="0" w:val="none"/>
          <w:right w:color="auto" w:space="0" w:sz="0" w:val="none"/>
          <w:between w:color="auto" w:space="0" w:sz="0" w:val="none"/>
        </w:pBdr>
        <w:ind w:left="1080" w:hanging="360"/>
        <w:rPr>
          <w:color w:val="374151"/>
          <w:sz w:val="24"/>
          <w:szCs w:val="24"/>
        </w:rPr>
      </w:pPr>
      <w:r w:rsidDel="00000000" w:rsidR="00000000" w:rsidRPr="00000000">
        <w:rPr>
          <w:color w:val="374151"/>
          <w:sz w:val="20"/>
          <w:szCs w:val="20"/>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color w:val="374151"/>
          <w:sz w:val="24"/>
          <w:szCs w:val="24"/>
          <w:rtl w:val="0"/>
        </w:rPr>
        <w:t xml:space="preserve">Select a memorable domain name and reliable hosting provider to establish your online presence.</w:t>
      </w:r>
    </w:p>
    <w:p w:rsidR="00000000" w:rsidDel="00000000" w:rsidP="00000000" w:rsidRDefault="00000000" w:rsidRPr="00000000" w14:paraId="00000016">
      <w:pPr>
        <w:pBdr>
          <w:top w:color="auto" w:space="0" w:sz="0" w:val="none"/>
          <w:left w:color="auto" w:space="-18" w:sz="0" w:val="none"/>
          <w:bottom w:color="auto" w:space="0" w:sz="0" w:val="none"/>
          <w:right w:color="auto" w:space="0" w:sz="0" w:val="none"/>
          <w:between w:color="auto" w:space="0" w:sz="0" w:val="none"/>
        </w:pBdr>
        <w:ind w:left="360"/>
        <w:rPr>
          <w:b w:val="1"/>
          <w:color w:val="374151"/>
          <w:sz w:val="24"/>
          <w:szCs w:val="24"/>
        </w:rPr>
      </w:pPr>
      <w:r w:rsidDel="00000000" w:rsidR="00000000" w:rsidRPr="00000000">
        <w:rPr>
          <w:color w:val="374151"/>
          <w:sz w:val="24"/>
          <w:szCs w:val="24"/>
          <w:rtl w:val="0"/>
        </w:rPr>
        <w:t xml:space="preserve">5.</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b w:val="1"/>
          <w:color w:val="374151"/>
          <w:sz w:val="24"/>
          <w:szCs w:val="24"/>
          <w:rtl w:val="0"/>
        </w:rPr>
        <w:t xml:space="preserve">E-commerce Platform:</w:t>
      </w:r>
    </w:p>
    <w:p w:rsidR="00000000" w:rsidDel="00000000" w:rsidP="00000000" w:rsidRDefault="00000000" w:rsidRPr="00000000" w14:paraId="00000017">
      <w:pPr>
        <w:pBdr>
          <w:top w:color="auto" w:space="0" w:sz="0" w:val="none"/>
          <w:left w:color="auto" w:space="-18" w:sz="0" w:val="none"/>
          <w:bottom w:color="auto" w:space="0" w:sz="0" w:val="none"/>
          <w:right w:color="auto" w:space="0" w:sz="0" w:val="none"/>
          <w:between w:color="auto" w:space="0" w:sz="0" w:val="none"/>
        </w:pBdr>
        <w:ind w:left="1080" w:hanging="360"/>
        <w:rPr>
          <w:color w:val="374151"/>
          <w:sz w:val="24"/>
          <w:szCs w:val="24"/>
        </w:rPr>
      </w:pPr>
      <w:r w:rsidDel="00000000" w:rsidR="00000000" w:rsidRPr="00000000">
        <w:rPr>
          <w:color w:val="374151"/>
          <w:sz w:val="20"/>
          <w:szCs w:val="20"/>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color w:val="374151"/>
          <w:sz w:val="24"/>
          <w:szCs w:val="24"/>
          <w:rtl w:val="0"/>
        </w:rPr>
        <w:t xml:space="preserve">Choose a suitable e-commerce platform that aligns with your business needs and customize it to reflect your brand.</w:t>
      </w:r>
    </w:p>
    <w:p w:rsidR="00000000" w:rsidDel="00000000" w:rsidP="00000000" w:rsidRDefault="00000000" w:rsidRPr="00000000" w14:paraId="00000018">
      <w:pPr>
        <w:pBdr>
          <w:top w:color="auto" w:space="0" w:sz="0" w:val="none"/>
          <w:left w:color="auto" w:space="-18" w:sz="0" w:val="none"/>
          <w:bottom w:color="auto" w:space="0" w:sz="0" w:val="none"/>
          <w:right w:color="auto" w:space="0" w:sz="0" w:val="none"/>
          <w:between w:color="auto" w:space="0" w:sz="0" w:val="none"/>
        </w:pBdr>
        <w:ind w:left="360"/>
        <w:rPr>
          <w:b w:val="1"/>
          <w:color w:val="374151"/>
          <w:sz w:val="24"/>
          <w:szCs w:val="24"/>
        </w:rPr>
      </w:pPr>
      <w:r w:rsidDel="00000000" w:rsidR="00000000" w:rsidRPr="00000000">
        <w:rPr>
          <w:color w:val="374151"/>
          <w:sz w:val="24"/>
          <w:szCs w:val="24"/>
          <w:rtl w:val="0"/>
        </w:rPr>
        <w:t xml:space="preserve">6.</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b w:val="1"/>
          <w:color w:val="374151"/>
          <w:sz w:val="24"/>
          <w:szCs w:val="24"/>
          <w:rtl w:val="0"/>
        </w:rPr>
        <w:t xml:space="preserve">Website Design:</w:t>
      </w:r>
    </w:p>
    <w:p w:rsidR="00000000" w:rsidDel="00000000" w:rsidP="00000000" w:rsidRDefault="00000000" w:rsidRPr="00000000" w14:paraId="00000019">
      <w:pPr>
        <w:pBdr>
          <w:top w:color="auto" w:space="0" w:sz="0" w:val="none"/>
          <w:left w:color="auto" w:space="-18" w:sz="0" w:val="none"/>
          <w:bottom w:color="auto" w:space="0" w:sz="0" w:val="none"/>
          <w:right w:color="auto" w:space="0" w:sz="0" w:val="none"/>
          <w:between w:color="auto" w:space="0" w:sz="0" w:val="none"/>
        </w:pBdr>
        <w:ind w:left="1080" w:hanging="360"/>
        <w:rPr>
          <w:color w:val="374151"/>
          <w:sz w:val="24"/>
          <w:szCs w:val="24"/>
        </w:rPr>
      </w:pPr>
      <w:r w:rsidDel="00000000" w:rsidR="00000000" w:rsidRPr="00000000">
        <w:rPr>
          <w:color w:val="374151"/>
          <w:sz w:val="20"/>
          <w:szCs w:val="20"/>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color w:val="374151"/>
          <w:sz w:val="24"/>
          <w:szCs w:val="24"/>
          <w:rtl w:val="0"/>
        </w:rPr>
        <w:t xml:space="preserve">Craft a visually appealing and user-friendly website design, ensuring mobile responsiveness and high-quality visuals.</w:t>
      </w:r>
    </w:p>
    <w:p w:rsidR="00000000" w:rsidDel="00000000" w:rsidP="00000000" w:rsidRDefault="00000000" w:rsidRPr="00000000" w14:paraId="0000001A">
      <w:pPr>
        <w:pBdr>
          <w:top w:color="auto" w:space="0" w:sz="0" w:val="none"/>
          <w:left w:color="auto" w:space="-18" w:sz="0" w:val="none"/>
          <w:bottom w:color="auto" w:space="0" w:sz="0" w:val="none"/>
          <w:right w:color="auto" w:space="0" w:sz="0" w:val="none"/>
          <w:between w:color="auto" w:space="0" w:sz="0" w:val="none"/>
        </w:pBdr>
        <w:ind w:left="360"/>
        <w:rPr>
          <w:b w:val="1"/>
          <w:color w:val="374151"/>
          <w:sz w:val="24"/>
          <w:szCs w:val="24"/>
        </w:rPr>
      </w:pPr>
      <w:r w:rsidDel="00000000" w:rsidR="00000000" w:rsidRPr="00000000">
        <w:rPr>
          <w:color w:val="374151"/>
          <w:sz w:val="24"/>
          <w:szCs w:val="24"/>
          <w:rtl w:val="0"/>
        </w:rPr>
        <w:t xml:space="preserve">7.</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b w:val="1"/>
          <w:color w:val="374151"/>
          <w:sz w:val="24"/>
          <w:szCs w:val="24"/>
          <w:rtl w:val="0"/>
        </w:rPr>
        <w:t xml:space="preserve">Payment Gateway:</w:t>
      </w:r>
    </w:p>
    <w:p w:rsidR="00000000" w:rsidDel="00000000" w:rsidP="00000000" w:rsidRDefault="00000000" w:rsidRPr="00000000" w14:paraId="0000001B">
      <w:pPr>
        <w:pBdr>
          <w:top w:color="auto" w:space="0" w:sz="0" w:val="none"/>
          <w:left w:color="auto" w:space="-18" w:sz="0" w:val="none"/>
          <w:bottom w:color="auto" w:space="0" w:sz="0" w:val="none"/>
          <w:right w:color="auto" w:space="0" w:sz="0" w:val="none"/>
          <w:between w:color="auto" w:space="0" w:sz="0" w:val="none"/>
        </w:pBdr>
        <w:ind w:left="1080" w:hanging="360"/>
        <w:rPr>
          <w:color w:val="374151"/>
          <w:sz w:val="24"/>
          <w:szCs w:val="24"/>
        </w:rPr>
      </w:pPr>
      <w:r w:rsidDel="00000000" w:rsidR="00000000" w:rsidRPr="00000000">
        <w:rPr>
          <w:color w:val="374151"/>
          <w:sz w:val="20"/>
          <w:szCs w:val="20"/>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color w:val="374151"/>
          <w:sz w:val="24"/>
          <w:szCs w:val="24"/>
          <w:rtl w:val="0"/>
        </w:rPr>
        <w:t xml:space="preserve">Integrate secure payment gateways to facilitate smooth and secure transactions for your customers.</w:t>
      </w:r>
    </w:p>
    <w:p w:rsidR="00000000" w:rsidDel="00000000" w:rsidP="00000000" w:rsidRDefault="00000000" w:rsidRPr="00000000" w14:paraId="0000001C">
      <w:pPr>
        <w:pBdr>
          <w:top w:color="auto" w:space="0" w:sz="0" w:val="none"/>
          <w:left w:color="auto" w:space="-18" w:sz="0" w:val="none"/>
          <w:bottom w:color="auto" w:space="0" w:sz="0" w:val="none"/>
          <w:right w:color="auto" w:space="0" w:sz="0" w:val="none"/>
          <w:between w:color="auto" w:space="0" w:sz="0" w:val="none"/>
        </w:pBdr>
        <w:ind w:left="360"/>
        <w:rPr>
          <w:b w:val="1"/>
          <w:color w:val="374151"/>
          <w:sz w:val="24"/>
          <w:szCs w:val="24"/>
        </w:rPr>
      </w:pPr>
      <w:r w:rsidDel="00000000" w:rsidR="00000000" w:rsidRPr="00000000">
        <w:rPr>
          <w:color w:val="374151"/>
          <w:sz w:val="24"/>
          <w:szCs w:val="24"/>
          <w:rtl w:val="0"/>
        </w:rPr>
        <w:t xml:space="preserve">8.</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b w:val="1"/>
          <w:color w:val="374151"/>
          <w:sz w:val="24"/>
          <w:szCs w:val="24"/>
          <w:rtl w:val="0"/>
        </w:rPr>
        <w:t xml:space="preserve">Security Measures:</w:t>
      </w:r>
    </w:p>
    <w:p w:rsidR="00000000" w:rsidDel="00000000" w:rsidP="00000000" w:rsidRDefault="00000000" w:rsidRPr="00000000" w14:paraId="0000001D">
      <w:pPr>
        <w:pBdr>
          <w:top w:color="auto" w:space="0" w:sz="0" w:val="none"/>
          <w:left w:color="auto" w:space="-18" w:sz="0" w:val="none"/>
          <w:bottom w:color="auto" w:space="0" w:sz="0" w:val="none"/>
          <w:right w:color="auto" w:space="0" w:sz="0" w:val="none"/>
          <w:between w:color="auto" w:space="0" w:sz="0" w:val="none"/>
        </w:pBdr>
        <w:ind w:left="1080" w:hanging="360"/>
        <w:rPr>
          <w:color w:val="374151"/>
          <w:sz w:val="24"/>
          <w:szCs w:val="24"/>
        </w:rPr>
      </w:pPr>
      <w:r w:rsidDel="00000000" w:rsidR="00000000" w:rsidRPr="00000000">
        <w:rPr>
          <w:color w:val="374151"/>
          <w:sz w:val="20"/>
          <w:szCs w:val="20"/>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color w:val="374151"/>
          <w:sz w:val="24"/>
          <w:szCs w:val="24"/>
          <w:rtl w:val="0"/>
        </w:rPr>
        <w:t xml:space="preserve">Implement SSL encryption and regularly update your website to ensure robust security.</w:t>
      </w:r>
    </w:p>
    <w:p w:rsidR="00000000" w:rsidDel="00000000" w:rsidP="00000000" w:rsidRDefault="00000000" w:rsidRPr="00000000" w14:paraId="0000001E">
      <w:pPr>
        <w:pBdr>
          <w:top w:color="auto" w:space="0" w:sz="0" w:val="none"/>
          <w:left w:color="auto" w:space="-18" w:sz="0" w:val="none"/>
          <w:bottom w:color="auto" w:space="0" w:sz="0" w:val="none"/>
          <w:right w:color="auto" w:space="0" w:sz="0" w:val="none"/>
          <w:between w:color="auto" w:space="0" w:sz="0" w:val="none"/>
        </w:pBdr>
        <w:ind w:left="360"/>
        <w:rPr>
          <w:b w:val="1"/>
          <w:color w:val="374151"/>
          <w:sz w:val="24"/>
          <w:szCs w:val="24"/>
        </w:rPr>
      </w:pPr>
      <w:r w:rsidDel="00000000" w:rsidR="00000000" w:rsidRPr="00000000">
        <w:rPr>
          <w:color w:val="374151"/>
          <w:sz w:val="24"/>
          <w:szCs w:val="24"/>
          <w:rtl w:val="0"/>
        </w:rPr>
        <w:t xml:space="preserve">9.</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b w:val="1"/>
          <w:color w:val="374151"/>
          <w:sz w:val="24"/>
          <w:szCs w:val="24"/>
          <w:rtl w:val="0"/>
        </w:rPr>
        <w:t xml:space="preserve">Inventory Management:</w:t>
      </w:r>
    </w:p>
    <w:p w:rsidR="00000000" w:rsidDel="00000000" w:rsidP="00000000" w:rsidRDefault="00000000" w:rsidRPr="00000000" w14:paraId="0000001F">
      <w:pPr>
        <w:pBdr>
          <w:top w:color="auto" w:space="0" w:sz="0" w:val="none"/>
          <w:left w:color="auto" w:space="-18" w:sz="0" w:val="none"/>
          <w:bottom w:color="auto" w:space="0" w:sz="0" w:val="none"/>
          <w:right w:color="auto" w:space="0" w:sz="0" w:val="none"/>
          <w:between w:color="auto" w:space="0" w:sz="0" w:val="none"/>
        </w:pBdr>
        <w:ind w:left="1080" w:hanging="360"/>
        <w:rPr>
          <w:color w:val="374151"/>
          <w:sz w:val="24"/>
          <w:szCs w:val="24"/>
        </w:rPr>
      </w:pPr>
      <w:r w:rsidDel="00000000" w:rsidR="00000000" w:rsidRPr="00000000">
        <w:rPr>
          <w:color w:val="374151"/>
          <w:sz w:val="20"/>
          <w:szCs w:val="20"/>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color w:val="374151"/>
          <w:sz w:val="24"/>
          <w:szCs w:val="24"/>
          <w:rtl w:val="0"/>
        </w:rPr>
        <w:t xml:space="preserve">Develop an efficient system for tracking and managing inventory to prevent overselling.</w:t>
      </w:r>
    </w:p>
    <w:p w:rsidR="00000000" w:rsidDel="00000000" w:rsidP="00000000" w:rsidRDefault="00000000" w:rsidRPr="00000000" w14:paraId="00000020">
      <w:pPr>
        <w:pBdr>
          <w:top w:color="auto" w:space="0" w:sz="0" w:val="none"/>
          <w:left w:color="auto" w:space="-18" w:sz="0" w:val="none"/>
          <w:bottom w:color="auto" w:space="0" w:sz="0" w:val="none"/>
          <w:right w:color="auto" w:space="0" w:sz="0" w:val="none"/>
          <w:between w:color="auto" w:space="0" w:sz="0" w:val="none"/>
        </w:pBdr>
        <w:ind w:left="360"/>
        <w:rPr>
          <w:b w:val="1"/>
          <w:color w:val="374151"/>
          <w:sz w:val="24"/>
          <w:szCs w:val="24"/>
        </w:rPr>
      </w:pPr>
      <w:r w:rsidDel="00000000" w:rsidR="00000000" w:rsidRPr="00000000">
        <w:rPr>
          <w:color w:val="374151"/>
          <w:sz w:val="24"/>
          <w:szCs w:val="24"/>
          <w:rtl w:val="0"/>
        </w:rPr>
        <w:t xml:space="preserve">10.</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b w:val="1"/>
          <w:color w:val="374151"/>
          <w:sz w:val="24"/>
          <w:szCs w:val="24"/>
          <w:rtl w:val="0"/>
        </w:rPr>
        <w:t xml:space="preserve">Shipping and Fulfillment:</w:t>
      </w:r>
    </w:p>
    <w:p w:rsidR="00000000" w:rsidDel="00000000" w:rsidP="00000000" w:rsidRDefault="00000000" w:rsidRPr="00000000" w14:paraId="00000021">
      <w:pPr>
        <w:pBdr>
          <w:top w:color="auto" w:space="0" w:sz="0" w:val="none"/>
          <w:left w:color="auto" w:space="-18" w:sz="0" w:val="none"/>
          <w:bottom w:color="auto" w:space="0" w:sz="0" w:val="none"/>
          <w:right w:color="auto" w:space="0" w:sz="0" w:val="none"/>
          <w:between w:color="auto" w:space="0" w:sz="0" w:val="none"/>
        </w:pBdr>
        <w:ind w:left="1080" w:hanging="360"/>
        <w:rPr>
          <w:color w:val="374151"/>
          <w:sz w:val="24"/>
          <w:szCs w:val="24"/>
        </w:rPr>
      </w:pPr>
      <w:r w:rsidDel="00000000" w:rsidR="00000000" w:rsidRPr="00000000">
        <w:rPr>
          <w:color w:val="374151"/>
          <w:sz w:val="20"/>
          <w:szCs w:val="20"/>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color w:val="374151"/>
          <w:sz w:val="24"/>
          <w:szCs w:val="24"/>
          <w:rtl w:val="0"/>
        </w:rPr>
        <w:t xml:space="preserve">Partner with reliable shipping services and clearly communicate shipping costs and delivery times to customers.</w:t>
      </w:r>
    </w:p>
    <w:p w:rsidR="00000000" w:rsidDel="00000000" w:rsidP="00000000" w:rsidRDefault="00000000" w:rsidRPr="00000000" w14:paraId="00000022">
      <w:pPr>
        <w:pBdr>
          <w:top w:color="auto" w:space="0" w:sz="0" w:val="none"/>
          <w:left w:color="auto" w:space="-18" w:sz="0" w:val="none"/>
          <w:bottom w:color="auto" w:space="0" w:sz="0" w:val="none"/>
          <w:right w:color="auto" w:space="0" w:sz="0" w:val="none"/>
          <w:between w:color="auto" w:space="0" w:sz="0" w:val="none"/>
        </w:pBdr>
        <w:ind w:left="360"/>
        <w:rPr>
          <w:b w:val="1"/>
          <w:color w:val="374151"/>
          <w:sz w:val="24"/>
          <w:szCs w:val="24"/>
        </w:rPr>
      </w:pPr>
      <w:r w:rsidDel="00000000" w:rsidR="00000000" w:rsidRPr="00000000">
        <w:rPr>
          <w:color w:val="374151"/>
          <w:sz w:val="24"/>
          <w:szCs w:val="24"/>
          <w:rtl w:val="0"/>
        </w:rPr>
        <w:t xml:space="preserve">11.</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b w:val="1"/>
          <w:color w:val="374151"/>
          <w:sz w:val="24"/>
          <w:szCs w:val="24"/>
          <w:rtl w:val="0"/>
        </w:rPr>
        <w:t xml:space="preserve">Return Policy:</w:t>
      </w:r>
    </w:p>
    <w:p w:rsidR="00000000" w:rsidDel="00000000" w:rsidP="00000000" w:rsidRDefault="00000000" w:rsidRPr="00000000" w14:paraId="00000023">
      <w:pPr>
        <w:pBdr>
          <w:top w:color="auto" w:space="0" w:sz="0" w:val="none"/>
          <w:left w:color="auto" w:space="-18" w:sz="0" w:val="none"/>
          <w:bottom w:color="auto" w:space="0" w:sz="0" w:val="none"/>
          <w:right w:color="auto" w:space="0" w:sz="0" w:val="none"/>
          <w:between w:color="auto" w:space="0" w:sz="0" w:val="none"/>
        </w:pBdr>
        <w:ind w:left="1080" w:hanging="360"/>
        <w:rPr>
          <w:color w:val="374151"/>
          <w:sz w:val="24"/>
          <w:szCs w:val="24"/>
        </w:rPr>
      </w:pPr>
      <w:r w:rsidDel="00000000" w:rsidR="00000000" w:rsidRPr="00000000">
        <w:rPr>
          <w:color w:val="374151"/>
          <w:sz w:val="20"/>
          <w:szCs w:val="20"/>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color w:val="374151"/>
          <w:sz w:val="24"/>
          <w:szCs w:val="24"/>
          <w:rtl w:val="0"/>
        </w:rPr>
        <w:t xml:space="preserve">Establish a transparent and customer-friendly return policy, providing clear instructions for returns.</w:t>
      </w:r>
    </w:p>
    <w:p w:rsidR="00000000" w:rsidDel="00000000" w:rsidP="00000000" w:rsidRDefault="00000000" w:rsidRPr="00000000" w14:paraId="00000024">
      <w:pPr>
        <w:pBdr>
          <w:top w:color="auto" w:space="0" w:sz="0" w:val="none"/>
          <w:left w:color="auto" w:space="-18" w:sz="0" w:val="none"/>
          <w:bottom w:color="auto" w:space="0" w:sz="0" w:val="none"/>
          <w:right w:color="auto" w:space="0" w:sz="0" w:val="none"/>
          <w:between w:color="auto" w:space="0" w:sz="0" w:val="none"/>
        </w:pBdr>
        <w:ind w:left="360"/>
        <w:rPr>
          <w:b w:val="1"/>
          <w:color w:val="374151"/>
          <w:sz w:val="24"/>
          <w:szCs w:val="24"/>
        </w:rPr>
      </w:pPr>
      <w:r w:rsidDel="00000000" w:rsidR="00000000" w:rsidRPr="00000000">
        <w:rPr>
          <w:color w:val="374151"/>
          <w:sz w:val="24"/>
          <w:szCs w:val="24"/>
          <w:rtl w:val="0"/>
        </w:rPr>
        <w:t xml:space="preserve">12.</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b w:val="1"/>
          <w:color w:val="374151"/>
          <w:sz w:val="24"/>
          <w:szCs w:val="24"/>
          <w:rtl w:val="0"/>
        </w:rPr>
        <w:t xml:space="preserve">Customer Support:</w:t>
      </w:r>
    </w:p>
    <w:p w:rsidR="00000000" w:rsidDel="00000000" w:rsidP="00000000" w:rsidRDefault="00000000" w:rsidRPr="00000000" w14:paraId="00000025">
      <w:pPr>
        <w:pBdr>
          <w:top w:color="auto" w:space="0" w:sz="0" w:val="none"/>
          <w:left w:color="auto" w:space="-18" w:sz="0" w:val="none"/>
          <w:bottom w:color="auto" w:space="0" w:sz="0" w:val="none"/>
          <w:right w:color="auto" w:space="0" w:sz="0" w:val="none"/>
          <w:between w:color="auto" w:space="0" w:sz="0" w:val="none"/>
        </w:pBdr>
        <w:ind w:left="1080" w:hanging="360"/>
        <w:rPr>
          <w:color w:val="374151"/>
          <w:sz w:val="24"/>
          <w:szCs w:val="24"/>
        </w:rPr>
      </w:pPr>
      <w:r w:rsidDel="00000000" w:rsidR="00000000" w:rsidRPr="00000000">
        <w:rPr>
          <w:color w:val="374151"/>
          <w:sz w:val="20"/>
          <w:szCs w:val="20"/>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color w:val="374151"/>
          <w:sz w:val="24"/>
          <w:szCs w:val="24"/>
          <w:rtl w:val="0"/>
        </w:rPr>
        <w:t xml:space="preserve">Offer multiple channels for customer support, such as email, chat, and phone, and respond promptly to inquiries.</w:t>
      </w:r>
    </w:p>
    <w:p w:rsidR="00000000" w:rsidDel="00000000" w:rsidP="00000000" w:rsidRDefault="00000000" w:rsidRPr="00000000" w14:paraId="00000026">
      <w:pPr>
        <w:pBdr>
          <w:top w:color="auto" w:space="0" w:sz="0" w:val="none"/>
          <w:left w:color="auto" w:space="-18" w:sz="0" w:val="none"/>
          <w:bottom w:color="auto" w:space="0" w:sz="0" w:val="none"/>
          <w:right w:color="auto" w:space="0" w:sz="0" w:val="none"/>
          <w:between w:color="auto" w:space="0" w:sz="0" w:val="none"/>
        </w:pBdr>
        <w:ind w:left="360"/>
        <w:rPr>
          <w:b w:val="1"/>
          <w:color w:val="374151"/>
          <w:sz w:val="24"/>
          <w:szCs w:val="24"/>
        </w:rPr>
      </w:pPr>
      <w:r w:rsidDel="00000000" w:rsidR="00000000" w:rsidRPr="00000000">
        <w:rPr>
          <w:color w:val="374151"/>
          <w:sz w:val="24"/>
          <w:szCs w:val="24"/>
          <w:rtl w:val="0"/>
        </w:rPr>
        <w:t xml:space="preserve">13.</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b w:val="1"/>
          <w:color w:val="374151"/>
          <w:sz w:val="24"/>
          <w:szCs w:val="24"/>
          <w:rtl w:val="0"/>
        </w:rPr>
        <w:t xml:space="preserve">Marketing and Promotion:</w:t>
      </w:r>
    </w:p>
    <w:p w:rsidR="00000000" w:rsidDel="00000000" w:rsidP="00000000" w:rsidRDefault="00000000" w:rsidRPr="00000000" w14:paraId="00000027">
      <w:pPr>
        <w:pBdr>
          <w:top w:color="auto" w:space="0" w:sz="0" w:val="none"/>
          <w:left w:color="auto" w:space="-18" w:sz="0" w:val="none"/>
          <w:bottom w:color="auto" w:space="0" w:sz="0" w:val="none"/>
          <w:right w:color="auto" w:space="0" w:sz="0" w:val="none"/>
          <w:between w:color="auto" w:space="0" w:sz="0" w:val="none"/>
        </w:pBdr>
        <w:ind w:left="1080" w:hanging="360"/>
        <w:rPr>
          <w:color w:val="374151"/>
          <w:sz w:val="24"/>
          <w:szCs w:val="24"/>
        </w:rPr>
      </w:pPr>
      <w:r w:rsidDel="00000000" w:rsidR="00000000" w:rsidRPr="00000000">
        <w:rPr>
          <w:color w:val="374151"/>
          <w:sz w:val="20"/>
          <w:szCs w:val="20"/>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color w:val="374151"/>
          <w:sz w:val="24"/>
          <w:szCs w:val="24"/>
          <w:rtl w:val="0"/>
        </w:rPr>
        <w:t xml:space="preserve">Develop a comprehensive marketing strategy that leverages social media, email marketing, and SEO to drive traffic and sales.</w:t>
      </w:r>
    </w:p>
    <w:p w:rsidR="00000000" w:rsidDel="00000000" w:rsidP="00000000" w:rsidRDefault="00000000" w:rsidRPr="00000000" w14:paraId="00000028">
      <w:pPr>
        <w:pBdr>
          <w:top w:color="auto" w:space="0" w:sz="0" w:val="none"/>
          <w:left w:color="auto" w:space="-18" w:sz="0" w:val="none"/>
          <w:bottom w:color="auto" w:space="0" w:sz="0" w:val="none"/>
          <w:right w:color="auto" w:space="0" w:sz="0" w:val="none"/>
          <w:between w:color="auto" w:space="0" w:sz="0" w:val="none"/>
        </w:pBdr>
        <w:ind w:left="360"/>
        <w:rPr>
          <w:b w:val="1"/>
          <w:color w:val="374151"/>
          <w:sz w:val="24"/>
          <w:szCs w:val="24"/>
        </w:rPr>
      </w:pPr>
      <w:r w:rsidDel="00000000" w:rsidR="00000000" w:rsidRPr="00000000">
        <w:rPr>
          <w:color w:val="374151"/>
          <w:sz w:val="24"/>
          <w:szCs w:val="24"/>
          <w:rtl w:val="0"/>
        </w:rPr>
        <w:t xml:space="preserve">14.</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b w:val="1"/>
          <w:color w:val="374151"/>
          <w:sz w:val="24"/>
          <w:szCs w:val="24"/>
          <w:rtl w:val="0"/>
        </w:rPr>
        <w:t xml:space="preserve">Analytics and Monitoring:</w:t>
      </w:r>
    </w:p>
    <w:p w:rsidR="00000000" w:rsidDel="00000000" w:rsidP="00000000" w:rsidRDefault="00000000" w:rsidRPr="00000000" w14:paraId="00000029">
      <w:pPr>
        <w:pBdr>
          <w:top w:color="auto" w:space="0" w:sz="0" w:val="none"/>
          <w:left w:color="auto" w:space="-18" w:sz="0" w:val="none"/>
          <w:bottom w:color="auto" w:space="0" w:sz="0" w:val="none"/>
          <w:right w:color="auto" w:space="0" w:sz="0" w:val="none"/>
          <w:between w:color="auto" w:space="0" w:sz="0" w:val="none"/>
        </w:pBdr>
        <w:ind w:left="1080" w:hanging="360"/>
        <w:rPr>
          <w:color w:val="374151"/>
          <w:sz w:val="24"/>
          <w:szCs w:val="24"/>
        </w:rPr>
      </w:pPr>
      <w:r w:rsidDel="00000000" w:rsidR="00000000" w:rsidRPr="00000000">
        <w:rPr>
          <w:color w:val="374151"/>
          <w:sz w:val="20"/>
          <w:szCs w:val="20"/>
          <w:rtl w:val="0"/>
        </w:rPr>
        <w:t xml:space="preserve">·</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color w:val="374151"/>
          <w:sz w:val="24"/>
          <w:szCs w:val="24"/>
          <w:rtl w:val="0"/>
        </w:rPr>
        <w:t xml:space="preserve">Set up analytics tools to monitor website traffic, user behavior, and sales performance.</w:t>
      </w:r>
    </w:p>
    <w:p w:rsidR="00000000" w:rsidDel="00000000" w:rsidP="00000000" w:rsidRDefault="00000000" w:rsidRPr="00000000" w14:paraId="0000002A">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B">
      <w:pPr>
        <w:rPr/>
      </w:pPr>
      <w:r w:rsidDel="00000000" w:rsidR="00000000" w:rsidRPr="00000000">
        <w:rPr/>
        <w:drawing>
          <wp:inline distB="114300" distT="114300" distL="114300" distR="114300">
            <wp:extent cx="5943600" cy="563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38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