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3FAE4" w14:textId="77777777" w:rsidR="00AB1685" w:rsidRDefault="0044449B">
      <w:pPr>
        <w:jc w:val="center"/>
        <w:rPr>
          <w:b/>
          <w:sz w:val="36"/>
          <w:lang w:val="en-IE"/>
        </w:rPr>
      </w:pPr>
      <w:r>
        <w:rPr>
          <w:rFonts w:ascii="Arial" w:hAnsi="Arial" w:cs="Arial"/>
          <w:noProof/>
          <w:sz w:val="20"/>
          <w:lang w:val="en-IE" w:eastAsia="en-IE"/>
        </w:rPr>
        <w:drawing>
          <wp:inline distT="0" distB="0" distL="0" distR="0" wp14:anchorId="00DD1722" wp14:editId="3CCD17B1">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40FCF7DC" w14:textId="77777777" w:rsidR="00AB1685" w:rsidRDefault="008D7313">
      <w:pPr>
        <w:spacing w:line="240" w:lineRule="auto"/>
        <w:jc w:val="center"/>
        <w:rPr>
          <w:sz w:val="28"/>
          <w:lang w:val="en-IE"/>
        </w:rPr>
      </w:pPr>
      <w:r>
        <w:rPr>
          <w:b/>
          <w:sz w:val="36"/>
          <w:lang w:val="en-IE"/>
        </w:rPr>
        <w:t>DUBLIN CITY UNIVERSITY</w:t>
      </w:r>
    </w:p>
    <w:p w14:paraId="43BD96A7" w14:textId="77777777" w:rsidR="00AB1685" w:rsidRDefault="008D7313">
      <w:pPr>
        <w:spacing w:line="240" w:lineRule="auto"/>
        <w:jc w:val="center"/>
        <w:rPr>
          <w:b/>
          <w:sz w:val="36"/>
          <w:lang w:val="en-IE"/>
        </w:rPr>
      </w:pPr>
      <w:r>
        <w:rPr>
          <w:b/>
          <w:sz w:val="36"/>
          <w:lang w:val="en-IE"/>
        </w:rPr>
        <w:t>SCHOOL OF ELECTRONIC ENGINEERING</w:t>
      </w:r>
    </w:p>
    <w:p w14:paraId="5B495570" w14:textId="77777777" w:rsidR="00AB1685" w:rsidRDefault="00AB1685">
      <w:pPr>
        <w:spacing w:line="240" w:lineRule="auto"/>
        <w:jc w:val="center"/>
        <w:rPr>
          <w:sz w:val="36"/>
          <w:lang w:val="en-IE"/>
        </w:rPr>
      </w:pPr>
    </w:p>
    <w:p w14:paraId="275FA28C" w14:textId="77777777" w:rsidR="00AB1685" w:rsidRDefault="008D7313">
      <w:pPr>
        <w:spacing w:line="240" w:lineRule="auto"/>
        <w:jc w:val="center"/>
        <w:rPr>
          <w:b/>
          <w:bCs/>
          <w:sz w:val="40"/>
          <w:lang w:val="en-IE"/>
        </w:rPr>
      </w:pPr>
      <w:r>
        <w:rPr>
          <w:b/>
          <w:bCs/>
          <w:sz w:val="40"/>
          <w:lang w:val="en-IE"/>
        </w:rPr>
        <w:t>A Project Template</w:t>
      </w:r>
    </w:p>
    <w:p w14:paraId="1AEBAE2D" w14:textId="77777777" w:rsidR="00AB1685" w:rsidRDefault="008D7313">
      <w:pPr>
        <w:spacing w:line="240" w:lineRule="auto"/>
        <w:jc w:val="center"/>
        <w:rPr>
          <w:sz w:val="48"/>
          <w:lang w:val="en-IE"/>
        </w:rPr>
      </w:pPr>
      <w:r>
        <w:rPr>
          <w:b/>
          <w:bCs/>
          <w:sz w:val="40"/>
          <w:lang w:val="en-IE"/>
        </w:rPr>
        <w:t>and Report Writing Guide</w:t>
      </w:r>
    </w:p>
    <w:p w14:paraId="5E85BB9A" w14:textId="77777777" w:rsidR="00AB1685" w:rsidRDefault="00AB1685">
      <w:pPr>
        <w:spacing w:line="240" w:lineRule="auto"/>
        <w:jc w:val="center"/>
        <w:rPr>
          <w:sz w:val="36"/>
          <w:lang w:val="en-IE"/>
        </w:rPr>
      </w:pPr>
    </w:p>
    <w:p w14:paraId="4B7AF92F" w14:textId="77777777" w:rsidR="00AB1685" w:rsidRDefault="0072414B">
      <w:pPr>
        <w:spacing w:line="240" w:lineRule="auto"/>
        <w:jc w:val="center"/>
        <w:rPr>
          <w:lang w:val="en-IE"/>
        </w:rPr>
      </w:pPr>
      <w:r>
        <w:rPr>
          <w:b/>
          <w:sz w:val="44"/>
          <w:lang w:val="en-IE"/>
        </w:rPr>
        <w:t>Mark Kane</w:t>
      </w:r>
    </w:p>
    <w:p w14:paraId="47B64BAD" w14:textId="77777777" w:rsidR="00AB1685" w:rsidRDefault="008D7313">
      <w:pPr>
        <w:spacing w:line="240" w:lineRule="auto"/>
        <w:jc w:val="center"/>
        <w:rPr>
          <w:lang w:val="en-IE"/>
        </w:rPr>
      </w:pPr>
      <w:r>
        <w:rPr>
          <w:sz w:val="44"/>
          <w:lang w:val="en-IE"/>
        </w:rPr>
        <w:t>August 20</w:t>
      </w:r>
      <w:r w:rsidR="0072414B">
        <w:rPr>
          <w:sz w:val="44"/>
          <w:lang w:val="en-IE"/>
        </w:rPr>
        <w:t>19</w:t>
      </w:r>
    </w:p>
    <w:p w14:paraId="37821041" w14:textId="77777777" w:rsidR="00AB1685" w:rsidRDefault="00AB1685">
      <w:pPr>
        <w:jc w:val="center"/>
        <w:rPr>
          <w:lang w:val="en-IE"/>
        </w:rPr>
      </w:pPr>
    </w:p>
    <w:p w14:paraId="13B65061" w14:textId="77777777" w:rsidR="00AB1685" w:rsidRDefault="00AB1685">
      <w:pPr>
        <w:jc w:val="center"/>
        <w:rPr>
          <w:lang w:val="en-IE"/>
        </w:rPr>
      </w:pPr>
    </w:p>
    <w:p w14:paraId="543646A5" w14:textId="77777777" w:rsidR="00AB1685" w:rsidRDefault="00AB1685">
      <w:pPr>
        <w:jc w:val="center"/>
        <w:rPr>
          <w:lang w:val="en-IE"/>
        </w:rPr>
      </w:pPr>
    </w:p>
    <w:p w14:paraId="414104A1" w14:textId="77777777" w:rsidR="00AB1685" w:rsidRDefault="00AB1685">
      <w:pPr>
        <w:jc w:val="center"/>
        <w:rPr>
          <w:lang w:val="en-IE"/>
        </w:rPr>
      </w:pPr>
    </w:p>
    <w:p w14:paraId="765B6269" w14:textId="77777777" w:rsidR="00AB1685" w:rsidRDefault="00AB1685">
      <w:pPr>
        <w:jc w:val="center"/>
        <w:rPr>
          <w:lang w:val="en-IE"/>
        </w:rPr>
      </w:pPr>
    </w:p>
    <w:p w14:paraId="2ADB52C0" w14:textId="77777777" w:rsidR="00AB1685" w:rsidRDefault="00AB1685">
      <w:pPr>
        <w:jc w:val="center"/>
        <w:rPr>
          <w:lang w:val="en-IE"/>
        </w:rPr>
      </w:pPr>
    </w:p>
    <w:p w14:paraId="3B026C49" w14:textId="77777777" w:rsidR="00AB1685" w:rsidRDefault="00AB1685">
      <w:pPr>
        <w:jc w:val="center"/>
        <w:rPr>
          <w:lang w:val="en-IE"/>
        </w:rPr>
      </w:pPr>
    </w:p>
    <w:p w14:paraId="670112DF" w14:textId="77777777" w:rsidR="00AB1685" w:rsidRDefault="00AB1685">
      <w:pPr>
        <w:jc w:val="center"/>
        <w:rPr>
          <w:lang w:val="en-IE"/>
        </w:rPr>
      </w:pPr>
    </w:p>
    <w:p w14:paraId="2F3DD37F" w14:textId="77777777" w:rsidR="00AB1685" w:rsidRDefault="00AB1685">
      <w:pPr>
        <w:jc w:val="center"/>
        <w:rPr>
          <w:lang w:val="en-IE"/>
        </w:rPr>
      </w:pPr>
    </w:p>
    <w:p w14:paraId="71E78AD9" w14:textId="77777777" w:rsidR="00AB1685" w:rsidRDefault="00AB1685">
      <w:pPr>
        <w:jc w:val="center"/>
        <w:rPr>
          <w:lang w:val="en-IE"/>
        </w:rPr>
      </w:pPr>
    </w:p>
    <w:p w14:paraId="5AC68D42" w14:textId="77777777" w:rsidR="00AB1685" w:rsidRDefault="00AB1685">
      <w:pPr>
        <w:jc w:val="center"/>
        <w:rPr>
          <w:lang w:val="en-IE"/>
        </w:rPr>
      </w:pPr>
    </w:p>
    <w:p w14:paraId="0E260282" w14:textId="77777777" w:rsidR="00AB1685" w:rsidRDefault="005E4CA8">
      <w:pPr>
        <w:jc w:val="center"/>
        <w:rPr>
          <w:sz w:val="48"/>
          <w:lang w:val="en-IE"/>
        </w:rPr>
      </w:pPr>
      <w:r>
        <w:rPr>
          <w:sz w:val="48"/>
          <w:lang w:val="en-IE"/>
        </w:rPr>
        <w:t>BACHELOR</w:t>
      </w:r>
      <w:r w:rsidR="008D7313">
        <w:rPr>
          <w:sz w:val="48"/>
          <w:lang w:val="en-IE"/>
        </w:rPr>
        <w:t xml:space="preserve"> OF ENGINEERING</w:t>
      </w:r>
    </w:p>
    <w:p w14:paraId="633AED6C" w14:textId="77777777" w:rsidR="00AB1685" w:rsidRDefault="008D7313">
      <w:pPr>
        <w:jc w:val="center"/>
        <w:rPr>
          <w:lang w:val="en-IE"/>
        </w:rPr>
      </w:pPr>
      <w:r>
        <w:rPr>
          <w:lang w:val="en-IE"/>
        </w:rPr>
        <w:t>IN</w:t>
      </w:r>
    </w:p>
    <w:p w14:paraId="66B32AEA" w14:textId="77777777" w:rsidR="00AB1685" w:rsidRDefault="008D7313">
      <w:pPr>
        <w:jc w:val="center"/>
        <w:rPr>
          <w:lang w:val="en-IE"/>
        </w:rPr>
      </w:pPr>
      <w:r>
        <w:rPr>
          <w:sz w:val="40"/>
          <w:lang w:val="en-IE"/>
        </w:rPr>
        <w:t>ELECTRONIC SYSTEMS</w:t>
      </w:r>
    </w:p>
    <w:p w14:paraId="02823551" w14:textId="77777777" w:rsidR="00AB1685" w:rsidRDefault="00AB1685">
      <w:pPr>
        <w:jc w:val="center"/>
        <w:rPr>
          <w:lang w:val="en-IE"/>
        </w:rPr>
      </w:pPr>
    </w:p>
    <w:p w14:paraId="584423E4" w14:textId="77777777" w:rsidR="00AB1685" w:rsidRDefault="00AB1685">
      <w:pPr>
        <w:spacing w:line="240" w:lineRule="auto"/>
        <w:jc w:val="center"/>
        <w:rPr>
          <w:lang w:val="en-IE"/>
        </w:rPr>
      </w:pPr>
    </w:p>
    <w:p w14:paraId="4921B5E6" w14:textId="77777777" w:rsidR="00AB1685" w:rsidRDefault="008D7313">
      <w:pPr>
        <w:jc w:val="center"/>
        <w:rPr>
          <w:lang w:val="en-IE"/>
        </w:rPr>
      </w:pPr>
      <w:r>
        <w:rPr>
          <w:sz w:val="40"/>
          <w:lang w:val="en-IE"/>
        </w:rPr>
        <w:t xml:space="preserve">Supervised by </w:t>
      </w:r>
      <w:r w:rsidR="0072414B">
        <w:rPr>
          <w:sz w:val="40"/>
          <w:lang w:val="en-IE"/>
        </w:rPr>
        <w:t>Prof</w:t>
      </w:r>
      <w:r>
        <w:rPr>
          <w:sz w:val="40"/>
          <w:lang w:val="en-IE"/>
        </w:rPr>
        <w:t xml:space="preserve">. N. </w:t>
      </w:r>
      <w:bookmarkStart w:id="0" w:name="_Toc289593228"/>
      <w:bookmarkStart w:id="1" w:name="_Toc289690236"/>
      <w:bookmarkStart w:id="2" w:name="_Toc289745430"/>
      <w:bookmarkStart w:id="3" w:name="_Toc289745479"/>
      <w:r w:rsidR="0072414B">
        <w:rPr>
          <w:sz w:val="40"/>
          <w:lang w:val="en-IE"/>
        </w:rPr>
        <w:t>O’Connor</w:t>
      </w:r>
    </w:p>
    <w:p w14:paraId="2D4C21C1" w14:textId="77777777" w:rsidR="00AB1685" w:rsidRDefault="00AB1685">
      <w:pPr>
        <w:rPr>
          <w:lang w:val="en-IE"/>
        </w:rPr>
      </w:pPr>
    </w:p>
    <w:p w14:paraId="5CB7C3DA" w14:textId="77777777" w:rsidR="005E4CA8" w:rsidRDefault="005E4CA8">
      <w:pPr>
        <w:rPr>
          <w:lang w:val="en-IE"/>
        </w:rPr>
      </w:pPr>
    </w:p>
    <w:p w14:paraId="10E15AC4" w14:textId="77777777" w:rsidR="00AB1685" w:rsidRDefault="008D7313" w:rsidP="009D19D0">
      <w:pPr>
        <w:pStyle w:val="Heading1"/>
      </w:pPr>
      <w:bookmarkStart w:id="4" w:name="_Toc364744997"/>
      <w:bookmarkStart w:id="5" w:name="_Toc364745053"/>
      <w:bookmarkStart w:id="6" w:name="_Toc364745486"/>
      <w:bookmarkStart w:id="7" w:name="_Toc364745563"/>
      <w:bookmarkStart w:id="8" w:name="_Toc364747784"/>
      <w:bookmarkStart w:id="9" w:name="_Toc364749186"/>
      <w:bookmarkStart w:id="10" w:name="_Toc364749289"/>
      <w:bookmarkStart w:id="11" w:name="_Toc364749394"/>
      <w:bookmarkStart w:id="12" w:name="_Toc364749474"/>
      <w:bookmarkStart w:id="13" w:name="_Toc364749570"/>
      <w:bookmarkStart w:id="14" w:name="_Toc364749627"/>
      <w:bookmarkStart w:id="15" w:name="_Toc364749720"/>
      <w:bookmarkStart w:id="16" w:name="_Toc364749763"/>
      <w:bookmarkStart w:id="17" w:name="_Toc381620597"/>
      <w:bookmarkStart w:id="18" w:name="_Toc5358538"/>
      <w:r>
        <w:lastRenderedPageBreak/>
        <w:t>Acknowledgements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3063B924" w14:textId="77777777" w:rsidR="00AB1685" w:rsidRDefault="00AB1685">
      <w:pPr>
        <w:jc w:val="center"/>
        <w:rPr>
          <w:rFonts w:ascii="Palatino" w:hAnsi="Palatino"/>
          <w:sz w:val="28"/>
          <w:lang w:val="en-IE"/>
        </w:rPr>
      </w:pPr>
    </w:p>
    <w:p w14:paraId="7CC26CCC" w14:textId="77777777" w:rsidR="00AB1685" w:rsidRDefault="00AB1685">
      <w:pPr>
        <w:spacing w:line="240" w:lineRule="auto"/>
        <w:rPr>
          <w:lang w:val="en-IE"/>
        </w:rPr>
      </w:pPr>
    </w:p>
    <w:p w14:paraId="49D4BC54" w14:textId="77777777" w:rsidR="00AB1685" w:rsidRDefault="00AB1685">
      <w:pPr>
        <w:rPr>
          <w:lang w:val="en-IE"/>
        </w:rPr>
      </w:pPr>
    </w:p>
    <w:p w14:paraId="0149C3DA" w14:textId="77777777" w:rsidR="00AB1685" w:rsidRDefault="00AB1685">
      <w:pPr>
        <w:rPr>
          <w:lang w:val="en-IE"/>
        </w:rPr>
      </w:pPr>
    </w:p>
    <w:p w14:paraId="05EB33CD" w14:textId="77777777" w:rsidR="00AB1685" w:rsidRPr="009D19D0" w:rsidRDefault="008D7313" w:rsidP="009D19D0">
      <w:pPr>
        <w:pStyle w:val="Heading1"/>
      </w:pPr>
      <w:bookmarkStart w:id="19" w:name="_Toc364744998"/>
      <w:bookmarkStart w:id="20" w:name="_Toc364745054"/>
      <w:bookmarkStart w:id="21" w:name="_Toc364745487"/>
      <w:bookmarkStart w:id="22" w:name="_Toc364745564"/>
      <w:bookmarkStart w:id="23" w:name="_Toc364747785"/>
      <w:bookmarkStart w:id="24" w:name="_Toc364749187"/>
      <w:bookmarkStart w:id="25" w:name="_Toc364749290"/>
      <w:bookmarkStart w:id="26" w:name="_Toc364749395"/>
      <w:bookmarkStart w:id="27" w:name="_Toc364749475"/>
      <w:bookmarkStart w:id="28" w:name="_Toc364749571"/>
      <w:bookmarkStart w:id="29" w:name="_Toc364749628"/>
      <w:bookmarkStart w:id="30" w:name="_Toc364749721"/>
      <w:bookmarkStart w:id="31" w:name="_Toc364749764"/>
      <w:bookmarkStart w:id="32" w:name="_Toc381620598"/>
      <w:bookmarkStart w:id="33" w:name="_Toc5358539"/>
      <w:r>
        <w:t>Declaration</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2B2EFC64" w14:textId="77777777" w:rsidR="002A63DB" w:rsidRPr="002A63DB" w:rsidRDefault="002A63DB" w:rsidP="002A63DB">
      <w:pPr>
        <w:spacing w:line="240" w:lineRule="auto"/>
        <w:rPr>
          <w:lang w:val="en-IE"/>
        </w:rPr>
      </w:pPr>
      <w:bookmarkStart w:id="34" w:name="_Toc289690237"/>
      <w:bookmarkStart w:id="35" w:name="_Toc289745431"/>
      <w:bookmarkStart w:id="36" w:name="_Toc289745480"/>
    </w:p>
    <w:p w14:paraId="44956127" w14:textId="77777777" w:rsidR="002A63DB" w:rsidRPr="002A63DB" w:rsidRDefault="002A63DB" w:rsidP="002A63DB">
      <w:pPr>
        <w:spacing w:line="240" w:lineRule="auto"/>
        <w:rPr>
          <w:lang w:val="en-IE"/>
        </w:rPr>
      </w:pPr>
      <w:r w:rsidRPr="002A63DB">
        <w:rPr>
          <w:lang w:val="en-IE"/>
        </w:rPr>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w:t>
      </w:r>
      <w:proofErr w:type="gramStart"/>
      <w:r w:rsidRPr="002A63DB">
        <w:rPr>
          <w:lang w:val="en-IE"/>
        </w:rPr>
        <w:t>acknowledged</w:t>
      </w:r>
      <w:proofErr w:type="gramEnd"/>
      <w:r w:rsidRPr="002A63DB">
        <w:rPr>
          <w:lang w:val="en-IE"/>
        </w:rPr>
        <w:t xml:space="preserve"> and the source cited are identified in the assignment references. This assignment, or any part of it, has not been previously submitted by me or any other person for assessment on this or any other course of study. </w:t>
      </w:r>
    </w:p>
    <w:p w14:paraId="31BCE109" w14:textId="77777777" w:rsidR="002A63DB" w:rsidRPr="002A63DB" w:rsidRDefault="002A63DB" w:rsidP="002A63DB">
      <w:pPr>
        <w:spacing w:line="240" w:lineRule="auto"/>
        <w:rPr>
          <w:lang w:val="en-IE"/>
        </w:rPr>
      </w:pPr>
      <w:r w:rsidRPr="002A63DB">
        <w:rPr>
          <w:lang w:val="en-IE"/>
        </w:rPr>
        <w:t xml:space="preserve"> </w:t>
      </w:r>
    </w:p>
    <w:p w14:paraId="3611D98E" w14:textId="77777777" w:rsidR="002A63DB" w:rsidRPr="002A63DB" w:rsidRDefault="002A63DB" w:rsidP="002A63DB">
      <w:pPr>
        <w:spacing w:line="240" w:lineRule="auto"/>
        <w:rPr>
          <w:lang w:val="en-IE"/>
        </w:rPr>
      </w:pPr>
      <w:r w:rsidRPr="002A63DB">
        <w:rPr>
          <w:lang w:val="en-IE"/>
        </w:rPr>
        <w:t xml:space="preserve">I have read and understood the </w:t>
      </w:r>
      <w:r w:rsidR="002946F4">
        <w:rPr>
          <w:lang w:val="en-IE"/>
        </w:rPr>
        <w:t xml:space="preserve">DCU Academic Integrity and Plagiarism at </w:t>
      </w:r>
      <w:hyperlink r:id="rId9" w:history="1">
        <w:r w:rsidR="002946F4" w:rsidRPr="001C6186">
          <w:rPr>
            <w:rStyle w:val="Hyperlink"/>
            <w:lang w:val="en-IE"/>
          </w:rPr>
          <w:t>https://www4.dcu.ie/sites/default/files/policy/1%20-%20integrity_and_plagiarism_ovpaa_v3.pdf</w:t>
        </w:r>
      </w:hyperlink>
      <w:r w:rsidR="002946F4">
        <w:rPr>
          <w:lang w:val="en-IE"/>
        </w:rPr>
        <w:t xml:space="preserve"> and IEEE </w:t>
      </w:r>
      <w:r w:rsidRPr="002A63DB">
        <w:rPr>
          <w:lang w:val="en-IE"/>
        </w:rPr>
        <w:t xml:space="preserve">referencing guidelines found at </w:t>
      </w:r>
      <w:r w:rsidR="002946F4" w:rsidRPr="002946F4">
        <w:rPr>
          <w:lang w:val="en-IE"/>
        </w:rPr>
        <w:t>https://loop.dcu.ie/mod/url/view.php?id=448779</w:t>
      </w:r>
      <w:r w:rsidRPr="002A63DB">
        <w:rPr>
          <w:lang w:val="en-IE"/>
        </w:rPr>
        <w:t xml:space="preserve">. </w:t>
      </w:r>
    </w:p>
    <w:p w14:paraId="65D3FAC5" w14:textId="77777777" w:rsidR="002A63DB" w:rsidRPr="002A63DB" w:rsidRDefault="002A63DB" w:rsidP="002A63DB">
      <w:pPr>
        <w:rPr>
          <w:lang w:val="en-IE"/>
        </w:rPr>
      </w:pPr>
    </w:p>
    <w:p w14:paraId="10483DC6" w14:textId="77777777" w:rsidR="002A63DB" w:rsidRPr="002A63DB" w:rsidRDefault="002A63DB" w:rsidP="002A63DB">
      <w:pPr>
        <w:jc w:val="left"/>
        <w:rPr>
          <w:lang w:val="en-IE"/>
        </w:rPr>
      </w:pPr>
    </w:p>
    <w:p w14:paraId="3E767F1D" w14:textId="77777777" w:rsidR="00AB1685" w:rsidRDefault="002A63DB" w:rsidP="002A63DB">
      <w:pPr>
        <w:rPr>
          <w:lang w:val="en-IE"/>
        </w:rPr>
      </w:pPr>
      <w:r w:rsidRPr="002A63DB">
        <w:rPr>
          <w:lang w:val="en-IE"/>
        </w:rPr>
        <w:t>Name: ________________________________ Date: _________________</w:t>
      </w:r>
    </w:p>
    <w:p w14:paraId="62F75F7D" w14:textId="77777777" w:rsidR="00AB1685" w:rsidRDefault="00AB1685">
      <w:pPr>
        <w:rPr>
          <w:lang w:val="en-IE"/>
        </w:rPr>
      </w:pPr>
    </w:p>
    <w:p w14:paraId="47172416" w14:textId="77777777" w:rsidR="00AB1685" w:rsidRDefault="008D7313">
      <w:pPr>
        <w:pStyle w:val="Header"/>
        <w:rPr>
          <w:lang w:val="en-IE"/>
        </w:rPr>
      </w:pPr>
      <w:r>
        <w:rPr>
          <w:lang w:val="en-IE"/>
        </w:rPr>
        <w:br w:type="page"/>
      </w:r>
      <w:bookmarkStart w:id="37" w:name="_Toc364744999"/>
      <w:bookmarkStart w:id="38" w:name="_Toc364745055"/>
      <w:bookmarkStart w:id="39" w:name="_Toc364745488"/>
      <w:bookmarkStart w:id="40" w:name="_Toc364745565"/>
      <w:bookmarkStart w:id="41" w:name="_Toc364747786"/>
      <w:bookmarkStart w:id="42" w:name="_Toc364749188"/>
      <w:bookmarkStart w:id="43" w:name="_Toc364749291"/>
      <w:bookmarkStart w:id="44" w:name="_Toc364749396"/>
      <w:bookmarkStart w:id="45" w:name="_Toc364749476"/>
      <w:bookmarkStart w:id="46" w:name="_Toc364749572"/>
      <w:bookmarkStart w:id="47" w:name="_Toc364749629"/>
      <w:bookmarkStart w:id="48" w:name="_Toc364749722"/>
      <w:bookmarkStart w:id="49" w:name="_Toc364749765"/>
    </w:p>
    <w:p w14:paraId="5DD04C7D" w14:textId="77777777" w:rsidR="00AB1685" w:rsidRDefault="008D7313" w:rsidP="009D19D0">
      <w:pPr>
        <w:pStyle w:val="Heading1"/>
      </w:pPr>
      <w:bookmarkStart w:id="50" w:name="_Toc381620599"/>
      <w:bookmarkStart w:id="51" w:name="_Toc5358540"/>
      <w:r>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1B1331DA" w14:textId="77777777" w:rsidR="00AB1685" w:rsidRDefault="00AB1685">
      <w:pPr>
        <w:spacing w:line="240" w:lineRule="auto"/>
        <w:rPr>
          <w:lang w:val="en-IE"/>
        </w:rPr>
      </w:pPr>
    </w:p>
    <w:p w14:paraId="4A6C34E3" w14:textId="77777777" w:rsidR="00AB1685" w:rsidRDefault="00AB1685">
      <w:pPr>
        <w:spacing w:line="240" w:lineRule="auto"/>
        <w:rPr>
          <w:lang w:val="en-IE"/>
        </w:rPr>
      </w:pPr>
    </w:p>
    <w:p w14:paraId="3435C740" w14:textId="77777777" w:rsidR="00AB1685" w:rsidRDefault="00AB1685">
      <w:pPr>
        <w:spacing w:line="240" w:lineRule="auto"/>
        <w:rPr>
          <w:lang w:val="en-IE"/>
        </w:rPr>
      </w:pPr>
    </w:p>
    <w:p w14:paraId="0E29B37A" w14:textId="77777777" w:rsidR="00AB1685" w:rsidRDefault="00AB1685">
      <w:pPr>
        <w:spacing w:line="240" w:lineRule="auto"/>
        <w:rPr>
          <w:lang w:val="en-IE"/>
        </w:rPr>
      </w:pPr>
    </w:p>
    <w:p w14:paraId="70D6FEE6" w14:textId="77777777" w:rsidR="00AB1685" w:rsidRDefault="00AB1685">
      <w:pPr>
        <w:spacing w:line="240" w:lineRule="auto"/>
        <w:rPr>
          <w:lang w:val="en-IE"/>
        </w:rPr>
      </w:pPr>
    </w:p>
    <w:p w14:paraId="02FDA483" w14:textId="77777777" w:rsidR="00AB1685" w:rsidRDefault="00AB1685">
      <w:pPr>
        <w:spacing w:line="240" w:lineRule="auto"/>
        <w:rPr>
          <w:lang w:val="en-IE"/>
        </w:rPr>
      </w:pPr>
    </w:p>
    <w:p w14:paraId="579CD8E1" w14:textId="77777777" w:rsidR="00AB1685" w:rsidRDefault="00AB1685">
      <w:pPr>
        <w:spacing w:line="240" w:lineRule="auto"/>
        <w:rPr>
          <w:lang w:val="en-IE"/>
        </w:rPr>
      </w:pPr>
    </w:p>
    <w:p w14:paraId="37391EC9" w14:textId="77777777" w:rsidR="00AB1685" w:rsidRDefault="00AB1685">
      <w:pPr>
        <w:rPr>
          <w:smallCaps/>
          <w:lang w:val="en-IE"/>
        </w:rPr>
      </w:pPr>
    </w:p>
    <w:p w14:paraId="255ED6D8" w14:textId="77777777" w:rsidR="00AB1685" w:rsidRDefault="00AB1685">
      <w:pPr>
        <w:rPr>
          <w:smallCaps/>
          <w:lang w:val="en-IE"/>
        </w:rPr>
      </w:pPr>
    </w:p>
    <w:p w14:paraId="4264DD6F" w14:textId="77777777" w:rsidR="00AB1685" w:rsidRDefault="008D7313">
      <w:pPr>
        <w:pStyle w:val="Header"/>
        <w:rPr>
          <w:lang w:val="en-IE"/>
        </w:rPr>
      </w:pPr>
      <w:r>
        <w:rPr>
          <w:lang w:val="en-IE"/>
        </w:rPr>
        <w:br w:type="page"/>
      </w:r>
      <w:bookmarkStart w:id="52" w:name="_Toc289690238"/>
      <w:bookmarkStart w:id="53" w:name="_Toc289745432"/>
      <w:bookmarkStart w:id="54" w:name="_Toc289745481"/>
      <w:bookmarkStart w:id="55" w:name="_Toc329664887"/>
      <w:bookmarkStart w:id="56" w:name="_Toc364749189"/>
      <w:bookmarkStart w:id="57" w:name="_Toc364749292"/>
      <w:bookmarkStart w:id="58" w:name="_Toc364749397"/>
      <w:bookmarkStart w:id="59" w:name="_Toc364749477"/>
      <w:bookmarkStart w:id="60" w:name="_Toc364749573"/>
      <w:bookmarkStart w:id="61" w:name="_Toc364749630"/>
      <w:bookmarkStart w:id="62" w:name="_Toc364749723"/>
      <w:bookmarkStart w:id="63" w:name="_Toc364749766"/>
    </w:p>
    <w:bookmarkStart w:id="64" w:name="_Toc381620600" w:displacedByCustomXml="next"/>
    <w:sdt>
      <w:sdtPr>
        <w:rPr>
          <w:rFonts w:ascii="Times New Roman" w:eastAsia="Times New Roman" w:hAnsi="Times New Roman" w:cs="Times New Roman"/>
          <w:b w:val="0"/>
          <w:color w:val="auto"/>
          <w:sz w:val="24"/>
          <w:szCs w:val="20"/>
          <w:lang w:val="en-GB" w:eastAsia="en-US"/>
        </w:rPr>
        <w:id w:val="-881330940"/>
        <w:docPartObj>
          <w:docPartGallery w:val="Table of Contents"/>
          <w:docPartUnique/>
        </w:docPartObj>
      </w:sdtPr>
      <w:sdtEndPr>
        <w:rPr>
          <w:bCs/>
          <w:noProof/>
        </w:rPr>
      </w:sdtEndPr>
      <w:sdtContent>
        <w:p w14:paraId="328FB14F" w14:textId="77777777" w:rsidR="002430ED" w:rsidRPr="002430ED" w:rsidRDefault="002430ED" w:rsidP="002430ED">
          <w:pPr>
            <w:pStyle w:val="TOCHeading"/>
            <w:jc w:val="center"/>
            <w:rPr>
              <w:rFonts w:ascii="Times New Roman" w:hAnsi="Times New Roman" w:cs="Times New Roman"/>
              <w:sz w:val="40"/>
            </w:rPr>
          </w:pPr>
          <w:r w:rsidRPr="002430ED">
            <w:rPr>
              <w:rFonts w:ascii="Times New Roman" w:hAnsi="Times New Roman" w:cs="Times New Roman"/>
              <w:sz w:val="40"/>
            </w:rPr>
            <w:t>Table of Contents</w:t>
          </w:r>
        </w:p>
        <w:p w14:paraId="7931C0B4" w14:textId="04F0EBF0" w:rsidR="0075008A" w:rsidRDefault="002430ED">
          <w:pPr>
            <w:pStyle w:val="TOC1"/>
            <w:tabs>
              <w:tab w:val="right" w:leader="dot" w:pos="8894"/>
            </w:tabs>
            <w:rPr>
              <w:rFonts w:asciiTheme="minorHAnsi" w:eastAsiaTheme="minorEastAsia" w:hAnsiTheme="minorHAnsi" w:cstheme="minorBidi"/>
              <w:b w:val="0"/>
              <w:bCs w:val="0"/>
              <w:caps w:val="0"/>
              <w:noProof/>
              <w:sz w:val="22"/>
              <w:szCs w:val="22"/>
              <w:lang w:val="en-IE" w:eastAsia="en-IE"/>
            </w:rPr>
          </w:pPr>
          <w:r>
            <w:fldChar w:fldCharType="begin"/>
          </w:r>
          <w:r>
            <w:instrText xml:space="preserve"> TOC \o "1-3" \h \z \u </w:instrText>
          </w:r>
          <w:r>
            <w:fldChar w:fldCharType="separate"/>
          </w:r>
          <w:hyperlink w:anchor="_Toc5358538" w:history="1">
            <w:r w:rsidR="0075008A" w:rsidRPr="00040B9B">
              <w:rPr>
                <w:rStyle w:val="Hyperlink"/>
                <w:noProof/>
              </w:rPr>
              <w:t>Acknowledgements</w:t>
            </w:r>
            <w:r w:rsidR="0075008A">
              <w:rPr>
                <w:noProof/>
                <w:webHidden/>
              </w:rPr>
              <w:tab/>
            </w:r>
            <w:r w:rsidR="0075008A">
              <w:rPr>
                <w:noProof/>
                <w:webHidden/>
              </w:rPr>
              <w:fldChar w:fldCharType="begin"/>
            </w:r>
            <w:r w:rsidR="0075008A">
              <w:rPr>
                <w:noProof/>
                <w:webHidden/>
              </w:rPr>
              <w:instrText xml:space="preserve"> PAGEREF _Toc5358538 \h </w:instrText>
            </w:r>
            <w:r w:rsidR="0075008A">
              <w:rPr>
                <w:noProof/>
                <w:webHidden/>
              </w:rPr>
            </w:r>
            <w:r w:rsidR="0075008A">
              <w:rPr>
                <w:noProof/>
                <w:webHidden/>
              </w:rPr>
              <w:fldChar w:fldCharType="separate"/>
            </w:r>
            <w:r w:rsidR="0075008A">
              <w:rPr>
                <w:noProof/>
                <w:webHidden/>
              </w:rPr>
              <w:t>ii</w:t>
            </w:r>
            <w:r w:rsidR="0075008A">
              <w:rPr>
                <w:noProof/>
                <w:webHidden/>
              </w:rPr>
              <w:fldChar w:fldCharType="end"/>
            </w:r>
          </w:hyperlink>
        </w:p>
        <w:p w14:paraId="04BAB8FF" w14:textId="23243F01"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39" w:history="1">
            <w:r w:rsidRPr="00040B9B">
              <w:rPr>
                <w:rStyle w:val="Hyperlink"/>
                <w:noProof/>
              </w:rPr>
              <w:t>Declaration</w:t>
            </w:r>
            <w:r>
              <w:rPr>
                <w:noProof/>
                <w:webHidden/>
              </w:rPr>
              <w:tab/>
            </w:r>
            <w:r>
              <w:rPr>
                <w:noProof/>
                <w:webHidden/>
              </w:rPr>
              <w:fldChar w:fldCharType="begin"/>
            </w:r>
            <w:r>
              <w:rPr>
                <w:noProof/>
                <w:webHidden/>
              </w:rPr>
              <w:instrText xml:space="preserve"> PAGEREF _Toc5358539 \h </w:instrText>
            </w:r>
            <w:r>
              <w:rPr>
                <w:noProof/>
                <w:webHidden/>
              </w:rPr>
            </w:r>
            <w:r>
              <w:rPr>
                <w:noProof/>
                <w:webHidden/>
              </w:rPr>
              <w:fldChar w:fldCharType="separate"/>
            </w:r>
            <w:r>
              <w:rPr>
                <w:noProof/>
                <w:webHidden/>
              </w:rPr>
              <w:t>ii</w:t>
            </w:r>
            <w:r>
              <w:rPr>
                <w:noProof/>
                <w:webHidden/>
              </w:rPr>
              <w:fldChar w:fldCharType="end"/>
            </w:r>
          </w:hyperlink>
        </w:p>
        <w:p w14:paraId="0A57CF01" w14:textId="0E269DC1"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40" w:history="1">
            <w:r w:rsidRPr="00040B9B">
              <w:rPr>
                <w:rStyle w:val="Hyperlink"/>
                <w:noProof/>
              </w:rPr>
              <w:t>Abstract</w:t>
            </w:r>
            <w:r>
              <w:rPr>
                <w:noProof/>
                <w:webHidden/>
              </w:rPr>
              <w:tab/>
            </w:r>
            <w:r>
              <w:rPr>
                <w:noProof/>
                <w:webHidden/>
              </w:rPr>
              <w:fldChar w:fldCharType="begin"/>
            </w:r>
            <w:r>
              <w:rPr>
                <w:noProof/>
                <w:webHidden/>
              </w:rPr>
              <w:instrText xml:space="preserve"> PAGEREF _Toc5358540 \h </w:instrText>
            </w:r>
            <w:r>
              <w:rPr>
                <w:noProof/>
                <w:webHidden/>
              </w:rPr>
            </w:r>
            <w:r>
              <w:rPr>
                <w:noProof/>
                <w:webHidden/>
              </w:rPr>
              <w:fldChar w:fldCharType="separate"/>
            </w:r>
            <w:r>
              <w:rPr>
                <w:noProof/>
                <w:webHidden/>
              </w:rPr>
              <w:t>iii</w:t>
            </w:r>
            <w:r>
              <w:rPr>
                <w:noProof/>
                <w:webHidden/>
              </w:rPr>
              <w:fldChar w:fldCharType="end"/>
            </w:r>
          </w:hyperlink>
        </w:p>
        <w:p w14:paraId="65AD0DF6" w14:textId="39BB69A5"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41" w:history="1">
            <w:r w:rsidRPr="00040B9B">
              <w:rPr>
                <w:rStyle w:val="Hyperlink"/>
                <w:noProof/>
              </w:rPr>
              <w:t>Chapter 1 - Introduction</w:t>
            </w:r>
            <w:r>
              <w:rPr>
                <w:noProof/>
                <w:webHidden/>
              </w:rPr>
              <w:tab/>
            </w:r>
            <w:r>
              <w:rPr>
                <w:noProof/>
                <w:webHidden/>
              </w:rPr>
              <w:fldChar w:fldCharType="begin"/>
            </w:r>
            <w:r>
              <w:rPr>
                <w:noProof/>
                <w:webHidden/>
              </w:rPr>
              <w:instrText xml:space="preserve"> PAGEREF _Toc5358541 \h </w:instrText>
            </w:r>
            <w:r>
              <w:rPr>
                <w:noProof/>
                <w:webHidden/>
              </w:rPr>
            </w:r>
            <w:r>
              <w:rPr>
                <w:noProof/>
                <w:webHidden/>
              </w:rPr>
              <w:fldChar w:fldCharType="separate"/>
            </w:r>
            <w:r>
              <w:rPr>
                <w:noProof/>
                <w:webHidden/>
              </w:rPr>
              <w:t>1</w:t>
            </w:r>
            <w:r>
              <w:rPr>
                <w:noProof/>
                <w:webHidden/>
              </w:rPr>
              <w:fldChar w:fldCharType="end"/>
            </w:r>
          </w:hyperlink>
        </w:p>
        <w:p w14:paraId="3AFD83D7" w14:textId="0746EB83"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2" w:history="1">
            <w:r w:rsidRPr="00040B9B">
              <w:rPr>
                <w:rStyle w:val="Hyperlink"/>
                <w:noProof/>
                <w:lang w:val="en-IE"/>
              </w:rPr>
              <w:t>1.1 Human Activity Recognition</w:t>
            </w:r>
            <w:r>
              <w:rPr>
                <w:noProof/>
                <w:webHidden/>
              </w:rPr>
              <w:tab/>
            </w:r>
            <w:r>
              <w:rPr>
                <w:noProof/>
                <w:webHidden/>
              </w:rPr>
              <w:fldChar w:fldCharType="begin"/>
            </w:r>
            <w:r>
              <w:rPr>
                <w:noProof/>
                <w:webHidden/>
              </w:rPr>
              <w:instrText xml:space="preserve"> PAGEREF _Toc5358542 \h </w:instrText>
            </w:r>
            <w:r>
              <w:rPr>
                <w:noProof/>
                <w:webHidden/>
              </w:rPr>
            </w:r>
            <w:r>
              <w:rPr>
                <w:noProof/>
                <w:webHidden/>
              </w:rPr>
              <w:fldChar w:fldCharType="separate"/>
            </w:r>
            <w:r>
              <w:rPr>
                <w:noProof/>
                <w:webHidden/>
              </w:rPr>
              <w:t>1</w:t>
            </w:r>
            <w:r>
              <w:rPr>
                <w:noProof/>
                <w:webHidden/>
              </w:rPr>
              <w:fldChar w:fldCharType="end"/>
            </w:r>
          </w:hyperlink>
        </w:p>
        <w:p w14:paraId="2AB7910B" w14:textId="3F576166"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43" w:history="1">
            <w:r w:rsidRPr="00040B9B">
              <w:rPr>
                <w:rStyle w:val="Hyperlink"/>
                <w:noProof/>
              </w:rPr>
              <w:t>1.1.1 Applications of HAR</w:t>
            </w:r>
            <w:r>
              <w:rPr>
                <w:noProof/>
                <w:webHidden/>
              </w:rPr>
              <w:tab/>
            </w:r>
            <w:r>
              <w:rPr>
                <w:noProof/>
                <w:webHidden/>
              </w:rPr>
              <w:fldChar w:fldCharType="begin"/>
            </w:r>
            <w:r>
              <w:rPr>
                <w:noProof/>
                <w:webHidden/>
              </w:rPr>
              <w:instrText xml:space="preserve"> PAGEREF _Toc5358543 \h </w:instrText>
            </w:r>
            <w:r>
              <w:rPr>
                <w:noProof/>
                <w:webHidden/>
              </w:rPr>
            </w:r>
            <w:r>
              <w:rPr>
                <w:noProof/>
                <w:webHidden/>
              </w:rPr>
              <w:fldChar w:fldCharType="separate"/>
            </w:r>
            <w:r>
              <w:rPr>
                <w:noProof/>
                <w:webHidden/>
              </w:rPr>
              <w:t>1</w:t>
            </w:r>
            <w:r>
              <w:rPr>
                <w:noProof/>
                <w:webHidden/>
              </w:rPr>
              <w:fldChar w:fldCharType="end"/>
            </w:r>
          </w:hyperlink>
        </w:p>
        <w:p w14:paraId="5F4426D7" w14:textId="0F05497F"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4" w:history="1">
            <w:r w:rsidRPr="00040B9B">
              <w:rPr>
                <w:rStyle w:val="Hyperlink"/>
                <w:noProof/>
                <w:lang w:val="en-IE"/>
              </w:rPr>
              <w:t>1.2 Types of HAR</w:t>
            </w:r>
            <w:r>
              <w:rPr>
                <w:noProof/>
                <w:webHidden/>
              </w:rPr>
              <w:tab/>
            </w:r>
            <w:r>
              <w:rPr>
                <w:noProof/>
                <w:webHidden/>
              </w:rPr>
              <w:fldChar w:fldCharType="begin"/>
            </w:r>
            <w:r>
              <w:rPr>
                <w:noProof/>
                <w:webHidden/>
              </w:rPr>
              <w:instrText xml:space="preserve"> PAGEREF _Toc5358544 \h </w:instrText>
            </w:r>
            <w:r>
              <w:rPr>
                <w:noProof/>
                <w:webHidden/>
              </w:rPr>
            </w:r>
            <w:r>
              <w:rPr>
                <w:noProof/>
                <w:webHidden/>
              </w:rPr>
              <w:fldChar w:fldCharType="separate"/>
            </w:r>
            <w:r>
              <w:rPr>
                <w:noProof/>
                <w:webHidden/>
              </w:rPr>
              <w:t>2</w:t>
            </w:r>
            <w:r>
              <w:rPr>
                <w:noProof/>
                <w:webHidden/>
              </w:rPr>
              <w:fldChar w:fldCharType="end"/>
            </w:r>
          </w:hyperlink>
        </w:p>
        <w:p w14:paraId="5492E9C2" w14:textId="11EFD8FB"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5" w:history="1">
            <w:r w:rsidRPr="00040B9B">
              <w:rPr>
                <w:rStyle w:val="Hyperlink"/>
                <w:noProof/>
              </w:rPr>
              <w:t>1.3 HAR: Machine Learning vs Deep Learning</w:t>
            </w:r>
            <w:r>
              <w:rPr>
                <w:noProof/>
                <w:webHidden/>
              </w:rPr>
              <w:tab/>
            </w:r>
            <w:r>
              <w:rPr>
                <w:noProof/>
                <w:webHidden/>
              </w:rPr>
              <w:fldChar w:fldCharType="begin"/>
            </w:r>
            <w:r>
              <w:rPr>
                <w:noProof/>
                <w:webHidden/>
              </w:rPr>
              <w:instrText xml:space="preserve"> PAGEREF _Toc5358545 \h </w:instrText>
            </w:r>
            <w:r>
              <w:rPr>
                <w:noProof/>
                <w:webHidden/>
              </w:rPr>
            </w:r>
            <w:r>
              <w:rPr>
                <w:noProof/>
                <w:webHidden/>
              </w:rPr>
              <w:fldChar w:fldCharType="separate"/>
            </w:r>
            <w:r>
              <w:rPr>
                <w:noProof/>
                <w:webHidden/>
              </w:rPr>
              <w:t>3</w:t>
            </w:r>
            <w:r>
              <w:rPr>
                <w:noProof/>
                <w:webHidden/>
              </w:rPr>
              <w:fldChar w:fldCharType="end"/>
            </w:r>
          </w:hyperlink>
        </w:p>
        <w:p w14:paraId="231EA7A5" w14:textId="130DD2A6"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46" w:history="1">
            <w:r w:rsidRPr="00040B9B">
              <w:rPr>
                <w:rStyle w:val="Hyperlink"/>
                <w:noProof/>
              </w:rPr>
              <w:t>Chapter 2 - Technical Background &amp; Literature Review</w:t>
            </w:r>
            <w:r>
              <w:rPr>
                <w:noProof/>
                <w:webHidden/>
              </w:rPr>
              <w:tab/>
            </w:r>
            <w:r>
              <w:rPr>
                <w:noProof/>
                <w:webHidden/>
              </w:rPr>
              <w:fldChar w:fldCharType="begin"/>
            </w:r>
            <w:r>
              <w:rPr>
                <w:noProof/>
                <w:webHidden/>
              </w:rPr>
              <w:instrText xml:space="preserve"> PAGEREF _Toc5358546 \h </w:instrText>
            </w:r>
            <w:r>
              <w:rPr>
                <w:noProof/>
                <w:webHidden/>
              </w:rPr>
            </w:r>
            <w:r>
              <w:rPr>
                <w:noProof/>
                <w:webHidden/>
              </w:rPr>
              <w:fldChar w:fldCharType="separate"/>
            </w:r>
            <w:r>
              <w:rPr>
                <w:noProof/>
                <w:webHidden/>
              </w:rPr>
              <w:t>5</w:t>
            </w:r>
            <w:r>
              <w:rPr>
                <w:noProof/>
                <w:webHidden/>
              </w:rPr>
              <w:fldChar w:fldCharType="end"/>
            </w:r>
          </w:hyperlink>
        </w:p>
        <w:p w14:paraId="6A123B8E" w14:textId="237D6511"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7" w:history="1">
            <w:r w:rsidRPr="00040B9B">
              <w:rPr>
                <w:rStyle w:val="Hyperlink"/>
                <w:noProof/>
                <w:lang w:val="en-IE"/>
              </w:rPr>
              <w:t>2.1 Sensing Technologies</w:t>
            </w:r>
            <w:r>
              <w:rPr>
                <w:noProof/>
                <w:webHidden/>
              </w:rPr>
              <w:tab/>
            </w:r>
            <w:r>
              <w:rPr>
                <w:noProof/>
                <w:webHidden/>
              </w:rPr>
              <w:fldChar w:fldCharType="begin"/>
            </w:r>
            <w:r>
              <w:rPr>
                <w:noProof/>
                <w:webHidden/>
              </w:rPr>
              <w:instrText xml:space="preserve"> PAGEREF _Toc5358547 \h </w:instrText>
            </w:r>
            <w:r>
              <w:rPr>
                <w:noProof/>
                <w:webHidden/>
              </w:rPr>
            </w:r>
            <w:r>
              <w:rPr>
                <w:noProof/>
                <w:webHidden/>
              </w:rPr>
              <w:fldChar w:fldCharType="separate"/>
            </w:r>
            <w:r>
              <w:rPr>
                <w:noProof/>
                <w:webHidden/>
              </w:rPr>
              <w:t>5</w:t>
            </w:r>
            <w:r>
              <w:rPr>
                <w:noProof/>
                <w:webHidden/>
              </w:rPr>
              <w:fldChar w:fldCharType="end"/>
            </w:r>
          </w:hyperlink>
        </w:p>
        <w:p w14:paraId="5883B5E3" w14:textId="2EC2763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48" w:history="1">
            <w:r w:rsidRPr="00040B9B">
              <w:rPr>
                <w:rStyle w:val="Hyperlink"/>
                <w:noProof/>
                <w:lang w:val="en-IE"/>
              </w:rPr>
              <w:t>2.1.1 RGB Video</w:t>
            </w:r>
            <w:r>
              <w:rPr>
                <w:noProof/>
                <w:webHidden/>
              </w:rPr>
              <w:tab/>
            </w:r>
            <w:r>
              <w:rPr>
                <w:noProof/>
                <w:webHidden/>
              </w:rPr>
              <w:fldChar w:fldCharType="begin"/>
            </w:r>
            <w:r>
              <w:rPr>
                <w:noProof/>
                <w:webHidden/>
              </w:rPr>
              <w:instrText xml:space="preserve"> PAGEREF _Toc5358548 \h </w:instrText>
            </w:r>
            <w:r>
              <w:rPr>
                <w:noProof/>
                <w:webHidden/>
              </w:rPr>
            </w:r>
            <w:r>
              <w:rPr>
                <w:noProof/>
                <w:webHidden/>
              </w:rPr>
              <w:fldChar w:fldCharType="separate"/>
            </w:r>
            <w:r>
              <w:rPr>
                <w:noProof/>
                <w:webHidden/>
              </w:rPr>
              <w:t>5</w:t>
            </w:r>
            <w:r>
              <w:rPr>
                <w:noProof/>
                <w:webHidden/>
              </w:rPr>
              <w:fldChar w:fldCharType="end"/>
            </w:r>
          </w:hyperlink>
        </w:p>
        <w:p w14:paraId="4FE5B69B" w14:textId="759BBE22"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49" w:history="1">
            <w:r w:rsidRPr="00040B9B">
              <w:rPr>
                <w:rStyle w:val="Hyperlink"/>
                <w:noProof/>
                <w:lang w:val="en-IE"/>
              </w:rPr>
              <w:t>2.1.2 Depth Sensor</w:t>
            </w:r>
            <w:r>
              <w:rPr>
                <w:noProof/>
                <w:webHidden/>
              </w:rPr>
              <w:tab/>
            </w:r>
            <w:r>
              <w:rPr>
                <w:noProof/>
                <w:webHidden/>
              </w:rPr>
              <w:fldChar w:fldCharType="begin"/>
            </w:r>
            <w:r>
              <w:rPr>
                <w:noProof/>
                <w:webHidden/>
              </w:rPr>
              <w:instrText xml:space="preserve"> PAGEREF _Toc5358549 \h </w:instrText>
            </w:r>
            <w:r>
              <w:rPr>
                <w:noProof/>
                <w:webHidden/>
              </w:rPr>
            </w:r>
            <w:r>
              <w:rPr>
                <w:noProof/>
                <w:webHidden/>
              </w:rPr>
              <w:fldChar w:fldCharType="separate"/>
            </w:r>
            <w:r>
              <w:rPr>
                <w:noProof/>
                <w:webHidden/>
              </w:rPr>
              <w:t>5</w:t>
            </w:r>
            <w:r>
              <w:rPr>
                <w:noProof/>
                <w:webHidden/>
              </w:rPr>
              <w:fldChar w:fldCharType="end"/>
            </w:r>
          </w:hyperlink>
        </w:p>
        <w:p w14:paraId="3A9B3CCA" w14:textId="79CF84ED"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0" w:history="1">
            <w:r w:rsidRPr="00040B9B">
              <w:rPr>
                <w:rStyle w:val="Hyperlink"/>
                <w:noProof/>
                <w:lang w:val="en-IE"/>
              </w:rPr>
              <w:t>2.1.3 Wearable Sensor</w:t>
            </w:r>
            <w:r>
              <w:rPr>
                <w:noProof/>
                <w:webHidden/>
              </w:rPr>
              <w:tab/>
            </w:r>
            <w:r>
              <w:rPr>
                <w:noProof/>
                <w:webHidden/>
              </w:rPr>
              <w:fldChar w:fldCharType="begin"/>
            </w:r>
            <w:r>
              <w:rPr>
                <w:noProof/>
                <w:webHidden/>
              </w:rPr>
              <w:instrText xml:space="preserve"> PAGEREF _Toc5358550 \h </w:instrText>
            </w:r>
            <w:r>
              <w:rPr>
                <w:noProof/>
                <w:webHidden/>
              </w:rPr>
            </w:r>
            <w:r>
              <w:rPr>
                <w:noProof/>
                <w:webHidden/>
              </w:rPr>
              <w:fldChar w:fldCharType="separate"/>
            </w:r>
            <w:r>
              <w:rPr>
                <w:noProof/>
                <w:webHidden/>
              </w:rPr>
              <w:t>6</w:t>
            </w:r>
            <w:r>
              <w:rPr>
                <w:noProof/>
                <w:webHidden/>
              </w:rPr>
              <w:fldChar w:fldCharType="end"/>
            </w:r>
          </w:hyperlink>
        </w:p>
        <w:p w14:paraId="7077DB1C" w14:textId="74D433DB"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1" w:history="1">
            <w:r w:rsidRPr="00040B9B">
              <w:rPr>
                <w:rStyle w:val="Hyperlink"/>
                <w:noProof/>
                <w:lang w:val="en-IE"/>
              </w:rPr>
              <w:t>2.3 Sensor Modalities</w:t>
            </w:r>
            <w:r>
              <w:rPr>
                <w:noProof/>
                <w:webHidden/>
              </w:rPr>
              <w:tab/>
            </w:r>
            <w:r>
              <w:rPr>
                <w:noProof/>
                <w:webHidden/>
              </w:rPr>
              <w:fldChar w:fldCharType="begin"/>
            </w:r>
            <w:r>
              <w:rPr>
                <w:noProof/>
                <w:webHidden/>
              </w:rPr>
              <w:instrText xml:space="preserve"> PAGEREF _Toc5358551 \h </w:instrText>
            </w:r>
            <w:r>
              <w:rPr>
                <w:noProof/>
                <w:webHidden/>
              </w:rPr>
            </w:r>
            <w:r>
              <w:rPr>
                <w:noProof/>
                <w:webHidden/>
              </w:rPr>
              <w:fldChar w:fldCharType="separate"/>
            </w:r>
            <w:r>
              <w:rPr>
                <w:noProof/>
                <w:webHidden/>
              </w:rPr>
              <w:t>6</w:t>
            </w:r>
            <w:r>
              <w:rPr>
                <w:noProof/>
                <w:webHidden/>
              </w:rPr>
              <w:fldChar w:fldCharType="end"/>
            </w:r>
          </w:hyperlink>
        </w:p>
        <w:p w14:paraId="411DB72F" w14:textId="2ED11D00"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2" w:history="1">
            <w:r w:rsidRPr="00040B9B">
              <w:rPr>
                <w:rStyle w:val="Hyperlink"/>
                <w:noProof/>
                <w:lang w:val="en-IE"/>
              </w:rPr>
              <w:t>2.4 CNNs and HAR</w:t>
            </w:r>
            <w:r>
              <w:rPr>
                <w:noProof/>
                <w:webHidden/>
              </w:rPr>
              <w:tab/>
            </w:r>
            <w:r>
              <w:rPr>
                <w:noProof/>
                <w:webHidden/>
              </w:rPr>
              <w:fldChar w:fldCharType="begin"/>
            </w:r>
            <w:r>
              <w:rPr>
                <w:noProof/>
                <w:webHidden/>
              </w:rPr>
              <w:instrText xml:space="preserve"> PAGEREF _Toc5358552 \h </w:instrText>
            </w:r>
            <w:r>
              <w:rPr>
                <w:noProof/>
                <w:webHidden/>
              </w:rPr>
            </w:r>
            <w:r>
              <w:rPr>
                <w:noProof/>
                <w:webHidden/>
              </w:rPr>
              <w:fldChar w:fldCharType="separate"/>
            </w:r>
            <w:r>
              <w:rPr>
                <w:noProof/>
                <w:webHidden/>
              </w:rPr>
              <w:t>8</w:t>
            </w:r>
            <w:r>
              <w:rPr>
                <w:noProof/>
                <w:webHidden/>
              </w:rPr>
              <w:fldChar w:fldCharType="end"/>
            </w:r>
          </w:hyperlink>
        </w:p>
        <w:p w14:paraId="2C096336" w14:textId="10931F84"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3" w:history="1">
            <w:r w:rsidRPr="00040B9B">
              <w:rPr>
                <w:rStyle w:val="Hyperlink"/>
                <w:noProof/>
                <w:lang w:val="en-IE"/>
              </w:rPr>
              <w:t>2.4.1 Input Adaptation for CNNs</w:t>
            </w:r>
            <w:r>
              <w:rPr>
                <w:noProof/>
                <w:webHidden/>
              </w:rPr>
              <w:tab/>
            </w:r>
            <w:r>
              <w:rPr>
                <w:noProof/>
                <w:webHidden/>
              </w:rPr>
              <w:fldChar w:fldCharType="begin"/>
            </w:r>
            <w:r>
              <w:rPr>
                <w:noProof/>
                <w:webHidden/>
              </w:rPr>
              <w:instrText xml:space="preserve"> PAGEREF _Toc5358553 \h </w:instrText>
            </w:r>
            <w:r>
              <w:rPr>
                <w:noProof/>
                <w:webHidden/>
              </w:rPr>
            </w:r>
            <w:r>
              <w:rPr>
                <w:noProof/>
                <w:webHidden/>
              </w:rPr>
              <w:fldChar w:fldCharType="separate"/>
            </w:r>
            <w:r>
              <w:rPr>
                <w:noProof/>
                <w:webHidden/>
              </w:rPr>
              <w:t>9</w:t>
            </w:r>
            <w:r>
              <w:rPr>
                <w:noProof/>
                <w:webHidden/>
              </w:rPr>
              <w:fldChar w:fldCharType="end"/>
            </w:r>
          </w:hyperlink>
        </w:p>
        <w:p w14:paraId="7F2FDFFC" w14:textId="409552BA"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4" w:history="1">
            <w:r w:rsidRPr="00040B9B">
              <w:rPr>
                <w:rStyle w:val="Hyperlink"/>
                <w:noProof/>
                <w:lang w:val="en-IE"/>
              </w:rPr>
              <w:t>2.4.2 Pooling</w:t>
            </w:r>
            <w:r>
              <w:rPr>
                <w:noProof/>
                <w:webHidden/>
              </w:rPr>
              <w:tab/>
            </w:r>
            <w:r>
              <w:rPr>
                <w:noProof/>
                <w:webHidden/>
              </w:rPr>
              <w:fldChar w:fldCharType="begin"/>
            </w:r>
            <w:r>
              <w:rPr>
                <w:noProof/>
                <w:webHidden/>
              </w:rPr>
              <w:instrText xml:space="preserve"> PAGEREF _Toc5358554 \h </w:instrText>
            </w:r>
            <w:r>
              <w:rPr>
                <w:noProof/>
                <w:webHidden/>
              </w:rPr>
            </w:r>
            <w:r>
              <w:rPr>
                <w:noProof/>
                <w:webHidden/>
              </w:rPr>
              <w:fldChar w:fldCharType="separate"/>
            </w:r>
            <w:r>
              <w:rPr>
                <w:noProof/>
                <w:webHidden/>
              </w:rPr>
              <w:t>9</w:t>
            </w:r>
            <w:r>
              <w:rPr>
                <w:noProof/>
                <w:webHidden/>
              </w:rPr>
              <w:fldChar w:fldCharType="end"/>
            </w:r>
          </w:hyperlink>
        </w:p>
        <w:p w14:paraId="6AB0D0CA" w14:textId="5086F68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5" w:history="1">
            <w:r w:rsidRPr="00040B9B">
              <w:rPr>
                <w:rStyle w:val="Hyperlink"/>
                <w:noProof/>
                <w:lang w:val="en-IE"/>
              </w:rPr>
              <w:t>2.4.3 Weight Sharing</w:t>
            </w:r>
            <w:r>
              <w:rPr>
                <w:noProof/>
                <w:webHidden/>
              </w:rPr>
              <w:tab/>
            </w:r>
            <w:r>
              <w:rPr>
                <w:noProof/>
                <w:webHidden/>
              </w:rPr>
              <w:fldChar w:fldCharType="begin"/>
            </w:r>
            <w:r>
              <w:rPr>
                <w:noProof/>
                <w:webHidden/>
              </w:rPr>
              <w:instrText xml:space="preserve"> PAGEREF _Toc5358555 \h </w:instrText>
            </w:r>
            <w:r>
              <w:rPr>
                <w:noProof/>
                <w:webHidden/>
              </w:rPr>
            </w:r>
            <w:r>
              <w:rPr>
                <w:noProof/>
                <w:webHidden/>
              </w:rPr>
              <w:fldChar w:fldCharType="separate"/>
            </w:r>
            <w:r>
              <w:rPr>
                <w:noProof/>
                <w:webHidden/>
              </w:rPr>
              <w:t>9</w:t>
            </w:r>
            <w:r>
              <w:rPr>
                <w:noProof/>
                <w:webHidden/>
              </w:rPr>
              <w:fldChar w:fldCharType="end"/>
            </w:r>
          </w:hyperlink>
        </w:p>
        <w:p w14:paraId="1C46B42B" w14:textId="28429A66"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6" w:history="1">
            <w:r w:rsidRPr="00040B9B">
              <w:rPr>
                <w:rStyle w:val="Hyperlink"/>
                <w:noProof/>
                <w:lang w:val="en-IE"/>
              </w:rPr>
              <w:t>2.6 Common Approaches to HAR</w:t>
            </w:r>
            <w:r>
              <w:rPr>
                <w:noProof/>
                <w:webHidden/>
              </w:rPr>
              <w:tab/>
            </w:r>
            <w:r>
              <w:rPr>
                <w:noProof/>
                <w:webHidden/>
              </w:rPr>
              <w:fldChar w:fldCharType="begin"/>
            </w:r>
            <w:r>
              <w:rPr>
                <w:noProof/>
                <w:webHidden/>
              </w:rPr>
              <w:instrText xml:space="preserve"> PAGEREF _Toc5358556 \h </w:instrText>
            </w:r>
            <w:r>
              <w:rPr>
                <w:noProof/>
                <w:webHidden/>
              </w:rPr>
            </w:r>
            <w:r>
              <w:rPr>
                <w:noProof/>
                <w:webHidden/>
              </w:rPr>
              <w:fldChar w:fldCharType="separate"/>
            </w:r>
            <w:r>
              <w:rPr>
                <w:noProof/>
                <w:webHidden/>
              </w:rPr>
              <w:t>9</w:t>
            </w:r>
            <w:r>
              <w:rPr>
                <w:noProof/>
                <w:webHidden/>
              </w:rPr>
              <w:fldChar w:fldCharType="end"/>
            </w:r>
          </w:hyperlink>
        </w:p>
        <w:p w14:paraId="5F7AA6D7" w14:textId="21029858"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7" w:history="1">
            <w:r w:rsidRPr="00040B9B">
              <w:rPr>
                <w:rStyle w:val="Hyperlink"/>
                <w:noProof/>
                <w:lang w:val="en-IE"/>
              </w:rPr>
              <w:t>2.7 Project Outline</w:t>
            </w:r>
            <w:r>
              <w:rPr>
                <w:noProof/>
                <w:webHidden/>
              </w:rPr>
              <w:tab/>
            </w:r>
            <w:r>
              <w:rPr>
                <w:noProof/>
                <w:webHidden/>
              </w:rPr>
              <w:fldChar w:fldCharType="begin"/>
            </w:r>
            <w:r>
              <w:rPr>
                <w:noProof/>
                <w:webHidden/>
              </w:rPr>
              <w:instrText xml:space="preserve"> PAGEREF _Toc5358557 \h </w:instrText>
            </w:r>
            <w:r>
              <w:rPr>
                <w:noProof/>
                <w:webHidden/>
              </w:rPr>
            </w:r>
            <w:r>
              <w:rPr>
                <w:noProof/>
                <w:webHidden/>
              </w:rPr>
              <w:fldChar w:fldCharType="separate"/>
            </w:r>
            <w:r>
              <w:rPr>
                <w:noProof/>
                <w:webHidden/>
              </w:rPr>
              <w:t>12</w:t>
            </w:r>
            <w:r>
              <w:rPr>
                <w:noProof/>
                <w:webHidden/>
              </w:rPr>
              <w:fldChar w:fldCharType="end"/>
            </w:r>
          </w:hyperlink>
        </w:p>
        <w:p w14:paraId="7F5F8268" w14:textId="127FA2DE"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8" w:history="1">
            <w:r w:rsidRPr="00040B9B">
              <w:rPr>
                <w:rStyle w:val="Hyperlink"/>
                <w:noProof/>
                <w:lang w:val="en-IE"/>
              </w:rPr>
              <w:t>2.7 Modality Transformation</w:t>
            </w:r>
            <w:r>
              <w:rPr>
                <w:noProof/>
                <w:webHidden/>
              </w:rPr>
              <w:tab/>
            </w:r>
            <w:r>
              <w:rPr>
                <w:noProof/>
                <w:webHidden/>
              </w:rPr>
              <w:fldChar w:fldCharType="begin"/>
            </w:r>
            <w:r>
              <w:rPr>
                <w:noProof/>
                <w:webHidden/>
              </w:rPr>
              <w:instrText xml:space="preserve"> PAGEREF _Toc5358558 \h </w:instrText>
            </w:r>
            <w:r>
              <w:rPr>
                <w:noProof/>
                <w:webHidden/>
              </w:rPr>
            </w:r>
            <w:r>
              <w:rPr>
                <w:noProof/>
                <w:webHidden/>
              </w:rPr>
              <w:fldChar w:fldCharType="separate"/>
            </w:r>
            <w:r>
              <w:rPr>
                <w:noProof/>
                <w:webHidden/>
              </w:rPr>
              <w:t>12</w:t>
            </w:r>
            <w:r>
              <w:rPr>
                <w:noProof/>
                <w:webHidden/>
              </w:rPr>
              <w:fldChar w:fldCharType="end"/>
            </w:r>
          </w:hyperlink>
        </w:p>
        <w:p w14:paraId="0E1ADD19" w14:textId="593841FA"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59" w:history="1">
            <w:r w:rsidRPr="00040B9B">
              <w:rPr>
                <w:rStyle w:val="Hyperlink"/>
                <w:noProof/>
              </w:rPr>
              <w:t>Chapter 3 - Design of Solutions</w:t>
            </w:r>
            <w:r>
              <w:rPr>
                <w:noProof/>
                <w:webHidden/>
              </w:rPr>
              <w:tab/>
            </w:r>
            <w:r>
              <w:rPr>
                <w:noProof/>
                <w:webHidden/>
              </w:rPr>
              <w:fldChar w:fldCharType="begin"/>
            </w:r>
            <w:r>
              <w:rPr>
                <w:noProof/>
                <w:webHidden/>
              </w:rPr>
              <w:instrText xml:space="preserve"> PAGEREF _Toc5358559 \h </w:instrText>
            </w:r>
            <w:r>
              <w:rPr>
                <w:noProof/>
                <w:webHidden/>
              </w:rPr>
            </w:r>
            <w:r>
              <w:rPr>
                <w:noProof/>
                <w:webHidden/>
              </w:rPr>
              <w:fldChar w:fldCharType="separate"/>
            </w:r>
            <w:r>
              <w:rPr>
                <w:noProof/>
                <w:webHidden/>
              </w:rPr>
              <w:t>13</w:t>
            </w:r>
            <w:r>
              <w:rPr>
                <w:noProof/>
                <w:webHidden/>
              </w:rPr>
              <w:fldChar w:fldCharType="end"/>
            </w:r>
          </w:hyperlink>
        </w:p>
        <w:p w14:paraId="37A0D1BD" w14:textId="59EA9DF4"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60" w:history="1">
            <w:r w:rsidRPr="00040B9B">
              <w:rPr>
                <w:rStyle w:val="Hyperlink"/>
                <w:noProof/>
                <w:lang w:val="en-IE"/>
              </w:rPr>
              <w:t>3.1 The Dataset – Pamap2 Dataset</w:t>
            </w:r>
            <w:r>
              <w:rPr>
                <w:noProof/>
                <w:webHidden/>
              </w:rPr>
              <w:tab/>
            </w:r>
            <w:r>
              <w:rPr>
                <w:noProof/>
                <w:webHidden/>
              </w:rPr>
              <w:fldChar w:fldCharType="begin"/>
            </w:r>
            <w:r>
              <w:rPr>
                <w:noProof/>
                <w:webHidden/>
              </w:rPr>
              <w:instrText xml:space="preserve"> PAGEREF _Toc5358560 \h </w:instrText>
            </w:r>
            <w:r>
              <w:rPr>
                <w:noProof/>
                <w:webHidden/>
              </w:rPr>
            </w:r>
            <w:r>
              <w:rPr>
                <w:noProof/>
                <w:webHidden/>
              </w:rPr>
              <w:fldChar w:fldCharType="separate"/>
            </w:r>
            <w:r>
              <w:rPr>
                <w:noProof/>
                <w:webHidden/>
              </w:rPr>
              <w:t>13</w:t>
            </w:r>
            <w:r>
              <w:rPr>
                <w:noProof/>
                <w:webHidden/>
              </w:rPr>
              <w:fldChar w:fldCharType="end"/>
            </w:r>
          </w:hyperlink>
        </w:p>
        <w:p w14:paraId="2F9B0858" w14:textId="0D457950"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1" w:history="1">
            <w:r w:rsidRPr="00040B9B">
              <w:rPr>
                <w:rStyle w:val="Hyperlink"/>
                <w:noProof/>
                <w:lang w:val="en-IE"/>
              </w:rPr>
              <w:t>3.1.1 Hardware Setup</w:t>
            </w:r>
            <w:r>
              <w:rPr>
                <w:noProof/>
                <w:webHidden/>
              </w:rPr>
              <w:tab/>
            </w:r>
            <w:r>
              <w:rPr>
                <w:noProof/>
                <w:webHidden/>
              </w:rPr>
              <w:fldChar w:fldCharType="begin"/>
            </w:r>
            <w:r>
              <w:rPr>
                <w:noProof/>
                <w:webHidden/>
              </w:rPr>
              <w:instrText xml:space="preserve"> PAGEREF _Toc5358561 \h </w:instrText>
            </w:r>
            <w:r>
              <w:rPr>
                <w:noProof/>
                <w:webHidden/>
              </w:rPr>
            </w:r>
            <w:r>
              <w:rPr>
                <w:noProof/>
                <w:webHidden/>
              </w:rPr>
              <w:fldChar w:fldCharType="separate"/>
            </w:r>
            <w:r>
              <w:rPr>
                <w:noProof/>
                <w:webHidden/>
              </w:rPr>
              <w:t>13</w:t>
            </w:r>
            <w:r>
              <w:rPr>
                <w:noProof/>
                <w:webHidden/>
              </w:rPr>
              <w:fldChar w:fldCharType="end"/>
            </w:r>
          </w:hyperlink>
        </w:p>
        <w:p w14:paraId="699BD2C9" w14:textId="2E993C2A"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2" w:history="1">
            <w:r w:rsidRPr="00040B9B">
              <w:rPr>
                <w:rStyle w:val="Hyperlink"/>
                <w:noProof/>
                <w:lang w:val="en-IE"/>
              </w:rPr>
              <w:t>3.1.2 Subject Information</w:t>
            </w:r>
            <w:r>
              <w:rPr>
                <w:noProof/>
                <w:webHidden/>
              </w:rPr>
              <w:tab/>
            </w:r>
            <w:r>
              <w:rPr>
                <w:noProof/>
                <w:webHidden/>
              </w:rPr>
              <w:fldChar w:fldCharType="begin"/>
            </w:r>
            <w:r>
              <w:rPr>
                <w:noProof/>
                <w:webHidden/>
              </w:rPr>
              <w:instrText xml:space="preserve"> PAGEREF _Toc5358562 \h </w:instrText>
            </w:r>
            <w:r>
              <w:rPr>
                <w:noProof/>
                <w:webHidden/>
              </w:rPr>
            </w:r>
            <w:r>
              <w:rPr>
                <w:noProof/>
                <w:webHidden/>
              </w:rPr>
              <w:fldChar w:fldCharType="separate"/>
            </w:r>
            <w:r>
              <w:rPr>
                <w:noProof/>
                <w:webHidden/>
              </w:rPr>
              <w:t>13</w:t>
            </w:r>
            <w:r>
              <w:rPr>
                <w:noProof/>
                <w:webHidden/>
              </w:rPr>
              <w:fldChar w:fldCharType="end"/>
            </w:r>
          </w:hyperlink>
        </w:p>
        <w:p w14:paraId="19F2596A" w14:textId="087DD825"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3" w:history="1">
            <w:r w:rsidRPr="00040B9B">
              <w:rPr>
                <w:rStyle w:val="Hyperlink"/>
                <w:noProof/>
                <w:lang w:val="en-IE"/>
              </w:rPr>
              <w:t>3.1.3 Data Collection Activity Protocol</w:t>
            </w:r>
            <w:r>
              <w:rPr>
                <w:noProof/>
                <w:webHidden/>
              </w:rPr>
              <w:tab/>
            </w:r>
            <w:r>
              <w:rPr>
                <w:noProof/>
                <w:webHidden/>
              </w:rPr>
              <w:fldChar w:fldCharType="begin"/>
            </w:r>
            <w:r>
              <w:rPr>
                <w:noProof/>
                <w:webHidden/>
              </w:rPr>
              <w:instrText xml:space="preserve"> PAGEREF _Toc5358563 \h </w:instrText>
            </w:r>
            <w:r>
              <w:rPr>
                <w:noProof/>
                <w:webHidden/>
              </w:rPr>
            </w:r>
            <w:r>
              <w:rPr>
                <w:noProof/>
                <w:webHidden/>
              </w:rPr>
              <w:fldChar w:fldCharType="separate"/>
            </w:r>
            <w:r>
              <w:rPr>
                <w:noProof/>
                <w:webHidden/>
              </w:rPr>
              <w:t>14</w:t>
            </w:r>
            <w:r>
              <w:rPr>
                <w:noProof/>
                <w:webHidden/>
              </w:rPr>
              <w:fldChar w:fldCharType="end"/>
            </w:r>
          </w:hyperlink>
        </w:p>
        <w:p w14:paraId="015CFCAC" w14:textId="45D39B3E"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4" w:history="1">
            <w:r w:rsidRPr="00040B9B">
              <w:rPr>
                <w:rStyle w:val="Hyperlink"/>
                <w:noProof/>
                <w:lang w:val="en-IE"/>
              </w:rPr>
              <w:t>3.1.4 The Collected Data</w:t>
            </w:r>
            <w:r>
              <w:rPr>
                <w:noProof/>
                <w:webHidden/>
              </w:rPr>
              <w:tab/>
            </w:r>
            <w:r>
              <w:rPr>
                <w:noProof/>
                <w:webHidden/>
              </w:rPr>
              <w:fldChar w:fldCharType="begin"/>
            </w:r>
            <w:r>
              <w:rPr>
                <w:noProof/>
                <w:webHidden/>
              </w:rPr>
              <w:instrText xml:space="preserve"> PAGEREF _Toc5358564 \h </w:instrText>
            </w:r>
            <w:r>
              <w:rPr>
                <w:noProof/>
                <w:webHidden/>
              </w:rPr>
            </w:r>
            <w:r>
              <w:rPr>
                <w:noProof/>
                <w:webHidden/>
              </w:rPr>
              <w:fldChar w:fldCharType="separate"/>
            </w:r>
            <w:r>
              <w:rPr>
                <w:noProof/>
                <w:webHidden/>
              </w:rPr>
              <w:t>15</w:t>
            </w:r>
            <w:r>
              <w:rPr>
                <w:noProof/>
                <w:webHidden/>
              </w:rPr>
              <w:fldChar w:fldCharType="end"/>
            </w:r>
          </w:hyperlink>
        </w:p>
        <w:p w14:paraId="6755F8B2" w14:textId="08FCE9E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5" w:history="1">
            <w:r w:rsidRPr="00040B9B">
              <w:rPr>
                <w:rStyle w:val="Hyperlink"/>
                <w:noProof/>
                <w:lang w:val="en-IE"/>
              </w:rPr>
              <w:t>3.1.5 Data Format</w:t>
            </w:r>
            <w:r>
              <w:rPr>
                <w:noProof/>
                <w:webHidden/>
              </w:rPr>
              <w:tab/>
            </w:r>
            <w:r>
              <w:rPr>
                <w:noProof/>
                <w:webHidden/>
              </w:rPr>
              <w:fldChar w:fldCharType="begin"/>
            </w:r>
            <w:r>
              <w:rPr>
                <w:noProof/>
                <w:webHidden/>
              </w:rPr>
              <w:instrText xml:space="preserve"> PAGEREF _Toc5358565 \h </w:instrText>
            </w:r>
            <w:r>
              <w:rPr>
                <w:noProof/>
                <w:webHidden/>
              </w:rPr>
            </w:r>
            <w:r>
              <w:rPr>
                <w:noProof/>
                <w:webHidden/>
              </w:rPr>
              <w:fldChar w:fldCharType="separate"/>
            </w:r>
            <w:r>
              <w:rPr>
                <w:noProof/>
                <w:webHidden/>
              </w:rPr>
              <w:t>16</w:t>
            </w:r>
            <w:r>
              <w:rPr>
                <w:noProof/>
                <w:webHidden/>
              </w:rPr>
              <w:fldChar w:fldCharType="end"/>
            </w:r>
          </w:hyperlink>
        </w:p>
        <w:p w14:paraId="6832B6EE" w14:textId="46F9CE87"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66" w:history="1">
            <w:r w:rsidRPr="00040B9B">
              <w:rPr>
                <w:rStyle w:val="Hyperlink"/>
                <w:noProof/>
                <w:lang w:val="en-IE"/>
              </w:rPr>
              <w:t>3.2 Baseline Approach</w:t>
            </w:r>
            <w:r>
              <w:rPr>
                <w:noProof/>
                <w:webHidden/>
              </w:rPr>
              <w:tab/>
            </w:r>
            <w:r>
              <w:rPr>
                <w:noProof/>
                <w:webHidden/>
              </w:rPr>
              <w:fldChar w:fldCharType="begin"/>
            </w:r>
            <w:r>
              <w:rPr>
                <w:noProof/>
                <w:webHidden/>
              </w:rPr>
              <w:instrText xml:space="preserve"> PAGEREF _Toc5358566 \h </w:instrText>
            </w:r>
            <w:r>
              <w:rPr>
                <w:noProof/>
                <w:webHidden/>
              </w:rPr>
            </w:r>
            <w:r>
              <w:rPr>
                <w:noProof/>
                <w:webHidden/>
              </w:rPr>
              <w:fldChar w:fldCharType="separate"/>
            </w:r>
            <w:r>
              <w:rPr>
                <w:noProof/>
                <w:webHidden/>
              </w:rPr>
              <w:t>17</w:t>
            </w:r>
            <w:r>
              <w:rPr>
                <w:noProof/>
                <w:webHidden/>
              </w:rPr>
              <w:fldChar w:fldCharType="end"/>
            </w:r>
          </w:hyperlink>
        </w:p>
        <w:p w14:paraId="7CA0ADD6" w14:textId="356647F3"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7" w:history="1">
            <w:r w:rsidRPr="00040B9B">
              <w:rPr>
                <w:rStyle w:val="Hyperlink"/>
                <w:noProof/>
                <w:lang w:val="en-IE"/>
              </w:rPr>
              <w:t>3.2.1 Sliding Window</w:t>
            </w:r>
            <w:r>
              <w:rPr>
                <w:noProof/>
                <w:webHidden/>
              </w:rPr>
              <w:tab/>
            </w:r>
            <w:r>
              <w:rPr>
                <w:noProof/>
                <w:webHidden/>
              </w:rPr>
              <w:fldChar w:fldCharType="begin"/>
            </w:r>
            <w:r>
              <w:rPr>
                <w:noProof/>
                <w:webHidden/>
              </w:rPr>
              <w:instrText xml:space="preserve"> PAGEREF _Toc5358567 \h </w:instrText>
            </w:r>
            <w:r>
              <w:rPr>
                <w:noProof/>
                <w:webHidden/>
              </w:rPr>
            </w:r>
            <w:r>
              <w:rPr>
                <w:noProof/>
                <w:webHidden/>
              </w:rPr>
              <w:fldChar w:fldCharType="separate"/>
            </w:r>
            <w:r>
              <w:rPr>
                <w:noProof/>
                <w:webHidden/>
              </w:rPr>
              <w:t>17</w:t>
            </w:r>
            <w:r>
              <w:rPr>
                <w:noProof/>
                <w:webHidden/>
              </w:rPr>
              <w:fldChar w:fldCharType="end"/>
            </w:r>
          </w:hyperlink>
        </w:p>
        <w:p w14:paraId="3B39E1BB" w14:textId="73FDB088"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8" w:history="1">
            <w:r w:rsidRPr="00040B9B">
              <w:rPr>
                <w:rStyle w:val="Hyperlink"/>
                <w:noProof/>
                <w:lang w:val="en-IE"/>
              </w:rPr>
              <w:t>3.2.2 Temporal Convolution and Pooling</w:t>
            </w:r>
            <w:r>
              <w:rPr>
                <w:noProof/>
                <w:webHidden/>
              </w:rPr>
              <w:tab/>
            </w:r>
            <w:r>
              <w:rPr>
                <w:noProof/>
                <w:webHidden/>
              </w:rPr>
              <w:fldChar w:fldCharType="begin"/>
            </w:r>
            <w:r>
              <w:rPr>
                <w:noProof/>
                <w:webHidden/>
              </w:rPr>
              <w:instrText xml:space="preserve"> PAGEREF _Toc5358568 \h </w:instrText>
            </w:r>
            <w:r>
              <w:rPr>
                <w:noProof/>
                <w:webHidden/>
              </w:rPr>
            </w:r>
            <w:r>
              <w:rPr>
                <w:noProof/>
                <w:webHidden/>
              </w:rPr>
              <w:fldChar w:fldCharType="separate"/>
            </w:r>
            <w:r>
              <w:rPr>
                <w:noProof/>
                <w:webHidden/>
              </w:rPr>
              <w:t>18</w:t>
            </w:r>
            <w:r>
              <w:rPr>
                <w:noProof/>
                <w:webHidden/>
              </w:rPr>
              <w:fldChar w:fldCharType="end"/>
            </w:r>
          </w:hyperlink>
        </w:p>
        <w:p w14:paraId="3695877E" w14:textId="79DE753E"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9" w:history="1">
            <w:r w:rsidRPr="00040B9B">
              <w:rPr>
                <w:rStyle w:val="Hyperlink"/>
                <w:noProof/>
                <w:lang w:val="en-IE"/>
              </w:rPr>
              <w:t>3.2.2 The Architecture</w:t>
            </w:r>
            <w:r>
              <w:rPr>
                <w:noProof/>
                <w:webHidden/>
              </w:rPr>
              <w:tab/>
            </w:r>
            <w:r>
              <w:rPr>
                <w:noProof/>
                <w:webHidden/>
              </w:rPr>
              <w:fldChar w:fldCharType="begin"/>
            </w:r>
            <w:r>
              <w:rPr>
                <w:noProof/>
                <w:webHidden/>
              </w:rPr>
              <w:instrText xml:space="preserve"> PAGEREF _Toc5358569 \h </w:instrText>
            </w:r>
            <w:r>
              <w:rPr>
                <w:noProof/>
                <w:webHidden/>
              </w:rPr>
            </w:r>
            <w:r>
              <w:rPr>
                <w:noProof/>
                <w:webHidden/>
              </w:rPr>
              <w:fldChar w:fldCharType="separate"/>
            </w:r>
            <w:r>
              <w:rPr>
                <w:noProof/>
                <w:webHidden/>
              </w:rPr>
              <w:t>19</w:t>
            </w:r>
            <w:r>
              <w:rPr>
                <w:noProof/>
                <w:webHidden/>
              </w:rPr>
              <w:fldChar w:fldCharType="end"/>
            </w:r>
          </w:hyperlink>
        </w:p>
        <w:p w14:paraId="217BCE55" w14:textId="197AF1AE"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0" w:history="1">
            <w:r w:rsidRPr="00040B9B">
              <w:rPr>
                <w:rStyle w:val="Hyperlink"/>
                <w:noProof/>
                <w:lang w:val="en-IE"/>
              </w:rPr>
              <w:t>3.3 Experiment Design</w:t>
            </w:r>
            <w:r>
              <w:rPr>
                <w:noProof/>
                <w:webHidden/>
              </w:rPr>
              <w:tab/>
            </w:r>
            <w:r>
              <w:rPr>
                <w:noProof/>
                <w:webHidden/>
              </w:rPr>
              <w:fldChar w:fldCharType="begin"/>
            </w:r>
            <w:r>
              <w:rPr>
                <w:noProof/>
                <w:webHidden/>
              </w:rPr>
              <w:instrText xml:space="preserve"> PAGEREF _Toc5358570 \h </w:instrText>
            </w:r>
            <w:r>
              <w:rPr>
                <w:noProof/>
                <w:webHidden/>
              </w:rPr>
            </w:r>
            <w:r>
              <w:rPr>
                <w:noProof/>
                <w:webHidden/>
              </w:rPr>
              <w:fldChar w:fldCharType="separate"/>
            </w:r>
            <w:r>
              <w:rPr>
                <w:noProof/>
                <w:webHidden/>
              </w:rPr>
              <w:t>20</w:t>
            </w:r>
            <w:r>
              <w:rPr>
                <w:noProof/>
                <w:webHidden/>
              </w:rPr>
              <w:fldChar w:fldCharType="end"/>
            </w:r>
          </w:hyperlink>
        </w:p>
        <w:p w14:paraId="25A75963" w14:textId="08754543"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1" w:history="1">
            <w:r w:rsidRPr="00040B9B">
              <w:rPr>
                <w:rStyle w:val="Hyperlink"/>
                <w:noProof/>
                <w:lang w:val="en-IE"/>
              </w:rPr>
              <w:t>3.3.1 Machine Vision Approach 1 (called 2 in code)</w:t>
            </w:r>
            <w:r>
              <w:rPr>
                <w:noProof/>
                <w:webHidden/>
              </w:rPr>
              <w:tab/>
            </w:r>
            <w:r>
              <w:rPr>
                <w:noProof/>
                <w:webHidden/>
              </w:rPr>
              <w:fldChar w:fldCharType="begin"/>
            </w:r>
            <w:r>
              <w:rPr>
                <w:noProof/>
                <w:webHidden/>
              </w:rPr>
              <w:instrText xml:space="preserve"> PAGEREF _Toc5358571 \h </w:instrText>
            </w:r>
            <w:r>
              <w:rPr>
                <w:noProof/>
                <w:webHidden/>
              </w:rPr>
            </w:r>
            <w:r>
              <w:rPr>
                <w:noProof/>
                <w:webHidden/>
              </w:rPr>
              <w:fldChar w:fldCharType="separate"/>
            </w:r>
            <w:r>
              <w:rPr>
                <w:noProof/>
                <w:webHidden/>
              </w:rPr>
              <w:t>22</w:t>
            </w:r>
            <w:r>
              <w:rPr>
                <w:noProof/>
                <w:webHidden/>
              </w:rPr>
              <w:fldChar w:fldCharType="end"/>
            </w:r>
          </w:hyperlink>
        </w:p>
        <w:p w14:paraId="201D01E2" w14:textId="6BC12664"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2" w:history="1">
            <w:r w:rsidRPr="00040B9B">
              <w:rPr>
                <w:rStyle w:val="Hyperlink"/>
                <w:noProof/>
                <w:lang w:val="en-IE"/>
              </w:rPr>
              <w:t>3.3.2 Machine Vision Approach 2 (called 1 in code)</w:t>
            </w:r>
            <w:r>
              <w:rPr>
                <w:noProof/>
                <w:webHidden/>
              </w:rPr>
              <w:tab/>
            </w:r>
            <w:r>
              <w:rPr>
                <w:noProof/>
                <w:webHidden/>
              </w:rPr>
              <w:fldChar w:fldCharType="begin"/>
            </w:r>
            <w:r>
              <w:rPr>
                <w:noProof/>
                <w:webHidden/>
              </w:rPr>
              <w:instrText xml:space="preserve"> PAGEREF _Toc5358572 \h </w:instrText>
            </w:r>
            <w:r>
              <w:rPr>
                <w:noProof/>
                <w:webHidden/>
              </w:rPr>
            </w:r>
            <w:r>
              <w:rPr>
                <w:noProof/>
                <w:webHidden/>
              </w:rPr>
              <w:fldChar w:fldCharType="separate"/>
            </w:r>
            <w:r>
              <w:rPr>
                <w:noProof/>
                <w:webHidden/>
              </w:rPr>
              <w:t>24</w:t>
            </w:r>
            <w:r>
              <w:rPr>
                <w:noProof/>
                <w:webHidden/>
              </w:rPr>
              <w:fldChar w:fldCharType="end"/>
            </w:r>
          </w:hyperlink>
        </w:p>
        <w:p w14:paraId="13DE098E" w14:textId="1D67E0D1"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3" w:history="1">
            <w:r w:rsidRPr="00040B9B">
              <w:rPr>
                <w:rStyle w:val="Hyperlink"/>
                <w:noProof/>
                <w:lang w:val="en-IE"/>
              </w:rPr>
              <w:t>3.3.3 Machine Vision Approach 3</w:t>
            </w:r>
            <w:r>
              <w:rPr>
                <w:noProof/>
                <w:webHidden/>
              </w:rPr>
              <w:tab/>
            </w:r>
            <w:r>
              <w:rPr>
                <w:noProof/>
                <w:webHidden/>
              </w:rPr>
              <w:fldChar w:fldCharType="begin"/>
            </w:r>
            <w:r>
              <w:rPr>
                <w:noProof/>
                <w:webHidden/>
              </w:rPr>
              <w:instrText xml:space="preserve"> PAGEREF _Toc5358573 \h </w:instrText>
            </w:r>
            <w:r>
              <w:rPr>
                <w:noProof/>
                <w:webHidden/>
              </w:rPr>
            </w:r>
            <w:r>
              <w:rPr>
                <w:noProof/>
                <w:webHidden/>
              </w:rPr>
              <w:fldChar w:fldCharType="separate"/>
            </w:r>
            <w:r>
              <w:rPr>
                <w:noProof/>
                <w:webHidden/>
              </w:rPr>
              <w:t>24</w:t>
            </w:r>
            <w:r>
              <w:rPr>
                <w:noProof/>
                <w:webHidden/>
              </w:rPr>
              <w:fldChar w:fldCharType="end"/>
            </w:r>
          </w:hyperlink>
        </w:p>
        <w:p w14:paraId="482146E1" w14:textId="03CA61B3"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74" w:history="1">
            <w:r w:rsidRPr="00040B9B">
              <w:rPr>
                <w:rStyle w:val="Hyperlink"/>
                <w:noProof/>
              </w:rPr>
              <w:t>Chapter 4- Implementation and Testing</w:t>
            </w:r>
            <w:r>
              <w:rPr>
                <w:noProof/>
                <w:webHidden/>
              </w:rPr>
              <w:tab/>
            </w:r>
            <w:r>
              <w:rPr>
                <w:noProof/>
                <w:webHidden/>
              </w:rPr>
              <w:fldChar w:fldCharType="begin"/>
            </w:r>
            <w:r>
              <w:rPr>
                <w:noProof/>
                <w:webHidden/>
              </w:rPr>
              <w:instrText xml:space="preserve"> PAGEREF _Toc5358574 \h </w:instrText>
            </w:r>
            <w:r>
              <w:rPr>
                <w:noProof/>
                <w:webHidden/>
              </w:rPr>
            </w:r>
            <w:r>
              <w:rPr>
                <w:noProof/>
                <w:webHidden/>
              </w:rPr>
              <w:fldChar w:fldCharType="separate"/>
            </w:r>
            <w:r>
              <w:rPr>
                <w:noProof/>
                <w:webHidden/>
              </w:rPr>
              <w:t>26</w:t>
            </w:r>
            <w:r>
              <w:rPr>
                <w:noProof/>
                <w:webHidden/>
              </w:rPr>
              <w:fldChar w:fldCharType="end"/>
            </w:r>
          </w:hyperlink>
        </w:p>
        <w:p w14:paraId="3FA90BB7" w14:textId="21B8BA93"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5" w:history="1">
            <w:r w:rsidRPr="00040B9B">
              <w:rPr>
                <w:rStyle w:val="Hyperlink"/>
                <w:noProof/>
                <w:lang w:val="en-IE"/>
              </w:rPr>
              <w:t>4.1 Dataset Design Protocol</w:t>
            </w:r>
            <w:r>
              <w:rPr>
                <w:noProof/>
                <w:webHidden/>
              </w:rPr>
              <w:tab/>
            </w:r>
            <w:r>
              <w:rPr>
                <w:noProof/>
                <w:webHidden/>
              </w:rPr>
              <w:fldChar w:fldCharType="begin"/>
            </w:r>
            <w:r>
              <w:rPr>
                <w:noProof/>
                <w:webHidden/>
              </w:rPr>
              <w:instrText xml:space="preserve"> PAGEREF _Toc5358575 \h </w:instrText>
            </w:r>
            <w:r>
              <w:rPr>
                <w:noProof/>
                <w:webHidden/>
              </w:rPr>
            </w:r>
            <w:r>
              <w:rPr>
                <w:noProof/>
                <w:webHidden/>
              </w:rPr>
              <w:fldChar w:fldCharType="separate"/>
            </w:r>
            <w:r>
              <w:rPr>
                <w:noProof/>
                <w:webHidden/>
              </w:rPr>
              <w:t>26</w:t>
            </w:r>
            <w:r>
              <w:rPr>
                <w:noProof/>
                <w:webHidden/>
              </w:rPr>
              <w:fldChar w:fldCharType="end"/>
            </w:r>
          </w:hyperlink>
        </w:p>
        <w:p w14:paraId="53334D7C" w14:textId="27B714D7"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6" w:history="1">
            <w:r w:rsidRPr="00040B9B">
              <w:rPr>
                <w:rStyle w:val="Hyperlink"/>
                <w:noProof/>
                <w:lang w:val="en-IE"/>
              </w:rPr>
              <w:t>4.2 Data Pre-Processing</w:t>
            </w:r>
            <w:r>
              <w:rPr>
                <w:noProof/>
                <w:webHidden/>
              </w:rPr>
              <w:tab/>
            </w:r>
            <w:r>
              <w:rPr>
                <w:noProof/>
                <w:webHidden/>
              </w:rPr>
              <w:fldChar w:fldCharType="begin"/>
            </w:r>
            <w:r>
              <w:rPr>
                <w:noProof/>
                <w:webHidden/>
              </w:rPr>
              <w:instrText xml:space="preserve"> PAGEREF _Toc5358576 \h </w:instrText>
            </w:r>
            <w:r>
              <w:rPr>
                <w:noProof/>
                <w:webHidden/>
              </w:rPr>
            </w:r>
            <w:r>
              <w:rPr>
                <w:noProof/>
                <w:webHidden/>
              </w:rPr>
              <w:fldChar w:fldCharType="separate"/>
            </w:r>
            <w:r>
              <w:rPr>
                <w:noProof/>
                <w:webHidden/>
              </w:rPr>
              <w:t>26</w:t>
            </w:r>
            <w:r>
              <w:rPr>
                <w:noProof/>
                <w:webHidden/>
              </w:rPr>
              <w:fldChar w:fldCharType="end"/>
            </w:r>
          </w:hyperlink>
        </w:p>
        <w:p w14:paraId="72307E5D" w14:textId="37AC4DEC"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7" w:history="1">
            <w:r w:rsidRPr="00040B9B">
              <w:rPr>
                <w:rStyle w:val="Hyperlink"/>
                <w:noProof/>
                <w:lang w:val="en-IE"/>
              </w:rPr>
              <w:t>4.3 Baseline Approach Implementation</w:t>
            </w:r>
            <w:r>
              <w:rPr>
                <w:noProof/>
                <w:webHidden/>
              </w:rPr>
              <w:tab/>
            </w:r>
            <w:r>
              <w:rPr>
                <w:noProof/>
                <w:webHidden/>
              </w:rPr>
              <w:fldChar w:fldCharType="begin"/>
            </w:r>
            <w:r>
              <w:rPr>
                <w:noProof/>
                <w:webHidden/>
              </w:rPr>
              <w:instrText xml:space="preserve"> PAGEREF _Toc5358577 \h </w:instrText>
            </w:r>
            <w:r>
              <w:rPr>
                <w:noProof/>
                <w:webHidden/>
              </w:rPr>
            </w:r>
            <w:r>
              <w:rPr>
                <w:noProof/>
                <w:webHidden/>
              </w:rPr>
              <w:fldChar w:fldCharType="separate"/>
            </w:r>
            <w:r>
              <w:rPr>
                <w:noProof/>
                <w:webHidden/>
              </w:rPr>
              <w:t>29</w:t>
            </w:r>
            <w:r>
              <w:rPr>
                <w:noProof/>
                <w:webHidden/>
              </w:rPr>
              <w:fldChar w:fldCharType="end"/>
            </w:r>
          </w:hyperlink>
        </w:p>
        <w:p w14:paraId="496C9A57" w14:textId="06C4F5D6"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8" w:history="1">
            <w:r w:rsidRPr="00040B9B">
              <w:rPr>
                <w:rStyle w:val="Hyperlink"/>
                <w:noProof/>
                <w:lang w:val="en-IE"/>
              </w:rPr>
              <w:t>4.3.1 Implementation Details</w:t>
            </w:r>
            <w:r>
              <w:rPr>
                <w:noProof/>
                <w:webHidden/>
              </w:rPr>
              <w:tab/>
            </w:r>
            <w:r>
              <w:rPr>
                <w:noProof/>
                <w:webHidden/>
              </w:rPr>
              <w:fldChar w:fldCharType="begin"/>
            </w:r>
            <w:r>
              <w:rPr>
                <w:noProof/>
                <w:webHidden/>
              </w:rPr>
              <w:instrText xml:space="preserve"> PAGEREF _Toc5358578 \h </w:instrText>
            </w:r>
            <w:r>
              <w:rPr>
                <w:noProof/>
                <w:webHidden/>
              </w:rPr>
            </w:r>
            <w:r>
              <w:rPr>
                <w:noProof/>
                <w:webHidden/>
              </w:rPr>
              <w:fldChar w:fldCharType="separate"/>
            </w:r>
            <w:r>
              <w:rPr>
                <w:noProof/>
                <w:webHidden/>
              </w:rPr>
              <w:t>29</w:t>
            </w:r>
            <w:r>
              <w:rPr>
                <w:noProof/>
                <w:webHidden/>
              </w:rPr>
              <w:fldChar w:fldCharType="end"/>
            </w:r>
          </w:hyperlink>
        </w:p>
        <w:p w14:paraId="6669CC73" w14:textId="58135A24"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9" w:history="1">
            <w:r w:rsidRPr="00040B9B">
              <w:rPr>
                <w:rStyle w:val="Hyperlink"/>
                <w:noProof/>
                <w:lang w:val="en-IE"/>
              </w:rPr>
              <w:t>4.3.2 The Architectures: CNN-2 &amp; CNN-IMU</w:t>
            </w:r>
            <w:r>
              <w:rPr>
                <w:noProof/>
                <w:webHidden/>
              </w:rPr>
              <w:tab/>
            </w:r>
            <w:r>
              <w:rPr>
                <w:noProof/>
                <w:webHidden/>
              </w:rPr>
              <w:fldChar w:fldCharType="begin"/>
            </w:r>
            <w:r>
              <w:rPr>
                <w:noProof/>
                <w:webHidden/>
              </w:rPr>
              <w:instrText xml:space="preserve"> PAGEREF _Toc5358579 \h </w:instrText>
            </w:r>
            <w:r>
              <w:rPr>
                <w:noProof/>
                <w:webHidden/>
              </w:rPr>
            </w:r>
            <w:r>
              <w:rPr>
                <w:noProof/>
                <w:webHidden/>
              </w:rPr>
              <w:fldChar w:fldCharType="separate"/>
            </w:r>
            <w:r>
              <w:rPr>
                <w:noProof/>
                <w:webHidden/>
              </w:rPr>
              <w:t>30</w:t>
            </w:r>
            <w:r>
              <w:rPr>
                <w:noProof/>
                <w:webHidden/>
              </w:rPr>
              <w:fldChar w:fldCharType="end"/>
            </w:r>
          </w:hyperlink>
        </w:p>
        <w:p w14:paraId="03D5579C" w14:textId="192EA8AB"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0" w:history="1">
            <w:r w:rsidRPr="00040B9B">
              <w:rPr>
                <w:rStyle w:val="Hyperlink"/>
                <w:noProof/>
                <w:lang w:val="en-IE"/>
              </w:rPr>
              <w:t>4.3.1 Data Loading</w:t>
            </w:r>
            <w:r>
              <w:rPr>
                <w:noProof/>
                <w:webHidden/>
              </w:rPr>
              <w:tab/>
            </w:r>
            <w:r>
              <w:rPr>
                <w:noProof/>
                <w:webHidden/>
              </w:rPr>
              <w:fldChar w:fldCharType="begin"/>
            </w:r>
            <w:r>
              <w:rPr>
                <w:noProof/>
                <w:webHidden/>
              </w:rPr>
              <w:instrText xml:space="preserve"> PAGEREF _Toc5358580 \h </w:instrText>
            </w:r>
            <w:r>
              <w:rPr>
                <w:noProof/>
                <w:webHidden/>
              </w:rPr>
            </w:r>
            <w:r>
              <w:rPr>
                <w:noProof/>
                <w:webHidden/>
              </w:rPr>
              <w:fldChar w:fldCharType="separate"/>
            </w:r>
            <w:r>
              <w:rPr>
                <w:noProof/>
                <w:webHidden/>
              </w:rPr>
              <w:t>33</w:t>
            </w:r>
            <w:r>
              <w:rPr>
                <w:noProof/>
                <w:webHidden/>
              </w:rPr>
              <w:fldChar w:fldCharType="end"/>
            </w:r>
          </w:hyperlink>
        </w:p>
        <w:p w14:paraId="2A8EAA81" w14:textId="70BF3C29"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1" w:history="1">
            <w:r w:rsidRPr="00040B9B">
              <w:rPr>
                <w:rStyle w:val="Hyperlink"/>
                <w:noProof/>
                <w:lang w:val="en-IE"/>
              </w:rPr>
              <w:t>4.3.2 Training</w:t>
            </w:r>
            <w:r>
              <w:rPr>
                <w:noProof/>
                <w:webHidden/>
              </w:rPr>
              <w:tab/>
            </w:r>
            <w:r>
              <w:rPr>
                <w:noProof/>
                <w:webHidden/>
              </w:rPr>
              <w:fldChar w:fldCharType="begin"/>
            </w:r>
            <w:r>
              <w:rPr>
                <w:noProof/>
                <w:webHidden/>
              </w:rPr>
              <w:instrText xml:space="preserve"> PAGEREF _Toc5358581 \h </w:instrText>
            </w:r>
            <w:r>
              <w:rPr>
                <w:noProof/>
                <w:webHidden/>
              </w:rPr>
            </w:r>
            <w:r>
              <w:rPr>
                <w:noProof/>
                <w:webHidden/>
              </w:rPr>
              <w:fldChar w:fldCharType="separate"/>
            </w:r>
            <w:r>
              <w:rPr>
                <w:noProof/>
                <w:webHidden/>
              </w:rPr>
              <w:t>34</w:t>
            </w:r>
            <w:r>
              <w:rPr>
                <w:noProof/>
                <w:webHidden/>
              </w:rPr>
              <w:fldChar w:fldCharType="end"/>
            </w:r>
          </w:hyperlink>
        </w:p>
        <w:p w14:paraId="3E2FDE7F" w14:textId="4879F5A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2" w:history="1">
            <w:r w:rsidRPr="00040B9B">
              <w:rPr>
                <w:rStyle w:val="Hyperlink"/>
                <w:noProof/>
                <w:lang w:val="en-IE"/>
              </w:rPr>
              <w:t>4.3.1 CNN-IMU Implementation</w:t>
            </w:r>
            <w:r>
              <w:rPr>
                <w:noProof/>
                <w:webHidden/>
              </w:rPr>
              <w:tab/>
            </w:r>
            <w:r>
              <w:rPr>
                <w:noProof/>
                <w:webHidden/>
              </w:rPr>
              <w:fldChar w:fldCharType="begin"/>
            </w:r>
            <w:r>
              <w:rPr>
                <w:noProof/>
                <w:webHidden/>
              </w:rPr>
              <w:instrText xml:space="preserve"> PAGEREF _Toc5358582 \h </w:instrText>
            </w:r>
            <w:r>
              <w:rPr>
                <w:noProof/>
                <w:webHidden/>
              </w:rPr>
            </w:r>
            <w:r>
              <w:rPr>
                <w:noProof/>
                <w:webHidden/>
              </w:rPr>
              <w:fldChar w:fldCharType="separate"/>
            </w:r>
            <w:r>
              <w:rPr>
                <w:noProof/>
                <w:webHidden/>
              </w:rPr>
              <w:t>35</w:t>
            </w:r>
            <w:r>
              <w:rPr>
                <w:noProof/>
                <w:webHidden/>
              </w:rPr>
              <w:fldChar w:fldCharType="end"/>
            </w:r>
          </w:hyperlink>
        </w:p>
        <w:p w14:paraId="4D777A7D" w14:textId="5BB5822E"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3" w:history="1">
            <w:r w:rsidRPr="00040B9B">
              <w:rPr>
                <w:rStyle w:val="Hyperlink"/>
                <w:noProof/>
                <w:lang w:val="en-IE"/>
              </w:rPr>
              <w:t>4.3.3 Errors and Testing</w:t>
            </w:r>
            <w:r>
              <w:rPr>
                <w:noProof/>
                <w:webHidden/>
              </w:rPr>
              <w:tab/>
            </w:r>
            <w:r>
              <w:rPr>
                <w:noProof/>
                <w:webHidden/>
              </w:rPr>
              <w:fldChar w:fldCharType="begin"/>
            </w:r>
            <w:r>
              <w:rPr>
                <w:noProof/>
                <w:webHidden/>
              </w:rPr>
              <w:instrText xml:space="preserve"> PAGEREF _Toc5358583 \h </w:instrText>
            </w:r>
            <w:r>
              <w:rPr>
                <w:noProof/>
                <w:webHidden/>
              </w:rPr>
            </w:r>
            <w:r>
              <w:rPr>
                <w:noProof/>
                <w:webHidden/>
              </w:rPr>
              <w:fldChar w:fldCharType="separate"/>
            </w:r>
            <w:r>
              <w:rPr>
                <w:noProof/>
                <w:webHidden/>
              </w:rPr>
              <w:t>36</w:t>
            </w:r>
            <w:r>
              <w:rPr>
                <w:noProof/>
                <w:webHidden/>
              </w:rPr>
              <w:fldChar w:fldCharType="end"/>
            </w:r>
          </w:hyperlink>
        </w:p>
        <w:p w14:paraId="7BA2EAC4" w14:textId="46A8E559"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84" w:history="1">
            <w:r w:rsidRPr="00040B9B">
              <w:rPr>
                <w:rStyle w:val="Hyperlink"/>
                <w:noProof/>
                <w:lang w:val="en-IE"/>
              </w:rPr>
              <w:t>4.4 Implementation of Experiments</w:t>
            </w:r>
            <w:r>
              <w:rPr>
                <w:noProof/>
                <w:webHidden/>
              </w:rPr>
              <w:tab/>
            </w:r>
            <w:r>
              <w:rPr>
                <w:noProof/>
                <w:webHidden/>
              </w:rPr>
              <w:fldChar w:fldCharType="begin"/>
            </w:r>
            <w:r>
              <w:rPr>
                <w:noProof/>
                <w:webHidden/>
              </w:rPr>
              <w:instrText xml:space="preserve"> PAGEREF _Toc5358584 \h </w:instrText>
            </w:r>
            <w:r>
              <w:rPr>
                <w:noProof/>
                <w:webHidden/>
              </w:rPr>
            </w:r>
            <w:r>
              <w:rPr>
                <w:noProof/>
                <w:webHidden/>
              </w:rPr>
              <w:fldChar w:fldCharType="separate"/>
            </w:r>
            <w:r>
              <w:rPr>
                <w:noProof/>
                <w:webHidden/>
              </w:rPr>
              <w:t>36</w:t>
            </w:r>
            <w:r>
              <w:rPr>
                <w:noProof/>
                <w:webHidden/>
              </w:rPr>
              <w:fldChar w:fldCharType="end"/>
            </w:r>
          </w:hyperlink>
        </w:p>
        <w:p w14:paraId="34156DD8" w14:textId="01FCC18F"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5" w:history="1">
            <w:r w:rsidRPr="00040B9B">
              <w:rPr>
                <w:rStyle w:val="Hyperlink"/>
                <w:noProof/>
                <w:lang w:val="en-IE"/>
              </w:rPr>
              <w:t>4.4.1 Machine Vision Approach 1</w:t>
            </w:r>
            <w:r>
              <w:rPr>
                <w:noProof/>
                <w:webHidden/>
              </w:rPr>
              <w:tab/>
            </w:r>
            <w:r>
              <w:rPr>
                <w:noProof/>
                <w:webHidden/>
              </w:rPr>
              <w:fldChar w:fldCharType="begin"/>
            </w:r>
            <w:r>
              <w:rPr>
                <w:noProof/>
                <w:webHidden/>
              </w:rPr>
              <w:instrText xml:space="preserve"> PAGEREF _Toc5358585 \h </w:instrText>
            </w:r>
            <w:r>
              <w:rPr>
                <w:noProof/>
                <w:webHidden/>
              </w:rPr>
            </w:r>
            <w:r>
              <w:rPr>
                <w:noProof/>
                <w:webHidden/>
              </w:rPr>
              <w:fldChar w:fldCharType="separate"/>
            </w:r>
            <w:r>
              <w:rPr>
                <w:noProof/>
                <w:webHidden/>
              </w:rPr>
              <w:t>36</w:t>
            </w:r>
            <w:r>
              <w:rPr>
                <w:noProof/>
                <w:webHidden/>
              </w:rPr>
              <w:fldChar w:fldCharType="end"/>
            </w:r>
          </w:hyperlink>
        </w:p>
        <w:p w14:paraId="3523CF10" w14:textId="3229324D"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6" w:history="1">
            <w:r w:rsidRPr="00040B9B">
              <w:rPr>
                <w:rStyle w:val="Hyperlink"/>
                <w:noProof/>
                <w:lang w:val="en-IE"/>
              </w:rPr>
              <w:t>4.4.2 Machine Vision Approach 2</w:t>
            </w:r>
            <w:r>
              <w:rPr>
                <w:noProof/>
                <w:webHidden/>
              </w:rPr>
              <w:tab/>
            </w:r>
            <w:r>
              <w:rPr>
                <w:noProof/>
                <w:webHidden/>
              </w:rPr>
              <w:fldChar w:fldCharType="begin"/>
            </w:r>
            <w:r>
              <w:rPr>
                <w:noProof/>
                <w:webHidden/>
              </w:rPr>
              <w:instrText xml:space="preserve"> PAGEREF _Toc5358586 \h </w:instrText>
            </w:r>
            <w:r>
              <w:rPr>
                <w:noProof/>
                <w:webHidden/>
              </w:rPr>
            </w:r>
            <w:r>
              <w:rPr>
                <w:noProof/>
                <w:webHidden/>
              </w:rPr>
              <w:fldChar w:fldCharType="separate"/>
            </w:r>
            <w:r>
              <w:rPr>
                <w:noProof/>
                <w:webHidden/>
              </w:rPr>
              <w:t>37</w:t>
            </w:r>
            <w:r>
              <w:rPr>
                <w:noProof/>
                <w:webHidden/>
              </w:rPr>
              <w:fldChar w:fldCharType="end"/>
            </w:r>
          </w:hyperlink>
        </w:p>
        <w:p w14:paraId="39CB5940" w14:textId="0A6D2268"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7" w:history="1">
            <w:r w:rsidRPr="00040B9B">
              <w:rPr>
                <w:rStyle w:val="Hyperlink"/>
                <w:noProof/>
                <w:lang w:val="en-IE"/>
              </w:rPr>
              <w:t>4.4.3 Machine Vision Approach 3</w:t>
            </w:r>
            <w:r>
              <w:rPr>
                <w:noProof/>
                <w:webHidden/>
              </w:rPr>
              <w:tab/>
            </w:r>
            <w:r>
              <w:rPr>
                <w:noProof/>
                <w:webHidden/>
              </w:rPr>
              <w:fldChar w:fldCharType="begin"/>
            </w:r>
            <w:r>
              <w:rPr>
                <w:noProof/>
                <w:webHidden/>
              </w:rPr>
              <w:instrText xml:space="preserve"> PAGEREF _Toc5358587 \h </w:instrText>
            </w:r>
            <w:r>
              <w:rPr>
                <w:noProof/>
                <w:webHidden/>
              </w:rPr>
            </w:r>
            <w:r>
              <w:rPr>
                <w:noProof/>
                <w:webHidden/>
              </w:rPr>
              <w:fldChar w:fldCharType="separate"/>
            </w:r>
            <w:r>
              <w:rPr>
                <w:noProof/>
                <w:webHidden/>
              </w:rPr>
              <w:t>38</w:t>
            </w:r>
            <w:r>
              <w:rPr>
                <w:noProof/>
                <w:webHidden/>
              </w:rPr>
              <w:fldChar w:fldCharType="end"/>
            </w:r>
          </w:hyperlink>
        </w:p>
        <w:p w14:paraId="492BCE2E" w14:textId="439B5DC0"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88" w:history="1">
            <w:r w:rsidRPr="00040B9B">
              <w:rPr>
                <w:rStyle w:val="Hyperlink"/>
                <w:noProof/>
              </w:rPr>
              <w:t>Chapter 5 - Results and Discussion</w:t>
            </w:r>
            <w:r>
              <w:rPr>
                <w:noProof/>
                <w:webHidden/>
              </w:rPr>
              <w:tab/>
            </w:r>
            <w:r>
              <w:rPr>
                <w:noProof/>
                <w:webHidden/>
              </w:rPr>
              <w:fldChar w:fldCharType="begin"/>
            </w:r>
            <w:r>
              <w:rPr>
                <w:noProof/>
                <w:webHidden/>
              </w:rPr>
              <w:instrText xml:space="preserve"> PAGEREF _Toc5358588 \h </w:instrText>
            </w:r>
            <w:r>
              <w:rPr>
                <w:noProof/>
                <w:webHidden/>
              </w:rPr>
            </w:r>
            <w:r>
              <w:rPr>
                <w:noProof/>
                <w:webHidden/>
              </w:rPr>
              <w:fldChar w:fldCharType="separate"/>
            </w:r>
            <w:r>
              <w:rPr>
                <w:noProof/>
                <w:webHidden/>
              </w:rPr>
              <w:t>39</w:t>
            </w:r>
            <w:r>
              <w:rPr>
                <w:noProof/>
                <w:webHidden/>
              </w:rPr>
              <w:fldChar w:fldCharType="end"/>
            </w:r>
          </w:hyperlink>
        </w:p>
        <w:p w14:paraId="3091A410" w14:textId="6D8831AB"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89" w:history="1">
            <w:r w:rsidRPr="00040B9B">
              <w:rPr>
                <w:rStyle w:val="Hyperlink"/>
                <w:noProof/>
                <w:lang w:val="en-IE"/>
              </w:rPr>
              <w:t>5.1 Benchmark Results</w:t>
            </w:r>
            <w:r>
              <w:rPr>
                <w:noProof/>
                <w:webHidden/>
              </w:rPr>
              <w:tab/>
            </w:r>
            <w:r>
              <w:rPr>
                <w:noProof/>
                <w:webHidden/>
              </w:rPr>
              <w:fldChar w:fldCharType="begin"/>
            </w:r>
            <w:r>
              <w:rPr>
                <w:noProof/>
                <w:webHidden/>
              </w:rPr>
              <w:instrText xml:space="preserve"> PAGEREF _Toc5358589 \h </w:instrText>
            </w:r>
            <w:r>
              <w:rPr>
                <w:noProof/>
                <w:webHidden/>
              </w:rPr>
            </w:r>
            <w:r>
              <w:rPr>
                <w:noProof/>
                <w:webHidden/>
              </w:rPr>
              <w:fldChar w:fldCharType="separate"/>
            </w:r>
            <w:r>
              <w:rPr>
                <w:noProof/>
                <w:webHidden/>
              </w:rPr>
              <w:t>39</w:t>
            </w:r>
            <w:r>
              <w:rPr>
                <w:noProof/>
                <w:webHidden/>
              </w:rPr>
              <w:fldChar w:fldCharType="end"/>
            </w:r>
          </w:hyperlink>
        </w:p>
        <w:p w14:paraId="5E4FBC1F" w14:textId="6266F339"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0" w:history="1">
            <w:r w:rsidRPr="00040B9B">
              <w:rPr>
                <w:rStyle w:val="Hyperlink"/>
                <w:noProof/>
              </w:rPr>
              <w:t>Chapter 6 – Ethics</w:t>
            </w:r>
            <w:r>
              <w:rPr>
                <w:noProof/>
                <w:webHidden/>
              </w:rPr>
              <w:tab/>
            </w:r>
            <w:r>
              <w:rPr>
                <w:noProof/>
                <w:webHidden/>
              </w:rPr>
              <w:fldChar w:fldCharType="begin"/>
            </w:r>
            <w:r>
              <w:rPr>
                <w:noProof/>
                <w:webHidden/>
              </w:rPr>
              <w:instrText xml:space="preserve"> PAGEREF _Toc5358590 \h </w:instrText>
            </w:r>
            <w:r>
              <w:rPr>
                <w:noProof/>
                <w:webHidden/>
              </w:rPr>
            </w:r>
            <w:r>
              <w:rPr>
                <w:noProof/>
                <w:webHidden/>
              </w:rPr>
              <w:fldChar w:fldCharType="separate"/>
            </w:r>
            <w:r>
              <w:rPr>
                <w:noProof/>
                <w:webHidden/>
              </w:rPr>
              <w:t>40</w:t>
            </w:r>
            <w:r>
              <w:rPr>
                <w:noProof/>
                <w:webHidden/>
              </w:rPr>
              <w:fldChar w:fldCharType="end"/>
            </w:r>
          </w:hyperlink>
        </w:p>
        <w:p w14:paraId="33F0E7F3" w14:textId="27E76473"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1" w:history="1">
            <w:r w:rsidRPr="00040B9B">
              <w:rPr>
                <w:rStyle w:val="Hyperlink"/>
                <w:noProof/>
              </w:rPr>
              <w:t>Chapter 7 - Conclusions and Further ResearchReferences</w:t>
            </w:r>
            <w:r>
              <w:rPr>
                <w:noProof/>
                <w:webHidden/>
              </w:rPr>
              <w:tab/>
            </w:r>
            <w:r>
              <w:rPr>
                <w:noProof/>
                <w:webHidden/>
              </w:rPr>
              <w:fldChar w:fldCharType="begin"/>
            </w:r>
            <w:r>
              <w:rPr>
                <w:noProof/>
                <w:webHidden/>
              </w:rPr>
              <w:instrText xml:space="preserve"> PAGEREF _Toc5358591 \h </w:instrText>
            </w:r>
            <w:r>
              <w:rPr>
                <w:noProof/>
                <w:webHidden/>
              </w:rPr>
            </w:r>
            <w:r>
              <w:rPr>
                <w:noProof/>
                <w:webHidden/>
              </w:rPr>
              <w:fldChar w:fldCharType="separate"/>
            </w:r>
            <w:r>
              <w:rPr>
                <w:noProof/>
                <w:webHidden/>
              </w:rPr>
              <w:t>41</w:t>
            </w:r>
            <w:r>
              <w:rPr>
                <w:noProof/>
                <w:webHidden/>
              </w:rPr>
              <w:fldChar w:fldCharType="end"/>
            </w:r>
          </w:hyperlink>
        </w:p>
        <w:p w14:paraId="3BFF2454" w14:textId="317B4B80"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2" w:history="1">
            <w:r w:rsidRPr="00040B9B">
              <w:rPr>
                <w:rStyle w:val="Hyperlink"/>
                <w:noProof/>
              </w:rPr>
              <w:t>Appendix 1</w:t>
            </w:r>
            <w:r>
              <w:rPr>
                <w:noProof/>
                <w:webHidden/>
              </w:rPr>
              <w:tab/>
            </w:r>
            <w:r>
              <w:rPr>
                <w:noProof/>
                <w:webHidden/>
              </w:rPr>
              <w:fldChar w:fldCharType="begin"/>
            </w:r>
            <w:r>
              <w:rPr>
                <w:noProof/>
                <w:webHidden/>
              </w:rPr>
              <w:instrText xml:space="preserve"> PAGEREF _Toc5358592 \h </w:instrText>
            </w:r>
            <w:r>
              <w:rPr>
                <w:noProof/>
                <w:webHidden/>
              </w:rPr>
            </w:r>
            <w:r>
              <w:rPr>
                <w:noProof/>
                <w:webHidden/>
              </w:rPr>
              <w:fldChar w:fldCharType="separate"/>
            </w:r>
            <w:r>
              <w:rPr>
                <w:noProof/>
                <w:webHidden/>
              </w:rPr>
              <w:t>44</w:t>
            </w:r>
            <w:r>
              <w:rPr>
                <w:noProof/>
                <w:webHidden/>
              </w:rPr>
              <w:fldChar w:fldCharType="end"/>
            </w:r>
          </w:hyperlink>
        </w:p>
        <w:p w14:paraId="46217631" w14:textId="6AC04086"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3" w:history="1">
            <w:r w:rsidRPr="00040B9B">
              <w:rPr>
                <w:rStyle w:val="Hyperlink"/>
                <w:noProof/>
              </w:rPr>
              <w:t>Glossary</w:t>
            </w:r>
            <w:r>
              <w:rPr>
                <w:noProof/>
                <w:webHidden/>
              </w:rPr>
              <w:tab/>
            </w:r>
            <w:r>
              <w:rPr>
                <w:noProof/>
                <w:webHidden/>
              </w:rPr>
              <w:fldChar w:fldCharType="begin"/>
            </w:r>
            <w:r>
              <w:rPr>
                <w:noProof/>
                <w:webHidden/>
              </w:rPr>
              <w:instrText xml:space="preserve"> PAGEREF _Toc5358593 \h </w:instrText>
            </w:r>
            <w:r>
              <w:rPr>
                <w:noProof/>
                <w:webHidden/>
              </w:rPr>
            </w:r>
            <w:r>
              <w:rPr>
                <w:noProof/>
                <w:webHidden/>
              </w:rPr>
              <w:fldChar w:fldCharType="separate"/>
            </w:r>
            <w:r>
              <w:rPr>
                <w:noProof/>
                <w:webHidden/>
              </w:rPr>
              <w:t>45</w:t>
            </w:r>
            <w:r>
              <w:rPr>
                <w:noProof/>
                <w:webHidden/>
              </w:rPr>
              <w:fldChar w:fldCharType="end"/>
            </w:r>
          </w:hyperlink>
        </w:p>
        <w:p w14:paraId="13E44CFB" w14:textId="70F4C4E0" w:rsidR="002430ED" w:rsidRDefault="002430ED">
          <w:r>
            <w:rPr>
              <w:b/>
              <w:bCs/>
              <w:noProof/>
            </w:rPr>
            <w:fldChar w:fldCharType="end"/>
          </w:r>
        </w:p>
      </w:sdtContent>
    </w:sdt>
    <w:bookmarkEnd w:id="52"/>
    <w:bookmarkEnd w:id="53"/>
    <w:bookmarkEnd w:id="54"/>
    <w:bookmarkEnd w:id="55"/>
    <w:bookmarkEnd w:id="56"/>
    <w:bookmarkEnd w:id="57"/>
    <w:bookmarkEnd w:id="58"/>
    <w:bookmarkEnd w:id="59"/>
    <w:bookmarkEnd w:id="60"/>
    <w:bookmarkEnd w:id="61"/>
    <w:bookmarkEnd w:id="62"/>
    <w:bookmarkEnd w:id="63"/>
    <w:bookmarkEnd w:id="64"/>
    <w:p w14:paraId="3869EFE2" w14:textId="77777777" w:rsidR="00AB1685" w:rsidRDefault="008D7313" w:rsidP="00D77EAE">
      <w:pPr>
        <w:pStyle w:val="Header"/>
        <w:jc w:val="both"/>
        <w:rPr>
          <w:lang w:val="en-IE"/>
        </w:rPr>
      </w:pPr>
      <w:r>
        <w:rPr>
          <w:lang w:val="en-IE"/>
        </w:rPr>
        <w:br w:type="page"/>
      </w:r>
      <w:bookmarkStart w:id="65" w:name="_Toc289690239"/>
      <w:bookmarkStart w:id="66" w:name="_Toc289745433"/>
      <w:bookmarkStart w:id="67" w:name="_Toc289745482"/>
      <w:bookmarkStart w:id="68" w:name="_Toc329664888"/>
      <w:bookmarkStart w:id="69" w:name="_Toc364749190"/>
      <w:bookmarkStart w:id="70" w:name="_Toc364749293"/>
      <w:bookmarkStart w:id="71" w:name="_Toc364749398"/>
      <w:bookmarkStart w:id="72" w:name="_Toc364749478"/>
      <w:bookmarkStart w:id="73" w:name="_Toc364749574"/>
      <w:bookmarkStart w:id="74" w:name="_Toc364749631"/>
      <w:bookmarkStart w:id="75" w:name="_Toc364749724"/>
      <w:bookmarkStart w:id="76" w:name="_Toc364749767"/>
      <w:bookmarkStart w:id="77" w:name="_Toc21339851"/>
    </w:p>
    <w:p w14:paraId="53247B81" w14:textId="77777777" w:rsidR="00AB1685" w:rsidRDefault="008D7313">
      <w:pPr>
        <w:pStyle w:val="Header"/>
        <w:rPr>
          <w:lang w:val="en-IE"/>
        </w:rPr>
      </w:pPr>
      <w:bookmarkStart w:id="78" w:name="_Toc381620601"/>
      <w:r>
        <w:rPr>
          <w:lang w:val="en-IE"/>
        </w:rPr>
        <w:lastRenderedPageBreak/>
        <w:t>Table of Figures</w:t>
      </w:r>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2BAAB08A" w14:textId="35FACCEE" w:rsidR="0044396E" w:rsidRPr="00642522" w:rsidRDefault="008D7313" w:rsidP="00642522">
      <w:pPr>
        <w:rPr>
          <w:noProof/>
        </w:rPr>
      </w:pPr>
      <w:bookmarkStart w:id="79" w:name="_Toc289593229"/>
      <w:bookmarkStart w:id="80" w:name="_Toc289690240"/>
      <w:bookmarkStart w:id="81" w:name="_Toc289745434"/>
      <w:bookmarkStart w:id="82" w:name="_Toc289745483"/>
      <w:r>
        <w:rPr>
          <w:lang w:val="en-IE"/>
        </w:rPr>
        <w:t xml:space="preserve"> </w:t>
      </w:r>
      <w:r w:rsidR="0044396E">
        <w:rPr>
          <w:lang w:val="en-IE"/>
        </w:rPr>
        <w:fldChar w:fldCharType="begin"/>
      </w:r>
      <w:r w:rsidR="0044396E">
        <w:rPr>
          <w:lang w:val="en-IE"/>
        </w:rPr>
        <w:instrText xml:space="preserve"> TOC \h \z \c "Figure" </w:instrText>
      </w:r>
      <w:r w:rsidR="0044396E">
        <w:rPr>
          <w:lang w:val="en-IE"/>
        </w:rPr>
        <w:fldChar w:fldCharType="separate"/>
      </w:r>
    </w:p>
    <w:p w14:paraId="4E436670" w14:textId="77777777" w:rsidR="00AB1685" w:rsidRDefault="0044396E" w:rsidP="0044396E">
      <w:pPr>
        <w:rPr>
          <w:lang w:val="en-IE"/>
        </w:rPr>
        <w:sectPr w:rsidR="00AB1685" w:rsidSect="00D77EAE">
          <w:headerReference w:type="default" r:id="rId10"/>
          <w:footerReference w:type="even" r:id="rId11"/>
          <w:footerReference w:type="default" r:id="rId12"/>
          <w:pgSz w:w="11909" w:h="16834" w:code="9"/>
          <w:pgMar w:top="1304" w:right="1304" w:bottom="1304" w:left="1701" w:header="680" w:footer="680" w:gutter="0"/>
          <w:pgNumType w:fmt="lowerRoman"/>
          <w:cols w:space="720"/>
          <w:titlePg/>
          <w:docGrid w:linePitch="326"/>
        </w:sectPr>
      </w:pPr>
      <w:r>
        <w:rPr>
          <w:lang w:val="en-IE"/>
        </w:rPr>
        <w:fldChar w:fldCharType="end"/>
      </w:r>
    </w:p>
    <w:p w14:paraId="6F4993A3" w14:textId="4305C258" w:rsidR="00AB1685" w:rsidRDefault="009D19D0" w:rsidP="00F55E17">
      <w:pPr>
        <w:pStyle w:val="Heading1"/>
      </w:pPr>
      <w:bookmarkStart w:id="83" w:name="_Toc329664890"/>
      <w:bookmarkStart w:id="84" w:name="_Toc364749192"/>
      <w:bookmarkStart w:id="85" w:name="_Toc364749295"/>
      <w:bookmarkStart w:id="86" w:name="_Toc364749400"/>
      <w:bookmarkStart w:id="87" w:name="_Toc364749480"/>
      <w:bookmarkStart w:id="88" w:name="_Toc364749576"/>
      <w:bookmarkStart w:id="89" w:name="_Toc364749633"/>
      <w:bookmarkStart w:id="90" w:name="_Toc364749725"/>
      <w:bookmarkStart w:id="91" w:name="_Toc364749768"/>
      <w:bookmarkStart w:id="92" w:name="_Toc21339853"/>
      <w:bookmarkStart w:id="93" w:name="_Toc21340046"/>
      <w:bookmarkStart w:id="94" w:name="_Toc381620602"/>
      <w:bookmarkStart w:id="95" w:name="_Toc5358541"/>
      <w:r>
        <w:lastRenderedPageBreak/>
        <w:t xml:space="preserve">Chapter 1 </w:t>
      </w:r>
      <w:r w:rsidR="008D7313">
        <w:t xml:space="preserve">- </w:t>
      </w:r>
      <w:r w:rsidR="008D7313" w:rsidRPr="009D19D0">
        <w:t>Introduction</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74B1BA6A" w14:textId="31EF1700" w:rsidR="00AB1685" w:rsidRDefault="008D7313" w:rsidP="006250EE">
      <w:pPr>
        <w:pStyle w:val="Heading2"/>
        <w:rPr>
          <w:lang w:val="en-IE"/>
        </w:rPr>
      </w:pPr>
      <w:bookmarkStart w:id="96" w:name="_Toc21339860"/>
      <w:bookmarkStart w:id="97" w:name="_Toc21340053"/>
      <w:bookmarkStart w:id="98" w:name="_Toc381620609"/>
      <w:bookmarkStart w:id="99" w:name="_Toc5358542"/>
      <w:r>
        <w:rPr>
          <w:lang w:val="en-IE"/>
        </w:rPr>
        <w:t>1.</w:t>
      </w:r>
      <w:r w:rsidR="00594633">
        <w:rPr>
          <w:lang w:val="en-IE"/>
        </w:rPr>
        <w:t>1</w:t>
      </w:r>
      <w:r>
        <w:rPr>
          <w:lang w:val="en-IE"/>
        </w:rPr>
        <w:t xml:space="preserve"> </w:t>
      </w:r>
      <w:bookmarkEnd w:id="96"/>
      <w:bookmarkEnd w:id="97"/>
      <w:bookmarkEnd w:id="98"/>
      <w:r w:rsidR="00594633">
        <w:rPr>
          <w:lang w:val="en-IE"/>
        </w:rPr>
        <w:t>Human Activity Recognition</w:t>
      </w:r>
      <w:bookmarkEnd w:id="99"/>
    </w:p>
    <w:p w14:paraId="63705CC5" w14:textId="5529AF00" w:rsidR="009F5EE7" w:rsidRDefault="00594633" w:rsidP="009F5EE7">
      <w:r>
        <w:rPr>
          <w:lang w:val="en-IE"/>
        </w:rPr>
        <w:t>Human activity recognition (HAR) is the term coined to define an ability to interpret a gesture or motion of the human body</w:t>
      </w:r>
      <w:r w:rsidR="002A66B6">
        <w:rPr>
          <w:lang w:val="en-IE"/>
        </w:rPr>
        <w:t>,</w:t>
      </w:r>
      <w:r>
        <w:rPr>
          <w:lang w:val="en-IE"/>
        </w:rPr>
        <w:t xml:space="preserve"> and </w:t>
      </w:r>
      <w:r w:rsidR="002A66B6">
        <w:rPr>
          <w:lang w:val="en-IE"/>
        </w:rPr>
        <w:t xml:space="preserve">from this </w:t>
      </w:r>
      <w:proofErr w:type="gramStart"/>
      <w:r>
        <w:rPr>
          <w:lang w:val="en-IE"/>
        </w:rPr>
        <w:t>make a determination</w:t>
      </w:r>
      <w:proofErr w:type="gramEnd"/>
      <w:r>
        <w:rPr>
          <w:lang w:val="en-IE"/>
        </w:rPr>
        <w:t xml:space="preserve"> o</w:t>
      </w:r>
      <w:r w:rsidR="002A66B6">
        <w:rPr>
          <w:lang w:val="en-IE"/>
        </w:rPr>
        <w:t>f the human activity or action</w:t>
      </w:r>
      <w:r w:rsidR="009F5EE7">
        <w:rPr>
          <w:lang w:val="en-IE"/>
        </w:rPr>
        <w:t xml:space="preserve"> being performed</w:t>
      </w:r>
      <w:r w:rsidR="002A66B6">
        <w:rPr>
          <w:lang w:val="en-IE"/>
        </w:rPr>
        <w:t xml:space="preserve"> </w:t>
      </w:r>
      <w:sdt>
        <w:sdtPr>
          <w:rPr>
            <w:lang w:val="en-IE"/>
          </w:rPr>
          <w:id w:val="-1220125428"/>
          <w:citation/>
        </w:sdtPr>
        <w:sdtContent>
          <w:r w:rsidR="002A66B6">
            <w:rPr>
              <w:lang w:val="en-IE"/>
            </w:rPr>
            <w:fldChar w:fldCharType="begin"/>
          </w:r>
          <w:r w:rsidR="002A66B6">
            <w:rPr>
              <w:lang w:val="en-IE"/>
            </w:rPr>
            <w:instrText xml:space="preserve"> CITATION Ann14 \l 6153 </w:instrText>
          </w:r>
          <w:r w:rsidR="002A66B6">
            <w:rPr>
              <w:lang w:val="en-IE"/>
            </w:rPr>
            <w:fldChar w:fldCharType="separate"/>
          </w:r>
          <w:r w:rsidR="00151BAF" w:rsidRPr="00151BAF">
            <w:rPr>
              <w:noProof/>
              <w:lang w:val="en-IE"/>
            </w:rPr>
            <w:t>[1]</w:t>
          </w:r>
          <w:r w:rsidR="002A66B6">
            <w:rPr>
              <w:lang w:val="en-IE"/>
            </w:rPr>
            <w:fldChar w:fldCharType="end"/>
          </w:r>
        </w:sdtContent>
      </w:sdt>
      <w:r w:rsidR="002A66B6">
        <w:rPr>
          <w:lang w:val="en-IE"/>
        </w:rPr>
        <w:t xml:space="preserve">. </w:t>
      </w:r>
      <w:r w:rsidR="002A66B6">
        <w:t xml:space="preserve">Recognizing a human’s activity, automatically, has become a significant problem in ubiquitous computing, human-computer interaction and human behavioural analysis </w:t>
      </w:r>
      <w:sdt>
        <w:sdtPr>
          <w:id w:val="-1499349087"/>
          <w:citation/>
        </w:sdtPr>
        <w:sdtContent>
          <w:r w:rsidR="009F5EE7">
            <w:fldChar w:fldCharType="begin"/>
          </w:r>
          <w:r w:rsidR="009F5EE7">
            <w:rPr>
              <w:lang w:val="en-IE"/>
            </w:rPr>
            <w:instrText xml:space="preserve"> CITATION BoY15 \l 6153 </w:instrText>
          </w:r>
          <w:r w:rsidR="009F5EE7">
            <w:fldChar w:fldCharType="separate"/>
          </w:r>
          <w:r w:rsidR="00151BAF" w:rsidRPr="00151BAF">
            <w:rPr>
              <w:noProof/>
              <w:lang w:val="en-IE"/>
            </w:rPr>
            <w:t>[2]</w:t>
          </w:r>
          <w:r w:rsidR="009F5EE7">
            <w:fldChar w:fldCharType="end"/>
          </w:r>
        </w:sdtContent>
      </w:sdt>
      <w:r w:rsidR="009F5EE7">
        <w:t xml:space="preserve">. Three scientific research contexts HAR finds itself an important component of are: surveillance, healthcare and human computer interaction </w:t>
      </w:r>
      <w:sdt>
        <w:sdtPr>
          <w:id w:val="1404944986"/>
          <w:citation/>
        </w:sdtPr>
        <w:sdtContent>
          <w:r w:rsidR="009F5EE7">
            <w:fldChar w:fldCharType="begin"/>
          </w:r>
          <w:r w:rsidR="009F5EE7">
            <w:rPr>
              <w:lang w:val="en-IE"/>
            </w:rPr>
            <w:instrText xml:space="preserve"> CITATION Ann14 \l 6153 </w:instrText>
          </w:r>
          <w:r w:rsidR="009F5EE7">
            <w:fldChar w:fldCharType="separate"/>
          </w:r>
          <w:r w:rsidR="00151BAF" w:rsidRPr="00151BAF">
            <w:rPr>
              <w:noProof/>
              <w:lang w:val="en-IE"/>
            </w:rPr>
            <w:t>[1]</w:t>
          </w:r>
          <w:r w:rsidR="009F5EE7">
            <w:fldChar w:fldCharType="end"/>
          </w:r>
        </w:sdtContent>
      </w:sdt>
      <w:r w:rsidR="009F5EE7">
        <w:t xml:space="preserve">. </w:t>
      </w:r>
    </w:p>
    <w:p w14:paraId="201C8A03" w14:textId="6FCD46B9" w:rsidR="00234C9B" w:rsidRDefault="00234C9B" w:rsidP="00234C9B">
      <w:pPr>
        <w:pStyle w:val="Heading3"/>
      </w:pPr>
      <w:bookmarkStart w:id="100" w:name="_Toc5358543"/>
      <w:r>
        <w:t>1.1.1 Applications of HAR</w:t>
      </w:r>
      <w:bookmarkEnd w:id="100"/>
    </w:p>
    <w:p w14:paraId="313F5DD0" w14:textId="6F4ACFB4" w:rsidR="009F5EE7" w:rsidRDefault="009F5EE7" w:rsidP="009F5EE7">
      <w:pPr>
        <w:rPr>
          <w:b/>
          <w:lang w:val="en-IE"/>
        </w:rPr>
      </w:pPr>
      <w:r>
        <w:rPr>
          <w:b/>
          <w:lang w:val="en-IE"/>
        </w:rPr>
        <w:t>Surveillance</w:t>
      </w:r>
    </w:p>
    <w:p w14:paraId="38776443" w14:textId="6A394029" w:rsidR="009F5EE7" w:rsidRDefault="002A5C28" w:rsidP="009F5EE7">
      <w:pPr>
        <w:rPr>
          <w:lang w:val="en-IE"/>
        </w:rPr>
      </w:pPr>
      <w:r>
        <w:rPr>
          <w:lang w:val="en-IE"/>
        </w:rPr>
        <w:t xml:space="preserve">HAR has been adopted in surveillance systems at public places, i.e. airports, banks, etc </w:t>
      </w:r>
      <w:sdt>
        <w:sdtPr>
          <w:rPr>
            <w:lang w:val="en-IE"/>
          </w:rPr>
          <w:id w:val="1821616848"/>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The findings in </w:t>
      </w:r>
      <w:sdt>
        <w:sdtPr>
          <w:rPr>
            <w:lang w:val="en-IE"/>
          </w:rPr>
          <w:id w:val="708382037"/>
          <w:citation/>
        </w:sdtPr>
        <w:sdtContent>
          <w:r>
            <w:rPr>
              <w:lang w:val="en-IE"/>
            </w:rPr>
            <w:fldChar w:fldCharType="begin"/>
          </w:r>
          <w:r>
            <w:rPr>
              <w:lang w:val="en-IE"/>
            </w:rPr>
            <w:instrText xml:space="preserve"> CITATION Ryo11 \l 6153 </w:instrText>
          </w:r>
          <w:r>
            <w:rPr>
              <w:lang w:val="en-IE"/>
            </w:rPr>
            <w:fldChar w:fldCharType="separate"/>
          </w:r>
          <w:r w:rsidR="00151BAF" w:rsidRPr="00151BAF">
            <w:rPr>
              <w:noProof/>
              <w:lang w:val="en-IE"/>
            </w:rPr>
            <w:t>[3]</w:t>
          </w:r>
          <w:r>
            <w:rPr>
              <w:lang w:val="en-IE"/>
            </w:rPr>
            <w:fldChar w:fldCharType="end"/>
          </w:r>
        </w:sdtContent>
      </w:sdt>
      <w:r>
        <w:rPr>
          <w:lang w:val="en-IE"/>
        </w:rPr>
        <w:t xml:space="preserve"> confirm that proposed approaches are able to recognize ongoing human-human interactions at the earlier stage </w:t>
      </w:r>
      <w:sdt>
        <w:sdtPr>
          <w:rPr>
            <w:lang w:val="en-IE"/>
          </w:rPr>
          <w:id w:val="-2049746600"/>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Furthermore, Legion: AR, a system proposed by </w:t>
      </w:r>
      <w:sdt>
        <w:sdtPr>
          <w:rPr>
            <w:lang w:val="en-IE"/>
          </w:rPr>
          <w:id w:val="-350880223"/>
          <w:citation/>
        </w:sdtPr>
        <w:sdtContent>
          <w:r>
            <w:rPr>
              <w:lang w:val="en-IE"/>
            </w:rPr>
            <w:fldChar w:fldCharType="begin"/>
          </w:r>
          <w:r>
            <w:rPr>
              <w:lang w:val="en-IE"/>
            </w:rPr>
            <w:instrText xml:space="preserve"> CITATION Las13 \l 6153 </w:instrText>
          </w:r>
          <w:r>
            <w:rPr>
              <w:lang w:val="en-IE"/>
            </w:rPr>
            <w:fldChar w:fldCharType="separate"/>
          </w:r>
          <w:r w:rsidR="00151BAF" w:rsidRPr="00151BAF">
            <w:rPr>
              <w:noProof/>
              <w:lang w:val="en-IE"/>
            </w:rPr>
            <w:t>[4]</w:t>
          </w:r>
          <w:r>
            <w:rPr>
              <w:lang w:val="en-IE"/>
            </w:rPr>
            <w:fldChar w:fldCharType="end"/>
          </w:r>
        </w:sdtContent>
      </w:sdt>
      <w:r>
        <w:rPr>
          <w:lang w:val="en-IE"/>
        </w:rPr>
        <w:t xml:space="preserve">, supplements existing recognition systems with on-demand, real-time activity identification to produce robust, deployable activity recognition </w:t>
      </w:r>
      <w:sdt>
        <w:sdtPr>
          <w:rPr>
            <w:lang w:val="en-IE"/>
          </w:rPr>
          <w:id w:val="1864554046"/>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w:t>
      </w:r>
    </w:p>
    <w:p w14:paraId="353084DB" w14:textId="0197E588" w:rsidR="002A5C28" w:rsidRDefault="002A5C28" w:rsidP="002A5C28">
      <w:pPr>
        <w:rPr>
          <w:b/>
          <w:lang w:val="en-IE"/>
        </w:rPr>
      </w:pPr>
      <w:r>
        <w:br/>
      </w:r>
      <w:r>
        <w:rPr>
          <w:b/>
          <w:lang w:val="en-IE"/>
        </w:rPr>
        <w:t>Healthcare</w:t>
      </w:r>
    </w:p>
    <w:p w14:paraId="1D49C5F2" w14:textId="095064BA" w:rsidR="002A5C28" w:rsidRDefault="001238EF" w:rsidP="009F5EE7">
      <w:pPr>
        <w:rPr>
          <w:lang w:val="en-IE"/>
        </w:rPr>
      </w:pPr>
      <w:r>
        <w:rPr>
          <w:lang w:val="en-IE"/>
        </w:rPr>
        <w:t xml:space="preserve">The literature indicates that HAR has so far been employed in healthcare systems introduced in hospitals, rehabilitation centres, and even in residential environments </w:t>
      </w:r>
      <w:sdt>
        <w:sdtPr>
          <w:rPr>
            <w:lang w:val="en-IE"/>
          </w:rPr>
          <w:id w:val="-1131096509"/>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HAR has extraordinary potential within the healthcare sector with a wide range</w:t>
      </w:r>
      <w:r w:rsidR="00BF2EF7">
        <w:rPr>
          <w:lang w:val="en-IE"/>
        </w:rPr>
        <w:t xml:space="preserve"> of</w:t>
      </w:r>
      <w:r>
        <w:rPr>
          <w:lang w:val="en-IE"/>
        </w:rPr>
        <w:t xml:space="preserve"> applications already seen </w:t>
      </w:r>
      <w:r w:rsidR="00BF2EF7">
        <w:rPr>
          <w:lang w:val="en-IE"/>
        </w:rPr>
        <w:t>today and</w:t>
      </w:r>
      <w:r>
        <w:rPr>
          <w:lang w:val="en-IE"/>
        </w:rPr>
        <w:t xml:space="preserve"> is of particular use for aiding the elderly and vulnerable of society. By monitoring the activities of elderly people cared for in rehabilitation centres, HAR can be an effective way of monitoring chronic diseases as well as aiding disease prevention</w:t>
      </w:r>
      <w:r w:rsidR="00030B5E">
        <w:rPr>
          <w:lang w:val="en-IE"/>
        </w:rPr>
        <w:t xml:space="preserve"> </w:t>
      </w:r>
      <w:sdt>
        <w:sdtPr>
          <w:rPr>
            <w:lang w:val="en-IE"/>
          </w:rPr>
          <w:id w:val="-351642192"/>
          <w:citation/>
        </w:sdtPr>
        <w:sdtContent>
          <w:r w:rsidR="00220E18">
            <w:rPr>
              <w:lang w:val="en-IE"/>
            </w:rPr>
            <w:fldChar w:fldCharType="begin"/>
          </w:r>
          <w:r w:rsidR="00220E18">
            <w:rPr>
              <w:lang w:val="en-IE"/>
            </w:rPr>
            <w:instrText xml:space="preserve"> CITATION Ann14 \l 6153 </w:instrText>
          </w:r>
          <w:r w:rsidR="00220E18">
            <w:rPr>
              <w:lang w:val="en-IE"/>
            </w:rPr>
            <w:fldChar w:fldCharType="separate"/>
          </w:r>
          <w:r w:rsidR="00151BAF" w:rsidRPr="00151BAF">
            <w:rPr>
              <w:noProof/>
              <w:lang w:val="en-IE"/>
            </w:rPr>
            <w:t>[1]</w:t>
          </w:r>
          <w:r w:rsidR="00220E18">
            <w:rPr>
              <w:lang w:val="en-IE"/>
            </w:rPr>
            <w:fldChar w:fldCharType="end"/>
          </w:r>
        </w:sdtContent>
      </w:sdt>
      <w:r>
        <w:rPr>
          <w:lang w:val="en-IE"/>
        </w:rPr>
        <w:t>.</w:t>
      </w:r>
      <w:r w:rsidR="00220E18">
        <w:rPr>
          <w:lang w:val="en-IE"/>
        </w:rPr>
        <w:t xml:space="preserve"> HAR is also utilised for monitoring patients at home to measure aspects of daily living such as energy expenditure to assist obesity prevention, treatment </w:t>
      </w:r>
      <w:sdt>
        <w:sdtPr>
          <w:rPr>
            <w:lang w:val="en-IE"/>
          </w:rPr>
          <w:id w:val="-565030387"/>
          <w:citation/>
        </w:sdtPr>
        <w:sdtContent>
          <w:r w:rsidR="00220E18">
            <w:rPr>
              <w:lang w:val="en-IE"/>
            </w:rPr>
            <w:fldChar w:fldCharType="begin"/>
          </w:r>
          <w:r w:rsidR="00220E18">
            <w:rPr>
              <w:lang w:val="en-IE"/>
            </w:rPr>
            <w:instrText xml:space="preserve"> CITATION Saz11 \l 6153 </w:instrText>
          </w:r>
          <w:r w:rsidR="00220E18">
            <w:rPr>
              <w:lang w:val="en-IE"/>
            </w:rPr>
            <w:fldChar w:fldCharType="separate"/>
          </w:r>
          <w:r w:rsidR="00151BAF" w:rsidRPr="00151BAF">
            <w:rPr>
              <w:noProof/>
              <w:lang w:val="en-IE"/>
            </w:rPr>
            <w:t>[5]</w:t>
          </w:r>
          <w:r w:rsidR="00220E18">
            <w:rPr>
              <w:lang w:val="en-IE"/>
            </w:rPr>
            <w:fldChar w:fldCharType="end"/>
          </w:r>
        </w:sdtContent>
      </w:sdt>
      <w:r w:rsidR="00220E18">
        <w:rPr>
          <w:lang w:val="en-IE"/>
        </w:rPr>
        <w:t xml:space="preserve"> and lifelogging</w:t>
      </w:r>
      <w:r w:rsidR="008E69B3">
        <w:rPr>
          <w:lang w:val="en-IE"/>
        </w:rPr>
        <w:t xml:space="preserve"> </w:t>
      </w:r>
      <w:sdt>
        <w:sdtPr>
          <w:rPr>
            <w:lang w:val="en-IE"/>
          </w:rPr>
          <w:id w:val="655116087"/>
          <w:citation/>
        </w:sdtPr>
        <w:sdtContent>
          <w:r w:rsidR="00CF49CB">
            <w:rPr>
              <w:lang w:val="en-IE"/>
            </w:rPr>
            <w:fldChar w:fldCharType="begin"/>
          </w:r>
          <w:r w:rsidR="00CF49CB">
            <w:rPr>
              <w:lang w:val="en-IE"/>
            </w:rPr>
            <w:instrText xml:space="preserve"> CITATION Ann14 \l 6153 </w:instrText>
          </w:r>
          <w:r w:rsidR="00CF49CB">
            <w:rPr>
              <w:lang w:val="en-IE"/>
            </w:rPr>
            <w:fldChar w:fldCharType="separate"/>
          </w:r>
          <w:r w:rsidR="00151BAF" w:rsidRPr="00151BAF">
            <w:rPr>
              <w:noProof/>
              <w:lang w:val="en-IE"/>
            </w:rPr>
            <w:t>[1]</w:t>
          </w:r>
          <w:r w:rsidR="00CF49CB">
            <w:rPr>
              <w:lang w:val="en-IE"/>
            </w:rPr>
            <w:fldChar w:fldCharType="end"/>
          </w:r>
        </w:sdtContent>
      </w:sdt>
      <w:r w:rsidR="00220E18">
        <w:rPr>
          <w:lang w:val="en-IE"/>
        </w:rPr>
        <w:t xml:space="preserve">. </w:t>
      </w:r>
      <w:r w:rsidR="00BF2EF7">
        <w:rPr>
          <w:lang w:val="en-IE"/>
        </w:rPr>
        <w:t xml:space="preserve">Another use case of HAR is its application in monitoring stereotypical motion conditions suffered by children with Autism Spectrum Disorder (ASD) </w:t>
      </w:r>
      <w:sdt>
        <w:sdtPr>
          <w:rPr>
            <w:lang w:val="en-IE"/>
          </w:rPr>
          <w:id w:val="-1046298684"/>
          <w:citation/>
        </w:sdtPr>
        <w:sdtContent>
          <w:r w:rsidR="00BF2EF7">
            <w:rPr>
              <w:lang w:val="en-IE"/>
            </w:rPr>
            <w:fldChar w:fldCharType="begin"/>
          </w:r>
          <w:r w:rsidR="00BF2EF7">
            <w:rPr>
              <w:lang w:val="en-IE"/>
            </w:rPr>
            <w:instrText xml:space="preserve"> CITATION Par13 \l 6153 </w:instrText>
          </w:r>
          <w:r w:rsidR="00BF2EF7">
            <w:rPr>
              <w:lang w:val="en-IE"/>
            </w:rPr>
            <w:fldChar w:fldCharType="separate"/>
          </w:r>
          <w:r w:rsidR="00151BAF" w:rsidRPr="00151BAF">
            <w:rPr>
              <w:noProof/>
              <w:lang w:val="en-IE"/>
            </w:rPr>
            <w:t>[6]</w:t>
          </w:r>
          <w:r w:rsidR="00BF2EF7">
            <w:rPr>
              <w:lang w:val="en-IE"/>
            </w:rPr>
            <w:fldChar w:fldCharType="end"/>
          </w:r>
        </w:sdtContent>
      </w:sdt>
      <w:r w:rsidR="00BF2EF7">
        <w:rPr>
          <w:lang w:val="en-IE"/>
        </w:rPr>
        <w:t xml:space="preserve">. </w:t>
      </w:r>
      <w:r w:rsidR="00347873">
        <w:rPr>
          <w:lang w:val="en-IE"/>
        </w:rPr>
        <w:t xml:space="preserve">HAR can also </w:t>
      </w:r>
      <w:r w:rsidR="00B04036">
        <w:rPr>
          <w:lang w:val="en-IE"/>
        </w:rPr>
        <w:t>be used for monitoring other behaviours such as those derived from abnormal conditions in cardiac patients</w:t>
      </w:r>
      <w:r w:rsidR="00C554A6">
        <w:rPr>
          <w:lang w:val="en-IE"/>
        </w:rPr>
        <w:t xml:space="preserve"> </w:t>
      </w:r>
      <w:sdt>
        <w:sdtPr>
          <w:rPr>
            <w:lang w:val="en-IE"/>
          </w:rPr>
          <w:id w:val="-897202326"/>
          <w:citation/>
        </w:sdtPr>
        <w:sdtContent>
          <w:r w:rsidR="00C554A6">
            <w:rPr>
              <w:lang w:val="en-IE"/>
            </w:rPr>
            <w:fldChar w:fldCharType="begin"/>
          </w:r>
          <w:r w:rsidR="00021A71">
            <w:rPr>
              <w:lang w:val="en-IE"/>
            </w:rPr>
            <w:instrText xml:space="preserve">CITATION Kań12 \l 6153 </w:instrText>
          </w:r>
          <w:r w:rsidR="00C554A6">
            <w:rPr>
              <w:lang w:val="en-IE"/>
            </w:rPr>
            <w:fldChar w:fldCharType="separate"/>
          </w:r>
          <w:r w:rsidR="00151BAF" w:rsidRPr="00151BAF">
            <w:rPr>
              <w:noProof/>
              <w:lang w:val="en-IE"/>
            </w:rPr>
            <w:t>[7]</w:t>
          </w:r>
          <w:r w:rsidR="00C554A6">
            <w:rPr>
              <w:lang w:val="en-IE"/>
            </w:rPr>
            <w:fldChar w:fldCharType="end"/>
          </w:r>
        </w:sdtContent>
      </w:sdt>
      <w:r w:rsidR="004A2EFC">
        <w:rPr>
          <w:lang w:val="en-IE"/>
        </w:rPr>
        <w:t>,</w:t>
      </w:r>
      <w:r w:rsidR="00B04036">
        <w:rPr>
          <w:lang w:val="en-IE"/>
        </w:rPr>
        <w:t xml:space="preserve"> and the detection of early signs of illness</w:t>
      </w:r>
      <w:r w:rsidR="00021A71">
        <w:rPr>
          <w:lang w:val="en-IE"/>
        </w:rPr>
        <w:t xml:space="preserve"> </w:t>
      </w:r>
      <w:sdt>
        <w:sdtPr>
          <w:rPr>
            <w:lang w:val="en-IE"/>
          </w:rPr>
          <w:id w:val="1556747680"/>
          <w:citation/>
        </w:sdtPr>
        <w:sdtContent>
          <w:r w:rsidR="00021A71">
            <w:rPr>
              <w:lang w:val="en-IE"/>
            </w:rPr>
            <w:fldChar w:fldCharType="begin"/>
          </w:r>
          <w:r w:rsidR="00021A71">
            <w:rPr>
              <w:lang w:val="en-IE"/>
            </w:rPr>
            <w:instrText xml:space="preserve"> CITATION Sto12 \l 6153 </w:instrText>
          </w:r>
          <w:r w:rsidR="00021A71">
            <w:rPr>
              <w:lang w:val="en-IE"/>
            </w:rPr>
            <w:fldChar w:fldCharType="separate"/>
          </w:r>
          <w:r w:rsidR="00151BAF" w:rsidRPr="00151BAF">
            <w:rPr>
              <w:noProof/>
              <w:lang w:val="en-IE"/>
            </w:rPr>
            <w:t>[8]</w:t>
          </w:r>
          <w:r w:rsidR="00021A71">
            <w:rPr>
              <w:lang w:val="en-IE"/>
            </w:rPr>
            <w:fldChar w:fldCharType="end"/>
          </w:r>
        </w:sdtContent>
      </w:sdt>
      <w:r w:rsidR="00B04036">
        <w:rPr>
          <w:lang w:val="en-IE"/>
        </w:rPr>
        <w:t xml:space="preserve">, providing clinicians with an alarm mechanism for early intervention. </w:t>
      </w:r>
      <w:r w:rsidR="00021A71">
        <w:rPr>
          <w:lang w:val="en-IE"/>
        </w:rPr>
        <w:t xml:space="preserve">More healthcare related HAR like fall detection is demonstrated by </w:t>
      </w:r>
      <w:sdt>
        <w:sdtPr>
          <w:rPr>
            <w:lang w:val="en-IE"/>
          </w:rPr>
          <w:id w:val="-1710864484"/>
          <w:citation/>
        </w:sdtPr>
        <w:sdtContent>
          <w:r w:rsidR="00021A71">
            <w:rPr>
              <w:lang w:val="en-IE"/>
            </w:rPr>
            <w:fldChar w:fldCharType="begin"/>
          </w:r>
          <w:r w:rsidR="00021A71">
            <w:rPr>
              <w:lang w:val="en-IE"/>
            </w:rPr>
            <w:instrText xml:space="preserve"> CITATION Ngh12 \l 6153 </w:instrText>
          </w:r>
          <w:r w:rsidR="00021A71">
            <w:rPr>
              <w:lang w:val="en-IE"/>
            </w:rPr>
            <w:fldChar w:fldCharType="separate"/>
          </w:r>
          <w:r w:rsidR="00151BAF" w:rsidRPr="00151BAF">
            <w:rPr>
              <w:noProof/>
              <w:lang w:val="en-IE"/>
            </w:rPr>
            <w:t>[9]</w:t>
          </w:r>
          <w:r w:rsidR="00021A71">
            <w:rPr>
              <w:lang w:val="en-IE"/>
            </w:rPr>
            <w:fldChar w:fldCharType="end"/>
          </w:r>
        </w:sdtContent>
      </w:sdt>
      <w:r w:rsidR="00021A71">
        <w:rPr>
          <w:lang w:val="en-IE"/>
        </w:rPr>
        <w:t xml:space="preserve">. </w:t>
      </w:r>
    </w:p>
    <w:p w14:paraId="7D84FCA8" w14:textId="6C026AEF" w:rsidR="00E31563" w:rsidRDefault="00E31563" w:rsidP="009F5EE7">
      <w:pPr>
        <w:rPr>
          <w:lang w:val="en-IE"/>
        </w:rPr>
      </w:pPr>
    </w:p>
    <w:p w14:paraId="1BD669D0" w14:textId="77777777" w:rsidR="00F52A90" w:rsidRDefault="00F52A90" w:rsidP="009F5EE7">
      <w:pPr>
        <w:rPr>
          <w:b/>
          <w:lang w:val="en-IE"/>
        </w:rPr>
      </w:pPr>
    </w:p>
    <w:p w14:paraId="33CD3C19" w14:textId="7650FBBD" w:rsidR="00E31563" w:rsidRDefault="00E31563" w:rsidP="009F5EE7">
      <w:pPr>
        <w:rPr>
          <w:b/>
          <w:lang w:val="en-IE"/>
        </w:rPr>
      </w:pPr>
      <w:r>
        <w:rPr>
          <w:b/>
          <w:lang w:val="en-IE"/>
        </w:rPr>
        <w:lastRenderedPageBreak/>
        <w:t>Human Computer Interaction</w:t>
      </w:r>
    </w:p>
    <w:p w14:paraId="052F0BC7" w14:textId="1BD3E104" w:rsidR="00E31563" w:rsidRDefault="00E31563" w:rsidP="009F5EE7">
      <w:pPr>
        <w:rPr>
          <w:lang w:val="en-IE"/>
        </w:rPr>
      </w:pPr>
      <w:r>
        <w:rPr>
          <w:lang w:val="en-IE"/>
        </w:rPr>
        <w:t>The human computer interaction field has seen the most well-known introductions of HAR</w:t>
      </w:r>
      <w:r w:rsidR="002B0639">
        <w:rPr>
          <w:lang w:val="en-IE"/>
        </w:rPr>
        <w:t xml:space="preserve">, being adopted by gaming and exergaming such as Kinect and the Nintendo Wii </w:t>
      </w:r>
      <w:sdt>
        <w:sdtPr>
          <w:rPr>
            <w:lang w:val="en-IE"/>
          </w:rPr>
          <w:id w:val="-1640960289"/>
          <w:citation/>
        </w:sdtPr>
        <w:sdtContent>
          <w:r w:rsidR="002B0639">
            <w:rPr>
              <w:lang w:val="en-IE"/>
            </w:rPr>
            <w:fldChar w:fldCharType="begin"/>
          </w:r>
          <w:r w:rsidR="002B0639">
            <w:rPr>
              <w:lang w:val="en-IE"/>
            </w:rPr>
            <w:instrText xml:space="preserve"> CITATION Ann14 \l 6153 </w:instrText>
          </w:r>
          <w:r w:rsidR="002B0639">
            <w:rPr>
              <w:lang w:val="en-IE"/>
            </w:rPr>
            <w:fldChar w:fldCharType="separate"/>
          </w:r>
          <w:r w:rsidR="00151BAF" w:rsidRPr="00151BAF">
            <w:rPr>
              <w:noProof/>
              <w:lang w:val="en-IE"/>
            </w:rPr>
            <w:t>[1]</w:t>
          </w:r>
          <w:r w:rsidR="002B0639">
            <w:rPr>
              <w:lang w:val="en-IE"/>
            </w:rPr>
            <w:fldChar w:fldCharType="end"/>
          </w:r>
        </w:sdtContent>
      </w:sdt>
      <w:r w:rsidR="002B0639">
        <w:rPr>
          <w:lang w:val="en-IE"/>
        </w:rPr>
        <w:t xml:space="preserve">. The gestures and movements recognized through HAR are used by the machine to carry out specific tasks. </w:t>
      </w:r>
      <w:r w:rsidR="005026C4">
        <w:rPr>
          <w:lang w:val="en-IE"/>
        </w:rPr>
        <w:t xml:space="preserve">HAR is also used in full-body motion-based games for older adults with neurological injury </w:t>
      </w:r>
      <w:sdt>
        <w:sdtPr>
          <w:rPr>
            <w:lang w:val="en-IE"/>
          </w:rPr>
          <w:id w:val="-1344922844"/>
          <w:citation/>
        </w:sdtPr>
        <w:sdtContent>
          <w:r w:rsidR="005026C4">
            <w:rPr>
              <w:lang w:val="en-IE"/>
            </w:rPr>
            <w:fldChar w:fldCharType="begin"/>
          </w:r>
          <w:r w:rsidR="005026C4">
            <w:rPr>
              <w:lang w:val="en-IE"/>
            </w:rPr>
            <w:instrText xml:space="preserve"> CITATION Ann14 \l 6153 </w:instrText>
          </w:r>
          <w:r w:rsidR="005026C4">
            <w:rPr>
              <w:lang w:val="en-IE"/>
            </w:rPr>
            <w:fldChar w:fldCharType="separate"/>
          </w:r>
          <w:r w:rsidR="00151BAF" w:rsidRPr="00151BAF">
            <w:rPr>
              <w:noProof/>
              <w:lang w:val="en-IE"/>
            </w:rPr>
            <w:t>[1]</w:t>
          </w:r>
          <w:r w:rsidR="005026C4">
            <w:rPr>
              <w:lang w:val="en-IE"/>
            </w:rPr>
            <w:fldChar w:fldCharType="end"/>
          </w:r>
        </w:sdtContent>
      </w:sdt>
      <w:r w:rsidR="005026C4">
        <w:rPr>
          <w:lang w:val="en-IE"/>
        </w:rPr>
        <w:t xml:space="preserve">. </w:t>
      </w:r>
    </w:p>
    <w:p w14:paraId="15D84B47" w14:textId="0D7326A8" w:rsidR="007B5650" w:rsidRPr="00E31563" w:rsidRDefault="0076489A" w:rsidP="00D20F19">
      <w:pPr>
        <w:pStyle w:val="Heading2"/>
        <w:rPr>
          <w:lang w:val="en-IE"/>
        </w:rPr>
      </w:pPr>
      <w:bookmarkStart w:id="101" w:name="_Toc5358544"/>
      <w:r>
        <w:rPr>
          <w:lang w:val="en-IE"/>
        </w:rPr>
        <w:t xml:space="preserve">1.2 </w:t>
      </w:r>
      <w:r w:rsidR="00423A21">
        <w:rPr>
          <w:lang w:val="en-IE"/>
        </w:rPr>
        <w:t>Types of HAR</w:t>
      </w:r>
      <w:bookmarkEnd w:id="101"/>
    </w:p>
    <w:p w14:paraId="37C97003" w14:textId="446F8A54" w:rsidR="00F52A90" w:rsidRDefault="002E1A0B" w:rsidP="00594633">
      <w:pPr>
        <w:rPr>
          <w:lang w:val="en-IE"/>
        </w:rPr>
      </w:pPr>
      <w:r>
        <w:rPr>
          <w:lang w:val="en-IE"/>
        </w:rPr>
        <w:t>There are two main types of HAR: video-based and sensor-based HAR</w:t>
      </w:r>
      <w:r w:rsidR="001B0E15">
        <w:rPr>
          <w:lang w:val="en-IE"/>
        </w:rPr>
        <w:t xml:space="preserve"> </w:t>
      </w:r>
      <w:sdt>
        <w:sdtPr>
          <w:rPr>
            <w:lang w:val="en-IE"/>
          </w:rPr>
          <w:id w:val="-2070030772"/>
          <w:citation/>
        </w:sdtPr>
        <w:sdtContent>
          <w:r w:rsidR="001B0E15">
            <w:rPr>
              <w:lang w:val="en-IE"/>
            </w:rPr>
            <w:fldChar w:fldCharType="begin"/>
          </w:r>
          <w:r w:rsidR="001B0E15">
            <w:rPr>
              <w:lang w:val="en-IE"/>
            </w:rPr>
            <w:instrText xml:space="preserve"> CITATION Wan19 \l 6153 </w:instrText>
          </w:r>
          <w:r w:rsidR="001B0E15">
            <w:rPr>
              <w:lang w:val="en-IE"/>
            </w:rPr>
            <w:fldChar w:fldCharType="separate"/>
          </w:r>
          <w:r w:rsidR="00151BAF" w:rsidRPr="00151BAF">
            <w:rPr>
              <w:noProof/>
              <w:lang w:val="en-IE"/>
            </w:rPr>
            <w:t>[10]</w:t>
          </w:r>
          <w:r w:rsidR="001B0E15">
            <w:rPr>
              <w:lang w:val="en-IE"/>
            </w:rPr>
            <w:fldChar w:fldCharType="end"/>
          </w:r>
        </w:sdtContent>
      </w:sdt>
      <w:r>
        <w:rPr>
          <w:lang w:val="en-IE"/>
        </w:rPr>
        <w:t xml:space="preserve">. </w:t>
      </w:r>
      <w:r w:rsidR="00481749">
        <w:rPr>
          <w:lang w:val="en-IE"/>
        </w:rPr>
        <w:t xml:space="preserve">More specifically, the sensing technologies </w:t>
      </w:r>
      <w:r w:rsidR="00F52A90">
        <w:rPr>
          <w:lang w:val="en-IE"/>
        </w:rPr>
        <w:t xml:space="preserve">used in HAR can be classified into the following three categories: RGB camera-based, depth sensor-based and wearable sensor-based </w:t>
      </w:r>
      <w:sdt>
        <w:sdtPr>
          <w:rPr>
            <w:lang w:val="en-IE"/>
          </w:rPr>
          <w:id w:val="-2088918751"/>
          <w:citation/>
        </w:sdtPr>
        <w:sdtContent>
          <w:r w:rsidR="00F52A90">
            <w:rPr>
              <w:lang w:val="en-IE"/>
            </w:rPr>
            <w:fldChar w:fldCharType="begin"/>
          </w:r>
          <w:r w:rsidR="00F52A90">
            <w:rPr>
              <w:lang w:val="en-IE"/>
            </w:rPr>
            <w:instrText xml:space="preserve"> CITATION Ann14 \l 6153 </w:instrText>
          </w:r>
          <w:r w:rsidR="00F52A90">
            <w:rPr>
              <w:lang w:val="en-IE"/>
            </w:rPr>
            <w:fldChar w:fldCharType="separate"/>
          </w:r>
          <w:r w:rsidR="00151BAF" w:rsidRPr="00151BAF">
            <w:rPr>
              <w:noProof/>
              <w:lang w:val="en-IE"/>
            </w:rPr>
            <w:t>[1]</w:t>
          </w:r>
          <w:r w:rsidR="00F52A90">
            <w:rPr>
              <w:lang w:val="en-IE"/>
            </w:rPr>
            <w:fldChar w:fldCharType="end"/>
          </w:r>
        </w:sdtContent>
      </w:sdt>
      <w:r w:rsidR="00F52A90">
        <w:rPr>
          <w:lang w:val="en-IE"/>
        </w:rPr>
        <w:t xml:space="preserve">. </w:t>
      </w:r>
      <w:r w:rsidR="000B770D">
        <w:rPr>
          <w:lang w:val="en-IE"/>
        </w:rPr>
        <w:t xml:space="preserve">These sensing technologies are discussed further in chapter two. </w:t>
      </w:r>
      <w:r w:rsidR="00F52A90">
        <w:rPr>
          <w:lang w:val="en-IE"/>
        </w:rPr>
        <w:t>The following figure illustrates the general structure of a HAR system for any of these sensing technologies:</w:t>
      </w:r>
    </w:p>
    <w:p w14:paraId="2FA2AB42" w14:textId="77777777" w:rsidR="003C00B6" w:rsidRDefault="00642522" w:rsidP="003C00B6">
      <w:pPr>
        <w:pStyle w:val="Caption"/>
        <w:keepNext/>
      </w:pPr>
      <w:r w:rsidRPr="003C00B6">
        <w:rPr>
          <w:noProof/>
        </w:rPr>
        <w:drawing>
          <wp:inline distT="0" distB="0" distL="0" distR="0" wp14:anchorId="36C1085D" wp14:editId="06332394">
            <wp:extent cx="5652770" cy="34874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2770" cy="3487420"/>
                    </a:xfrm>
                    <a:prstGeom prst="rect">
                      <a:avLst/>
                    </a:prstGeom>
                  </pic:spPr>
                </pic:pic>
              </a:graphicData>
            </a:graphic>
          </wp:inline>
        </w:drawing>
      </w:r>
    </w:p>
    <w:p w14:paraId="6F6813F3" w14:textId="3B07596F" w:rsidR="003C00B6" w:rsidRDefault="003C00B6" w:rsidP="003C00B6">
      <w:pPr>
        <w:pStyle w:val="Caption"/>
      </w:pPr>
      <w:r>
        <w:t xml:space="preserve">Figure </w:t>
      </w:r>
      <w:r>
        <w:fldChar w:fldCharType="begin"/>
      </w:r>
      <w:r>
        <w:instrText xml:space="preserve"> SEQ Figure \* ARABIC </w:instrText>
      </w:r>
      <w:r>
        <w:fldChar w:fldCharType="separate"/>
      </w:r>
      <w:r>
        <w:rPr>
          <w:noProof/>
        </w:rPr>
        <w:t>1</w:t>
      </w:r>
      <w:r>
        <w:fldChar w:fldCharType="end"/>
      </w:r>
      <w:r w:rsidR="007B35D1">
        <w:t>: Structure of HAR system</w:t>
      </w:r>
    </w:p>
    <w:p w14:paraId="3AB1332E" w14:textId="77777777" w:rsidR="003C00B6" w:rsidRPr="003C00B6" w:rsidRDefault="003C00B6" w:rsidP="003C00B6"/>
    <w:p w14:paraId="607FE877" w14:textId="5B64791D" w:rsidR="00BE2579" w:rsidRDefault="00A23C2B" w:rsidP="00731BE2">
      <w:pPr>
        <w:keepNext/>
      </w:pPr>
      <w:r>
        <w:t>Due to the rapid advancements in ubiquitous computing and the growth in concern for privacy protection, sensor-based HAR via wearable devices has seen itself rise in popularity. Because of this</w:t>
      </w:r>
      <w:r w:rsidR="00AE1E94">
        <w:t>,</w:t>
      </w:r>
      <w:r>
        <w:t xml:space="preserve"> and the reasons documented in chapter two, this project focuses on sensor-based HAR using wearable devices</w:t>
      </w:r>
      <w:r w:rsidR="00EC26B0">
        <w:t xml:space="preserve">. </w:t>
      </w:r>
    </w:p>
    <w:p w14:paraId="388743D9" w14:textId="77777777" w:rsidR="00BE2579" w:rsidRDefault="00BE2579">
      <w:pPr>
        <w:spacing w:line="240" w:lineRule="auto"/>
        <w:jc w:val="left"/>
      </w:pPr>
      <w:r>
        <w:br w:type="page"/>
      </w:r>
    </w:p>
    <w:p w14:paraId="47D43BAE" w14:textId="7EFEF8FF" w:rsidR="00BE2579" w:rsidRDefault="00BE2579" w:rsidP="00BE2579">
      <w:pPr>
        <w:pStyle w:val="Heading2"/>
        <w:numPr>
          <w:ilvl w:val="0"/>
          <w:numId w:val="0"/>
        </w:numPr>
      </w:pPr>
      <w:bookmarkStart w:id="102" w:name="_Toc5358545"/>
      <w:r>
        <w:lastRenderedPageBreak/>
        <w:t xml:space="preserve">1.3 </w:t>
      </w:r>
      <w:r w:rsidR="002418D5">
        <w:t xml:space="preserve">HAR: </w:t>
      </w:r>
      <w:r>
        <w:t xml:space="preserve">Machine Learning </w:t>
      </w:r>
      <w:r w:rsidR="002418D5">
        <w:t>vs Deep Learning</w:t>
      </w:r>
      <w:bookmarkEnd w:id="102"/>
    </w:p>
    <w:p w14:paraId="15026359" w14:textId="3F843EAA" w:rsidR="00BE2579" w:rsidRDefault="003B68B3" w:rsidP="00BE2579">
      <w:r>
        <w:t>HAR has</w:t>
      </w:r>
      <w:r w:rsidR="00230336">
        <w:t xml:space="preserve"> most commonly</w:t>
      </w:r>
      <w:r>
        <w:t xml:space="preserve"> bee</w:t>
      </w:r>
      <w:r w:rsidR="00230336">
        <w:t>n treated as a pattern recognition</w:t>
      </w:r>
      <w:r w:rsidR="00251B49">
        <w:t xml:space="preserve"> (PR)</w:t>
      </w:r>
      <w:r w:rsidR="00230336">
        <w:t xml:space="preserve"> task</w:t>
      </w:r>
      <w:r w:rsidR="00E81EC3">
        <w:t xml:space="preserve">, and to much avail. Machine learning algorithms such as the support vector machine have produced very satisfying results, most notably in controlled environments and where the volume of labelled data is low </w:t>
      </w:r>
      <w:sdt>
        <w:sdtPr>
          <w:id w:val="675236541"/>
          <w:citation/>
        </w:sdtPr>
        <w:sdtContent>
          <w:r w:rsidR="00E81EC3">
            <w:fldChar w:fldCharType="begin"/>
          </w:r>
          <w:r w:rsidR="00E81EC3">
            <w:rPr>
              <w:lang w:val="en-IE"/>
            </w:rPr>
            <w:instrText xml:space="preserve"> CITATION Wan19 \l 6153 </w:instrText>
          </w:r>
          <w:r w:rsidR="00E81EC3">
            <w:fldChar w:fldCharType="separate"/>
          </w:r>
          <w:r w:rsidR="00151BAF" w:rsidRPr="00151BAF">
            <w:rPr>
              <w:noProof/>
              <w:lang w:val="en-IE"/>
            </w:rPr>
            <w:t>[10]</w:t>
          </w:r>
          <w:r w:rsidR="00E81EC3">
            <w:fldChar w:fldCharType="end"/>
          </w:r>
        </w:sdtContent>
      </w:sdt>
      <w:r w:rsidR="00E81EC3">
        <w:t xml:space="preserve">. </w:t>
      </w:r>
      <w:r w:rsidR="001142DC">
        <w:t>These machine learning methods do, however, rely on heuristic hand-crafted feature extraction which are limited to human domain knowledge. Hand-crafted features are hard to compute and difficult to scale</w:t>
      </w:r>
      <w:r w:rsidR="0052500B">
        <w:t xml:space="preserve"> </w:t>
      </w:r>
      <w:sdt>
        <w:sdtPr>
          <w:id w:val="-1832059606"/>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93564C">
        <w:t>, and therefore only shallow features can be learned using this type of approach</w:t>
      </w:r>
      <w:r w:rsidR="0052500B">
        <w:t xml:space="preserve"> </w:t>
      </w:r>
      <w:sdt>
        <w:sdtPr>
          <w:id w:val="-1345084136"/>
          <w:citation/>
        </w:sdtPr>
        <w:sdtContent>
          <w:r w:rsidR="0052500B">
            <w:fldChar w:fldCharType="begin"/>
          </w:r>
          <w:r w:rsidR="0052500B">
            <w:rPr>
              <w:lang w:val="en-IE"/>
            </w:rPr>
            <w:instrText xml:space="preserve"> CITATION Wan19 \l 6153 </w:instrText>
          </w:r>
          <w:r w:rsidR="0052500B">
            <w:fldChar w:fldCharType="separate"/>
          </w:r>
          <w:r w:rsidR="00151BAF" w:rsidRPr="00151BAF">
            <w:rPr>
              <w:noProof/>
              <w:lang w:val="en-IE"/>
            </w:rPr>
            <w:t>[10]</w:t>
          </w:r>
          <w:r w:rsidR="0052500B">
            <w:fldChar w:fldCharType="end"/>
          </w:r>
        </w:sdtContent>
      </w:sdt>
      <w:r w:rsidR="0093564C">
        <w:t xml:space="preserve">. </w:t>
      </w:r>
      <w:r w:rsidR="0052500B">
        <w:t xml:space="preserve">In relation to HAR, training an accurate classifier is a particularly difficult task due to the high inter- and intra-class variability of human actions </w:t>
      </w:r>
      <w:sdt>
        <w:sdtPr>
          <w:id w:val="-1790806264"/>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52500B">
        <w:t xml:space="preserve">. In other words, humans often perform different tasks differently to each other </w:t>
      </w:r>
      <w:sdt>
        <w:sdtPr>
          <w:id w:val="241683688"/>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E3157D">
        <w:t xml:space="preserve">, </w:t>
      </w:r>
      <w:r w:rsidR="0003091F">
        <w:t xml:space="preserve">which makes classification more difficult. </w:t>
      </w:r>
      <w:r w:rsidR="002C7EE1">
        <w:t xml:space="preserve">Furthermore, using shallow, hand-crafted features reduces the performance of unsupervised learning methods </w:t>
      </w:r>
      <w:sdt>
        <w:sdtPr>
          <w:id w:val="-2007509698"/>
          <w:citation/>
        </w:sdtPr>
        <w:sdtContent>
          <w:r w:rsidR="002C7EE1">
            <w:fldChar w:fldCharType="begin"/>
          </w:r>
          <w:r w:rsidR="002C7EE1">
            <w:rPr>
              <w:lang w:val="en-IE"/>
            </w:rPr>
            <w:instrText xml:space="preserve"> CITATION Wan19 \l 6153 </w:instrText>
          </w:r>
          <w:r w:rsidR="002C7EE1">
            <w:fldChar w:fldCharType="separate"/>
          </w:r>
          <w:r w:rsidR="00151BAF" w:rsidRPr="00151BAF">
            <w:rPr>
              <w:noProof/>
              <w:lang w:val="en-IE"/>
            </w:rPr>
            <w:t>[10]</w:t>
          </w:r>
          <w:r w:rsidR="002C7EE1">
            <w:fldChar w:fldCharType="end"/>
          </w:r>
        </w:sdtContent>
      </w:sdt>
      <w:r w:rsidR="002C7EE1">
        <w:t xml:space="preserve">. </w:t>
      </w:r>
      <w:r w:rsidR="00DE20E8">
        <w:t>Therefore, it is clear there are limited classification accuracies and model generalization available to the conventional pattern recognition approaches associated with</w:t>
      </w:r>
      <w:r w:rsidR="00B02FF8">
        <w:t xml:space="preserve"> the</w:t>
      </w:r>
      <w:r w:rsidR="00DE20E8">
        <w:t xml:space="preserve"> HAR</w:t>
      </w:r>
      <w:r w:rsidR="00B02FF8">
        <w:t xml:space="preserve"> problem</w:t>
      </w:r>
      <w:r w:rsidR="00586FAD">
        <w:t xml:space="preserve"> </w:t>
      </w:r>
      <w:sdt>
        <w:sdtPr>
          <w:id w:val="-1294753646"/>
          <w:citation/>
        </w:sdtPr>
        <w:sdtContent>
          <w:r w:rsidR="00586FAD">
            <w:fldChar w:fldCharType="begin"/>
          </w:r>
          <w:r w:rsidR="00586FAD">
            <w:rPr>
              <w:lang w:val="en-IE"/>
            </w:rPr>
            <w:instrText xml:space="preserve"> CITATION Wan19 \l 6153 </w:instrText>
          </w:r>
          <w:r w:rsidR="00586FAD">
            <w:fldChar w:fldCharType="separate"/>
          </w:r>
          <w:r w:rsidR="00151BAF" w:rsidRPr="00151BAF">
            <w:rPr>
              <w:noProof/>
              <w:lang w:val="en-IE"/>
            </w:rPr>
            <w:t>[10]</w:t>
          </w:r>
          <w:r w:rsidR="00586FAD">
            <w:fldChar w:fldCharType="end"/>
          </w:r>
        </w:sdtContent>
      </w:sdt>
      <w:r w:rsidR="00DE20E8">
        <w:t xml:space="preserve">. </w:t>
      </w:r>
    </w:p>
    <w:p w14:paraId="02A6635D" w14:textId="29244641" w:rsidR="002418D5" w:rsidRDefault="002418D5" w:rsidP="00BE2579"/>
    <w:p w14:paraId="6FA7F7BD" w14:textId="769C6581" w:rsidR="002418D5" w:rsidRPr="00BE2579" w:rsidRDefault="0055717C" w:rsidP="00BE2579">
      <w:r>
        <w:t xml:space="preserve">The recent surge of pervasive computing has brought with it </w:t>
      </w:r>
      <w:r w:rsidR="00292EDE">
        <w:t>a rapid development and advancement of deep learning</w:t>
      </w:r>
      <w:r w:rsidR="009506A3">
        <w:t>, achieving real success in a variety of domains</w:t>
      </w:r>
      <w:r w:rsidR="00945E54">
        <w:t xml:space="preserve"> </w:t>
      </w:r>
      <w:sdt>
        <w:sdtPr>
          <w:id w:val="1037934113"/>
          <w:citation/>
        </w:sdtPr>
        <w:sdtContent>
          <w:r w:rsidR="00945E54">
            <w:fldChar w:fldCharType="begin"/>
          </w:r>
          <w:r w:rsidR="00945E54">
            <w:rPr>
              <w:lang w:val="en-IE"/>
            </w:rPr>
            <w:instrText xml:space="preserve"> CITATION Sin17 \l 6153 </w:instrText>
          </w:r>
          <w:r w:rsidR="00945E54">
            <w:fldChar w:fldCharType="separate"/>
          </w:r>
          <w:r w:rsidR="00151BAF" w:rsidRPr="00151BAF">
            <w:rPr>
              <w:noProof/>
              <w:lang w:val="en-IE"/>
            </w:rPr>
            <w:t>[12]</w:t>
          </w:r>
          <w:r w:rsidR="00945E54">
            <w:fldChar w:fldCharType="end"/>
          </w:r>
        </w:sdtContent>
      </w:sdt>
      <w:r w:rsidR="009506A3">
        <w:t xml:space="preserve">. </w:t>
      </w:r>
      <w:r w:rsidR="00C239EF">
        <w:t xml:space="preserve">In contrast to </w:t>
      </w:r>
      <w:r w:rsidR="00945E54">
        <w:t xml:space="preserve">the conventional </w:t>
      </w:r>
      <w:r w:rsidR="00251B49">
        <w:t>PR</w:t>
      </w:r>
      <w:r w:rsidR="00945E54">
        <w:t xml:space="preserve"> methods, deep learning </w:t>
      </w:r>
      <w:proofErr w:type="gramStart"/>
      <w:r w:rsidR="00945E54">
        <w:t>is capable of learnin</w:t>
      </w:r>
      <w:r w:rsidR="002A6570">
        <w:t>g</w:t>
      </w:r>
      <w:proofErr w:type="gramEnd"/>
      <w:r w:rsidR="00945E54">
        <w:t xml:space="preserve"> high</w:t>
      </w:r>
      <w:r w:rsidR="00385433">
        <w:t xml:space="preserve"> </w:t>
      </w:r>
      <w:r w:rsidR="00945E54">
        <w:t>level features</w:t>
      </w:r>
      <w:r w:rsidR="00007B4B">
        <w:t xml:space="preserve"> which are</w:t>
      </w:r>
      <w:r w:rsidR="00945E54">
        <w:t xml:space="preserve"> </w:t>
      </w:r>
      <w:r w:rsidR="00385433">
        <w:t>far more meaningful than th</w:t>
      </w:r>
      <w:r w:rsidR="00ED5D37">
        <w:t>e shallow features</w:t>
      </w:r>
      <w:r w:rsidR="00385433">
        <w:t xml:space="preserve"> designed</w:t>
      </w:r>
      <w:r w:rsidR="00007B4B">
        <w:t xml:space="preserve"> manually</w:t>
      </w:r>
      <w:r w:rsidR="00251B49">
        <w:t xml:space="preserve"> in conventional PR methods</w:t>
      </w:r>
      <w:r w:rsidR="00007B4B">
        <w:t xml:space="preserve"> </w:t>
      </w:r>
      <w:sdt>
        <w:sdtPr>
          <w:id w:val="2031682913"/>
          <w:citation/>
        </w:sdtPr>
        <w:sdtContent>
          <w:r w:rsidR="00007B4B">
            <w:fldChar w:fldCharType="begin"/>
          </w:r>
          <w:r w:rsidR="00007B4B">
            <w:rPr>
              <w:lang w:val="en-IE"/>
            </w:rPr>
            <w:instrText xml:space="preserve"> CITATION Wan19 \l 6153 </w:instrText>
          </w:r>
          <w:r w:rsidR="00007B4B">
            <w:fldChar w:fldCharType="separate"/>
          </w:r>
          <w:r w:rsidR="00151BAF" w:rsidRPr="00151BAF">
            <w:rPr>
              <w:noProof/>
              <w:lang w:val="en-IE"/>
            </w:rPr>
            <w:t>[10]</w:t>
          </w:r>
          <w:r w:rsidR="00007B4B">
            <w:fldChar w:fldCharType="end"/>
          </w:r>
        </w:sdtContent>
      </w:sdt>
      <w:r w:rsidR="00385433">
        <w:t>.</w:t>
      </w:r>
      <w:r w:rsidR="00007B4B">
        <w:t xml:space="preserve"> Convolutional neural networks</w:t>
      </w:r>
      <w:r w:rsidR="00257577">
        <w:t xml:space="preserve"> (CNNs)</w:t>
      </w:r>
      <w:r w:rsidR="00007B4B">
        <w:t xml:space="preserve"> </w:t>
      </w:r>
      <w:r w:rsidR="00257577">
        <w:t>have become very popular for their high accuracy in image classification</w:t>
      </w:r>
      <w:r w:rsidR="007A2DFE">
        <w:t xml:space="preserve"> </w:t>
      </w:r>
      <w:sdt>
        <w:sdtPr>
          <w:id w:val="-1400895741"/>
          <w:citation/>
        </w:sdtPr>
        <w:sdtContent>
          <w:r w:rsidR="007A2DFE">
            <w:fldChar w:fldCharType="begin"/>
          </w:r>
          <w:r w:rsidR="007A2DFE">
            <w:rPr>
              <w:lang w:val="en-IE"/>
            </w:rPr>
            <w:instrText xml:space="preserve"> CITATION Sin17 \l 6153 </w:instrText>
          </w:r>
          <w:r w:rsidR="007A2DFE">
            <w:fldChar w:fldCharType="separate"/>
          </w:r>
          <w:r w:rsidR="00151BAF" w:rsidRPr="00151BAF">
            <w:rPr>
              <w:noProof/>
              <w:lang w:val="en-IE"/>
            </w:rPr>
            <w:t>[12]</w:t>
          </w:r>
          <w:r w:rsidR="007A2DFE">
            <w:fldChar w:fldCharType="end"/>
          </w:r>
        </w:sdtContent>
      </w:sdt>
      <w:r w:rsidR="00257577">
        <w:t>.</w:t>
      </w:r>
      <w:r w:rsidR="00385433">
        <w:t xml:space="preserve"> </w:t>
      </w:r>
      <w:r w:rsidR="00007B4B">
        <w:t xml:space="preserve">By training a </w:t>
      </w:r>
      <w:r w:rsidR="00257577">
        <w:t>CNN</w:t>
      </w:r>
      <w:r w:rsidR="00007B4B">
        <w:t xml:space="preserve">, feature extraction and classification are combined into </w:t>
      </w:r>
      <w:r w:rsidR="00257577">
        <w:t>an encapsulated, end-to-end approach</w:t>
      </w:r>
      <w:r w:rsidR="007A2DFE">
        <w:t xml:space="preserve"> </w:t>
      </w:r>
      <w:sdt>
        <w:sdtPr>
          <w:id w:val="-1925562822"/>
          <w:citation/>
        </w:sdtPr>
        <w:sdtContent>
          <w:r w:rsidR="007A2DFE">
            <w:fldChar w:fldCharType="begin"/>
          </w:r>
          <w:r w:rsidR="007A2DFE">
            <w:rPr>
              <w:lang w:val="en-IE"/>
            </w:rPr>
            <w:instrText xml:space="preserve"> CITATION Moy18 \l 6153 </w:instrText>
          </w:r>
          <w:r w:rsidR="007A2DFE">
            <w:fldChar w:fldCharType="separate"/>
          </w:r>
          <w:r w:rsidR="00151BAF" w:rsidRPr="00151BAF">
            <w:rPr>
              <w:noProof/>
              <w:lang w:val="en-IE"/>
            </w:rPr>
            <w:t>[11]</w:t>
          </w:r>
          <w:r w:rsidR="007A2DFE">
            <w:fldChar w:fldCharType="end"/>
          </w:r>
        </w:sdtContent>
      </w:sdt>
      <w:r w:rsidR="00257577">
        <w:t>.</w:t>
      </w:r>
      <w:r w:rsidR="00ED5D37">
        <w:t xml:space="preserve"> </w:t>
      </w:r>
      <w:r w:rsidR="00221B6D">
        <w:t>With respect to wearable-sensor based HAR, t</w:t>
      </w:r>
      <w:r w:rsidR="00305033">
        <w:t>he feature</w:t>
      </w:r>
      <w:r w:rsidR="00AB0544">
        <w:t>s extracted through non-linear transformations are learned directly from the raw data, being more discriminative between the different human activity classes</w:t>
      </w:r>
      <w:r w:rsidR="00153E9A">
        <w:t xml:space="preserve"> than those crafted in PR methods</w:t>
      </w:r>
      <w:r w:rsidR="00E4783A">
        <w:t xml:space="preserve"> </w:t>
      </w:r>
      <w:sdt>
        <w:sdtPr>
          <w:id w:val="-38209868"/>
          <w:citation/>
        </w:sdtPr>
        <w:sdtContent>
          <w:r w:rsidR="00E4783A">
            <w:fldChar w:fldCharType="begin"/>
          </w:r>
          <w:r w:rsidR="00E4783A">
            <w:rPr>
              <w:lang w:val="en-IE"/>
            </w:rPr>
            <w:instrText xml:space="preserve"> CITATION Moy18 \l 6153 </w:instrText>
          </w:r>
          <w:r w:rsidR="00E4783A">
            <w:fldChar w:fldCharType="separate"/>
          </w:r>
          <w:r w:rsidR="00151BAF" w:rsidRPr="00151BAF">
            <w:rPr>
              <w:noProof/>
              <w:lang w:val="en-IE"/>
            </w:rPr>
            <w:t>[11]</w:t>
          </w:r>
          <w:r w:rsidR="00E4783A">
            <w:fldChar w:fldCharType="end"/>
          </w:r>
        </w:sdtContent>
      </w:sdt>
      <w:r w:rsidR="00AB0544">
        <w:t xml:space="preserve">. </w:t>
      </w:r>
      <w:r w:rsidR="007A2DFE">
        <w:t>A drawback to deep learning</w:t>
      </w:r>
      <w:r w:rsidR="005B2488">
        <w:t>, however,</w:t>
      </w:r>
      <w:r w:rsidR="007A2DFE">
        <w:t xml:space="preserve"> is its necessity for large amounts of</w:t>
      </w:r>
      <w:r w:rsidR="005B2488">
        <w:t xml:space="preserve"> labelled</w:t>
      </w:r>
      <w:r w:rsidR="007A2DFE">
        <w:t xml:space="preserve"> data </w:t>
      </w:r>
      <w:r w:rsidR="005B2488">
        <w:t xml:space="preserve">to train a deep network. </w:t>
      </w:r>
      <w:r w:rsidR="00F92660">
        <w:t xml:space="preserve">Although there are now many publicly available datasets particularly in the domain of object recognition, classification, detection and captioning such as ImageNet and MS-COCO, alternative tasks with a more specific scope may struggle to find labelled datasets on which to train their networks. </w:t>
      </w:r>
    </w:p>
    <w:p w14:paraId="05DA9C90" w14:textId="77777777" w:rsidR="005C3E42" w:rsidRDefault="005C3E42">
      <w:pPr>
        <w:rPr>
          <w:lang w:val="en-IE"/>
        </w:rPr>
      </w:pPr>
    </w:p>
    <w:p w14:paraId="6A65CFBB" w14:textId="7B939036" w:rsidR="00AB1685" w:rsidRDefault="005C3E42">
      <w:pPr>
        <w:rPr>
          <w:lang w:val="en-IE"/>
        </w:rPr>
      </w:pPr>
      <w:r>
        <w:rPr>
          <w:lang w:val="en-IE"/>
        </w:rPr>
        <w:t xml:space="preserve">This report is structured as follows. Chapter two </w:t>
      </w:r>
      <w:r w:rsidR="006E0F31">
        <w:rPr>
          <w:lang w:val="en-IE"/>
        </w:rPr>
        <w:t>discusses the three different sensing technologies used in HAR detailing the advantages and disadvantages to each. Chapter two also covers s</w:t>
      </w:r>
      <w:r>
        <w:rPr>
          <w:lang w:val="en-IE"/>
        </w:rPr>
        <w:t>ome of the</w:t>
      </w:r>
      <w:r w:rsidR="006E0F31">
        <w:rPr>
          <w:lang w:val="en-IE"/>
        </w:rPr>
        <w:t xml:space="preserve"> most</w:t>
      </w:r>
      <w:r>
        <w:rPr>
          <w:lang w:val="en-IE"/>
        </w:rPr>
        <w:t xml:space="preserve"> common approaches to the HAR problem</w:t>
      </w:r>
      <w:r w:rsidR="006E0F31">
        <w:rPr>
          <w:lang w:val="en-IE"/>
        </w:rPr>
        <w:t xml:space="preserve"> in the domain of time-</w:t>
      </w:r>
      <w:r w:rsidR="006E0F31">
        <w:rPr>
          <w:lang w:val="en-IE"/>
        </w:rPr>
        <w:lastRenderedPageBreak/>
        <w:t>series data generated from wearable sensors, and depicts the challenges faced by this domain of HAR</w:t>
      </w:r>
      <w:r w:rsidR="00A76DFD">
        <w:rPr>
          <w:lang w:val="en-IE"/>
        </w:rPr>
        <w:t xml:space="preserve"> and the suitability of CNNs for time-series data</w:t>
      </w:r>
      <w:r w:rsidR="006E0F31">
        <w:rPr>
          <w:lang w:val="en-IE"/>
        </w:rPr>
        <w:t>.</w:t>
      </w:r>
      <w:r>
        <w:rPr>
          <w:lang w:val="en-IE"/>
        </w:rPr>
        <w:t xml:space="preserve"> </w:t>
      </w:r>
      <w:r w:rsidR="00A76DFD">
        <w:rPr>
          <w:lang w:val="en-IE"/>
        </w:rPr>
        <w:t xml:space="preserve">Chapter two finally defines the problem being addressed by this project, which experiments with different adaptations to time-series data input to a suitable CNN architecture. </w:t>
      </w:r>
      <w:r w:rsidR="00C72425">
        <w:rPr>
          <w:lang w:val="en-IE"/>
        </w:rPr>
        <w:t>Chapter three details the dataset used and describes the baseline approach taken</w:t>
      </w:r>
      <w:r w:rsidR="0040745E">
        <w:rPr>
          <w:lang w:val="en-IE"/>
        </w:rPr>
        <w:t xml:space="preserve"> by this project to the HAR problem</w:t>
      </w:r>
      <w:r w:rsidR="00C72425">
        <w:rPr>
          <w:lang w:val="en-IE"/>
        </w:rPr>
        <w:t>. It then also details the design of the experiments</w:t>
      </w:r>
      <w:r w:rsidR="0040745E">
        <w:rPr>
          <w:lang w:val="en-IE"/>
        </w:rPr>
        <w:t xml:space="preserve">, </w:t>
      </w:r>
      <w:r w:rsidR="00D950A1">
        <w:rPr>
          <w:lang w:val="en-IE"/>
        </w:rPr>
        <w:t xml:space="preserve">which </w:t>
      </w:r>
      <w:r w:rsidR="0040745E">
        <w:rPr>
          <w:lang w:val="en-IE"/>
        </w:rPr>
        <w:t xml:space="preserve">attempt to improve upon the results obtained by the baseline approach. </w:t>
      </w:r>
      <w:r w:rsidR="00D950A1">
        <w:rPr>
          <w:lang w:val="en-IE"/>
        </w:rPr>
        <w:t>Chapter four is dedicated to the implementation details of this project</w:t>
      </w:r>
      <w:r w:rsidR="00852FB5">
        <w:rPr>
          <w:lang w:val="en-IE"/>
        </w:rPr>
        <w:t xml:space="preserve">, the results of </w:t>
      </w:r>
      <w:r w:rsidR="00D950A1">
        <w:rPr>
          <w:lang w:val="en-IE"/>
        </w:rPr>
        <w:t>which</w:t>
      </w:r>
      <w:r w:rsidR="00852FB5">
        <w:rPr>
          <w:lang w:val="en-IE"/>
        </w:rPr>
        <w:t xml:space="preserve"> are discussed in</w:t>
      </w:r>
      <w:r w:rsidR="00D950A1">
        <w:rPr>
          <w:lang w:val="en-IE"/>
        </w:rPr>
        <w:t xml:space="preserve"> chapter five. </w:t>
      </w:r>
      <w:r w:rsidR="00F77F15">
        <w:rPr>
          <w:lang w:val="en-IE"/>
        </w:rPr>
        <w:t xml:space="preserve">Chapter six is a piece about the ethics which are adhered to by this project. </w:t>
      </w:r>
      <w:r w:rsidR="00D950A1">
        <w:rPr>
          <w:lang w:val="en-IE"/>
        </w:rPr>
        <w:t>Chapter s</w:t>
      </w:r>
      <w:r w:rsidR="00F77F15">
        <w:rPr>
          <w:lang w:val="en-IE"/>
        </w:rPr>
        <w:t>even then</w:t>
      </w:r>
      <w:r w:rsidR="00D950A1">
        <w:rPr>
          <w:lang w:val="en-IE"/>
        </w:rPr>
        <w:t xml:space="preserve"> draws some conclusions on the work documented by this project and discusses possible future work. </w:t>
      </w:r>
      <w:r w:rsidR="008D7313">
        <w:rPr>
          <w:lang w:val="en-IE"/>
        </w:rPr>
        <w:br w:type="page"/>
      </w:r>
    </w:p>
    <w:p w14:paraId="5AAF27CD" w14:textId="629374A4" w:rsidR="00AB1685" w:rsidRDefault="002430ED" w:rsidP="00AE7D04">
      <w:pPr>
        <w:pStyle w:val="Heading1"/>
      </w:pPr>
      <w:bookmarkStart w:id="103" w:name="_Toc364749195"/>
      <w:bookmarkStart w:id="104" w:name="_Toc364749298"/>
      <w:bookmarkStart w:id="105" w:name="_Toc364749403"/>
      <w:bookmarkStart w:id="106" w:name="_Toc364749483"/>
      <w:bookmarkStart w:id="107" w:name="_Toc364749579"/>
      <w:bookmarkStart w:id="108" w:name="_Toc364749636"/>
      <w:bookmarkStart w:id="109" w:name="_Toc364749726"/>
      <w:bookmarkStart w:id="110" w:name="_Toc364749771"/>
      <w:bookmarkStart w:id="111" w:name="_Toc21339861"/>
      <w:bookmarkStart w:id="112" w:name="_Toc21340054"/>
      <w:bookmarkStart w:id="113" w:name="_Toc381620610"/>
      <w:bookmarkStart w:id="114" w:name="_Toc289745457"/>
      <w:bookmarkStart w:id="115" w:name="_Toc289745506"/>
      <w:bookmarkStart w:id="116" w:name="_Toc5358546"/>
      <w:r>
        <w:lastRenderedPageBreak/>
        <w:t>Chapter 2 - Technical Background</w:t>
      </w:r>
      <w:bookmarkEnd w:id="103"/>
      <w:bookmarkEnd w:id="104"/>
      <w:bookmarkEnd w:id="105"/>
      <w:bookmarkEnd w:id="106"/>
      <w:bookmarkEnd w:id="107"/>
      <w:bookmarkEnd w:id="108"/>
      <w:bookmarkEnd w:id="109"/>
      <w:bookmarkEnd w:id="110"/>
      <w:bookmarkEnd w:id="111"/>
      <w:bookmarkEnd w:id="112"/>
      <w:bookmarkEnd w:id="113"/>
      <w:r w:rsidR="00AE7D04">
        <w:t xml:space="preserve"> &amp; Literature Review</w:t>
      </w:r>
      <w:bookmarkEnd w:id="116"/>
    </w:p>
    <w:p w14:paraId="453FBA0B" w14:textId="0C53AADD" w:rsidR="000B770D" w:rsidRDefault="008D7313" w:rsidP="000B770D">
      <w:pPr>
        <w:pStyle w:val="Heading2"/>
        <w:rPr>
          <w:lang w:val="en-IE"/>
        </w:rPr>
      </w:pPr>
      <w:bookmarkStart w:id="117" w:name="_Toc364749196"/>
      <w:bookmarkStart w:id="118" w:name="_Toc364749299"/>
      <w:bookmarkStart w:id="119" w:name="_Toc364749404"/>
      <w:bookmarkStart w:id="120" w:name="_Toc364749484"/>
      <w:bookmarkStart w:id="121" w:name="_Toc364749580"/>
      <w:bookmarkStart w:id="122" w:name="_Toc364749637"/>
      <w:bookmarkStart w:id="123" w:name="_Toc364749772"/>
      <w:bookmarkStart w:id="124" w:name="_Toc21339862"/>
      <w:bookmarkStart w:id="125" w:name="_Toc21340055"/>
      <w:bookmarkStart w:id="126" w:name="_Toc381620611"/>
      <w:bookmarkStart w:id="127" w:name="_Toc5358547"/>
      <w:r>
        <w:rPr>
          <w:lang w:val="en-IE"/>
        </w:rPr>
        <w:t>2.1</w:t>
      </w:r>
      <w:bookmarkEnd w:id="117"/>
      <w:bookmarkEnd w:id="118"/>
      <w:bookmarkEnd w:id="119"/>
      <w:bookmarkEnd w:id="120"/>
      <w:bookmarkEnd w:id="121"/>
      <w:bookmarkEnd w:id="122"/>
      <w:bookmarkEnd w:id="123"/>
      <w:r>
        <w:rPr>
          <w:lang w:val="en-IE"/>
        </w:rPr>
        <w:t xml:space="preserve"> </w:t>
      </w:r>
      <w:bookmarkEnd w:id="124"/>
      <w:bookmarkEnd w:id="125"/>
      <w:bookmarkEnd w:id="126"/>
      <w:r w:rsidR="000B770D">
        <w:rPr>
          <w:lang w:val="en-IE"/>
        </w:rPr>
        <w:t>Sensing Technologies</w:t>
      </w:r>
      <w:bookmarkEnd w:id="127"/>
    </w:p>
    <w:p w14:paraId="00CE932A" w14:textId="3305CC4C" w:rsidR="00B478D3" w:rsidRPr="00B478D3" w:rsidRDefault="00B478D3" w:rsidP="00B478D3">
      <w:pPr>
        <w:rPr>
          <w:lang w:val="en-IE"/>
        </w:rPr>
      </w:pPr>
      <w:r>
        <w:rPr>
          <w:lang w:val="en-IE"/>
        </w:rPr>
        <w:t xml:space="preserve">In order to choose a suitable sensing technology on which to design a HAR system, it is useful to discuss each of them and their pros and cons. The following three sensing technologies are discussed below: RGB video, depth sensors, wearable sensors. </w:t>
      </w:r>
    </w:p>
    <w:p w14:paraId="1272C37D" w14:textId="5870CE0A" w:rsidR="00AB1685" w:rsidRDefault="008D7313">
      <w:pPr>
        <w:pStyle w:val="Heading3"/>
        <w:rPr>
          <w:lang w:val="en-IE"/>
        </w:rPr>
      </w:pPr>
      <w:bookmarkStart w:id="128" w:name="_Toc21339863"/>
      <w:bookmarkStart w:id="129" w:name="_Toc21340056"/>
      <w:bookmarkStart w:id="130" w:name="_Toc381620612"/>
      <w:bookmarkStart w:id="131" w:name="_Toc5358548"/>
      <w:r>
        <w:rPr>
          <w:lang w:val="en-IE"/>
        </w:rPr>
        <w:t xml:space="preserve">2.1.1 </w:t>
      </w:r>
      <w:bookmarkEnd w:id="128"/>
      <w:bookmarkEnd w:id="129"/>
      <w:bookmarkEnd w:id="130"/>
      <w:r w:rsidR="000B770D">
        <w:rPr>
          <w:lang w:val="en-IE"/>
        </w:rPr>
        <w:t>RGB Video</w:t>
      </w:r>
      <w:bookmarkEnd w:id="131"/>
    </w:p>
    <w:p w14:paraId="773E9D7D" w14:textId="77777777" w:rsidR="000B770D" w:rsidRDefault="000B770D" w:rsidP="000B770D">
      <w:pPr>
        <w:keepNext/>
      </w:pPr>
      <w:bookmarkStart w:id="132" w:name="_Toc364749197"/>
      <w:bookmarkStart w:id="133" w:name="_Toc364749300"/>
      <w:bookmarkStart w:id="134" w:name="_Toc364749405"/>
      <w:bookmarkStart w:id="135" w:name="_Toc364749485"/>
      <w:bookmarkStart w:id="136" w:name="_Toc364749581"/>
      <w:bookmarkStart w:id="137" w:name="_Toc364749638"/>
      <w:bookmarkStart w:id="138" w:name="_Toc364749773"/>
      <w:bookmarkStart w:id="139" w:name="_Toc21339864"/>
      <w:bookmarkStart w:id="140" w:name="_Toc21340057"/>
      <w:bookmarkStart w:id="141" w:name="_Toc381620613"/>
      <w:r>
        <w:t xml:space="preserve">Video-based HAR accepts videos/images capturing human motion as the input. Where the </w:t>
      </w:r>
    </w:p>
    <w:p w14:paraId="382CC450" w14:textId="5951BD50" w:rsidR="000B770D" w:rsidRPr="00731BE2" w:rsidRDefault="000B770D" w:rsidP="000B770D">
      <w:pPr>
        <w:keepNext/>
      </w:pPr>
      <w:r>
        <w:t>camera is attached to the environment, the HAR system processes the image sequences using supervised learning. This involves the previous trainings of a system prior to its application</w:t>
      </w:r>
      <w:r w:rsidR="00255C2D">
        <w:t xml:space="preserve"> </w:t>
      </w:r>
      <w:sdt>
        <w:sdtPr>
          <w:id w:val="645554239"/>
          <w:citation/>
        </w:sdtPr>
        <w:sdtContent>
          <w:r w:rsidR="00630241">
            <w:fldChar w:fldCharType="begin"/>
          </w:r>
          <w:r w:rsidR="00630241">
            <w:rPr>
              <w:lang w:val="en-IE"/>
            </w:rPr>
            <w:instrText xml:space="preserve"> CITATION Ann14 \l 6153 </w:instrText>
          </w:r>
          <w:r w:rsidR="00630241">
            <w:fldChar w:fldCharType="separate"/>
          </w:r>
          <w:r w:rsidR="00151BAF" w:rsidRPr="00151BAF">
            <w:rPr>
              <w:noProof/>
              <w:lang w:val="en-IE"/>
            </w:rPr>
            <w:t>[1]</w:t>
          </w:r>
          <w:r w:rsidR="00630241">
            <w:fldChar w:fldCharType="end"/>
          </w:r>
        </w:sdtContent>
      </w:sdt>
      <w:r>
        <w:t>. This training stage consists of feeding image sequences along with the names of the human activity performed in those images into the system</w:t>
      </w:r>
      <w:r w:rsidR="00255C2D">
        <w:t xml:space="preserve"> </w:t>
      </w:r>
      <w:sdt>
        <w:sdtPr>
          <w:id w:val="1727411404"/>
          <w:citation/>
        </w:sdtPr>
        <w:sdtContent>
          <w:r w:rsidR="00255C2D">
            <w:fldChar w:fldCharType="begin"/>
          </w:r>
          <w:r w:rsidR="00255C2D">
            <w:rPr>
              <w:lang w:val="en-IE"/>
            </w:rPr>
            <w:instrText xml:space="preserve"> CITATION Ann14 \l 6153 </w:instrText>
          </w:r>
          <w:r w:rsidR="00255C2D">
            <w:fldChar w:fldCharType="separate"/>
          </w:r>
          <w:r w:rsidR="00151BAF" w:rsidRPr="00151BAF">
            <w:rPr>
              <w:noProof/>
              <w:lang w:val="en-IE"/>
            </w:rPr>
            <w:t>[1]</w:t>
          </w:r>
          <w:r w:rsidR="00255C2D">
            <w:fldChar w:fldCharType="end"/>
          </w:r>
        </w:sdtContent>
      </w:sdt>
      <w:r>
        <w:t xml:space="preserve">. Feature extraction and classification are central components to the conventional HAR systems seen using this sensing technology </w:t>
      </w:r>
      <w:sdt>
        <w:sdtPr>
          <w:id w:val="278543008"/>
          <w:citation/>
        </w:sdtPr>
        <w:sdtContent>
          <w:r>
            <w:fldChar w:fldCharType="begin"/>
          </w:r>
          <w:r>
            <w:rPr>
              <w:lang w:val="en-IE"/>
            </w:rPr>
            <w:instrText xml:space="preserve"> CITATION Ann14 \l 6153 </w:instrText>
          </w:r>
          <w:r>
            <w:fldChar w:fldCharType="separate"/>
          </w:r>
          <w:r w:rsidR="00151BAF" w:rsidRPr="00151BAF">
            <w:rPr>
              <w:noProof/>
              <w:lang w:val="en-IE"/>
            </w:rPr>
            <w:t>[1]</w:t>
          </w:r>
          <w:r>
            <w:fldChar w:fldCharType="end"/>
          </w:r>
        </w:sdtContent>
      </w:sdt>
      <w:r w:rsidR="00255C2D">
        <w:t xml:space="preserve"> [*13,48*]</w:t>
      </w:r>
      <w:r>
        <w:t xml:space="preserve">. </w:t>
      </w:r>
      <w:r w:rsidR="00F140F6">
        <w:t xml:space="preserve">The </w:t>
      </w:r>
      <w:r>
        <w:t>RGB camera has been less preferred to other sensing technologies in the research of HAR</w:t>
      </w:r>
      <w:r w:rsidR="00445879">
        <w:t xml:space="preserve"> </w:t>
      </w:r>
      <w:sdt>
        <w:sdtPr>
          <w:id w:val="-1876069383"/>
          <w:citation/>
        </w:sdtPr>
        <w:sdtContent>
          <w:r w:rsidR="00445879">
            <w:fldChar w:fldCharType="begin"/>
          </w:r>
          <w:r w:rsidR="00445879">
            <w:rPr>
              <w:lang w:val="en-IE"/>
            </w:rPr>
            <w:instrText xml:space="preserve"> CITATION Ann14 \l 6153 </w:instrText>
          </w:r>
          <w:r w:rsidR="00445879">
            <w:fldChar w:fldCharType="separate"/>
          </w:r>
          <w:r w:rsidR="00151BAF" w:rsidRPr="00151BAF">
            <w:rPr>
              <w:noProof/>
              <w:lang w:val="en-IE"/>
            </w:rPr>
            <w:t>[1]</w:t>
          </w:r>
          <w:r w:rsidR="00445879">
            <w:fldChar w:fldCharType="end"/>
          </w:r>
        </w:sdtContent>
      </w:sdt>
      <w:r>
        <w:t xml:space="preserve">. </w:t>
      </w:r>
      <w:r w:rsidR="00F140F6">
        <w:t>There are a few reasons for this. Firstly, its ability to capture human motion in 3D space is limited</w:t>
      </w:r>
      <w:r w:rsidR="00445879">
        <w:t xml:space="preserve"> </w:t>
      </w:r>
      <w:sdt>
        <w:sdtPr>
          <w:id w:val="-1548135128"/>
          <w:citation/>
        </w:sdtPr>
        <w:sdtContent>
          <w:r w:rsidR="00445879">
            <w:fldChar w:fldCharType="begin"/>
          </w:r>
          <w:r w:rsidR="00445879">
            <w:rPr>
              <w:lang w:val="en-IE"/>
            </w:rPr>
            <w:instrText xml:space="preserve"> CITATION Ann14 \l 6153 </w:instrText>
          </w:r>
          <w:r w:rsidR="00445879">
            <w:fldChar w:fldCharType="separate"/>
          </w:r>
          <w:r w:rsidR="00151BAF" w:rsidRPr="00151BAF">
            <w:rPr>
              <w:noProof/>
              <w:lang w:val="en-IE"/>
            </w:rPr>
            <w:t>[1]</w:t>
          </w:r>
          <w:r w:rsidR="00445879">
            <w:fldChar w:fldCharType="end"/>
          </w:r>
        </w:sdtContent>
      </w:sdt>
      <w:r w:rsidR="00445879">
        <w:t xml:space="preserve"> [*39*]</w:t>
      </w:r>
      <w:r w:rsidR="00F140F6">
        <w:t>. The performance of a real time HAR system may also suffer due to the high computational cost in the machine processing required to extract human movements from an image</w:t>
      </w:r>
      <w:r w:rsidR="00772AC7">
        <w:t xml:space="preserve"> </w:t>
      </w:r>
      <w:sdt>
        <w:sdtPr>
          <w:id w:val="639461574"/>
          <w:citation/>
        </w:sdtPr>
        <w:sdtContent>
          <w:r w:rsidR="00772AC7">
            <w:fldChar w:fldCharType="begin"/>
          </w:r>
          <w:r w:rsidR="00772AC7">
            <w:rPr>
              <w:lang w:val="en-IE"/>
            </w:rPr>
            <w:instrText xml:space="preserve"> CITATION Ann14 \l 6153 </w:instrText>
          </w:r>
          <w:r w:rsidR="00772AC7">
            <w:fldChar w:fldCharType="separate"/>
          </w:r>
          <w:r w:rsidR="00151BAF" w:rsidRPr="00151BAF">
            <w:rPr>
              <w:noProof/>
              <w:lang w:val="en-IE"/>
            </w:rPr>
            <w:t>[1]</w:t>
          </w:r>
          <w:r w:rsidR="00772AC7">
            <w:fldChar w:fldCharType="end"/>
          </w:r>
        </w:sdtContent>
      </w:sdt>
      <w:r w:rsidR="00772AC7">
        <w:t xml:space="preserve"> [*</w:t>
      </w:r>
      <w:r w:rsidR="004E2AF6">
        <w:t>28</w:t>
      </w:r>
      <w:r w:rsidR="00772AC7">
        <w:t>*]</w:t>
      </w:r>
      <w:r w:rsidR="00EA0D32">
        <w:t xml:space="preserve"> [*5*]</w:t>
      </w:r>
      <w:r w:rsidR="00F140F6">
        <w:t xml:space="preserve">. The biggest concern, however, regarding the </w:t>
      </w:r>
      <w:r w:rsidR="00692349">
        <w:t>employment of RGB camera data by a HAR system is the issue of privacy</w:t>
      </w:r>
      <w:r w:rsidR="0053345B">
        <w:t>, i.e.</w:t>
      </w:r>
      <w:r w:rsidR="00692349">
        <w:t xml:space="preserve"> users of such a system </w:t>
      </w:r>
      <w:proofErr w:type="gramStart"/>
      <w:r w:rsidR="00692349">
        <w:t xml:space="preserve">may not </w:t>
      </w:r>
      <w:r w:rsidR="004449CF">
        <w:t>be</w:t>
      </w:r>
      <w:r w:rsidR="00692349">
        <w:t xml:space="preserve"> comfortable</w:t>
      </w:r>
      <w:r w:rsidR="004449CF">
        <w:t xml:space="preserve"> with </w:t>
      </w:r>
      <w:r w:rsidR="00692349">
        <w:t>consenting to being recorded at all times</w:t>
      </w:r>
      <w:proofErr w:type="gramEnd"/>
      <w:r w:rsidR="004C746B">
        <w:t xml:space="preserve"> </w:t>
      </w:r>
      <w:sdt>
        <w:sdtPr>
          <w:id w:val="1160572330"/>
          <w:citation/>
        </w:sdtPr>
        <w:sdtContent>
          <w:r w:rsidR="004C746B">
            <w:fldChar w:fldCharType="begin"/>
          </w:r>
          <w:r w:rsidR="004C746B">
            <w:rPr>
              <w:lang w:val="en-IE"/>
            </w:rPr>
            <w:instrText xml:space="preserve"> CITATION Ann14 \l 6153 </w:instrText>
          </w:r>
          <w:r w:rsidR="004C746B">
            <w:fldChar w:fldCharType="separate"/>
          </w:r>
          <w:r w:rsidR="00151BAF" w:rsidRPr="00151BAF">
            <w:rPr>
              <w:noProof/>
              <w:lang w:val="en-IE"/>
            </w:rPr>
            <w:t>[1]</w:t>
          </w:r>
          <w:r w:rsidR="004C746B">
            <w:fldChar w:fldCharType="end"/>
          </w:r>
        </w:sdtContent>
      </w:sdt>
      <w:r w:rsidR="00692349">
        <w:t xml:space="preserve">. </w:t>
      </w:r>
    </w:p>
    <w:p w14:paraId="56640014" w14:textId="3D71AFC0" w:rsidR="00AB1685" w:rsidRDefault="008D7313">
      <w:pPr>
        <w:pStyle w:val="Heading3"/>
        <w:tabs>
          <w:tab w:val="left" w:pos="4678"/>
        </w:tabs>
        <w:rPr>
          <w:lang w:val="en-IE"/>
        </w:rPr>
      </w:pPr>
      <w:bookmarkStart w:id="142" w:name="_Toc5358549"/>
      <w:r>
        <w:rPr>
          <w:lang w:val="en-IE"/>
        </w:rPr>
        <w:t>2.1.2</w:t>
      </w:r>
      <w:bookmarkEnd w:id="132"/>
      <w:bookmarkEnd w:id="133"/>
      <w:bookmarkEnd w:id="134"/>
      <w:bookmarkEnd w:id="135"/>
      <w:bookmarkEnd w:id="136"/>
      <w:bookmarkEnd w:id="137"/>
      <w:bookmarkEnd w:id="138"/>
      <w:r>
        <w:rPr>
          <w:lang w:val="en-IE"/>
        </w:rPr>
        <w:t xml:space="preserve"> </w:t>
      </w:r>
      <w:bookmarkEnd w:id="139"/>
      <w:bookmarkEnd w:id="140"/>
      <w:bookmarkEnd w:id="141"/>
      <w:r w:rsidR="00967C52">
        <w:rPr>
          <w:lang w:val="en-IE"/>
        </w:rPr>
        <w:t>Depth Sensor</w:t>
      </w:r>
      <w:bookmarkEnd w:id="142"/>
    </w:p>
    <w:p w14:paraId="7CB1BA47" w14:textId="0B1F9C1C" w:rsidR="00C970E7" w:rsidRDefault="00630241">
      <w:pPr>
        <w:rPr>
          <w:lang w:val="en-IE"/>
        </w:rPr>
      </w:pPr>
      <w:r>
        <w:rPr>
          <w:lang w:val="en-IE"/>
        </w:rPr>
        <w:t xml:space="preserve">A depth sensor </w:t>
      </w:r>
      <w:r w:rsidR="000846E3">
        <w:rPr>
          <w:lang w:val="en-IE"/>
        </w:rPr>
        <w:t>can be referred to as an</w:t>
      </w:r>
      <w:r>
        <w:rPr>
          <w:lang w:val="en-IE"/>
        </w:rPr>
        <w:t xml:space="preserve"> infrared sensor</w:t>
      </w:r>
      <w:r w:rsidR="0026373D">
        <w:rPr>
          <w:lang w:val="en-IE"/>
        </w:rPr>
        <w:t xml:space="preserve"> </w:t>
      </w:r>
      <w:sdt>
        <w:sdtPr>
          <w:rPr>
            <w:lang w:val="en-IE"/>
          </w:rPr>
          <w:id w:val="968560003"/>
          <w:citation/>
        </w:sdtPr>
        <w:sdtContent>
          <w:r w:rsidR="0026373D">
            <w:rPr>
              <w:lang w:val="en-IE"/>
            </w:rPr>
            <w:fldChar w:fldCharType="begin"/>
          </w:r>
          <w:r w:rsidR="0026373D">
            <w:rPr>
              <w:lang w:val="en-IE"/>
            </w:rPr>
            <w:instrText xml:space="preserve"> CITATION Ann14 \l 6153 </w:instrText>
          </w:r>
          <w:r w:rsidR="0026373D">
            <w:rPr>
              <w:lang w:val="en-IE"/>
            </w:rPr>
            <w:fldChar w:fldCharType="separate"/>
          </w:r>
          <w:r w:rsidR="00151BAF" w:rsidRPr="00151BAF">
            <w:rPr>
              <w:noProof/>
              <w:lang w:val="en-IE"/>
            </w:rPr>
            <w:t>[1]</w:t>
          </w:r>
          <w:r w:rsidR="0026373D">
            <w:rPr>
              <w:lang w:val="en-IE"/>
            </w:rPr>
            <w:fldChar w:fldCharType="end"/>
          </w:r>
        </w:sdtContent>
      </w:sdt>
      <w:r w:rsidR="0026373D">
        <w:rPr>
          <w:lang w:val="en-IE"/>
        </w:rPr>
        <w:t xml:space="preserve"> [*</w:t>
      </w:r>
      <w:r w:rsidR="00553B20">
        <w:rPr>
          <w:lang w:val="en-IE"/>
        </w:rPr>
        <w:t>49*]</w:t>
      </w:r>
      <w:r w:rsidR="00E466C2">
        <w:rPr>
          <w:lang w:val="en-IE"/>
        </w:rPr>
        <w:t>. This</w:t>
      </w:r>
      <w:r>
        <w:rPr>
          <w:lang w:val="en-IE"/>
        </w:rPr>
        <w:t xml:space="preserve"> </w:t>
      </w:r>
      <w:r w:rsidR="00D8164E">
        <w:rPr>
          <w:lang w:val="en-IE"/>
        </w:rPr>
        <w:t xml:space="preserve">sends an infrared beam into a scene </w:t>
      </w:r>
      <w:r w:rsidR="000846E3">
        <w:rPr>
          <w:lang w:val="en-IE"/>
        </w:rPr>
        <w:t>and recaptures it using the infrared sensor. The depth of an object can be calculated using the distance travelled by the beam</w:t>
      </w:r>
      <w:r w:rsidR="00553B20">
        <w:rPr>
          <w:lang w:val="en-IE"/>
        </w:rPr>
        <w:t xml:space="preserve"> </w:t>
      </w:r>
      <w:sdt>
        <w:sdtPr>
          <w:rPr>
            <w:lang w:val="en-IE"/>
          </w:rPr>
          <w:id w:val="-1047985673"/>
          <w:citation/>
        </w:sdtPr>
        <w:sdtContent>
          <w:r w:rsidR="00553B20">
            <w:rPr>
              <w:lang w:val="en-IE"/>
            </w:rPr>
            <w:fldChar w:fldCharType="begin"/>
          </w:r>
          <w:r w:rsidR="00553B20">
            <w:rPr>
              <w:lang w:val="en-IE"/>
            </w:rPr>
            <w:instrText xml:space="preserve"> CITATION Ann14 \l 6153 </w:instrText>
          </w:r>
          <w:r w:rsidR="00553B20">
            <w:rPr>
              <w:lang w:val="en-IE"/>
            </w:rPr>
            <w:fldChar w:fldCharType="separate"/>
          </w:r>
          <w:r w:rsidR="00151BAF" w:rsidRPr="00151BAF">
            <w:rPr>
              <w:noProof/>
              <w:lang w:val="en-IE"/>
            </w:rPr>
            <w:t>[1]</w:t>
          </w:r>
          <w:r w:rsidR="00553B20">
            <w:rPr>
              <w:lang w:val="en-IE"/>
            </w:rPr>
            <w:fldChar w:fldCharType="end"/>
          </w:r>
        </w:sdtContent>
      </w:sdt>
      <w:r w:rsidR="000846E3">
        <w:rPr>
          <w:lang w:val="en-IE"/>
        </w:rPr>
        <w:t xml:space="preserve">. </w:t>
      </w:r>
      <w:r w:rsidR="00446868">
        <w:rPr>
          <w:lang w:val="en-IE"/>
        </w:rPr>
        <w:t xml:space="preserve">Microsoft’s Kinect sensor is commonly employed as a depth sensor in HAR, according to reviews in </w:t>
      </w:r>
      <w:sdt>
        <w:sdtPr>
          <w:rPr>
            <w:lang w:val="en-IE"/>
          </w:rPr>
          <w:id w:val="-1204084574"/>
          <w:citation/>
        </w:sdtPr>
        <w:sdtContent>
          <w:r w:rsidR="00446868">
            <w:rPr>
              <w:lang w:val="en-IE"/>
            </w:rPr>
            <w:fldChar w:fldCharType="begin"/>
          </w:r>
          <w:r w:rsidR="00446868">
            <w:rPr>
              <w:lang w:val="en-IE"/>
            </w:rPr>
            <w:instrText xml:space="preserve"> CITATION Ann14 \l 6153 </w:instrText>
          </w:r>
          <w:r w:rsidR="00446868">
            <w:rPr>
              <w:lang w:val="en-IE"/>
            </w:rPr>
            <w:fldChar w:fldCharType="separate"/>
          </w:r>
          <w:r w:rsidR="00151BAF" w:rsidRPr="00151BAF">
            <w:rPr>
              <w:noProof/>
              <w:lang w:val="en-IE"/>
            </w:rPr>
            <w:t>[1]</w:t>
          </w:r>
          <w:r w:rsidR="00446868">
            <w:rPr>
              <w:lang w:val="en-IE"/>
            </w:rPr>
            <w:fldChar w:fldCharType="end"/>
          </w:r>
        </w:sdtContent>
      </w:sdt>
      <w:r w:rsidR="00553B20">
        <w:rPr>
          <w:lang w:val="en-IE"/>
        </w:rPr>
        <w:t xml:space="preserve"> [*33*]</w:t>
      </w:r>
      <w:r w:rsidR="00446868">
        <w:rPr>
          <w:lang w:val="en-IE"/>
        </w:rPr>
        <w:t xml:space="preserve">. </w:t>
      </w:r>
      <w:r w:rsidR="00441585">
        <w:rPr>
          <w:lang w:val="en-IE"/>
        </w:rPr>
        <w:t xml:space="preserve">The Microsoft Kinect sensor </w:t>
      </w:r>
      <w:proofErr w:type="gramStart"/>
      <w:r w:rsidR="00441585">
        <w:rPr>
          <w:lang w:val="en-IE"/>
        </w:rPr>
        <w:t>is capable of detecting</w:t>
      </w:r>
      <w:proofErr w:type="gramEnd"/>
      <w:r w:rsidR="00441585">
        <w:rPr>
          <w:lang w:val="en-IE"/>
        </w:rPr>
        <w:t xml:space="preserve"> twenty human body joints using a </w:t>
      </w:r>
      <w:r w:rsidR="00553B20">
        <w:rPr>
          <w:lang w:val="en-IE"/>
        </w:rPr>
        <w:t>real-world</w:t>
      </w:r>
      <w:r w:rsidR="00441585">
        <w:rPr>
          <w:lang w:val="en-IE"/>
        </w:rPr>
        <w:t xml:space="preserve"> coordinate system</w:t>
      </w:r>
      <w:r w:rsidR="00D30223">
        <w:rPr>
          <w:lang w:val="en-IE"/>
        </w:rPr>
        <w:t xml:space="preserve"> </w:t>
      </w:r>
      <w:sdt>
        <w:sdtPr>
          <w:rPr>
            <w:lang w:val="en-IE"/>
          </w:rPr>
          <w:id w:val="-1902669673"/>
          <w:citation/>
        </w:sdtPr>
        <w:sdtContent>
          <w:r w:rsidR="00D30223">
            <w:rPr>
              <w:lang w:val="en-IE"/>
            </w:rPr>
            <w:fldChar w:fldCharType="begin"/>
          </w:r>
          <w:r w:rsidR="00D30223">
            <w:rPr>
              <w:lang w:val="en-IE"/>
            </w:rPr>
            <w:instrText xml:space="preserve"> CITATION Ann14 \l 6153 </w:instrText>
          </w:r>
          <w:r w:rsidR="00D30223">
            <w:rPr>
              <w:lang w:val="en-IE"/>
            </w:rPr>
            <w:fldChar w:fldCharType="separate"/>
          </w:r>
          <w:r w:rsidR="00151BAF" w:rsidRPr="00151BAF">
            <w:rPr>
              <w:noProof/>
              <w:lang w:val="en-IE"/>
            </w:rPr>
            <w:t>[1]</w:t>
          </w:r>
          <w:r w:rsidR="00D30223">
            <w:rPr>
              <w:lang w:val="en-IE"/>
            </w:rPr>
            <w:fldChar w:fldCharType="end"/>
          </w:r>
        </w:sdtContent>
      </w:sdt>
      <w:r w:rsidR="00D30223">
        <w:rPr>
          <w:lang w:val="en-IE"/>
        </w:rPr>
        <w:t xml:space="preserve"> [*40*]</w:t>
      </w:r>
      <w:r w:rsidR="00441585">
        <w:rPr>
          <w:lang w:val="en-IE"/>
        </w:rPr>
        <w:t xml:space="preserve">, which makes it very suitable for use in the classification of human movements. </w:t>
      </w:r>
      <w:r w:rsidR="00B74D1D">
        <w:rPr>
          <w:lang w:val="en-IE"/>
        </w:rPr>
        <w:t xml:space="preserve">The literature </w:t>
      </w:r>
      <w:r w:rsidR="00A56E7C">
        <w:rPr>
          <w:lang w:val="en-IE"/>
        </w:rPr>
        <w:t>is adamant</w:t>
      </w:r>
      <w:r w:rsidR="00B74D1D">
        <w:rPr>
          <w:lang w:val="en-IE"/>
        </w:rPr>
        <w:t xml:space="preserve"> that depth sensors </w:t>
      </w:r>
      <w:r w:rsidR="00A56E7C">
        <w:rPr>
          <w:lang w:val="en-IE"/>
        </w:rPr>
        <w:t>are an improvement upon the RGB camera as a sensing technology</w:t>
      </w:r>
      <w:r w:rsidR="0027276A">
        <w:rPr>
          <w:lang w:val="en-IE"/>
        </w:rPr>
        <w:t xml:space="preserve"> </w:t>
      </w:r>
      <w:sdt>
        <w:sdtPr>
          <w:rPr>
            <w:lang w:val="en-IE"/>
          </w:rPr>
          <w:id w:val="-1881091361"/>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A56E7C">
        <w:rPr>
          <w:lang w:val="en-IE"/>
        </w:rPr>
        <w:t>. The low cost of depth sensors has contributed to a rise in its popularity as a sensing technology for HAR</w:t>
      </w:r>
      <w:r w:rsidR="0027276A">
        <w:rPr>
          <w:lang w:val="en-IE"/>
        </w:rPr>
        <w:t xml:space="preserve"> </w:t>
      </w:r>
      <w:sdt>
        <w:sdtPr>
          <w:rPr>
            <w:lang w:val="en-IE"/>
          </w:rPr>
          <w:id w:val="1987045642"/>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27276A">
        <w:rPr>
          <w:lang w:val="en-IE"/>
        </w:rPr>
        <w:t xml:space="preserve"> [*19,20,27,37,39*]</w:t>
      </w:r>
      <w:r w:rsidR="00AE627C">
        <w:rPr>
          <w:lang w:val="en-IE"/>
        </w:rPr>
        <w:t xml:space="preserve">. </w:t>
      </w:r>
      <w:r w:rsidR="00A56E7C">
        <w:rPr>
          <w:lang w:val="en-IE"/>
        </w:rPr>
        <w:t xml:space="preserve"> </w:t>
      </w:r>
      <w:r w:rsidR="00AE627C">
        <w:rPr>
          <w:lang w:val="en-IE"/>
        </w:rPr>
        <w:t>S</w:t>
      </w:r>
      <w:r w:rsidR="00A56E7C">
        <w:rPr>
          <w:lang w:val="en-IE"/>
        </w:rPr>
        <w:t xml:space="preserve">o too has its </w:t>
      </w:r>
      <w:r w:rsidR="00A56E7C">
        <w:rPr>
          <w:lang w:val="en-IE"/>
        </w:rPr>
        <w:lastRenderedPageBreak/>
        <w:t xml:space="preserve">high sampling rate and capability of </w:t>
      </w:r>
      <w:r w:rsidR="00AE627C">
        <w:rPr>
          <w:lang w:val="en-IE"/>
        </w:rPr>
        <w:t>combining visual and depth information</w:t>
      </w:r>
      <w:r w:rsidR="0027276A">
        <w:rPr>
          <w:lang w:val="en-IE"/>
        </w:rPr>
        <w:t xml:space="preserve"> </w:t>
      </w:r>
      <w:sdt>
        <w:sdtPr>
          <w:rPr>
            <w:lang w:val="en-IE"/>
          </w:rPr>
          <w:id w:val="759114941"/>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27276A">
        <w:rPr>
          <w:lang w:val="en-IE"/>
        </w:rPr>
        <w:t xml:space="preserve"> [*10*]</w:t>
      </w:r>
      <w:r w:rsidR="00AE627C">
        <w:rPr>
          <w:lang w:val="en-IE"/>
        </w:rPr>
        <w:t xml:space="preserve">. </w:t>
      </w:r>
      <w:r w:rsidR="00B00C4E">
        <w:rPr>
          <w:lang w:val="en-IE"/>
        </w:rPr>
        <w:t>Furthermore, the recognition processes appear to be far less expensive in comparison to those derived under RGB camera data</w:t>
      </w:r>
      <w:r w:rsidR="001B5627">
        <w:rPr>
          <w:lang w:val="en-IE"/>
        </w:rPr>
        <w:t xml:space="preserve"> </w:t>
      </w:r>
      <w:sdt>
        <w:sdtPr>
          <w:rPr>
            <w:lang w:val="en-IE"/>
          </w:rPr>
          <w:id w:val="-1185509541"/>
          <w:citation/>
        </w:sdtPr>
        <w:sdtContent>
          <w:r w:rsidR="001B5627">
            <w:rPr>
              <w:lang w:val="en-IE"/>
            </w:rPr>
            <w:fldChar w:fldCharType="begin"/>
          </w:r>
          <w:r w:rsidR="001B5627">
            <w:rPr>
              <w:lang w:val="en-IE"/>
            </w:rPr>
            <w:instrText xml:space="preserve"> CITATION Ann14 \l 6153 </w:instrText>
          </w:r>
          <w:r w:rsidR="001B5627">
            <w:rPr>
              <w:lang w:val="en-IE"/>
            </w:rPr>
            <w:fldChar w:fldCharType="separate"/>
          </w:r>
          <w:r w:rsidR="00151BAF" w:rsidRPr="00151BAF">
            <w:rPr>
              <w:noProof/>
              <w:lang w:val="en-IE"/>
            </w:rPr>
            <w:t>[1]</w:t>
          </w:r>
          <w:r w:rsidR="001B5627">
            <w:rPr>
              <w:lang w:val="en-IE"/>
            </w:rPr>
            <w:fldChar w:fldCharType="end"/>
          </w:r>
        </w:sdtContent>
      </w:sdt>
      <w:r w:rsidR="001B5627">
        <w:rPr>
          <w:lang w:val="en-IE"/>
        </w:rPr>
        <w:t xml:space="preserve"> [*10*]</w:t>
      </w:r>
      <w:r w:rsidR="00B00C4E">
        <w:rPr>
          <w:lang w:val="en-IE"/>
        </w:rPr>
        <w:t xml:space="preserve">. </w:t>
      </w:r>
      <w:r w:rsidR="00C970E7">
        <w:rPr>
          <w:lang w:val="en-IE"/>
        </w:rPr>
        <w:t xml:space="preserve">This said, depth sensors have so far been unable to solve the limitation of sensor viewpoint </w:t>
      </w:r>
      <w:sdt>
        <w:sdtPr>
          <w:rPr>
            <w:lang w:val="en-IE"/>
          </w:rPr>
          <w:id w:val="428009508"/>
          <w:citation/>
        </w:sdtPr>
        <w:sdtContent>
          <w:r w:rsidR="00B21BBB">
            <w:rPr>
              <w:lang w:val="en-IE"/>
            </w:rPr>
            <w:fldChar w:fldCharType="begin"/>
          </w:r>
          <w:r w:rsidR="00B21BBB">
            <w:rPr>
              <w:lang w:val="en-IE"/>
            </w:rPr>
            <w:instrText xml:space="preserve"> CITATION Ann14 \l 6153 </w:instrText>
          </w:r>
          <w:r w:rsidR="00B21BBB">
            <w:rPr>
              <w:lang w:val="en-IE"/>
            </w:rPr>
            <w:fldChar w:fldCharType="separate"/>
          </w:r>
          <w:r w:rsidR="00151BAF" w:rsidRPr="00151BAF">
            <w:rPr>
              <w:noProof/>
              <w:lang w:val="en-IE"/>
            </w:rPr>
            <w:t>[1]</w:t>
          </w:r>
          <w:r w:rsidR="00B21BBB">
            <w:rPr>
              <w:lang w:val="en-IE"/>
            </w:rPr>
            <w:fldChar w:fldCharType="end"/>
          </w:r>
        </w:sdtContent>
      </w:sdt>
      <w:r w:rsidR="00B21BBB">
        <w:rPr>
          <w:lang w:val="en-IE"/>
        </w:rPr>
        <w:t xml:space="preserve"> [*30*] </w:t>
      </w:r>
      <w:r w:rsidR="00C970E7">
        <w:rPr>
          <w:lang w:val="en-IE"/>
        </w:rPr>
        <w:t>and sensor obstruction faced by the RGB camera</w:t>
      </w:r>
      <w:r w:rsidR="00372348">
        <w:rPr>
          <w:lang w:val="en-IE"/>
        </w:rPr>
        <w:t xml:space="preserve"> </w:t>
      </w:r>
      <w:sdt>
        <w:sdtPr>
          <w:rPr>
            <w:lang w:val="en-IE"/>
          </w:rPr>
          <w:id w:val="898713175"/>
          <w:citation/>
        </w:sdtPr>
        <w:sdtContent>
          <w:r w:rsidR="00372348">
            <w:rPr>
              <w:lang w:val="en-IE"/>
            </w:rPr>
            <w:fldChar w:fldCharType="begin"/>
          </w:r>
          <w:r w:rsidR="00372348">
            <w:rPr>
              <w:lang w:val="en-IE"/>
            </w:rPr>
            <w:instrText xml:space="preserve"> CITATION Ann14 \l 6153 </w:instrText>
          </w:r>
          <w:r w:rsidR="00372348">
            <w:rPr>
              <w:lang w:val="en-IE"/>
            </w:rPr>
            <w:fldChar w:fldCharType="separate"/>
          </w:r>
          <w:r w:rsidR="00151BAF" w:rsidRPr="00151BAF">
            <w:rPr>
              <w:noProof/>
              <w:lang w:val="en-IE"/>
            </w:rPr>
            <w:t>[1]</w:t>
          </w:r>
          <w:r w:rsidR="00372348">
            <w:rPr>
              <w:lang w:val="en-IE"/>
            </w:rPr>
            <w:fldChar w:fldCharType="end"/>
          </w:r>
        </w:sdtContent>
      </w:sdt>
      <w:r w:rsidR="00372348">
        <w:t>[*39*]</w:t>
      </w:r>
      <w:r w:rsidR="00C970E7">
        <w:rPr>
          <w:lang w:val="en-IE"/>
        </w:rPr>
        <w:t>.</w:t>
      </w:r>
    </w:p>
    <w:p w14:paraId="75B18E44" w14:textId="3B246095" w:rsidR="00AB1685" w:rsidRDefault="008D7313">
      <w:pPr>
        <w:pStyle w:val="Heading3"/>
        <w:tabs>
          <w:tab w:val="left" w:pos="4678"/>
        </w:tabs>
        <w:rPr>
          <w:lang w:val="en-IE"/>
        </w:rPr>
      </w:pPr>
      <w:bookmarkStart w:id="143" w:name="_Toc21339865"/>
      <w:bookmarkStart w:id="144" w:name="_Toc21340058"/>
      <w:bookmarkStart w:id="145" w:name="_Toc381620614"/>
      <w:bookmarkStart w:id="146" w:name="_Toc5358550"/>
      <w:r>
        <w:rPr>
          <w:lang w:val="en-IE"/>
        </w:rPr>
        <w:t>2.1.</w:t>
      </w:r>
      <w:bookmarkEnd w:id="143"/>
      <w:bookmarkEnd w:id="144"/>
      <w:bookmarkEnd w:id="145"/>
      <w:r w:rsidR="00C970E7">
        <w:rPr>
          <w:lang w:val="en-IE"/>
        </w:rPr>
        <w:t>3 Wearable Sensor</w:t>
      </w:r>
      <w:bookmarkEnd w:id="146"/>
    </w:p>
    <w:p w14:paraId="7DB2E920" w14:textId="65467BE0" w:rsidR="00327688" w:rsidRDefault="00C970E7">
      <w:pPr>
        <w:rPr>
          <w:lang w:val="en-IE"/>
        </w:rPr>
      </w:pPr>
      <w:r>
        <w:rPr>
          <w:lang w:val="en-IE"/>
        </w:rPr>
        <w:t xml:space="preserve">HAR via the use of wearable sensors requires only the subject wearing single or multiple wearables </w:t>
      </w:r>
      <w:r w:rsidR="00227D23">
        <w:rPr>
          <w:lang w:val="en-IE"/>
        </w:rPr>
        <w:t>on their body</w:t>
      </w:r>
      <w:r w:rsidR="002A5CD7">
        <w:rPr>
          <w:lang w:val="en-IE"/>
        </w:rPr>
        <w:t xml:space="preserve"> </w:t>
      </w:r>
      <w:sdt>
        <w:sdtPr>
          <w:rPr>
            <w:lang w:val="en-IE"/>
          </w:rPr>
          <w:id w:val="-313881064"/>
          <w:citation/>
        </w:sdtPr>
        <w:sdtContent>
          <w:r w:rsidR="002A5CD7">
            <w:rPr>
              <w:lang w:val="en-IE"/>
            </w:rPr>
            <w:fldChar w:fldCharType="begin"/>
          </w:r>
          <w:r w:rsidR="002A5CD7">
            <w:rPr>
              <w:lang w:val="en-IE"/>
            </w:rPr>
            <w:instrText xml:space="preserve"> CITATION Ann14 \l 6153 </w:instrText>
          </w:r>
          <w:r w:rsidR="002A5CD7">
            <w:rPr>
              <w:lang w:val="en-IE"/>
            </w:rPr>
            <w:fldChar w:fldCharType="separate"/>
          </w:r>
          <w:r w:rsidR="00151BAF" w:rsidRPr="00151BAF">
            <w:rPr>
              <w:noProof/>
              <w:lang w:val="en-IE"/>
            </w:rPr>
            <w:t>[1]</w:t>
          </w:r>
          <w:r w:rsidR="002A5CD7">
            <w:rPr>
              <w:lang w:val="en-IE"/>
            </w:rPr>
            <w:fldChar w:fldCharType="end"/>
          </w:r>
        </w:sdtContent>
      </w:sdt>
      <w:r w:rsidR="00227D23">
        <w:rPr>
          <w:lang w:val="en-IE"/>
        </w:rPr>
        <w:t>. The sensors typically found in these wearables are 3-dimensional accelerometer, gyroscope and magnetometer</w:t>
      </w:r>
      <w:r w:rsidR="00AA4D2B">
        <w:rPr>
          <w:lang w:val="en-IE"/>
        </w:rPr>
        <w:t>s as well as temperature sensors.</w:t>
      </w:r>
      <w:r w:rsidR="00227D23">
        <w:rPr>
          <w:lang w:val="en-IE"/>
        </w:rPr>
        <w:t xml:space="preserve"> </w:t>
      </w:r>
      <w:r w:rsidR="00BE7118">
        <w:rPr>
          <w:lang w:val="en-IE"/>
        </w:rPr>
        <w:t xml:space="preserve">The emergence of wearables from smartphones (most smartphones now come with an accelerometer, gyroscope and magnetometer) to </w:t>
      </w:r>
      <w:proofErr w:type="spellStart"/>
      <w:r w:rsidR="00BE7118">
        <w:rPr>
          <w:lang w:val="en-IE"/>
        </w:rPr>
        <w:t>fitbits</w:t>
      </w:r>
      <w:proofErr w:type="spellEnd"/>
      <w:r w:rsidR="00BE7118">
        <w:rPr>
          <w:lang w:val="en-IE"/>
        </w:rPr>
        <w:t xml:space="preserve"> </w:t>
      </w:r>
      <w:r w:rsidR="002A5CD7">
        <w:rPr>
          <w:lang w:val="en-IE"/>
        </w:rPr>
        <w:t xml:space="preserve">has </w:t>
      </w:r>
      <w:r w:rsidR="00BE7118">
        <w:rPr>
          <w:lang w:val="en-IE"/>
        </w:rPr>
        <w:t xml:space="preserve">opened many avenues for HAR. Wearables can also overcome the barriers </w:t>
      </w:r>
      <w:r w:rsidR="000A5237">
        <w:rPr>
          <w:lang w:val="en-IE"/>
        </w:rPr>
        <w:t xml:space="preserve">of limited sensor viewpoint and sensor obstruction already discussed for RGB cameras and depth sensors. </w:t>
      </w:r>
      <w:r w:rsidR="00F76DDD">
        <w:rPr>
          <w:lang w:val="en-IE"/>
        </w:rPr>
        <w:t>Additionally, wearables have the potential to act as a non-obtrusive</w:t>
      </w:r>
      <w:r w:rsidR="007D47E9">
        <w:rPr>
          <w:lang w:val="en-IE"/>
        </w:rPr>
        <w:t xml:space="preserve"> </w:t>
      </w:r>
      <w:sdt>
        <w:sdtPr>
          <w:rPr>
            <w:lang w:val="en-IE"/>
          </w:rPr>
          <w:id w:val="402264131"/>
          <w:citation/>
        </w:sdtPr>
        <w:sdtContent>
          <w:r w:rsidR="007D47E9">
            <w:rPr>
              <w:lang w:val="en-IE"/>
            </w:rPr>
            <w:fldChar w:fldCharType="begin"/>
          </w:r>
          <w:r w:rsidR="007D47E9">
            <w:rPr>
              <w:lang w:val="en-IE"/>
            </w:rPr>
            <w:instrText xml:space="preserve"> CITATION Ann14 \l 6153 </w:instrText>
          </w:r>
          <w:r w:rsidR="007D47E9">
            <w:rPr>
              <w:lang w:val="en-IE"/>
            </w:rPr>
            <w:fldChar w:fldCharType="separate"/>
          </w:r>
          <w:r w:rsidR="00151BAF" w:rsidRPr="00151BAF">
            <w:rPr>
              <w:noProof/>
              <w:lang w:val="en-IE"/>
            </w:rPr>
            <w:t>[1]</w:t>
          </w:r>
          <w:r w:rsidR="007D47E9">
            <w:rPr>
              <w:lang w:val="en-IE"/>
            </w:rPr>
            <w:fldChar w:fldCharType="end"/>
          </w:r>
        </w:sdtContent>
      </w:sdt>
      <w:r w:rsidR="007D47E9">
        <w:rPr>
          <w:lang w:val="en-IE"/>
        </w:rPr>
        <w:t xml:space="preserve"> [*26*]</w:t>
      </w:r>
      <w:r w:rsidR="00F76DDD">
        <w:rPr>
          <w:lang w:val="en-IE"/>
        </w:rPr>
        <w:t xml:space="preserve"> solution to HAR as they have already proven to be effective in monitoring other aspects of daily living without infringing on the user’s quality of daily living. </w:t>
      </w:r>
      <w:r w:rsidR="000E2DFB">
        <w:rPr>
          <w:lang w:val="en-IE"/>
        </w:rPr>
        <w:t xml:space="preserve">Further advantages of wearable sensors are their low monetary cost </w:t>
      </w:r>
      <w:r w:rsidR="009674D0">
        <w:rPr>
          <w:lang w:val="en-IE"/>
        </w:rPr>
        <w:t>and</w:t>
      </w:r>
      <w:r w:rsidR="000E2DFB">
        <w:rPr>
          <w:lang w:val="en-IE"/>
        </w:rPr>
        <w:t xml:space="preserve"> </w:t>
      </w:r>
      <w:proofErr w:type="gramStart"/>
      <w:r w:rsidR="000E2DFB">
        <w:rPr>
          <w:lang w:val="en-IE"/>
        </w:rPr>
        <w:t>high power</w:t>
      </w:r>
      <w:proofErr w:type="gramEnd"/>
      <w:r w:rsidR="000E2DFB">
        <w:rPr>
          <w:lang w:val="en-IE"/>
        </w:rPr>
        <w:t xml:space="preserve"> efficiency</w:t>
      </w:r>
      <w:r w:rsidR="00D162DC">
        <w:rPr>
          <w:lang w:val="en-IE"/>
        </w:rPr>
        <w:t xml:space="preserve"> </w:t>
      </w:r>
      <w:sdt>
        <w:sdtPr>
          <w:rPr>
            <w:lang w:val="en-IE"/>
          </w:rPr>
          <w:id w:val="1183708510"/>
          <w:citation/>
        </w:sdtPr>
        <w:sdtContent>
          <w:r w:rsidR="00D162DC">
            <w:rPr>
              <w:lang w:val="en-IE"/>
            </w:rPr>
            <w:fldChar w:fldCharType="begin"/>
          </w:r>
          <w:r w:rsidR="00D162DC">
            <w:rPr>
              <w:lang w:val="en-IE"/>
            </w:rPr>
            <w:instrText xml:space="preserve"> CITATION Ann14 \l 6153 </w:instrText>
          </w:r>
          <w:r w:rsidR="00D162DC">
            <w:rPr>
              <w:lang w:val="en-IE"/>
            </w:rPr>
            <w:fldChar w:fldCharType="separate"/>
          </w:r>
          <w:r w:rsidR="00151BAF" w:rsidRPr="00151BAF">
            <w:rPr>
              <w:noProof/>
              <w:lang w:val="en-IE"/>
            </w:rPr>
            <w:t>[1]</w:t>
          </w:r>
          <w:r w:rsidR="00D162DC">
            <w:rPr>
              <w:lang w:val="en-IE"/>
            </w:rPr>
            <w:fldChar w:fldCharType="end"/>
          </w:r>
        </w:sdtContent>
      </w:sdt>
      <w:r w:rsidR="00D162DC">
        <w:rPr>
          <w:lang w:val="en-IE"/>
        </w:rPr>
        <w:t xml:space="preserve"> [*46*]</w:t>
      </w:r>
      <w:r w:rsidR="000E2DFB">
        <w:rPr>
          <w:lang w:val="en-IE"/>
        </w:rPr>
        <w:t xml:space="preserve">. </w:t>
      </w:r>
      <w:r w:rsidR="008B3300">
        <w:rPr>
          <w:lang w:val="en-IE"/>
        </w:rPr>
        <w:t>There are still some challenges facing wea</w:t>
      </w:r>
      <w:r w:rsidR="002F6F8B">
        <w:rPr>
          <w:lang w:val="en-IE"/>
        </w:rPr>
        <w:t xml:space="preserve">rable sensors, however. </w:t>
      </w:r>
      <w:r w:rsidR="00010D53">
        <w:rPr>
          <w:lang w:val="en-IE"/>
        </w:rPr>
        <w:t>The accuracy of activity recognition using a wearable sensor may not be sufficient as current wearable sensor-based HAR systems require subjects to wear multiple sensors across different body parts</w:t>
      </w:r>
      <w:r w:rsidR="00416314">
        <w:rPr>
          <w:lang w:val="en-IE"/>
        </w:rPr>
        <w:t xml:space="preserve"> </w:t>
      </w:r>
      <w:sdt>
        <w:sdtPr>
          <w:rPr>
            <w:lang w:val="en-IE"/>
          </w:rPr>
          <w:id w:val="-1698925652"/>
          <w:citation/>
        </w:sdtPr>
        <w:sdtContent>
          <w:r w:rsidR="00416314">
            <w:rPr>
              <w:lang w:val="en-IE"/>
            </w:rPr>
            <w:fldChar w:fldCharType="begin"/>
          </w:r>
          <w:r w:rsidR="00416314">
            <w:rPr>
              <w:lang w:val="en-IE"/>
            </w:rPr>
            <w:instrText xml:space="preserve"> CITATION Moy18 \l 6153 </w:instrText>
          </w:r>
          <w:r w:rsidR="00416314">
            <w:rPr>
              <w:lang w:val="en-IE"/>
            </w:rPr>
            <w:fldChar w:fldCharType="separate"/>
          </w:r>
          <w:r w:rsidR="00151BAF" w:rsidRPr="00151BAF">
            <w:rPr>
              <w:noProof/>
              <w:lang w:val="en-IE"/>
            </w:rPr>
            <w:t>[11]</w:t>
          </w:r>
          <w:r w:rsidR="00416314">
            <w:rPr>
              <w:lang w:val="en-IE"/>
            </w:rPr>
            <w:fldChar w:fldCharType="end"/>
          </w:r>
        </w:sdtContent>
      </w:sdt>
      <w:r w:rsidR="00416314">
        <w:rPr>
          <w:lang w:val="en-IE"/>
        </w:rPr>
        <w:t xml:space="preserve"> </w:t>
      </w:r>
      <w:sdt>
        <w:sdtPr>
          <w:rPr>
            <w:lang w:val="en-IE"/>
          </w:rPr>
          <w:id w:val="307138878"/>
          <w:citation/>
        </w:sdtPr>
        <w:sdtContent>
          <w:r w:rsidR="00416314">
            <w:rPr>
              <w:lang w:val="en-IE"/>
            </w:rPr>
            <w:fldChar w:fldCharType="begin"/>
          </w:r>
          <w:r w:rsidR="00416314">
            <w:rPr>
              <w:lang w:val="en-IE"/>
            </w:rPr>
            <w:instrText xml:space="preserve"> CITATION Ann14 \l 6153 </w:instrText>
          </w:r>
          <w:r w:rsidR="00416314">
            <w:rPr>
              <w:lang w:val="en-IE"/>
            </w:rPr>
            <w:fldChar w:fldCharType="separate"/>
          </w:r>
          <w:r w:rsidR="00151BAF" w:rsidRPr="00151BAF">
            <w:rPr>
              <w:noProof/>
              <w:lang w:val="en-IE"/>
            </w:rPr>
            <w:t>[1]</w:t>
          </w:r>
          <w:r w:rsidR="00416314">
            <w:rPr>
              <w:lang w:val="en-IE"/>
            </w:rPr>
            <w:fldChar w:fldCharType="end"/>
          </w:r>
        </w:sdtContent>
      </w:sdt>
      <w:r w:rsidR="00416314">
        <w:rPr>
          <w:lang w:val="en-IE"/>
        </w:rPr>
        <w:t>[*23*]</w:t>
      </w:r>
      <w:r w:rsidR="00010D53">
        <w:rPr>
          <w:lang w:val="en-IE"/>
        </w:rPr>
        <w:t xml:space="preserve">. This is undoubtedly a sub-optimal solution to HAR as it is quite inconvenient and mildly intrusive for a subject to be required to wear multiple sensors across different body parts. </w:t>
      </w:r>
    </w:p>
    <w:p w14:paraId="7E60F846" w14:textId="2454FF45" w:rsidR="00327688" w:rsidRDefault="00327688" w:rsidP="00327688">
      <w:pPr>
        <w:pStyle w:val="Heading2"/>
        <w:rPr>
          <w:lang w:val="en-IE"/>
        </w:rPr>
      </w:pPr>
      <w:bookmarkStart w:id="147" w:name="_Toc5358551"/>
      <w:r>
        <w:rPr>
          <w:lang w:val="en-IE"/>
        </w:rPr>
        <w:t>2.3 Sensor Modalities</w:t>
      </w:r>
      <w:bookmarkEnd w:id="147"/>
    </w:p>
    <w:p w14:paraId="349F170A" w14:textId="22BB4361" w:rsidR="00327688" w:rsidRDefault="00E36233">
      <w:pPr>
        <w:rPr>
          <w:lang w:val="en-IE"/>
        </w:rPr>
      </w:pPr>
      <w:r>
        <w:rPr>
          <w:lang w:val="en-IE"/>
        </w:rPr>
        <w:t xml:space="preserve">Most HAR approaches work with just one specific type of sensor only. </w:t>
      </w:r>
      <w:sdt>
        <w:sdtPr>
          <w:rPr>
            <w:lang w:val="en-IE"/>
          </w:rPr>
          <w:id w:val="-976839849"/>
          <w:citation/>
        </w:sdtPr>
        <w:sdtContent>
          <w:r w:rsidR="002F4210">
            <w:rPr>
              <w:lang w:val="en-IE"/>
            </w:rPr>
            <w:fldChar w:fldCharType="begin"/>
          </w:r>
          <w:r w:rsidR="002F4210">
            <w:rPr>
              <w:lang w:val="en-IE"/>
            </w:rPr>
            <w:instrText xml:space="preserve"> CITATION Wan19 \l 6153 </w:instrText>
          </w:r>
          <w:r w:rsidR="002F4210">
            <w:rPr>
              <w:lang w:val="en-IE"/>
            </w:rPr>
            <w:fldChar w:fldCharType="separate"/>
          </w:r>
          <w:r w:rsidR="00151BAF" w:rsidRPr="00151BAF">
            <w:rPr>
              <w:noProof/>
              <w:lang w:val="en-IE"/>
            </w:rPr>
            <w:t>[10]</w:t>
          </w:r>
          <w:r w:rsidR="002F4210">
            <w:rPr>
              <w:lang w:val="en-IE"/>
            </w:rPr>
            <w:fldChar w:fldCharType="end"/>
          </w:r>
        </w:sdtContent>
      </w:sdt>
      <w:r>
        <w:rPr>
          <w:lang w:val="en-IE"/>
        </w:rPr>
        <w:t>(</w:t>
      </w:r>
      <w:proofErr w:type="spellStart"/>
      <w:r>
        <w:rPr>
          <w:lang w:val="en-IE"/>
        </w:rPr>
        <w:t>Chavarriaga</w:t>
      </w:r>
      <w:proofErr w:type="spellEnd"/>
      <w:r>
        <w:rPr>
          <w:lang w:val="en-IE"/>
        </w:rPr>
        <w:t xml:space="preserve"> et al., 2013) suggests </w:t>
      </w:r>
      <w:r w:rsidR="00051B1C">
        <w:rPr>
          <w:lang w:val="en-IE"/>
        </w:rPr>
        <w:t xml:space="preserve">that we classify the sensor modalities into the following categories: </w:t>
      </w:r>
      <w:r w:rsidR="00051B1C">
        <w:rPr>
          <w:i/>
          <w:lang w:val="en-IE"/>
        </w:rPr>
        <w:t>body-worn sensors, object sensors, ambient sensors.</w:t>
      </w:r>
      <w:r w:rsidR="00051B1C">
        <w:rPr>
          <w:lang w:val="en-IE"/>
        </w:rPr>
        <w:t xml:space="preserve"> These sensor modalities are further detailed below:</w:t>
      </w:r>
    </w:p>
    <w:p w14:paraId="6C87AF31" w14:textId="231D21E7" w:rsidR="00051B1C" w:rsidRDefault="00051B1C" w:rsidP="00051B1C">
      <w:pPr>
        <w:rPr>
          <w:b/>
          <w:lang w:val="en-IE"/>
        </w:rPr>
      </w:pPr>
      <w:r>
        <w:rPr>
          <w:b/>
          <w:lang w:val="en-IE"/>
        </w:rPr>
        <w:t>Body-worn Sensor</w:t>
      </w:r>
    </w:p>
    <w:p w14:paraId="2FAA72E3" w14:textId="3825A8C2" w:rsidR="00051B1C" w:rsidRDefault="00051B1C" w:rsidP="00051B1C">
      <w:pPr>
        <w:rPr>
          <w:lang w:val="en-IE"/>
        </w:rPr>
      </w:pPr>
      <w:r>
        <w:rPr>
          <w:lang w:val="en-IE"/>
        </w:rPr>
        <w:t>The body-worn sensor is of the most commonly used sensor modalities in HAR. As their name suggests, these sensors are most often worn by the user</w:t>
      </w:r>
      <w:r w:rsidR="004245AB">
        <w:rPr>
          <w:lang w:val="en-IE"/>
        </w:rPr>
        <w:t xml:space="preserve"> </w:t>
      </w:r>
      <w:r w:rsidR="002F4210">
        <w:rPr>
          <w:lang w:val="en-IE"/>
        </w:rPr>
        <w:t xml:space="preserve">and include accelerometers, gyroscopes and magnetometers. These sensors are widely distributed throughout ubiquitous computing and are now very often found in watches, smart phones, bands, helmets and glasses. </w:t>
      </w:r>
      <w:r w:rsidR="00372199">
        <w:rPr>
          <w:lang w:val="en-IE"/>
        </w:rPr>
        <w:t>Body-worn sensors are very frequently used for deep learning based HAR</w:t>
      </w:r>
      <w:sdt>
        <w:sdtPr>
          <w:rPr>
            <w:lang w:val="en-IE"/>
          </w:rPr>
          <w:id w:val="-515080905"/>
          <w:citation/>
        </w:sdtPr>
        <w:sdtContent>
          <w:r w:rsidR="00372199">
            <w:rPr>
              <w:lang w:val="en-IE"/>
            </w:rPr>
            <w:fldChar w:fldCharType="begin"/>
          </w:r>
          <w:r w:rsidR="00372199">
            <w:rPr>
              <w:lang w:val="en-IE"/>
            </w:rPr>
            <w:instrText xml:space="preserve"> CITATION BoY15 \l 6153 </w:instrText>
          </w:r>
          <w:r w:rsidR="00372199">
            <w:rPr>
              <w:lang w:val="en-IE"/>
            </w:rPr>
            <w:fldChar w:fldCharType="separate"/>
          </w:r>
          <w:r w:rsidR="00151BAF">
            <w:rPr>
              <w:noProof/>
              <w:lang w:val="en-IE"/>
            </w:rPr>
            <w:t xml:space="preserve"> </w:t>
          </w:r>
          <w:r w:rsidR="00151BAF" w:rsidRPr="00151BAF">
            <w:rPr>
              <w:noProof/>
              <w:lang w:val="en-IE"/>
            </w:rPr>
            <w:t>[2]</w:t>
          </w:r>
          <w:r w:rsidR="00372199">
            <w:rPr>
              <w:lang w:val="en-IE"/>
            </w:rPr>
            <w:fldChar w:fldCharType="end"/>
          </w:r>
        </w:sdtContent>
      </w:sdt>
      <w:sdt>
        <w:sdtPr>
          <w:rPr>
            <w:lang w:val="en-IE"/>
          </w:rPr>
          <w:id w:val="-1448309560"/>
          <w:citation/>
        </w:sdtPr>
        <w:sdtContent>
          <w:r w:rsidR="00372199">
            <w:rPr>
              <w:lang w:val="en-IE"/>
            </w:rPr>
            <w:fldChar w:fldCharType="begin"/>
          </w:r>
          <w:r w:rsidR="00372199">
            <w:rPr>
              <w:lang w:val="en-IE"/>
            </w:rPr>
            <w:instrText xml:space="preserve"> CITATION Moy18 \l 6153 </w:instrText>
          </w:r>
          <w:r w:rsidR="00372199">
            <w:rPr>
              <w:lang w:val="en-IE"/>
            </w:rPr>
            <w:fldChar w:fldCharType="separate"/>
          </w:r>
          <w:r w:rsidR="00151BAF">
            <w:rPr>
              <w:noProof/>
              <w:lang w:val="en-IE"/>
            </w:rPr>
            <w:t xml:space="preserve"> </w:t>
          </w:r>
          <w:r w:rsidR="00151BAF" w:rsidRPr="00151BAF">
            <w:rPr>
              <w:noProof/>
              <w:lang w:val="en-IE"/>
            </w:rPr>
            <w:t>[11]</w:t>
          </w:r>
          <w:r w:rsidR="00372199">
            <w:rPr>
              <w:lang w:val="en-IE"/>
            </w:rPr>
            <w:fldChar w:fldCharType="end"/>
          </w:r>
        </w:sdtContent>
      </w:sdt>
      <w:r w:rsidR="00372199">
        <w:rPr>
          <w:lang w:val="en-IE"/>
        </w:rPr>
        <w:t xml:space="preserve"> </w:t>
      </w:r>
      <w:sdt>
        <w:sdtPr>
          <w:rPr>
            <w:lang w:val="en-IE"/>
          </w:rPr>
          <w:id w:val="-1869902124"/>
          <w:citation/>
        </w:sdtPr>
        <w:sdtContent>
          <w:r w:rsidR="00372199">
            <w:rPr>
              <w:lang w:val="en-IE"/>
            </w:rPr>
            <w:fldChar w:fldCharType="begin"/>
          </w:r>
          <w:r w:rsidR="00372199">
            <w:rPr>
              <w:lang w:val="en-IE"/>
            </w:rPr>
            <w:instrText xml:space="preserve"> CITATION Yan15 \l 6153 </w:instrText>
          </w:r>
          <w:r w:rsidR="00372199">
            <w:rPr>
              <w:lang w:val="en-IE"/>
            </w:rPr>
            <w:fldChar w:fldCharType="separate"/>
          </w:r>
          <w:r w:rsidR="00151BAF" w:rsidRPr="00151BAF">
            <w:rPr>
              <w:noProof/>
              <w:lang w:val="en-IE"/>
            </w:rPr>
            <w:t>[13]</w:t>
          </w:r>
          <w:r w:rsidR="00372199">
            <w:rPr>
              <w:lang w:val="en-IE"/>
            </w:rPr>
            <w:fldChar w:fldCharType="end"/>
          </w:r>
        </w:sdtContent>
      </w:sdt>
      <w:sdt>
        <w:sdtPr>
          <w:rPr>
            <w:lang w:val="en-IE"/>
          </w:rPr>
          <w:id w:val="-1814325496"/>
          <w:citation/>
        </w:sdtPr>
        <w:sdtContent>
          <w:r w:rsidR="00372199">
            <w:rPr>
              <w:lang w:val="en-IE"/>
            </w:rPr>
            <w:fldChar w:fldCharType="begin"/>
          </w:r>
          <w:r w:rsidR="00372199">
            <w:rPr>
              <w:lang w:val="en-IE"/>
            </w:rPr>
            <w:instrText xml:space="preserve"> CITATION Zen14 \l 6153 </w:instrText>
          </w:r>
          <w:r w:rsidR="00372199">
            <w:rPr>
              <w:lang w:val="en-IE"/>
            </w:rPr>
            <w:fldChar w:fldCharType="separate"/>
          </w:r>
          <w:r w:rsidR="00151BAF">
            <w:rPr>
              <w:noProof/>
              <w:lang w:val="en-IE"/>
            </w:rPr>
            <w:t xml:space="preserve"> </w:t>
          </w:r>
          <w:r w:rsidR="00151BAF" w:rsidRPr="00151BAF">
            <w:rPr>
              <w:noProof/>
              <w:lang w:val="en-IE"/>
            </w:rPr>
            <w:t>[14]</w:t>
          </w:r>
          <w:r w:rsidR="00372199">
            <w:rPr>
              <w:lang w:val="en-IE"/>
            </w:rPr>
            <w:fldChar w:fldCharType="end"/>
          </w:r>
        </w:sdtContent>
      </w:sdt>
      <w:r w:rsidR="00372199">
        <w:rPr>
          <w:lang w:val="en-IE"/>
        </w:rPr>
        <w:t xml:space="preserve">. </w:t>
      </w:r>
      <w:r w:rsidR="002F766B">
        <w:rPr>
          <w:lang w:val="en-IE"/>
        </w:rPr>
        <w:t xml:space="preserve">This related work shows that body-worn sensors are primarily </w:t>
      </w:r>
      <w:r w:rsidR="00001E97">
        <w:rPr>
          <w:lang w:val="en-IE"/>
        </w:rPr>
        <w:t>adopted for recognizing activities of daily living (ADL) and sport. One notable point regarding the use of body-worn sensors in deep learning based HAR is that it is the original signal produced by the sensors that is used as the input to the network, as opposed</w:t>
      </w:r>
      <w:r w:rsidR="00EF1573">
        <w:rPr>
          <w:lang w:val="en-IE"/>
        </w:rPr>
        <w:t xml:space="preserve"> to the approach of traditional machine learning methods where the inputs are</w:t>
      </w:r>
      <w:r w:rsidR="00001E97">
        <w:rPr>
          <w:lang w:val="en-IE"/>
        </w:rPr>
        <w:t xml:space="preserve"> statistical/frequency features extracted from the motion dat</w:t>
      </w:r>
      <w:r w:rsidR="00EF1573">
        <w:rPr>
          <w:lang w:val="en-IE"/>
        </w:rPr>
        <w:t xml:space="preserve">a. </w:t>
      </w:r>
    </w:p>
    <w:p w14:paraId="5975FB3E" w14:textId="3AB350E1" w:rsidR="00F82FEB" w:rsidRDefault="00F82FEB" w:rsidP="00051B1C">
      <w:pPr>
        <w:rPr>
          <w:lang w:val="en-IE"/>
        </w:rPr>
      </w:pPr>
    </w:p>
    <w:p w14:paraId="0C329EBC" w14:textId="1EB2552D" w:rsidR="00F82FEB" w:rsidRDefault="00F82FEB" w:rsidP="00051B1C">
      <w:pPr>
        <w:rPr>
          <w:b/>
          <w:lang w:val="en-IE"/>
        </w:rPr>
      </w:pPr>
      <w:r>
        <w:rPr>
          <w:b/>
          <w:lang w:val="en-IE"/>
        </w:rPr>
        <w:t>Object Sensor</w:t>
      </w:r>
    </w:p>
    <w:p w14:paraId="3A7A500D" w14:textId="7E3F2A5D" w:rsidR="00F82FEB" w:rsidRDefault="00A5521D" w:rsidP="00A34A0D">
      <w:pPr>
        <w:rPr>
          <w:lang w:val="en-IE"/>
        </w:rPr>
      </w:pPr>
      <w:r>
        <w:rPr>
          <w:lang w:val="en-IE"/>
        </w:rPr>
        <w:t xml:space="preserve">Object sensors are different to body-worn sensors in that they </w:t>
      </w:r>
      <w:r w:rsidR="009827CA">
        <w:rPr>
          <w:lang w:val="en-IE"/>
        </w:rPr>
        <w:t xml:space="preserve">infer human activity by detecting the movement of a certain object </w:t>
      </w:r>
      <w:sdt>
        <w:sdtPr>
          <w:rPr>
            <w:lang w:val="en-IE"/>
          </w:rPr>
          <w:id w:val="-1194464414"/>
          <w:citation/>
        </w:sdtPr>
        <w:sdtContent>
          <w:r w:rsidR="009827CA">
            <w:rPr>
              <w:lang w:val="en-IE"/>
            </w:rPr>
            <w:fldChar w:fldCharType="begin"/>
          </w:r>
          <w:r w:rsidR="009827CA">
            <w:rPr>
              <w:lang w:val="en-IE"/>
            </w:rPr>
            <w:instrText xml:space="preserve"> CITATION Wan19 \l 6153 </w:instrText>
          </w:r>
          <w:r w:rsidR="009827CA">
            <w:rPr>
              <w:lang w:val="en-IE"/>
            </w:rPr>
            <w:fldChar w:fldCharType="separate"/>
          </w:r>
          <w:r w:rsidR="00151BAF" w:rsidRPr="00151BAF">
            <w:rPr>
              <w:noProof/>
              <w:lang w:val="en-IE"/>
            </w:rPr>
            <w:t>[10]</w:t>
          </w:r>
          <w:r w:rsidR="009827CA">
            <w:rPr>
              <w:lang w:val="en-IE"/>
            </w:rPr>
            <w:fldChar w:fldCharType="end"/>
          </w:r>
        </w:sdtContent>
      </w:sdt>
      <w:r w:rsidR="009827CA" w:rsidRPr="009827CA">
        <w:rPr>
          <w:lang w:val="en-IE"/>
        </w:rPr>
        <w:t>(Chavarriagaetal.,2013)</w:t>
      </w:r>
      <w:r w:rsidR="009827CA">
        <w:rPr>
          <w:lang w:val="en-IE"/>
        </w:rPr>
        <w:t xml:space="preserve">. Therefore, object sensors are placed on specific objects to detect their movement. For example, the activity of drinking water can be detected by placing an accelerometer on a cup, </w:t>
      </w:r>
      <w:sdt>
        <w:sdtPr>
          <w:rPr>
            <w:lang w:val="en-IE"/>
          </w:rPr>
          <w:id w:val="-1518916643"/>
          <w:citation/>
        </w:sdtPr>
        <w:sdtContent>
          <w:r w:rsidR="009827CA">
            <w:rPr>
              <w:lang w:val="en-IE"/>
            </w:rPr>
            <w:fldChar w:fldCharType="begin"/>
          </w:r>
          <w:r w:rsidR="009827CA">
            <w:rPr>
              <w:lang w:val="en-IE"/>
            </w:rPr>
            <w:instrText xml:space="preserve"> CITATION Wan19 \l 6153 </w:instrText>
          </w:r>
          <w:r w:rsidR="009827CA">
            <w:rPr>
              <w:lang w:val="en-IE"/>
            </w:rPr>
            <w:fldChar w:fldCharType="separate"/>
          </w:r>
          <w:r w:rsidR="00151BAF" w:rsidRPr="00151BAF">
            <w:rPr>
              <w:noProof/>
              <w:lang w:val="en-IE"/>
            </w:rPr>
            <w:t>[10]</w:t>
          </w:r>
          <w:r w:rsidR="009827CA">
            <w:rPr>
              <w:lang w:val="en-IE"/>
            </w:rPr>
            <w:fldChar w:fldCharType="end"/>
          </w:r>
        </w:sdtContent>
      </w:sdt>
      <w:r w:rsidR="009827CA">
        <w:rPr>
          <w:lang w:val="en-IE"/>
        </w:rPr>
        <w:t xml:space="preserve">. </w:t>
      </w:r>
      <w:r w:rsidR="000D222E">
        <w:rPr>
          <w:lang w:val="en-IE"/>
        </w:rPr>
        <w:t>R</w:t>
      </w:r>
      <w:r w:rsidR="00A34A0D">
        <w:rPr>
          <w:lang w:val="en-IE"/>
        </w:rPr>
        <w:t xml:space="preserve">adio frequency identifier (RFID) tags are often used and mainly employed in smart homes </w:t>
      </w:r>
      <w:sdt>
        <w:sdtPr>
          <w:rPr>
            <w:lang w:val="en-IE"/>
          </w:rPr>
          <w:id w:val="977572970"/>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w:t>
      </w:r>
      <w:r w:rsidR="00A34A0D" w:rsidRPr="00A34A0D">
        <w:rPr>
          <w:lang w:val="en-IE"/>
        </w:rPr>
        <w:t xml:space="preserve"> (</w:t>
      </w:r>
      <w:proofErr w:type="spellStart"/>
      <w:r w:rsidR="00A34A0D" w:rsidRPr="00A34A0D">
        <w:rPr>
          <w:lang w:val="en-IE"/>
        </w:rPr>
        <w:t>Vepakomma</w:t>
      </w:r>
      <w:proofErr w:type="spellEnd"/>
      <w:r w:rsidR="00A34A0D" w:rsidRPr="00A34A0D">
        <w:rPr>
          <w:lang w:val="en-IE"/>
        </w:rPr>
        <w:t xml:space="preserve"> et al., 2015; Yang et al., 2015; Fang and Hu, 2014)</w:t>
      </w:r>
      <w:r w:rsidR="00A34A0D">
        <w:rPr>
          <w:lang w:val="en-IE"/>
        </w:rPr>
        <w:t xml:space="preserve"> and medical facilities </w:t>
      </w:r>
      <w:sdt>
        <w:sdtPr>
          <w:rPr>
            <w:lang w:val="en-IE"/>
          </w:rPr>
          <w:id w:val="565297112"/>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w:t>
      </w:r>
      <w:r w:rsidR="00A34A0D" w:rsidRPr="00A34A0D">
        <w:rPr>
          <w:lang w:val="en-IE"/>
        </w:rPr>
        <w:t xml:space="preserve"> (Li et al., 2016b; Wang</w:t>
      </w:r>
      <w:r w:rsidR="00A34A0D">
        <w:rPr>
          <w:lang w:val="en-IE"/>
        </w:rPr>
        <w:t xml:space="preserve"> </w:t>
      </w:r>
      <w:r w:rsidR="00A34A0D" w:rsidRPr="00A34A0D">
        <w:rPr>
          <w:lang w:val="en-IE"/>
        </w:rPr>
        <w:t>et al., 2016a)</w:t>
      </w:r>
      <w:r w:rsidR="00A34A0D">
        <w:rPr>
          <w:lang w:val="en-IE"/>
        </w:rPr>
        <w:t xml:space="preserve">. RFID tags are used as they can produce more fine-grained information aiding in the recognition of more complex activities </w:t>
      </w:r>
      <w:sdt>
        <w:sdtPr>
          <w:rPr>
            <w:lang w:val="en-IE"/>
          </w:rPr>
          <w:id w:val="-1844622031"/>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Object sensors are not as popular as body-worn sensors for HAR as they are difficult to deploy in real-world environments, however, </w:t>
      </w:r>
      <w:r w:rsidR="006C7FDC">
        <w:rPr>
          <w:lang w:val="en-IE"/>
        </w:rPr>
        <w:t xml:space="preserve">there is an emergence of using </w:t>
      </w:r>
      <w:r w:rsidR="008306C9">
        <w:rPr>
          <w:lang w:val="en-IE"/>
        </w:rPr>
        <w:t>object</w:t>
      </w:r>
      <w:r w:rsidR="006C7FDC">
        <w:rPr>
          <w:lang w:val="en-IE"/>
        </w:rPr>
        <w:t xml:space="preserve"> sensors combined with other types for the recognition of more complex activities </w:t>
      </w:r>
      <w:sdt>
        <w:sdtPr>
          <w:rPr>
            <w:lang w:val="en-IE"/>
          </w:rPr>
          <w:id w:val="1946964054"/>
          <w:citation/>
        </w:sdtPr>
        <w:sdtContent>
          <w:r w:rsidR="006C7FDC">
            <w:rPr>
              <w:lang w:val="en-IE"/>
            </w:rPr>
            <w:fldChar w:fldCharType="begin"/>
          </w:r>
          <w:r w:rsidR="006C7FDC">
            <w:rPr>
              <w:lang w:val="en-IE"/>
            </w:rPr>
            <w:instrText xml:space="preserve"> CITATION Wan19 \l 6153 </w:instrText>
          </w:r>
          <w:r w:rsidR="006C7FDC">
            <w:rPr>
              <w:lang w:val="en-IE"/>
            </w:rPr>
            <w:fldChar w:fldCharType="separate"/>
          </w:r>
          <w:r w:rsidR="00151BAF" w:rsidRPr="00151BAF">
            <w:rPr>
              <w:noProof/>
              <w:lang w:val="en-IE"/>
            </w:rPr>
            <w:t>[10]</w:t>
          </w:r>
          <w:r w:rsidR="006C7FDC">
            <w:rPr>
              <w:lang w:val="en-IE"/>
            </w:rPr>
            <w:fldChar w:fldCharType="end"/>
          </w:r>
        </w:sdtContent>
      </w:sdt>
      <w:r w:rsidR="006C7FDC" w:rsidRPr="006C7FDC">
        <w:rPr>
          <w:lang w:val="en-IE"/>
        </w:rPr>
        <w:t xml:space="preserve"> (Yang, 2009).</w:t>
      </w:r>
      <w:r w:rsidR="006C7FDC">
        <w:rPr>
          <w:lang w:val="en-IE"/>
        </w:rPr>
        <w:t xml:space="preserve"> </w:t>
      </w:r>
    </w:p>
    <w:p w14:paraId="03851992" w14:textId="7755F748" w:rsidR="008306C9" w:rsidRDefault="008306C9" w:rsidP="00A34A0D">
      <w:pPr>
        <w:rPr>
          <w:lang w:val="en-IE"/>
        </w:rPr>
      </w:pPr>
    </w:p>
    <w:p w14:paraId="37FC782C" w14:textId="0B52E7E9" w:rsidR="008306C9" w:rsidRDefault="008306C9" w:rsidP="00A34A0D">
      <w:pPr>
        <w:rPr>
          <w:b/>
          <w:lang w:val="en-IE"/>
        </w:rPr>
      </w:pPr>
      <w:r>
        <w:rPr>
          <w:b/>
          <w:lang w:val="en-IE"/>
        </w:rPr>
        <w:t>Ambient Sensor</w:t>
      </w:r>
    </w:p>
    <w:p w14:paraId="06977C9C" w14:textId="0190CD6C" w:rsidR="008306C9" w:rsidRDefault="000C4838" w:rsidP="00A34A0D">
      <w:pPr>
        <w:rPr>
          <w:lang w:val="en-IE"/>
        </w:rPr>
      </w:pPr>
      <w:r>
        <w:rPr>
          <w:lang w:val="en-IE"/>
        </w:rPr>
        <w:t>In contrast to object sensors which measure an object’s movement, a</w:t>
      </w:r>
      <w:r w:rsidR="00E4044D">
        <w:rPr>
          <w:lang w:val="en-IE"/>
        </w:rPr>
        <w:t xml:space="preserve">mbient sensors </w:t>
      </w:r>
      <w:r>
        <w:rPr>
          <w:lang w:val="en-IE"/>
        </w:rPr>
        <w:t xml:space="preserve">attempt to capture changes in the environments. </w:t>
      </w:r>
      <w:r w:rsidR="00F2539D">
        <w:rPr>
          <w:lang w:val="en-IE"/>
        </w:rPr>
        <w:t xml:space="preserve">Human activity is inferred </w:t>
      </w:r>
      <w:r w:rsidR="0068461E">
        <w:rPr>
          <w:lang w:val="en-IE"/>
        </w:rPr>
        <w:t xml:space="preserve">by capturing the interaction between humans and the environment. </w:t>
      </w:r>
      <w:r w:rsidR="00C62B88">
        <w:rPr>
          <w:lang w:val="en-IE"/>
        </w:rPr>
        <w:t>Radar, pressure sensors, sound sensors, and temperature sensors are all different examples of ambient sensors.</w:t>
      </w:r>
      <w:r w:rsidR="00DF21C1">
        <w:rPr>
          <w:lang w:val="en-IE"/>
        </w:rPr>
        <w:t xml:space="preserve"> </w:t>
      </w:r>
      <w:r w:rsidR="00CB40CF">
        <w:rPr>
          <w:lang w:val="en-IE"/>
        </w:rPr>
        <w:t>The work with ambient sensors indicates they are usually embedded in users’ smart environment</w:t>
      </w:r>
      <w:r w:rsidR="00FF7943">
        <w:rPr>
          <w:lang w:val="en-IE"/>
        </w:rPr>
        <w:t xml:space="preserve"> (smart home) and are used to recognize activities of daily living and hand gestures </w:t>
      </w:r>
      <w:sdt>
        <w:sdtPr>
          <w:rPr>
            <w:lang w:val="en-IE"/>
          </w:rPr>
          <w:id w:val="-900211856"/>
          <w:citation/>
        </w:sdtPr>
        <w:sdtContent>
          <w:r w:rsidR="00FF7943">
            <w:rPr>
              <w:lang w:val="en-IE"/>
            </w:rPr>
            <w:fldChar w:fldCharType="begin"/>
          </w:r>
          <w:r w:rsidR="00FF7943">
            <w:rPr>
              <w:lang w:val="en-IE"/>
            </w:rPr>
            <w:instrText xml:space="preserve"> CITATION Wan19 \l 6153 </w:instrText>
          </w:r>
          <w:r w:rsidR="00FF7943">
            <w:rPr>
              <w:lang w:val="en-IE"/>
            </w:rPr>
            <w:fldChar w:fldCharType="separate"/>
          </w:r>
          <w:r w:rsidR="00151BAF" w:rsidRPr="00151BAF">
            <w:rPr>
              <w:noProof/>
              <w:lang w:val="en-IE"/>
            </w:rPr>
            <w:t>[10]</w:t>
          </w:r>
          <w:r w:rsidR="00FF7943">
            <w:rPr>
              <w:lang w:val="en-IE"/>
            </w:rPr>
            <w:fldChar w:fldCharType="end"/>
          </w:r>
        </w:sdtContent>
      </w:sdt>
      <w:r w:rsidR="00FF7943">
        <w:rPr>
          <w:lang w:val="en-IE"/>
        </w:rPr>
        <w:t xml:space="preserve"> </w:t>
      </w:r>
      <w:r w:rsidR="00FF7943" w:rsidRPr="00FF7943">
        <w:rPr>
          <w:lang w:val="en-IE"/>
        </w:rPr>
        <w:t xml:space="preserve">(Lane et al., 2015; Wang et al., 2016a; Kim and </w:t>
      </w:r>
      <w:proofErr w:type="spellStart"/>
      <w:r w:rsidR="00FF7943" w:rsidRPr="00FF7943">
        <w:rPr>
          <w:lang w:val="en-IE"/>
        </w:rPr>
        <w:t>Toomajian</w:t>
      </w:r>
      <w:proofErr w:type="spellEnd"/>
      <w:r w:rsidR="00FF7943" w:rsidRPr="00FF7943">
        <w:rPr>
          <w:lang w:val="en-IE"/>
        </w:rPr>
        <w:t>, 2016)</w:t>
      </w:r>
      <w:r w:rsidR="00FF7943">
        <w:rPr>
          <w:lang w:val="en-IE"/>
        </w:rPr>
        <w:t xml:space="preserve">. Like object sensors, the deployment of ambient sensors is not easy and so they are often less preferred to other sensor types. Another drawback to ambient sensors is that they are very easily affected by the </w:t>
      </w:r>
      <w:r w:rsidR="00007A1D">
        <w:rPr>
          <w:lang w:val="en-IE"/>
        </w:rPr>
        <w:t xml:space="preserve">environment, and therefore, only specific types of activities are accurately inferable by ambient sensors. </w:t>
      </w:r>
    </w:p>
    <w:p w14:paraId="2858EFBA" w14:textId="76F17E78" w:rsidR="00606093" w:rsidRDefault="00606093" w:rsidP="00A34A0D">
      <w:pPr>
        <w:rPr>
          <w:lang w:val="en-IE"/>
        </w:rPr>
      </w:pPr>
    </w:p>
    <w:p w14:paraId="298DC1DF" w14:textId="1C45AD42" w:rsidR="00606093" w:rsidRDefault="00606093" w:rsidP="00A34A0D">
      <w:pPr>
        <w:rPr>
          <w:b/>
          <w:lang w:val="en-IE"/>
        </w:rPr>
      </w:pPr>
      <w:r>
        <w:rPr>
          <w:b/>
          <w:lang w:val="en-IE"/>
        </w:rPr>
        <w:t>Hybrid Sensor</w:t>
      </w:r>
    </w:p>
    <w:p w14:paraId="3814794B" w14:textId="78AB98FD" w:rsidR="00606093" w:rsidRPr="00606093" w:rsidRDefault="00606093" w:rsidP="00A34A0D">
      <w:pPr>
        <w:rPr>
          <w:lang w:val="en-IE"/>
        </w:rPr>
      </w:pPr>
      <w:r>
        <w:rPr>
          <w:lang w:val="en-IE"/>
        </w:rPr>
        <w:lastRenderedPageBreak/>
        <w:t xml:space="preserve">The combination of sensor types has been shown to </w:t>
      </w:r>
      <w:r w:rsidR="008A1B74">
        <w:rPr>
          <w:lang w:val="en-IE"/>
        </w:rPr>
        <w:t xml:space="preserve">potentially improve the accuracy in HAR. Ambient sensors used alongside object sensors are advantageous as they provide information on object movements as well as the state of the environment. In </w:t>
      </w:r>
      <w:sdt>
        <w:sdtPr>
          <w:rPr>
            <w:lang w:val="en-IE"/>
          </w:rPr>
          <w:id w:val="-1754349635"/>
          <w:citation/>
        </w:sdtPr>
        <w:sdtContent>
          <w:r w:rsidR="008A1B74">
            <w:rPr>
              <w:lang w:val="en-IE"/>
            </w:rPr>
            <w:fldChar w:fldCharType="begin"/>
          </w:r>
          <w:r w:rsidR="008A1B74">
            <w:rPr>
              <w:lang w:val="en-IE"/>
            </w:rPr>
            <w:instrText xml:space="preserve"> CITATION Wan19 \l 6153 </w:instrText>
          </w:r>
          <w:r w:rsidR="008A1B74">
            <w:rPr>
              <w:lang w:val="en-IE"/>
            </w:rPr>
            <w:fldChar w:fldCharType="separate"/>
          </w:r>
          <w:r w:rsidR="00151BAF" w:rsidRPr="00151BAF">
            <w:rPr>
              <w:noProof/>
              <w:lang w:val="en-IE"/>
            </w:rPr>
            <w:t>[10]</w:t>
          </w:r>
          <w:r w:rsidR="008A1B74">
            <w:rPr>
              <w:lang w:val="en-IE"/>
            </w:rPr>
            <w:fldChar w:fldCharType="end"/>
          </w:r>
        </w:sdtContent>
      </w:sdt>
      <w:r w:rsidR="008A1B74">
        <w:rPr>
          <w:lang w:val="en-IE"/>
        </w:rPr>
        <w:t xml:space="preserve"> </w:t>
      </w:r>
      <w:r w:rsidR="008A1B74" w:rsidRPr="008A1B74">
        <w:rPr>
          <w:lang w:val="en-IE"/>
        </w:rPr>
        <w:t>(</w:t>
      </w:r>
      <w:proofErr w:type="spellStart"/>
      <w:r w:rsidR="008A1B74" w:rsidRPr="008A1B74">
        <w:rPr>
          <w:lang w:val="en-IE"/>
        </w:rPr>
        <w:t>Vepakomma</w:t>
      </w:r>
      <w:proofErr w:type="spellEnd"/>
      <w:r w:rsidR="008A1B74" w:rsidRPr="008A1B74">
        <w:rPr>
          <w:lang w:val="en-IE"/>
        </w:rPr>
        <w:t xml:space="preserve"> et al., 2015)</w:t>
      </w:r>
      <w:r w:rsidR="008A1B74">
        <w:rPr>
          <w:lang w:val="en-IE"/>
        </w:rPr>
        <w:t xml:space="preserve">, a smart home environment is designed in which a wide range of complex and fine-grained activities </w:t>
      </w:r>
      <w:r w:rsidR="00811EB1">
        <w:rPr>
          <w:lang w:val="en-IE"/>
        </w:rPr>
        <w:t xml:space="preserve">of multiple occupants are recognizable via the use of body-worn, object and ambient sensors. </w:t>
      </w:r>
      <w:proofErr w:type="gramStart"/>
      <w:r w:rsidR="00811EB1">
        <w:rPr>
          <w:lang w:val="en-IE"/>
        </w:rPr>
        <w:t>It is clear that using</w:t>
      </w:r>
      <w:proofErr w:type="gramEnd"/>
      <w:r w:rsidR="00811EB1">
        <w:rPr>
          <w:lang w:val="en-IE"/>
        </w:rPr>
        <w:t xml:space="preserve"> multiple sensor modalities can yield superior information of human activities. The work also shows that it is a deployable solution</w:t>
      </w:r>
      <w:r w:rsidR="00191E45">
        <w:rPr>
          <w:lang w:val="en-IE"/>
        </w:rPr>
        <w:t xml:space="preserve"> to HAR</w:t>
      </w:r>
      <w:r w:rsidR="00811EB1">
        <w:rPr>
          <w:lang w:val="en-IE"/>
        </w:rPr>
        <w:t xml:space="preserve"> in certain environments like smart homes. </w:t>
      </w:r>
    </w:p>
    <w:p w14:paraId="0ABEA193" w14:textId="4E493A5A" w:rsidR="00852FB5" w:rsidRDefault="00852FB5">
      <w:pPr>
        <w:rPr>
          <w:lang w:val="en-IE"/>
        </w:rPr>
      </w:pPr>
    </w:p>
    <w:p w14:paraId="28852FED" w14:textId="2675AD96" w:rsidR="00852FB5" w:rsidRDefault="00852FB5" w:rsidP="00852FB5">
      <w:pPr>
        <w:pStyle w:val="Heading2"/>
        <w:rPr>
          <w:lang w:val="en-IE"/>
        </w:rPr>
      </w:pPr>
      <w:bookmarkStart w:id="148" w:name="_Toc5358552"/>
      <w:r>
        <w:rPr>
          <w:lang w:val="en-IE"/>
        </w:rPr>
        <w:t>2.</w:t>
      </w:r>
      <w:r w:rsidR="00122F54">
        <w:rPr>
          <w:lang w:val="en-IE"/>
        </w:rPr>
        <w:t>4</w:t>
      </w:r>
      <w:r>
        <w:rPr>
          <w:lang w:val="en-IE"/>
        </w:rPr>
        <w:t xml:space="preserve"> </w:t>
      </w:r>
      <w:r w:rsidR="00122F54">
        <w:rPr>
          <w:lang w:val="en-IE"/>
        </w:rPr>
        <w:t>CNNs and HAR</w:t>
      </w:r>
      <w:bookmarkEnd w:id="148"/>
    </w:p>
    <w:p w14:paraId="684EA76C" w14:textId="17CC1075" w:rsidR="00092E56" w:rsidRDefault="00BE6E5C" w:rsidP="00BD656C">
      <w:pPr>
        <w:rPr>
          <w:lang w:val="en-IE"/>
        </w:rPr>
      </w:pPr>
      <w:r>
        <w:rPr>
          <w:lang w:val="en-IE"/>
        </w:rPr>
        <w:t>Convolutional</w:t>
      </w:r>
      <w:r w:rsidR="00951B21">
        <w:rPr>
          <w:lang w:val="en-IE"/>
        </w:rPr>
        <w:t xml:space="preserve"> Neural Networks </w:t>
      </w:r>
      <w:r w:rsidR="00381600">
        <w:rPr>
          <w:lang w:val="en-IE"/>
        </w:rPr>
        <w:t xml:space="preserve">have been used extensively in the field of computer vision for their effective feature extraction and pattern recognition abilities. They have been widely adopted by deep learning and have produced very promising results in image classification, speech recognition and text analysis </w:t>
      </w:r>
      <w:sdt>
        <w:sdtPr>
          <w:rPr>
            <w:lang w:val="en-IE"/>
          </w:rPr>
          <w:id w:val="1570462020"/>
          <w:citation/>
        </w:sdtPr>
        <w:sdtContent>
          <w:r w:rsidR="00381600">
            <w:rPr>
              <w:lang w:val="en-IE"/>
            </w:rPr>
            <w:fldChar w:fldCharType="begin"/>
          </w:r>
          <w:r w:rsidR="00381600">
            <w:rPr>
              <w:lang w:val="en-IE"/>
            </w:rPr>
            <w:instrText xml:space="preserve"> CITATION Wan19 \l 6153 </w:instrText>
          </w:r>
          <w:r w:rsidR="00381600">
            <w:rPr>
              <w:lang w:val="en-IE"/>
            </w:rPr>
            <w:fldChar w:fldCharType="separate"/>
          </w:r>
          <w:r w:rsidR="00151BAF" w:rsidRPr="00151BAF">
            <w:rPr>
              <w:noProof/>
              <w:lang w:val="en-IE"/>
            </w:rPr>
            <w:t>[10]</w:t>
          </w:r>
          <w:r w:rsidR="00381600">
            <w:rPr>
              <w:lang w:val="en-IE"/>
            </w:rPr>
            <w:fldChar w:fldCharType="end"/>
          </w:r>
        </w:sdtContent>
      </w:sdt>
      <w:r w:rsidR="00381600">
        <w:rPr>
          <w:lang w:val="en-IE"/>
        </w:rPr>
        <w:t>.</w:t>
      </w:r>
      <w:r w:rsidR="00092E56">
        <w:rPr>
          <w:lang w:val="en-IE"/>
        </w:rPr>
        <w:t xml:space="preserve"> CNNs are of particular use in image classification as convolution leverages three important ideas: sparse interactions, parameter sharing and equivariant representations </w:t>
      </w:r>
      <w:sdt>
        <w:sdtPr>
          <w:rPr>
            <w:lang w:val="en-IE"/>
          </w:rPr>
          <w:id w:val="612478284"/>
          <w:citation/>
        </w:sdtPr>
        <w:sdtContent>
          <w:r w:rsidR="00092E56">
            <w:rPr>
              <w:lang w:val="en-IE"/>
            </w:rPr>
            <w:fldChar w:fldCharType="begin"/>
          </w:r>
          <w:r w:rsidR="00092E56">
            <w:rPr>
              <w:lang w:val="en-IE"/>
            </w:rPr>
            <w:instrText xml:space="preserve"> CITATION Bro181 \l 6153 </w:instrText>
          </w:r>
          <w:r w:rsidR="00092E56">
            <w:rPr>
              <w:lang w:val="en-IE"/>
            </w:rPr>
            <w:fldChar w:fldCharType="separate"/>
          </w:r>
          <w:r w:rsidR="00151BAF" w:rsidRPr="00151BAF">
            <w:rPr>
              <w:noProof/>
              <w:lang w:val="en-IE"/>
            </w:rPr>
            <w:t>[15]</w:t>
          </w:r>
          <w:r w:rsidR="00092E56">
            <w:rPr>
              <w:lang w:val="en-IE"/>
            </w:rPr>
            <w:fldChar w:fldCharType="end"/>
          </w:r>
        </w:sdtContent>
      </w:sdt>
      <w:r w:rsidR="00092E56">
        <w:rPr>
          <w:lang w:val="en-IE"/>
        </w:rPr>
        <w:t xml:space="preserve"> [*23*], [</w:t>
      </w:r>
      <w:proofErr w:type="spellStart"/>
      <w:r w:rsidR="00092E56">
        <w:rPr>
          <w:lang w:val="en-IE"/>
        </w:rPr>
        <w:t>datadriveninvestor</w:t>
      </w:r>
      <w:proofErr w:type="spellEnd"/>
      <w:r w:rsidR="00092E56">
        <w:rPr>
          <w:lang w:val="en-IE"/>
        </w:rPr>
        <w:t xml:space="preserve">?]. </w:t>
      </w:r>
      <w:r w:rsidR="00117114">
        <w:rPr>
          <w:lang w:val="en-IE"/>
        </w:rPr>
        <w:t>With these properties, CNNs can extract smaller features of greater significance, whilst at the same time reducing the storage requirements compared to those more densely connected neural networks</w:t>
      </w:r>
      <w:r w:rsidR="00BF7D43">
        <w:rPr>
          <w:lang w:val="en-IE"/>
        </w:rPr>
        <w:t xml:space="preserve"> </w:t>
      </w:r>
      <w:sdt>
        <w:sdtPr>
          <w:rPr>
            <w:lang w:val="en-IE"/>
          </w:rPr>
          <w:id w:val="-234468724"/>
          <w:citation/>
        </w:sdtPr>
        <w:sdtContent>
          <w:r w:rsidR="00BF7D43">
            <w:rPr>
              <w:lang w:val="en-IE"/>
            </w:rPr>
            <w:fldChar w:fldCharType="begin"/>
          </w:r>
          <w:r w:rsidR="00BF7D43">
            <w:rPr>
              <w:lang w:val="en-IE"/>
            </w:rPr>
            <w:instrText xml:space="preserve"> CITATION Bro181 \l 6153 </w:instrText>
          </w:r>
          <w:r w:rsidR="00BF7D43">
            <w:rPr>
              <w:lang w:val="en-IE"/>
            </w:rPr>
            <w:fldChar w:fldCharType="separate"/>
          </w:r>
          <w:r w:rsidR="00151BAF" w:rsidRPr="00151BAF">
            <w:rPr>
              <w:noProof/>
              <w:lang w:val="en-IE"/>
            </w:rPr>
            <w:t>[15]</w:t>
          </w:r>
          <w:r w:rsidR="00BF7D43">
            <w:rPr>
              <w:lang w:val="en-IE"/>
            </w:rPr>
            <w:fldChar w:fldCharType="end"/>
          </w:r>
        </w:sdtContent>
      </w:sdt>
      <w:r w:rsidR="00117114">
        <w:rPr>
          <w:lang w:val="en-IE"/>
        </w:rPr>
        <w:t xml:space="preserve">. </w:t>
      </w:r>
      <w:r w:rsidR="00736492">
        <w:rPr>
          <w:lang w:val="en-IE"/>
        </w:rPr>
        <w:t xml:space="preserve">In addition to this, </w:t>
      </w:r>
      <w:r w:rsidR="00BE0E3E">
        <w:rPr>
          <w:lang w:val="en-IE"/>
        </w:rPr>
        <w:t xml:space="preserve">the depth and breadth of convolutions are adjustable, making it easier to train CNNs compared to alternative feedforward neural networks </w:t>
      </w:r>
      <w:sdt>
        <w:sdtPr>
          <w:rPr>
            <w:lang w:val="en-IE"/>
          </w:rPr>
          <w:id w:val="90818469"/>
          <w:citation/>
        </w:sdtPr>
        <w:sdtContent>
          <w:r w:rsidR="00BE0E3E">
            <w:rPr>
              <w:lang w:val="en-IE"/>
            </w:rPr>
            <w:fldChar w:fldCharType="begin"/>
          </w:r>
          <w:r w:rsidR="00BE0E3E">
            <w:rPr>
              <w:lang w:val="en-IE"/>
            </w:rPr>
            <w:instrText xml:space="preserve"> CITATION Bro181 \l 6153 </w:instrText>
          </w:r>
          <w:r w:rsidR="00BE0E3E">
            <w:rPr>
              <w:lang w:val="en-IE"/>
            </w:rPr>
            <w:fldChar w:fldCharType="separate"/>
          </w:r>
          <w:r w:rsidR="00151BAF" w:rsidRPr="00151BAF">
            <w:rPr>
              <w:noProof/>
              <w:lang w:val="en-IE"/>
            </w:rPr>
            <w:t>[15]</w:t>
          </w:r>
          <w:r w:rsidR="00BE0E3E">
            <w:rPr>
              <w:lang w:val="en-IE"/>
            </w:rPr>
            <w:fldChar w:fldCharType="end"/>
          </w:r>
        </w:sdtContent>
      </w:sdt>
      <w:r w:rsidR="00BE0E3E">
        <w:rPr>
          <w:lang w:val="en-IE"/>
        </w:rPr>
        <w:t xml:space="preserve">. </w:t>
      </w:r>
      <w:r w:rsidR="00163077">
        <w:rPr>
          <w:lang w:val="en-IE"/>
        </w:rPr>
        <w:t xml:space="preserve">CNNs do, however, raise the concern of overfitting the training set, particularly in image recognition. </w:t>
      </w:r>
      <w:r w:rsidR="00E20D97">
        <w:rPr>
          <w:lang w:val="en-IE"/>
        </w:rPr>
        <w:t>If overfitting has occurred, it means that the CNN is</w:t>
      </w:r>
      <w:r w:rsidR="001F5EBF">
        <w:rPr>
          <w:lang w:val="en-IE"/>
        </w:rPr>
        <w:t xml:space="preserve"> also</w:t>
      </w:r>
      <w:r w:rsidR="00E20D97">
        <w:rPr>
          <w:lang w:val="en-IE"/>
        </w:rPr>
        <w:t xml:space="preserve"> learning the obsolete background features of the training images</w:t>
      </w:r>
      <w:r w:rsidR="001F5EBF">
        <w:rPr>
          <w:lang w:val="en-IE"/>
        </w:rPr>
        <w:t>, aiding the classification accuracy of the training set</w:t>
      </w:r>
      <w:r w:rsidR="000B1FF6">
        <w:rPr>
          <w:lang w:val="en-IE"/>
        </w:rPr>
        <w:t xml:space="preserve"> </w:t>
      </w:r>
      <w:sdt>
        <w:sdtPr>
          <w:rPr>
            <w:lang w:val="en-IE"/>
          </w:rPr>
          <w:id w:val="-1238712499"/>
          <w:citation/>
        </w:sdtPr>
        <w:sdtContent>
          <w:r w:rsidR="000B1FF6">
            <w:rPr>
              <w:lang w:val="en-IE"/>
            </w:rPr>
            <w:fldChar w:fldCharType="begin"/>
          </w:r>
          <w:r w:rsidR="000B1FF6">
            <w:rPr>
              <w:lang w:val="en-IE"/>
            </w:rPr>
            <w:instrText xml:space="preserve"> CITATION Bro181 \l 6153 </w:instrText>
          </w:r>
          <w:r w:rsidR="000B1FF6">
            <w:rPr>
              <w:lang w:val="en-IE"/>
            </w:rPr>
            <w:fldChar w:fldCharType="separate"/>
          </w:r>
          <w:r w:rsidR="00151BAF" w:rsidRPr="00151BAF">
            <w:rPr>
              <w:noProof/>
              <w:lang w:val="en-IE"/>
            </w:rPr>
            <w:t>[15]</w:t>
          </w:r>
          <w:r w:rsidR="000B1FF6">
            <w:rPr>
              <w:lang w:val="en-IE"/>
            </w:rPr>
            <w:fldChar w:fldCharType="end"/>
          </w:r>
        </w:sdtContent>
      </w:sdt>
      <w:r w:rsidR="001F5EBF">
        <w:rPr>
          <w:lang w:val="en-IE"/>
        </w:rPr>
        <w:t>. This is not desirable as it means that the trained model will not generalise well, i.e.</w:t>
      </w:r>
      <w:r w:rsidR="00317792">
        <w:rPr>
          <w:lang w:val="en-IE"/>
        </w:rPr>
        <w:t xml:space="preserve"> it has failed to capture the more general characteristics of the training set and so</w:t>
      </w:r>
      <w:r w:rsidR="004502A7">
        <w:rPr>
          <w:lang w:val="en-IE"/>
        </w:rPr>
        <w:t>, on unseen data,</w:t>
      </w:r>
      <w:r w:rsidR="001F5EBF">
        <w:rPr>
          <w:lang w:val="en-IE"/>
        </w:rPr>
        <w:t xml:space="preserve"> the model will not produce</w:t>
      </w:r>
      <w:r w:rsidR="004502A7">
        <w:rPr>
          <w:lang w:val="en-IE"/>
        </w:rPr>
        <w:t xml:space="preserve"> a classification accuracy close to that found on</w:t>
      </w:r>
      <w:r w:rsidR="001F5EBF">
        <w:rPr>
          <w:lang w:val="en-IE"/>
        </w:rPr>
        <w:t xml:space="preserve"> the </w:t>
      </w:r>
      <w:r w:rsidR="004502A7">
        <w:rPr>
          <w:lang w:val="en-IE"/>
        </w:rPr>
        <w:t xml:space="preserve">training set. </w:t>
      </w:r>
    </w:p>
    <w:p w14:paraId="59CAA253" w14:textId="1B5C3DF2" w:rsidR="00685E09" w:rsidRDefault="00685E09" w:rsidP="00BD656C">
      <w:pPr>
        <w:rPr>
          <w:lang w:val="en-IE"/>
        </w:rPr>
      </w:pPr>
    </w:p>
    <w:p w14:paraId="3C9E8070" w14:textId="2571E5FF" w:rsidR="00122F54" w:rsidRDefault="00685E09" w:rsidP="00122F54">
      <w:pPr>
        <w:rPr>
          <w:lang w:val="en-IE"/>
        </w:rPr>
      </w:pPr>
      <w:r>
        <w:rPr>
          <w:lang w:val="en-IE"/>
        </w:rPr>
        <w:t xml:space="preserve">When used for the classification of time-series data, like in HAR, CNNs have two advantages over other models: local dependency and scale invariance </w:t>
      </w:r>
      <w:sdt>
        <w:sdtPr>
          <w:rPr>
            <w:lang w:val="en-IE"/>
          </w:rPr>
          <w:id w:val="2114091714"/>
          <w:citation/>
        </w:sdtPr>
        <w:sdtContent>
          <w:r>
            <w:rPr>
              <w:lang w:val="en-IE"/>
            </w:rPr>
            <w:fldChar w:fldCharType="begin"/>
          </w:r>
          <w:r>
            <w:rPr>
              <w:lang w:val="en-IE"/>
            </w:rPr>
            <w:instrText xml:space="preserve"> CITATION Wan19 \l 6153 </w:instrText>
          </w:r>
          <w:r>
            <w:rPr>
              <w:lang w:val="en-IE"/>
            </w:rPr>
            <w:fldChar w:fldCharType="separate"/>
          </w:r>
          <w:r w:rsidR="00151BAF" w:rsidRPr="00151BAF">
            <w:rPr>
              <w:noProof/>
              <w:lang w:val="en-IE"/>
            </w:rPr>
            <w:t>[10]</w:t>
          </w:r>
          <w:r>
            <w:rPr>
              <w:lang w:val="en-IE"/>
            </w:rPr>
            <w:fldChar w:fldCharType="end"/>
          </w:r>
        </w:sdtContent>
      </w:sdt>
      <w:r>
        <w:rPr>
          <w:lang w:val="en-IE"/>
        </w:rPr>
        <w:t xml:space="preserve">, </w:t>
      </w:r>
      <w:sdt>
        <w:sdtPr>
          <w:rPr>
            <w:lang w:val="en-IE"/>
          </w:rPr>
          <w:id w:val="194354826"/>
          <w:citation/>
        </w:sdtPr>
        <w:sdtContent>
          <w:r>
            <w:rPr>
              <w:lang w:val="en-IE"/>
            </w:rPr>
            <w:fldChar w:fldCharType="begin"/>
          </w:r>
          <w:r>
            <w:rPr>
              <w:lang w:val="en-IE"/>
            </w:rPr>
            <w:instrText xml:space="preserve"> CITATION Zen14 \l 6153 </w:instrText>
          </w:r>
          <w:r>
            <w:rPr>
              <w:lang w:val="en-IE"/>
            </w:rPr>
            <w:fldChar w:fldCharType="separate"/>
          </w:r>
          <w:r w:rsidR="00151BAF" w:rsidRPr="00151BAF">
            <w:rPr>
              <w:noProof/>
              <w:lang w:val="en-IE"/>
            </w:rPr>
            <w:t>[14]</w:t>
          </w:r>
          <w:r>
            <w:rPr>
              <w:lang w:val="en-IE"/>
            </w:rPr>
            <w:fldChar w:fldCharType="end"/>
          </w:r>
        </w:sdtContent>
      </w:sdt>
      <w:r>
        <w:rPr>
          <w:lang w:val="en-IE"/>
        </w:rPr>
        <w:t xml:space="preserve">. </w:t>
      </w:r>
      <w:r w:rsidR="009C6962">
        <w:rPr>
          <w:lang w:val="en-IE"/>
        </w:rPr>
        <w:t>Local dependency refers to the correlation between nearby signals</w:t>
      </w:r>
      <w:r w:rsidR="00A0022C">
        <w:rPr>
          <w:lang w:val="en-IE"/>
        </w:rPr>
        <w:t xml:space="preserve"> </w:t>
      </w:r>
      <w:sdt>
        <w:sdtPr>
          <w:rPr>
            <w:lang w:val="en-IE"/>
          </w:rPr>
          <w:id w:val="-1929032187"/>
          <w:citation/>
        </w:sdtPr>
        <w:sdtContent>
          <w:r w:rsidR="00A0022C">
            <w:rPr>
              <w:lang w:val="en-IE"/>
            </w:rPr>
            <w:fldChar w:fldCharType="begin"/>
          </w:r>
          <w:r w:rsidR="00A0022C">
            <w:rPr>
              <w:lang w:val="en-IE"/>
            </w:rPr>
            <w:instrText xml:space="preserve"> CITATION Wan19 \l 6153 </w:instrText>
          </w:r>
          <w:r w:rsidR="00A0022C">
            <w:rPr>
              <w:lang w:val="en-IE"/>
            </w:rPr>
            <w:fldChar w:fldCharType="separate"/>
          </w:r>
          <w:r w:rsidR="00151BAF" w:rsidRPr="00151BAF">
            <w:rPr>
              <w:noProof/>
              <w:lang w:val="en-IE"/>
            </w:rPr>
            <w:t>[10]</w:t>
          </w:r>
          <w:r w:rsidR="00A0022C">
            <w:rPr>
              <w:lang w:val="en-IE"/>
            </w:rPr>
            <w:fldChar w:fldCharType="end"/>
          </w:r>
        </w:sdtContent>
      </w:sdt>
      <w:r w:rsidR="009C6962">
        <w:rPr>
          <w:lang w:val="en-IE"/>
        </w:rPr>
        <w:t xml:space="preserve">. Scales invariance means the output is not sensitive to </w:t>
      </w:r>
      <w:r w:rsidR="00F55237">
        <w:rPr>
          <w:lang w:val="en-IE"/>
        </w:rPr>
        <w:t>a variance in paces or frequencies in the inpu</w:t>
      </w:r>
      <w:r w:rsidR="007F18BC">
        <w:rPr>
          <w:lang w:val="en-IE"/>
        </w:rPr>
        <w:t>t</w:t>
      </w:r>
      <w:r w:rsidR="00F55237">
        <w:rPr>
          <w:lang w:val="en-IE"/>
        </w:rPr>
        <w:t>.</w:t>
      </w:r>
      <w:r w:rsidR="00ED350E">
        <w:rPr>
          <w:lang w:val="en-IE"/>
        </w:rPr>
        <w:t xml:space="preserve"> </w:t>
      </w:r>
      <w:r w:rsidR="007F18BC">
        <w:rPr>
          <w:lang w:val="en-IE"/>
        </w:rPr>
        <w:t xml:space="preserve">When using CNNs as a solution to the HAR problem, the concepts of </w:t>
      </w:r>
      <w:r w:rsidR="007F18BC">
        <w:rPr>
          <w:i/>
          <w:lang w:val="en-IE"/>
        </w:rPr>
        <w:t xml:space="preserve">input adaptation, pooling </w:t>
      </w:r>
      <w:r w:rsidR="007F18BC">
        <w:rPr>
          <w:lang w:val="en-IE"/>
        </w:rPr>
        <w:t xml:space="preserve">and </w:t>
      </w:r>
      <w:r w:rsidR="007F18BC">
        <w:rPr>
          <w:i/>
          <w:lang w:val="en-IE"/>
        </w:rPr>
        <w:t>weight sharing</w:t>
      </w:r>
      <w:r w:rsidR="007F18BC">
        <w:rPr>
          <w:lang w:val="en-IE"/>
        </w:rPr>
        <w:t xml:space="preserve"> must be considered</w:t>
      </w:r>
      <w:r w:rsidR="00AD2D73">
        <w:rPr>
          <w:lang w:val="en-IE"/>
        </w:rPr>
        <w:t xml:space="preserve"> </w:t>
      </w:r>
      <w:sdt>
        <w:sdtPr>
          <w:rPr>
            <w:lang w:val="en-IE"/>
          </w:rPr>
          <w:id w:val="440572947"/>
          <w:citation/>
        </w:sdtPr>
        <w:sdtContent>
          <w:r w:rsidR="00682761">
            <w:rPr>
              <w:lang w:val="en-IE"/>
            </w:rPr>
            <w:fldChar w:fldCharType="begin"/>
          </w:r>
          <w:r w:rsidR="00682761">
            <w:rPr>
              <w:lang w:val="en-IE"/>
            </w:rPr>
            <w:instrText xml:space="preserve"> CITATION Wan19 \l 6153 </w:instrText>
          </w:r>
          <w:r w:rsidR="00682761">
            <w:rPr>
              <w:lang w:val="en-IE"/>
            </w:rPr>
            <w:fldChar w:fldCharType="separate"/>
          </w:r>
          <w:r w:rsidR="00151BAF" w:rsidRPr="00151BAF">
            <w:rPr>
              <w:noProof/>
              <w:lang w:val="en-IE"/>
            </w:rPr>
            <w:t>[10]</w:t>
          </w:r>
          <w:r w:rsidR="00682761">
            <w:rPr>
              <w:lang w:val="en-IE"/>
            </w:rPr>
            <w:fldChar w:fldCharType="end"/>
          </w:r>
        </w:sdtContent>
      </w:sdt>
      <w:r w:rsidR="007F18BC">
        <w:rPr>
          <w:lang w:val="en-IE"/>
        </w:rPr>
        <w:t xml:space="preserve">. </w:t>
      </w:r>
    </w:p>
    <w:p w14:paraId="1CEFF7EC" w14:textId="2610213A" w:rsidR="00122F54" w:rsidRDefault="00122F54" w:rsidP="007F18BC">
      <w:pPr>
        <w:pStyle w:val="Heading3"/>
        <w:rPr>
          <w:lang w:val="en-IE"/>
        </w:rPr>
      </w:pPr>
      <w:bookmarkStart w:id="149" w:name="_Toc5358553"/>
      <w:r>
        <w:rPr>
          <w:lang w:val="en-IE"/>
        </w:rPr>
        <w:lastRenderedPageBreak/>
        <w:t>2.</w:t>
      </w:r>
      <w:r w:rsidR="007F18BC">
        <w:rPr>
          <w:lang w:val="en-IE"/>
        </w:rPr>
        <w:t>4.1</w:t>
      </w:r>
      <w:r>
        <w:rPr>
          <w:lang w:val="en-IE"/>
        </w:rPr>
        <w:t xml:space="preserve"> Input Adaptation for CNNs</w:t>
      </w:r>
      <w:bookmarkEnd w:id="149"/>
    </w:p>
    <w:p w14:paraId="4FC29A09" w14:textId="4CBA8AB0" w:rsidR="00122F54" w:rsidRDefault="00682761" w:rsidP="00122F54">
      <w:pPr>
        <w:rPr>
          <w:lang w:val="en-IE"/>
        </w:rPr>
      </w:pPr>
      <w:r>
        <w:rPr>
          <w:lang w:val="en-IE"/>
        </w:rPr>
        <w:t>The sensors used in HAR</w:t>
      </w:r>
      <w:r w:rsidR="00ED686A">
        <w:rPr>
          <w:lang w:val="en-IE"/>
        </w:rPr>
        <w:t>,</w:t>
      </w:r>
      <w:r>
        <w:rPr>
          <w:lang w:val="en-IE"/>
        </w:rPr>
        <w:t xml:space="preserve"> obviously</w:t>
      </w:r>
      <w:r w:rsidR="00ED686A">
        <w:rPr>
          <w:lang w:val="en-IE"/>
        </w:rPr>
        <w:t>,</w:t>
      </w:r>
      <w:r>
        <w:rPr>
          <w:lang w:val="en-IE"/>
        </w:rPr>
        <w:t xml:space="preserve"> do not produce image data. These sensors produce time-series readings. The most commonly gathered data in wearable sensor-based HAR are accelerometer, gyroscope and magnetometer time-series signals.</w:t>
      </w:r>
      <w:r w:rsidR="00357FE5">
        <w:rPr>
          <w:lang w:val="en-IE"/>
        </w:rPr>
        <w:t xml:space="preserve"> More specifically, these are 3-axial (x, y and z direction) 1D readings along the temporal dimension</w:t>
      </w:r>
      <w:r w:rsidR="00ED686A">
        <w:rPr>
          <w:lang w:val="en-IE"/>
        </w:rPr>
        <w:t xml:space="preserve"> </w:t>
      </w:r>
      <w:sdt>
        <w:sdtPr>
          <w:rPr>
            <w:lang w:val="en-IE"/>
          </w:rPr>
          <w:id w:val="1639067890"/>
          <w:citation/>
        </w:sdtPr>
        <w:sdtContent>
          <w:r w:rsidR="00ED686A">
            <w:rPr>
              <w:lang w:val="en-IE"/>
            </w:rPr>
            <w:fldChar w:fldCharType="begin"/>
          </w:r>
          <w:r w:rsidR="00ED686A">
            <w:rPr>
              <w:lang w:val="en-IE"/>
            </w:rPr>
            <w:instrText xml:space="preserve"> CITATION Wan19 \l 6153 </w:instrText>
          </w:r>
          <w:r w:rsidR="00ED686A">
            <w:rPr>
              <w:lang w:val="en-IE"/>
            </w:rPr>
            <w:fldChar w:fldCharType="separate"/>
          </w:r>
          <w:r w:rsidR="00151BAF" w:rsidRPr="00151BAF">
            <w:rPr>
              <w:noProof/>
              <w:lang w:val="en-IE"/>
            </w:rPr>
            <w:t>[10]</w:t>
          </w:r>
          <w:r w:rsidR="00ED686A">
            <w:rPr>
              <w:lang w:val="en-IE"/>
            </w:rPr>
            <w:fldChar w:fldCharType="end"/>
          </w:r>
        </w:sdtContent>
      </w:sdt>
      <w:r w:rsidR="00357FE5">
        <w:rPr>
          <w:lang w:val="en-IE"/>
        </w:rPr>
        <w:t xml:space="preserve">. </w:t>
      </w:r>
      <w:r w:rsidR="00ED686A">
        <w:rPr>
          <w:lang w:val="en-IE"/>
        </w:rPr>
        <w:t xml:space="preserve">These readings must be adapted first before a CNN can be applied to them. </w:t>
      </w:r>
      <w:r w:rsidR="006314AA">
        <w:rPr>
          <w:lang w:val="en-IE"/>
        </w:rPr>
        <w:t xml:space="preserve">The inputs must first be adapted to form a </w:t>
      </w:r>
      <w:r w:rsidR="006314AA">
        <w:rPr>
          <w:i/>
          <w:lang w:val="en-IE"/>
        </w:rPr>
        <w:t>virtual image</w:t>
      </w:r>
      <w:sdt>
        <w:sdtPr>
          <w:rPr>
            <w:i/>
            <w:lang w:val="en-IE"/>
          </w:rPr>
          <w:id w:val="35171537"/>
          <w:citation/>
        </w:sdtPr>
        <w:sdtContent>
          <w:r w:rsidR="00217815">
            <w:rPr>
              <w:i/>
              <w:lang w:val="en-IE"/>
            </w:rPr>
            <w:fldChar w:fldCharType="begin"/>
          </w:r>
          <w:r w:rsidR="00217815">
            <w:rPr>
              <w:i/>
              <w:lang w:val="en-IE"/>
            </w:rPr>
            <w:instrText xml:space="preserve"> CITATION Wan19 \l 6153 </w:instrText>
          </w:r>
          <w:r w:rsidR="00217815">
            <w:rPr>
              <w:i/>
              <w:lang w:val="en-IE"/>
            </w:rPr>
            <w:fldChar w:fldCharType="separate"/>
          </w:r>
          <w:r w:rsidR="00151BAF">
            <w:rPr>
              <w:i/>
              <w:noProof/>
              <w:lang w:val="en-IE"/>
            </w:rPr>
            <w:t xml:space="preserve"> </w:t>
          </w:r>
          <w:r w:rsidR="00151BAF" w:rsidRPr="00151BAF">
            <w:rPr>
              <w:noProof/>
              <w:lang w:val="en-IE"/>
            </w:rPr>
            <w:t>[10]</w:t>
          </w:r>
          <w:r w:rsidR="00217815">
            <w:rPr>
              <w:i/>
              <w:lang w:val="en-IE"/>
            </w:rPr>
            <w:fldChar w:fldCharType="end"/>
          </w:r>
        </w:sdtContent>
      </w:sdt>
      <w:r w:rsidR="006314AA">
        <w:rPr>
          <w:lang w:val="en-IE"/>
        </w:rPr>
        <w:t xml:space="preserve">. There are two ways of achieving this: </w:t>
      </w:r>
      <w:r w:rsidR="006314AA">
        <w:rPr>
          <w:i/>
          <w:lang w:val="en-IE"/>
        </w:rPr>
        <w:t>data-driven</w:t>
      </w:r>
      <w:r w:rsidR="006314AA">
        <w:rPr>
          <w:lang w:val="en-IE"/>
        </w:rPr>
        <w:t xml:space="preserve"> and </w:t>
      </w:r>
      <w:r w:rsidR="006314AA">
        <w:rPr>
          <w:i/>
          <w:lang w:val="en-IE"/>
        </w:rPr>
        <w:t>model-driven</w:t>
      </w:r>
      <w:r w:rsidR="006314AA">
        <w:rPr>
          <w:lang w:val="en-IE"/>
        </w:rPr>
        <w:t xml:space="preserve">. </w:t>
      </w:r>
    </w:p>
    <w:p w14:paraId="1F0F1885" w14:textId="43DF23FE" w:rsidR="006314AA" w:rsidRPr="00217815" w:rsidRDefault="00E36423" w:rsidP="006314AA">
      <w:pPr>
        <w:pStyle w:val="ListParagraph"/>
        <w:numPr>
          <w:ilvl w:val="0"/>
          <w:numId w:val="7"/>
        </w:numPr>
        <w:rPr>
          <w:i/>
          <w:lang w:val="en-IE"/>
        </w:rPr>
      </w:pPr>
      <w:r>
        <w:rPr>
          <w:b/>
          <w:lang w:val="en-IE"/>
        </w:rPr>
        <w:t>Data-driven:</w:t>
      </w:r>
      <w:r>
        <w:t xml:space="preserve"> This approach is straightforward and easy to implement. Each dimension is treated as a channel on which a 1D convolution is performed</w:t>
      </w:r>
      <w:r w:rsidR="00C4689A">
        <w:t>, i.e. each 1D sensor is treated as a 1D image</w:t>
      </w:r>
      <w:r w:rsidR="00217815">
        <w:t xml:space="preserve"> </w:t>
      </w:r>
      <w:sdt>
        <w:sdtPr>
          <w:id w:val="-1742940429"/>
          <w:citation/>
        </w:sdtPr>
        <w:sdtContent>
          <w:r w:rsidR="00217815">
            <w:fldChar w:fldCharType="begin"/>
          </w:r>
          <w:r w:rsidR="00217815">
            <w:rPr>
              <w:lang w:val="en-IE"/>
            </w:rPr>
            <w:instrText xml:space="preserve"> CITATION Wan19 \l 6153 </w:instrText>
          </w:r>
          <w:r w:rsidR="00217815">
            <w:fldChar w:fldCharType="separate"/>
          </w:r>
          <w:r w:rsidR="00151BAF" w:rsidRPr="00151BAF">
            <w:rPr>
              <w:noProof/>
              <w:lang w:val="en-IE"/>
            </w:rPr>
            <w:t>[10]</w:t>
          </w:r>
          <w:r w:rsidR="00217815">
            <w:fldChar w:fldCharType="end"/>
          </w:r>
        </w:sdtContent>
      </w:sdt>
      <w:r w:rsidR="00C4689A">
        <w:t xml:space="preserve">. </w:t>
      </w:r>
      <w:r w:rsidR="008F0771">
        <w:t xml:space="preserve">Although uncomplicated, this approach does have a drawback: </w:t>
      </w:r>
      <w:r w:rsidR="004D4D8A">
        <w:t>it does not account for dependencies between dimensions and sensors, which may impact performance</w:t>
      </w:r>
      <w:r w:rsidR="00217815">
        <w:t xml:space="preserve"> </w:t>
      </w:r>
      <w:sdt>
        <w:sdtPr>
          <w:id w:val="-164013631"/>
          <w:citation/>
        </w:sdtPr>
        <w:sdtContent>
          <w:r w:rsidR="00217815">
            <w:fldChar w:fldCharType="begin"/>
          </w:r>
          <w:r w:rsidR="00217815">
            <w:rPr>
              <w:lang w:val="en-IE"/>
            </w:rPr>
            <w:instrText xml:space="preserve"> CITATION Wan19 \l 6153 </w:instrText>
          </w:r>
          <w:r w:rsidR="00217815">
            <w:fldChar w:fldCharType="separate"/>
          </w:r>
          <w:r w:rsidR="00151BAF" w:rsidRPr="00151BAF">
            <w:rPr>
              <w:noProof/>
              <w:lang w:val="en-IE"/>
            </w:rPr>
            <w:t>[10]</w:t>
          </w:r>
          <w:r w:rsidR="00217815">
            <w:fldChar w:fldCharType="end"/>
          </w:r>
        </w:sdtContent>
      </w:sdt>
      <w:r w:rsidR="004D4D8A">
        <w:t>.</w:t>
      </w:r>
    </w:p>
    <w:p w14:paraId="15AFE65E" w14:textId="30CB9E0E" w:rsidR="00217815" w:rsidRPr="006314AA" w:rsidRDefault="00217815" w:rsidP="006314AA">
      <w:pPr>
        <w:pStyle w:val="ListParagraph"/>
        <w:numPr>
          <w:ilvl w:val="0"/>
          <w:numId w:val="7"/>
        </w:numPr>
        <w:rPr>
          <w:i/>
          <w:lang w:val="en-IE"/>
        </w:rPr>
      </w:pPr>
      <w:r>
        <w:rPr>
          <w:b/>
          <w:lang w:val="en-IE"/>
        </w:rPr>
        <w:t>Model-driven:</w:t>
      </w:r>
      <w:r>
        <w:t xml:space="preserve"> </w:t>
      </w:r>
      <w:r w:rsidR="00B12874">
        <w:t>This approach looks to apply a 2D convolution, and so resizes the inputs into a 2D virtual image</w:t>
      </w:r>
      <w:r w:rsidR="00D42883">
        <w:t xml:space="preserve"> </w:t>
      </w:r>
      <w:sdt>
        <w:sdtPr>
          <w:id w:val="986213573"/>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B12874">
        <w:t xml:space="preserve">. </w:t>
      </w:r>
      <w:r w:rsidR="00FC4DCB">
        <w:t>The advantage of this approach is that it can incorporate the temporal dependencies between sensors</w:t>
      </w:r>
      <w:r w:rsidR="00D42883">
        <w:t xml:space="preserve"> </w:t>
      </w:r>
      <w:sdt>
        <w:sdtPr>
          <w:id w:val="684252456"/>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FC4DCB">
        <w:t>. This</w:t>
      </w:r>
      <w:r w:rsidR="00D2028C">
        <w:t xml:space="preserve"> conversion from time-series to image data</w:t>
      </w:r>
      <w:r w:rsidR="00FC4DCB">
        <w:t xml:space="preserve"> is</w:t>
      </w:r>
      <w:r w:rsidR="00D2028C">
        <w:t>, however,</w:t>
      </w:r>
      <w:r w:rsidR="00FC4DCB">
        <w:t xml:space="preserve"> a non-trivial task </w:t>
      </w:r>
      <w:r w:rsidR="00D2028C">
        <w:t>and requires domain knowledge</w:t>
      </w:r>
      <w:r w:rsidR="00D42883">
        <w:t xml:space="preserve"> </w:t>
      </w:r>
      <w:sdt>
        <w:sdtPr>
          <w:id w:val="846833006"/>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D2028C">
        <w:t xml:space="preserve">. </w:t>
      </w:r>
    </w:p>
    <w:p w14:paraId="07F100F3" w14:textId="3C83D697" w:rsidR="007F18BC" w:rsidRDefault="007F18BC" w:rsidP="007F18BC">
      <w:pPr>
        <w:pStyle w:val="Heading3"/>
        <w:rPr>
          <w:lang w:val="en-IE"/>
        </w:rPr>
      </w:pPr>
      <w:bookmarkStart w:id="150" w:name="_Toc5358554"/>
      <w:r>
        <w:rPr>
          <w:lang w:val="en-IE"/>
        </w:rPr>
        <w:t>2.4.2 Pooling</w:t>
      </w:r>
      <w:bookmarkEnd w:id="150"/>
    </w:p>
    <w:p w14:paraId="08DD0880" w14:textId="1DB5A97F" w:rsidR="007F18BC" w:rsidRDefault="007B7571" w:rsidP="00122F54">
      <w:pPr>
        <w:rPr>
          <w:lang w:val="en-IE"/>
        </w:rPr>
      </w:pPr>
      <w:r>
        <w:rPr>
          <w:lang w:val="en-IE"/>
        </w:rPr>
        <w:t>Pooling is often paired with convolution in CNNs. The most common types of pooling are max or average pooling. Convolution is so often combined with pooling operations to avoid overfitting</w:t>
      </w:r>
      <w:r w:rsidR="006E56CC">
        <w:rPr>
          <w:lang w:val="en-IE"/>
        </w:rPr>
        <w:t xml:space="preserve"> </w:t>
      </w:r>
      <w:sdt>
        <w:sdtPr>
          <w:rPr>
            <w:lang w:val="en-IE"/>
          </w:rPr>
          <w:id w:val="-1802370070"/>
          <w:citation/>
        </w:sdtPr>
        <w:sdtContent>
          <w:r w:rsidR="006E56CC">
            <w:rPr>
              <w:lang w:val="en-IE"/>
            </w:rPr>
            <w:fldChar w:fldCharType="begin"/>
          </w:r>
          <w:r w:rsidR="006E56CC">
            <w:rPr>
              <w:lang w:val="en-IE"/>
            </w:rPr>
            <w:instrText xml:space="preserve"> CITATION Wan19 \l 6153 </w:instrText>
          </w:r>
          <w:r w:rsidR="006E56CC">
            <w:rPr>
              <w:lang w:val="en-IE"/>
            </w:rPr>
            <w:fldChar w:fldCharType="separate"/>
          </w:r>
          <w:r w:rsidR="00151BAF" w:rsidRPr="00151BAF">
            <w:rPr>
              <w:noProof/>
              <w:lang w:val="en-IE"/>
            </w:rPr>
            <w:t>[10]</w:t>
          </w:r>
          <w:r w:rsidR="006E56CC">
            <w:rPr>
              <w:lang w:val="en-IE"/>
            </w:rPr>
            <w:fldChar w:fldCharType="end"/>
          </w:r>
        </w:sdtContent>
      </w:sdt>
      <w:r>
        <w:rPr>
          <w:lang w:val="en-IE"/>
        </w:rPr>
        <w:t xml:space="preserve">. </w:t>
      </w:r>
      <w:r w:rsidR="009C3E2C">
        <w:rPr>
          <w:lang w:val="en-IE"/>
        </w:rPr>
        <w:t xml:space="preserve">Each time an input image is pooled, the </w:t>
      </w:r>
      <w:r w:rsidR="0023386A">
        <w:rPr>
          <w:lang w:val="en-IE"/>
        </w:rPr>
        <w:t>image size is reduced (usually to half the size). Therefore, p</w:t>
      </w:r>
      <w:r>
        <w:rPr>
          <w:lang w:val="en-IE"/>
        </w:rPr>
        <w:t>ooling helps to reduce the training time on large training sets</w:t>
      </w:r>
      <w:r w:rsidR="00355277">
        <w:rPr>
          <w:lang w:val="en-IE"/>
        </w:rPr>
        <w:t xml:space="preserve"> as it reduces the number of parameters to be tuned</w:t>
      </w:r>
      <w:r w:rsidR="006E56CC">
        <w:rPr>
          <w:lang w:val="en-IE"/>
        </w:rPr>
        <w:t xml:space="preserve"> </w:t>
      </w:r>
      <w:sdt>
        <w:sdtPr>
          <w:rPr>
            <w:lang w:val="en-IE"/>
          </w:rPr>
          <w:id w:val="-739483092"/>
          <w:citation/>
        </w:sdtPr>
        <w:sdtContent>
          <w:r w:rsidR="006E56CC">
            <w:rPr>
              <w:lang w:val="en-IE"/>
            </w:rPr>
            <w:fldChar w:fldCharType="begin"/>
          </w:r>
          <w:r w:rsidR="006E56CC">
            <w:rPr>
              <w:lang w:val="en-IE"/>
            </w:rPr>
            <w:instrText xml:space="preserve"> CITATION Wan19 \l 6153 </w:instrText>
          </w:r>
          <w:r w:rsidR="006E56CC">
            <w:rPr>
              <w:lang w:val="en-IE"/>
            </w:rPr>
            <w:fldChar w:fldCharType="separate"/>
          </w:r>
          <w:r w:rsidR="00151BAF" w:rsidRPr="00151BAF">
            <w:rPr>
              <w:noProof/>
              <w:lang w:val="en-IE"/>
            </w:rPr>
            <w:t>[10]</w:t>
          </w:r>
          <w:r w:rsidR="006E56CC">
            <w:rPr>
              <w:lang w:val="en-IE"/>
            </w:rPr>
            <w:fldChar w:fldCharType="end"/>
          </w:r>
        </w:sdtContent>
      </w:sdt>
      <w:r w:rsidR="006733C8">
        <w:rPr>
          <w:lang w:val="en-IE"/>
        </w:rPr>
        <w:t xml:space="preserve"> (</w:t>
      </w:r>
      <w:proofErr w:type="spellStart"/>
      <w:r w:rsidR="006733C8">
        <w:rPr>
          <w:lang w:val="en-IE"/>
        </w:rPr>
        <w:t>bengio</w:t>
      </w:r>
      <w:proofErr w:type="spellEnd"/>
      <w:r w:rsidR="006733C8">
        <w:rPr>
          <w:lang w:val="en-IE"/>
        </w:rPr>
        <w:t>, 2013)</w:t>
      </w:r>
      <w:r>
        <w:rPr>
          <w:lang w:val="en-IE"/>
        </w:rPr>
        <w:t xml:space="preserve">. </w:t>
      </w:r>
    </w:p>
    <w:p w14:paraId="3C32C947" w14:textId="621D347C" w:rsidR="007F18BC" w:rsidRDefault="007F18BC" w:rsidP="007F18BC">
      <w:pPr>
        <w:pStyle w:val="Heading3"/>
        <w:rPr>
          <w:lang w:val="en-IE"/>
        </w:rPr>
      </w:pPr>
      <w:bookmarkStart w:id="151" w:name="_Toc5358555"/>
      <w:r>
        <w:rPr>
          <w:lang w:val="en-IE"/>
        </w:rPr>
        <w:t>2.4.3 Weight Sharing</w:t>
      </w:r>
      <w:bookmarkEnd w:id="151"/>
    </w:p>
    <w:p w14:paraId="717F5027" w14:textId="77777777" w:rsidR="007F18BC" w:rsidRDefault="007F18BC" w:rsidP="00122F54">
      <w:pPr>
        <w:rPr>
          <w:lang w:val="en-IE"/>
        </w:rPr>
      </w:pPr>
    </w:p>
    <w:p w14:paraId="2032FB30" w14:textId="38277E66" w:rsidR="00BB2A47" w:rsidRDefault="00BB2A47" w:rsidP="00BB2A47">
      <w:pPr>
        <w:pStyle w:val="Heading2"/>
        <w:rPr>
          <w:lang w:val="en-IE"/>
        </w:rPr>
      </w:pPr>
      <w:bookmarkStart w:id="152" w:name="_Toc21339867"/>
      <w:bookmarkStart w:id="153" w:name="_Toc21340060"/>
      <w:bookmarkStart w:id="154" w:name="_Toc381620616"/>
      <w:bookmarkStart w:id="155" w:name="_Toc5358556"/>
      <w:r>
        <w:rPr>
          <w:lang w:val="en-IE"/>
        </w:rPr>
        <w:t xml:space="preserve">2.6 </w:t>
      </w:r>
      <w:bookmarkEnd w:id="152"/>
      <w:bookmarkEnd w:id="153"/>
      <w:bookmarkEnd w:id="154"/>
      <w:r>
        <w:rPr>
          <w:lang w:val="en-IE"/>
        </w:rPr>
        <w:t>Common Approaches to HAR</w:t>
      </w:r>
      <w:bookmarkEnd w:id="155"/>
    </w:p>
    <w:p w14:paraId="5EDB14BC" w14:textId="65CA8D27" w:rsidR="00BB2A47" w:rsidRDefault="00BB2A47" w:rsidP="00BB2A47">
      <w:pPr>
        <w:rPr>
          <w:lang w:val="en-IE"/>
        </w:rPr>
      </w:pPr>
      <w:r>
        <w:rPr>
          <w:lang w:val="en-IE"/>
        </w:rPr>
        <w:t>(Few take a machine vision approach – only found one paper)</w:t>
      </w:r>
    </w:p>
    <w:p w14:paraId="2695F44D" w14:textId="3F8D4432" w:rsidR="003C55D4" w:rsidRDefault="00C114CB" w:rsidP="00BB2A47">
      <w:pPr>
        <w:rPr>
          <w:lang w:val="en-IE"/>
        </w:rPr>
      </w:pPr>
      <w:r>
        <w:rPr>
          <w:lang w:val="en-IE"/>
        </w:rPr>
        <w:t xml:space="preserve">Many different approaches have been taken to the HAR problem and many works tackle HAR from different angles. </w:t>
      </w:r>
      <w:sdt>
        <w:sdtPr>
          <w:rPr>
            <w:lang w:val="en-IE"/>
          </w:rPr>
          <w:id w:val="880363547"/>
          <w:citation/>
        </w:sdtPr>
        <w:sdtContent>
          <w:r w:rsidR="00D625B7">
            <w:rPr>
              <w:lang w:val="en-IE"/>
            </w:rPr>
            <w:fldChar w:fldCharType="begin"/>
          </w:r>
          <w:r w:rsidR="00D625B7">
            <w:rPr>
              <w:lang w:val="en-IE"/>
            </w:rPr>
            <w:instrText xml:space="preserve"> CITATION Ham161 \l 6153 </w:instrText>
          </w:r>
          <w:r w:rsidR="00D625B7">
            <w:rPr>
              <w:lang w:val="en-IE"/>
            </w:rPr>
            <w:fldChar w:fldCharType="separate"/>
          </w:r>
          <w:r w:rsidR="00151BAF" w:rsidRPr="00151BAF">
            <w:rPr>
              <w:noProof/>
              <w:lang w:val="en-IE"/>
            </w:rPr>
            <w:t>[16]</w:t>
          </w:r>
          <w:r w:rsidR="00D625B7">
            <w:rPr>
              <w:lang w:val="en-IE"/>
            </w:rPr>
            <w:fldChar w:fldCharType="end"/>
          </w:r>
        </w:sdtContent>
      </w:sdt>
      <w:r w:rsidR="00D625B7">
        <w:rPr>
          <w:lang w:val="en-IE"/>
        </w:rPr>
        <w:t xml:space="preserve"> explores, </w:t>
      </w:r>
      <w:proofErr w:type="gramStart"/>
      <w:r w:rsidR="00D625B7">
        <w:rPr>
          <w:lang w:val="en-IE"/>
        </w:rPr>
        <w:t>compares and contrasts</w:t>
      </w:r>
      <w:proofErr w:type="gramEnd"/>
      <w:r w:rsidR="00D625B7">
        <w:rPr>
          <w:lang w:val="en-IE"/>
        </w:rPr>
        <w:t xml:space="preserve"> the state-of-the-art deep learning methods for HAR using wearable sensors regarding performance. </w:t>
      </w:r>
      <w:sdt>
        <w:sdtPr>
          <w:rPr>
            <w:lang w:val="en-IE"/>
          </w:rPr>
          <w:id w:val="1275749170"/>
          <w:citation/>
        </w:sdtPr>
        <w:sdtContent>
          <w:r w:rsidR="00D625B7">
            <w:rPr>
              <w:lang w:val="en-IE"/>
            </w:rPr>
            <w:fldChar w:fldCharType="begin"/>
          </w:r>
          <w:r w:rsidR="00D625B7">
            <w:rPr>
              <w:lang w:val="en-IE"/>
            </w:rPr>
            <w:instrText xml:space="preserve"> CITATION Ham161 \l 6153 </w:instrText>
          </w:r>
          <w:r w:rsidR="00D625B7">
            <w:rPr>
              <w:lang w:val="en-IE"/>
            </w:rPr>
            <w:fldChar w:fldCharType="separate"/>
          </w:r>
          <w:r w:rsidR="00151BAF" w:rsidRPr="00151BAF">
            <w:rPr>
              <w:noProof/>
              <w:lang w:val="en-IE"/>
            </w:rPr>
            <w:t>[16]</w:t>
          </w:r>
          <w:r w:rsidR="00D625B7">
            <w:rPr>
              <w:lang w:val="en-IE"/>
            </w:rPr>
            <w:fldChar w:fldCharType="end"/>
          </w:r>
        </w:sdtContent>
      </w:sdt>
      <w:r w:rsidR="00D625B7">
        <w:rPr>
          <w:lang w:val="en-IE"/>
        </w:rPr>
        <w:t xml:space="preserve"> gives great insights into the suitability of each model with respect to specific tasks in HAR.</w:t>
      </w:r>
      <w:r w:rsidR="00486C2A">
        <w:rPr>
          <w:lang w:val="en-IE"/>
        </w:rPr>
        <w:t xml:space="preserve"> The three main deep </w:t>
      </w:r>
      <w:r w:rsidR="00486C2A">
        <w:rPr>
          <w:lang w:val="en-IE"/>
        </w:rPr>
        <w:lastRenderedPageBreak/>
        <w:t xml:space="preserve">learning architectures assessed in </w:t>
      </w:r>
      <w:sdt>
        <w:sdtPr>
          <w:rPr>
            <w:lang w:val="en-IE"/>
          </w:rPr>
          <w:id w:val="479593827"/>
          <w:citation/>
        </w:sdtPr>
        <w:sdtContent>
          <w:r w:rsidR="00486C2A">
            <w:rPr>
              <w:lang w:val="en-IE"/>
            </w:rPr>
            <w:fldChar w:fldCharType="begin"/>
          </w:r>
          <w:r w:rsidR="00486C2A">
            <w:rPr>
              <w:lang w:val="en-IE"/>
            </w:rPr>
            <w:instrText xml:space="preserve"> CITATION Ham161 \l 6153 </w:instrText>
          </w:r>
          <w:r w:rsidR="00486C2A">
            <w:rPr>
              <w:lang w:val="en-IE"/>
            </w:rPr>
            <w:fldChar w:fldCharType="separate"/>
          </w:r>
          <w:r w:rsidR="00151BAF" w:rsidRPr="00151BAF">
            <w:rPr>
              <w:noProof/>
              <w:lang w:val="en-IE"/>
            </w:rPr>
            <w:t>[16]</w:t>
          </w:r>
          <w:r w:rsidR="00486C2A">
            <w:rPr>
              <w:lang w:val="en-IE"/>
            </w:rPr>
            <w:fldChar w:fldCharType="end"/>
          </w:r>
        </w:sdtContent>
      </w:sdt>
      <w:r w:rsidR="00486C2A">
        <w:rPr>
          <w:lang w:val="en-IE"/>
        </w:rPr>
        <w:t xml:space="preserve"> are</w:t>
      </w:r>
      <w:r w:rsidR="00D625B7">
        <w:rPr>
          <w:lang w:val="en-IE"/>
        </w:rPr>
        <w:t xml:space="preserve"> </w:t>
      </w:r>
      <w:r w:rsidR="00486C2A">
        <w:rPr>
          <w:lang w:val="en-IE"/>
        </w:rPr>
        <w:t xml:space="preserve">Recurrent Neural Networks (RNNs), Convolutional Neural Networks (CNNs) and regular Deep Feed-Forward Neural Networks (DNNs). </w:t>
      </w:r>
      <w:r w:rsidR="00B63202">
        <w:rPr>
          <w:lang w:val="en-IE"/>
        </w:rPr>
        <w:t xml:space="preserve">It is observed from </w:t>
      </w:r>
      <w:sdt>
        <w:sdtPr>
          <w:rPr>
            <w:lang w:val="en-IE"/>
          </w:rPr>
          <w:id w:val="-1878458061"/>
          <w:citation/>
        </w:sdtPr>
        <w:sdtContent>
          <w:r w:rsidR="00B63202">
            <w:rPr>
              <w:lang w:val="en-IE"/>
            </w:rPr>
            <w:fldChar w:fldCharType="begin"/>
          </w:r>
          <w:r w:rsidR="00B63202">
            <w:rPr>
              <w:lang w:val="en-IE"/>
            </w:rPr>
            <w:instrText xml:space="preserve"> CITATION Ham161 \l 6153 </w:instrText>
          </w:r>
          <w:r w:rsidR="00B63202">
            <w:rPr>
              <w:lang w:val="en-IE"/>
            </w:rPr>
            <w:fldChar w:fldCharType="separate"/>
          </w:r>
          <w:r w:rsidR="00151BAF" w:rsidRPr="00151BAF">
            <w:rPr>
              <w:noProof/>
              <w:lang w:val="en-IE"/>
            </w:rPr>
            <w:t>[16]</w:t>
          </w:r>
          <w:r w:rsidR="00B63202">
            <w:rPr>
              <w:lang w:val="en-IE"/>
            </w:rPr>
            <w:fldChar w:fldCharType="end"/>
          </w:r>
        </w:sdtContent>
      </w:sdt>
      <w:r w:rsidR="00B63202">
        <w:rPr>
          <w:lang w:val="en-IE"/>
        </w:rPr>
        <w:t xml:space="preserve"> RNNs that </w:t>
      </w:r>
      <w:r w:rsidR="00486C2A">
        <w:rPr>
          <w:lang w:val="en-IE"/>
        </w:rPr>
        <w:t xml:space="preserve">outperform CNNs </w:t>
      </w:r>
      <w:r w:rsidR="00B63202">
        <w:rPr>
          <w:lang w:val="en-IE"/>
        </w:rPr>
        <w:t xml:space="preserve">significantly on activities that are short in duration but have a natural ordering. </w:t>
      </w:r>
      <w:proofErr w:type="gramStart"/>
      <w:r w:rsidR="00B63202">
        <w:rPr>
          <w:lang w:val="en-IE"/>
        </w:rPr>
        <w:t>It is clear that the</w:t>
      </w:r>
      <w:proofErr w:type="gramEnd"/>
      <w:r w:rsidR="00B63202">
        <w:rPr>
          <w:lang w:val="en-IE"/>
        </w:rPr>
        <w:t xml:space="preserve"> performance of a recurrent approach benefits largely from its ability to contextualise observations across long periods of time. It is, however, recommended that CNNs are used for more prolonged and repetitive activities such as walking/running. Although some RNNs were found to perform similarly to or even better than CNNs in this environment, the </w:t>
      </w:r>
      <w:r w:rsidR="00B63202" w:rsidRPr="00B63202">
        <w:rPr>
          <w:i/>
          <w:lang w:val="en-IE"/>
        </w:rPr>
        <w:t>average</w:t>
      </w:r>
      <w:r w:rsidR="00B63202">
        <w:rPr>
          <w:lang w:val="en-IE"/>
        </w:rPr>
        <w:t xml:space="preserve"> performance</w:t>
      </w:r>
      <w:r w:rsidR="00CC0A64">
        <w:rPr>
          <w:lang w:val="en-IE"/>
        </w:rPr>
        <w:t xml:space="preserve"> of CNNs</w:t>
      </w:r>
      <w:r w:rsidR="00B63202">
        <w:rPr>
          <w:lang w:val="en-IE"/>
        </w:rPr>
        <w:t xml:space="preserve"> in this domain suggest </w:t>
      </w:r>
      <w:r w:rsidR="00CC0A64">
        <w:rPr>
          <w:lang w:val="en-IE"/>
        </w:rPr>
        <w:t xml:space="preserve">a higher likelihood that the practitioner finds a suitable configuration using a CNN architecture. </w:t>
      </w:r>
      <w:r w:rsidR="00C67728">
        <w:rPr>
          <w:lang w:val="en-IE"/>
        </w:rPr>
        <w:t xml:space="preserve">Furthermore, through the experiments in </w:t>
      </w:r>
      <w:sdt>
        <w:sdtPr>
          <w:rPr>
            <w:lang w:val="en-IE"/>
          </w:rPr>
          <w:id w:val="-1688900142"/>
          <w:citation/>
        </w:sdtPr>
        <w:sdtContent>
          <w:r w:rsidR="00C67728">
            <w:rPr>
              <w:lang w:val="en-IE"/>
            </w:rPr>
            <w:fldChar w:fldCharType="begin"/>
          </w:r>
          <w:r w:rsidR="00C67728">
            <w:rPr>
              <w:lang w:val="en-IE"/>
            </w:rPr>
            <w:instrText xml:space="preserve"> CITATION Ham161 \l 6153 </w:instrText>
          </w:r>
          <w:r w:rsidR="00C67728">
            <w:rPr>
              <w:lang w:val="en-IE"/>
            </w:rPr>
            <w:fldChar w:fldCharType="separate"/>
          </w:r>
          <w:r w:rsidR="00151BAF" w:rsidRPr="00151BAF">
            <w:rPr>
              <w:noProof/>
              <w:lang w:val="en-IE"/>
            </w:rPr>
            <w:t>[16]</w:t>
          </w:r>
          <w:r w:rsidR="00C67728">
            <w:rPr>
              <w:lang w:val="en-IE"/>
            </w:rPr>
            <w:fldChar w:fldCharType="end"/>
          </w:r>
        </w:sdtContent>
      </w:sdt>
      <w:r w:rsidR="00C67728">
        <w:rPr>
          <w:lang w:val="en-IE"/>
        </w:rPr>
        <w:t xml:space="preserve"> it is recommended to explore different learning rates prior to optimizing the network architecture</w:t>
      </w:r>
      <w:r w:rsidR="00112737">
        <w:rPr>
          <w:lang w:val="en-IE"/>
        </w:rPr>
        <w:t xml:space="preserve">. This is due to the experiments in </w:t>
      </w:r>
      <w:sdt>
        <w:sdtPr>
          <w:rPr>
            <w:lang w:val="en-IE"/>
          </w:rPr>
          <w:id w:val="-133557661"/>
          <w:citation/>
        </w:sdtPr>
        <w:sdtContent>
          <w:r w:rsidR="00112737">
            <w:rPr>
              <w:lang w:val="en-IE"/>
            </w:rPr>
            <w:fldChar w:fldCharType="begin"/>
          </w:r>
          <w:r w:rsidR="00112737">
            <w:rPr>
              <w:lang w:val="en-IE"/>
            </w:rPr>
            <w:instrText xml:space="preserve"> CITATION Ham161 \l 6153 </w:instrText>
          </w:r>
          <w:r w:rsidR="00112737">
            <w:rPr>
              <w:lang w:val="en-IE"/>
            </w:rPr>
            <w:fldChar w:fldCharType="separate"/>
          </w:r>
          <w:r w:rsidR="00151BAF" w:rsidRPr="00151BAF">
            <w:rPr>
              <w:noProof/>
              <w:lang w:val="en-IE"/>
            </w:rPr>
            <w:t>[16]</w:t>
          </w:r>
          <w:r w:rsidR="00112737">
            <w:rPr>
              <w:lang w:val="en-IE"/>
            </w:rPr>
            <w:fldChar w:fldCharType="end"/>
          </w:r>
        </w:sdtContent>
      </w:sdt>
      <w:r w:rsidR="00112737">
        <w:rPr>
          <w:lang w:val="en-IE"/>
        </w:rPr>
        <w:t xml:space="preserve"> demonstrating that</w:t>
      </w:r>
      <w:r w:rsidR="00C67728">
        <w:rPr>
          <w:lang w:val="en-IE"/>
        </w:rPr>
        <w:t xml:space="preserve"> </w:t>
      </w:r>
      <w:r w:rsidR="00112737">
        <w:rPr>
          <w:lang w:val="en-IE"/>
        </w:rPr>
        <w:t xml:space="preserve">a change in </w:t>
      </w:r>
      <w:r w:rsidR="00C67728">
        <w:rPr>
          <w:lang w:val="en-IE"/>
        </w:rPr>
        <w:t xml:space="preserve">learning parameters </w:t>
      </w:r>
      <w:r w:rsidR="00112737">
        <w:rPr>
          <w:lang w:val="en-IE"/>
        </w:rPr>
        <w:t xml:space="preserve">has the largest impact on performance. </w:t>
      </w:r>
      <w:r w:rsidR="00A27099">
        <w:rPr>
          <w:lang w:val="en-IE"/>
        </w:rPr>
        <w:t xml:space="preserve">The work with DNNs in </w:t>
      </w:r>
      <w:sdt>
        <w:sdtPr>
          <w:rPr>
            <w:lang w:val="en-IE"/>
          </w:rPr>
          <w:id w:val="-1166940031"/>
          <w:citation/>
        </w:sdtPr>
        <w:sdtContent>
          <w:r w:rsidR="00A27099">
            <w:rPr>
              <w:lang w:val="en-IE"/>
            </w:rPr>
            <w:fldChar w:fldCharType="begin"/>
          </w:r>
          <w:r w:rsidR="00A27099">
            <w:rPr>
              <w:lang w:val="en-IE"/>
            </w:rPr>
            <w:instrText xml:space="preserve"> CITATION Ham161 \l 6153 </w:instrText>
          </w:r>
          <w:r w:rsidR="00A27099">
            <w:rPr>
              <w:lang w:val="en-IE"/>
            </w:rPr>
            <w:fldChar w:fldCharType="separate"/>
          </w:r>
          <w:r w:rsidR="00151BAF" w:rsidRPr="00151BAF">
            <w:rPr>
              <w:noProof/>
              <w:lang w:val="en-IE"/>
            </w:rPr>
            <w:t>[16]</w:t>
          </w:r>
          <w:r w:rsidR="00A27099">
            <w:rPr>
              <w:lang w:val="en-IE"/>
            </w:rPr>
            <w:fldChar w:fldCharType="end"/>
          </w:r>
        </w:sdtContent>
      </w:sdt>
      <w:r w:rsidR="00A27099">
        <w:rPr>
          <w:lang w:val="en-IE"/>
        </w:rPr>
        <w:t xml:space="preserve"> indicate that they require a significant investment in the exploration of parameters, showing a notable spread between peak and median performance. </w:t>
      </w:r>
      <w:r w:rsidR="007C7169">
        <w:rPr>
          <w:lang w:val="en-IE"/>
        </w:rPr>
        <w:t xml:space="preserve">It is concluded from </w:t>
      </w:r>
      <w:sdt>
        <w:sdtPr>
          <w:rPr>
            <w:lang w:val="en-IE"/>
          </w:rPr>
          <w:id w:val="1076179294"/>
          <w:citation/>
        </w:sdtPr>
        <w:sdtContent>
          <w:r w:rsidR="007C7169">
            <w:rPr>
              <w:lang w:val="en-IE"/>
            </w:rPr>
            <w:fldChar w:fldCharType="begin"/>
          </w:r>
          <w:r w:rsidR="007C7169">
            <w:rPr>
              <w:lang w:val="en-IE"/>
            </w:rPr>
            <w:instrText xml:space="preserve"> CITATION Ham161 \l 6153 </w:instrText>
          </w:r>
          <w:r w:rsidR="007C7169">
            <w:rPr>
              <w:lang w:val="en-IE"/>
            </w:rPr>
            <w:fldChar w:fldCharType="separate"/>
          </w:r>
          <w:r w:rsidR="00151BAF" w:rsidRPr="00151BAF">
            <w:rPr>
              <w:noProof/>
              <w:lang w:val="en-IE"/>
            </w:rPr>
            <w:t>[16]</w:t>
          </w:r>
          <w:r w:rsidR="007C7169">
            <w:rPr>
              <w:lang w:val="en-IE"/>
            </w:rPr>
            <w:fldChar w:fldCharType="end"/>
          </w:r>
        </w:sdtContent>
      </w:sdt>
      <w:r w:rsidR="007C7169">
        <w:rPr>
          <w:lang w:val="en-IE"/>
        </w:rPr>
        <w:t xml:space="preserve"> that</w:t>
      </w:r>
      <w:r w:rsidR="007D4DB7">
        <w:rPr>
          <w:lang w:val="en-IE"/>
        </w:rPr>
        <w:t xml:space="preserve"> the use of</w:t>
      </w:r>
      <w:r w:rsidR="007C7169">
        <w:rPr>
          <w:lang w:val="en-IE"/>
        </w:rPr>
        <w:t xml:space="preserve"> </w:t>
      </w:r>
      <w:r w:rsidR="007D4DB7">
        <w:rPr>
          <w:lang w:val="en-IE"/>
        </w:rPr>
        <w:t xml:space="preserve">CNNs or RNNs are a more sophisticated approach </w:t>
      </w:r>
      <w:r w:rsidR="00DD4FF3">
        <w:rPr>
          <w:lang w:val="en-IE"/>
        </w:rPr>
        <w:t>to</w:t>
      </w:r>
      <w:r w:rsidR="007D4DB7">
        <w:rPr>
          <w:lang w:val="en-IE"/>
        </w:rPr>
        <w:t xml:space="preserve"> DNNs, showing a smaller spread in performance and a higher likelihood of finding a configuration that works sufficiently, particularly in the case of CNNs. </w:t>
      </w:r>
    </w:p>
    <w:p w14:paraId="5718871A" w14:textId="56EA3A02" w:rsidR="0020524D" w:rsidRDefault="0020524D" w:rsidP="00BB2A47">
      <w:pPr>
        <w:rPr>
          <w:lang w:val="en-IE"/>
        </w:rPr>
      </w:pPr>
    </w:p>
    <w:p w14:paraId="72C041B4" w14:textId="3F6B7D02" w:rsidR="0020524D" w:rsidRDefault="00663780" w:rsidP="00BB2A47">
      <w:pPr>
        <w:rPr>
          <w:lang w:val="en-IE"/>
        </w:rPr>
      </w:pPr>
      <w:sdt>
        <w:sdtPr>
          <w:rPr>
            <w:lang w:val="en-IE"/>
          </w:rPr>
          <w:id w:val="-1387557847"/>
          <w:citation/>
        </w:sdtPr>
        <w:sdtContent>
          <w:r w:rsidR="00726F60">
            <w:rPr>
              <w:lang w:val="en-IE"/>
            </w:rPr>
            <w:fldChar w:fldCharType="begin"/>
          </w:r>
          <w:r w:rsidR="00726F60">
            <w:rPr>
              <w:lang w:val="en-IE"/>
            </w:rPr>
            <w:instrText xml:space="preserve"> CITATION BoY15 \l 6153 </w:instrText>
          </w:r>
          <w:r w:rsidR="00726F60">
            <w:rPr>
              <w:lang w:val="en-IE"/>
            </w:rPr>
            <w:fldChar w:fldCharType="separate"/>
          </w:r>
          <w:r w:rsidR="00151BAF" w:rsidRPr="00151BAF">
            <w:rPr>
              <w:noProof/>
              <w:lang w:val="en-IE"/>
            </w:rPr>
            <w:t>[2]</w:t>
          </w:r>
          <w:r w:rsidR="00726F60">
            <w:rPr>
              <w:lang w:val="en-IE"/>
            </w:rPr>
            <w:fldChar w:fldCharType="end"/>
          </w:r>
        </w:sdtContent>
      </w:sdt>
      <w:r w:rsidR="00726F60">
        <w:rPr>
          <w:lang w:val="en-IE"/>
        </w:rPr>
        <w:t xml:space="preserve"> focuses on the HAR problem where the inputs are multi-channel time-series measurements gathered from inertial measurement units worn on different parts of the body</w:t>
      </w:r>
      <w:r w:rsidR="009E11B7">
        <w:rPr>
          <w:lang w:val="en-IE"/>
        </w:rPr>
        <w:t xml:space="preserve">, and the outputs are predefined human activities, e.g. walking, running, sitting etc. </w:t>
      </w:r>
      <w:r w:rsidR="00B43748">
        <w:rPr>
          <w:lang w:val="en-IE"/>
        </w:rPr>
        <w:t xml:space="preserve">The architecture used by </w:t>
      </w:r>
      <w:sdt>
        <w:sdtPr>
          <w:rPr>
            <w:lang w:val="en-IE"/>
          </w:rPr>
          <w:id w:val="-585926087"/>
          <w:citation/>
        </w:sdtPr>
        <w:sdtContent>
          <w:r w:rsidR="00BE11DB">
            <w:rPr>
              <w:lang w:val="en-IE"/>
            </w:rPr>
            <w:fldChar w:fldCharType="begin"/>
          </w:r>
          <w:r w:rsidR="00BE11DB">
            <w:rPr>
              <w:lang w:val="en-IE"/>
            </w:rPr>
            <w:instrText xml:space="preserve"> CITATION BoY15 \l 6153 </w:instrText>
          </w:r>
          <w:r w:rsidR="00BE11DB">
            <w:rPr>
              <w:lang w:val="en-IE"/>
            </w:rPr>
            <w:fldChar w:fldCharType="separate"/>
          </w:r>
          <w:r w:rsidR="00151BAF" w:rsidRPr="00151BAF">
            <w:rPr>
              <w:noProof/>
              <w:lang w:val="en-IE"/>
            </w:rPr>
            <w:t>[2]</w:t>
          </w:r>
          <w:r w:rsidR="00BE11DB">
            <w:rPr>
              <w:lang w:val="en-IE"/>
            </w:rPr>
            <w:fldChar w:fldCharType="end"/>
          </w:r>
        </w:sdtContent>
      </w:sdt>
      <w:r w:rsidR="00BE11DB">
        <w:rPr>
          <w:lang w:val="en-IE"/>
        </w:rPr>
        <w:t xml:space="preserve"> is a deep CNN, automating feature learning from the raw inputs. </w:t>
      </w:r>
      <w:r w:rsidR="00B11B79">
        <w:rPr>
          <w:lang w:val="en-IE"/>
        </w:rPr>
        <w:t>As so often used in HAR, labelling the inputs via supervised learning produces learned features with more discriminative power</w:t>
      </w:r>
      <w:r w:rsidR="00713A09">
        <w:rPr>
          <w:lang w:val="en-IE"/>
        </w:rPr>
        <w:t xml:space="preserve"> </w:t>
      </w:r>
      <w:sdt>
        <w:sdtPr>
          <w:rPr>
            <w:lang w:val="en-IE"/>
          </w:rPr>
          <w:id w:val="511967450"/>
          <w:citation/>
        </w:sdtPr>
        <w:sdtContent>
          <w:r w:rsidR="00713A09">
            <w:rPr>
              <w:lang w:val="en-IE"/>
            </w:rPr>
            <w:fldChar w:fldCharType="begin"/>
          </w:r>
          <w:r w:rsidR="00713A09">
            <w:rPr>
              <w:lang w:val="en-IE"/>
            </w:rPr>
            <w:instrText xml:space="preserve"> CITATION BoY15 \l 6153 </w:instrText>
          </w:r>
          <w:r w:rsidR="00713A09">
            <w:rPr>
              <w:lang w:val="en-IE"/>
            </w:rPr>
            <w:fldChar w:fldCharType="separate"/>
          </w:r>
          <w:r w:rsidR="00151BAF" w:rsidRPr="00151BAF">
            <w:rPr>
              <w:noProof/>
              <w:lang w:val="en-IE"/>
            </w:rPr>
            <w:t>[2]</w:t>
          </w:r>
          <w:r w:rsidR="00713A09">
            <w:rPr>
              <w:lang w:val="en-IE"/>
            </w:rPr>
            <w:fldChar w:fldCharType="end"/>
          </w:r>
        </w:sdtContent>
      </w:sdt>
      <w:r w:rsidR="00B11B79">
        <w:rPr>
          <w:lang w:val="en-IE"/>
        </w:rPr>
        <w:t>.</w:t>
      </w:r>
      <w:r w:rsidR="00713A09">
        <w:rPr>
          <w:lang w:val="en-IE"/>
        </w:rPr>
        <w:t xml:space="preserve"> </w:t>
      </w:r>
      <w:sdt>
        <w:sdtPr>
          <w:rPr>
            <w:lang w:val="en-IE"/>
          </w:rPr>
          <w:id w:val="-380556405"/>
          <w:citation/>
        </w:sdtPr>
        <w:sdtContent>
          <w:r w:rsidR="00713A09">
            <w:rPr>
              <w:lang w:val="en-IE"/>
            </w:rPr>
            <w:fldChar w:fldCharType="begin"/>
          </w:r>
          <w:r w:rsidR="00713A09">
            <w:rPr>
              <w:lang w:val="en-IE"/>
            </w:rPr>
            <w:instrText xml:space="preserve"> CITATION BoY15 \l 6153 </w:instrText>
          </w:r>
          <w:r w:rsidR="00713A09">
            <w:rPr>
              <w:lang w:val="en-IE"/>
            </w:rPr>
            <w:fldChar w:fldCharType="separate"/>
          </w:r>
          <w:r w:rsidR="00151BAF" w:rsidRPr="00151BAF">
            <w:rPr>
              <w:noProof/>
              <w:lang w:val="en-IE"/>
            </w:rPr>
            <w:t>[2]</w:t>
          </w:r>
          <w:r w:rsidR="00713A09">
            <w:rPr>
              <w:lang w:val="en-IE"/>
            </w:rPr>
            <w:fldChar w:fldCharType="end"/>
          </w:r>
        </w:sdtContent>
      </w:sdt>
      <w:r w:rsidR="00713A09">
        <w:rPr>
          <w:lang w:val="en-IE"/>
        </w:rPr>
        <w:t xml:space="preserve"> uses benchmark datasets like the Opportunity Activity Recognition dataset and Hand Gesture dataset to verify that</w:t>
      </w:r>
      <w:r w:rsidR="00DB1BA3">
        <w:rPr>
          <w:lang w:val="en-IE"/>
        </w:rPr>
        <w:t xml:space="preserve"> the unique advantages to CNNs propel</w:t>
      </w:r>
      <w:r w:rsidR="00713A09">
        <w:rPr>
          <w:lang w:val="en-IE"/>
        </w:rPr>
        <w:t xml:space="preserve"> their CNN architecture</w:t>
      </w:r>
      <w:r w:rsidR="00DB1BA3">
        <w:rPr>
          <w:lang w:val="en-IE"/>
        </w:rPr>
        <w:t xml:space="preserve"> to</w:t>
      </w:r>
      <w:r w:rsidR="00713A09">
        <w:rPr>
          <w:lang w:val="en-IE"/>
        </w:rPr>
        <w:t xml:space="preserve"> outperform other state-of-the-art machine learning solutions to HAR </w:t>
      </w:r>
      <w:r w:rsidR="00DB1BA3">
        <w:rPr>
          <w:lang w:val="en-IE"/>
        </w:rPr>
        <w:t xml:space="preserve">such as SVM, KNN, Means and Variance, and Deep Belief Network. </w:t>
      </w:r>
    </w:p>
    <w:p w14:paraId="22E76DCF" w14:textId="236C5234" w:rsidR="00687B48" w:rsidRDefault="00687B48" w:rsidP="00BB2A47">
      <w:pPr>
        <w:rPr>
          <w:lang w:val="en-IE"/>
        </w:rPr>
      </w:pPr>
    </w:p>
    <w:p w14:paraId="0D9A4A9E" w14:textId="1DA61FCA" w:rsidR="00687B48" w:rsidRDefault="00F61E37" w:rsidP="00BB2A47">
      <w:pPr>
        <w:rPr>
          <w:lang w:val="en-IE"/>
        </w:rPr>
      </w:pPr>
      <w:r>
        <w:rPr>
          <w:lang w:val="en-IE"/>
        </w:rPr>
        <w:t xml:space="preserve">Similar to </w:t>
      </w:r>
      <w:sdt>
        <w:sdtPr>
          <w:rPr>
            <w:lang w:val="en-IE"/>
          </w:rPr>
          <w:id w:val="-1115443128"/>
          <w:citation/>
        </w:sdtPr>
        <w:sdtContent>
          <w:r>
            <w:rPr>
              <w:lang w:val="en-IE"/>
            </w:rPr>
            <w:fldChar w:fldCharType="begin"/>
          </w:r>
          <w:r>
            <w:rPr>
              <w:lang w:val="en-IE"/>
            </w:rPr>
            <w:instrText xml:space="preserve"> CITATION BoY15 \l 6153 </w:instrText>
          </w:r>
          <w:r>
            <w:rPr>
              <w:lang w:val="en-IE"/>
            </w:rPr>
            <w:fldChar w:fldCharType="separate"/>
          </w:r>
          <w:r w:rsidR="00151BAF" w:rsidRPr="00151BAF">
            <w:rPr>
              <w:noProof/>
              <w:lang w:val="en-IE"/>
            </w:rPr>
            <w:t>[2]</w:t>
          </w:r>
          <w:r>
            <w:rPr>
              <w:lang w:val="en-IE"/>
            </w:rPr>
            <w:fldChar w:fldCharType="end"/>
          </w:r>
        </w:sdtContent>
      </w:sdt>
      <w:r>
        <w:rPr>
          <w:lang w:val="en-IE"/>
        </w:rPr>
        <w:t xml:space="preserve">, </w:t>
      </w:r>
      <w:sdt>
        <w:sdtPr>
          <w:rPr>
            <w:lang w:val="en-IE"/>
          </w:rPr>
          <w:id w:val="1901867368"/>
          <w:citation/>
        </w:sdtPr>
        <w:sdtContent>
          <w:r>
            <w:rPr>
              <w:lang w:val="en-IE"/>
            </w:rPr>
            <w:fldChar w:fldCharType="begin"/>
          </w:r>
          <w:r>
            <w:rPr>
              <w:lang w:val="en-IE"/>
            </w:rPr>
            <w:instrText xml:space="preserve"> CITATION Moy18 \l 6153 </w:instrText>
          </w:r>
          <w:r>
            <w:rPr>
              <w:lang w:val="en-IE"/>
            </w:rPr>
            <w:fldChar w:fldCharType="separate"/>
          </w:r>
          <w:r w:rsidR="00151BAF" w:rsidRPr="00151BAF">
            <w:rPr>
              <w:noProof/>
              <w:lang w:val="en-IE"/>
            </w:rPr>
            <w:t>[11]</w:t>
          </w:r>
          <w:r>
            <w:rPr>
              <w:lang w:val="en-IE"/>
            </w:rPr>
            <w:fldChar w:fldCharType="end"/>
          </w:r>
        </w:sdtContent>
      </w:sdt>
      <w:r>
        <w:rPr>
          <w:lang w:val="en-IE"/>
        </w:rPr>
        <w:t xml:space="preserve"> focuses on the HAR problem where the inputs are multi-channel time-series measurements. </w:t>
      </w:r>
      <w:r w:rsidR="00687B48">
        <w:rPr>
          <w:lang w:val="en-IE"/>
        </w:rPr>
        <w:t xml:space="preserve">A novel CNN </w:t>
      </w:r>
      <w:r>
        <w:rPr>
          <w:lang w:val="en-IE"/>
        </w:rPr>
        <w:t>is</w:t>
      </w:r>
      <w:r w:rsidR="00687B48">
        <w:rPr>
          <w:lang w:val="en-IE"/>
        </w:rPr>
        <w:t xml:space="preserve"> proposed by </w:t>
      </w:r>
      <w:sdt>
        <w:sdtPr>
          <w:rPr>
            <w:lang w:val="en-IE"/>
          </w:rPr>
          <w:id w:val="642400262"/>
          <w:citation/>
        </w:sdtPr>
        <w:sdtContent>
          <w:r w:rsidR="00687B48">
            <w:rPr>
              <w:lang w:val="en-IE"/>
            </w:rPr>
            <w:fldChar w:fldCharType="begin"/>
          </w:r>
          <w:r w:rsidR="00687B48">
            <w:rPr>
              <w:lang w:val="en-IE"/>
            </w:rPr>
            <w:instrText xml:space="preserve"> CITATION Moy18 \l 6153 </w:instrText>
          </w:r>
          <w:r w:rsidR="00687B48">
            <w:rPr>
              <w:lang w:val="en-IE"/>
            </w:rPr>
            <w:fldChar w:fldCharType="separate"/>
          </w:r>
          <w:r w:rsidR="00151BAF" w:rsidRPr="00151BAF">
            <w:rPr>
              <w:noProof/>
              <w:lang w:val="en-IE"/>
            </w:rPr>
            <w:t>[11]</w:t>
          </w:r>
          <w:r w:rsidR="00687B48">
            <w:rPr>
              <w:lang w:val="en-IE"/>
            </w:rPr>
            <w:fldChar w:fldCharType="end"/>
          </w:r>
        </w:sdtContent>
      </w:sdt>
      <w:r w:rsidR="00687B48">
        <w:rPr>
          <w:lang w:val="en-IE"/>
        </w:rPr>
        <w:t xml:space="preserve"> in which the network used processes the sequence measurements from different body-worn devices separately. </w:t>
      </w:r>
      <w:r w:rsidR="00353E46">
        <w:rPr>
          <w:lang w:val="en-IE"/>
        </w:rPr>
        <w:t>This follows the idea of a wider rather than a deeper network, where the architecture consists of multiple branches, each processing the data from one specific inertial device only.</w:t>
      </w:r>
      <w:r w:rsidR="00697656">
        <w:rPr>
          <w:lang w:val="en-IE"/>
        </w:rPr>
        <w:t xml:space="preserve"> This is done to provide some robustness against the inertial devices being asynchronous or having slightly </w:t>
      </w:r>
      <w:r w:rsidR="00697656">
        <w:rPr>
          <w:lang w:val="en-IE"/>
        </w:rPr>
        <w:lastRenderedPageBreak/>
        <w:t>different characteristics.</w:t>
      </w:r>
      <w:r w:rsidR="00353E46">
        <w:rPr>
          <w:lang w:val="en-IE"/>
        </w:rPr>
        <w:t xml:space="preserve"> </w:t>
      </w:r>
      <w:r w:rsidR="00171457">
        <w:rPr>
          <w:lang w:val="en-IE"/>
        </w:rPr>
        <w:t xml:space="preserve">With each branch providing an IMU-specific, intermediate representation of the data, a global representation is found via fully connected layers. </w:t>
      </w:r>
      <w:r w:rsidR="00697656">
        <w:rPr>
          <w:lang w:val="en-IE"/>
        </w:rPr>
        <w:t xml:space="preserve">1D temporal convolutions and pooling operations are performed on the </w:t>
      </w:r>
      <w:r w:rsidR="005877E6">
        <w:rPr>
          <w:lang w:val="en-IE"/>
        </w:rPr>
        <w:t>input’s</w:t>
      </w:r>
      <w:r w:rsidR="00697656">
        <w:rPr>
          <w:lang w:val="en-IE"/>
        </w:rPr>
        <w:t xml:space="preserve"> sequences. </w:t>
      </w:r>
      <w:sdt>
        <w:sdtPr>
          <w:rPr>
            <w:lang w:val="en-IE"/>
          </w:rPr>
          <w:id w:val="1941642031"/>
          <w:citation/>
        </w:sdtPr>
        <w:sdtContent>
          <w:r w:rsidR="005877E6">
            <w:rPr>
              <w:lang w:val="en-IE"/>
            </w:rPr>
            <w:fldChar w:fldCharType="begin"/>
          </w:r>
          <w:r w:rsidR="005877E6">
            <w:rPr>
              <w:lang w:val="en-IE"/>
            </w:rPr>
            <w:instrText xml:space="preserve"> CITATION Moy18 \l 6153 </w:instrText>
          </w:r>
          <w:r w:rsidR="005877E6">
            <w:rPr>
              <w:lang w:val="en-IE"/>
            </w:rPr>
            <w:fldChar w:fldCharType="separate"/>
          </w:r>
          <w:r w:rsidR="00151BAF" w:rsidRPr="00151BAF">
            <w:rPr>
              <w:noProof/>
              <w:lang w:val="en-IE"/>
            </w:rPr>
            <w:t>[11]</w:t>
          </w:r>
          <w:r w:rsidR="005877E6">
            <w:rPr>
              <w:lang w:val="en-IE"/>
            </w:rPr>
            <w:fldChar w:fldCharType="end"/>
          </w:r>
        </w:sdtContent>
      </w:sdt>
      <w:r w:rsidR="005877E6">
        <w:rPr>
          <w:lang w:val="en-IE"/>
        </w:rPr>
        <w:t xml:space="preserve"> evaluates the proposed architecture on three benchmark datasets including the Opportunity Activity Recognition and Pamap</w:t>
      </w:r>
      <w:r w:rsidR="00340B0D">
        <w:rPr>
          <w:lang w:val="en-IE"/>
        </w:rPr>
        <w:t>2</w:t>
      </w:r>
      <w:r w:rsidR="005877E6">
        <w:rPr>
          <w:lang w:val="en-IE"/>
        </w:rPr>
        <w:t xml:space="preserve"> datasets</w:t>
      </w:r>
      <w:r w:rsidR="00FC7541">
        <w:rPr>
          <w:lang w:val="en-IE"/>
        </w:rPr>
        <w:t>, outperforming the state-of-the-art</w:t>
      </w:r>
      <w:r w:rsidR="005877E6">
        <w:rPr>
          <w:lang w:val="en-IE"/>
        </w:rPr>
        <w:t xml:space="preserve">. </w:t>
      </w:r>
      <w:sdt>
        <w:sdtPr>
          <w:rPr>
            <w:lang w:val="en-IE"/>
          </w:rPr>
          <w:id w:val="286864170"/>
          <w:citation/>
        </w:sdtPr>
        <w:sdtContent>
          <w:r w:rsidR="00FC7541">
            <w:rPr>
              <w:lang w:val="en-IE"/>
            </w:rPr>
            <w:fldChar w:fldCharType="begin"/>
          </w:r>
          <w:r w:rsidR="00FC7541">
            <w:rPr>
              <w:lang w:val="en-IE"/>
            </w:rPr>
            <w:instrText xml:space="preserve"> CITATION Moy18 \l 6153 </w:instrText>
          </w:r>
          <w:r w:rsidR="00FC7541">
            <w:rPr>
              <w:lang w:val="en-IE"/>
            </w:rPr>
            <w:fldChar w:fldCharType="separate"/>
          </w:r>
          <w:r w:rsidR="00151BAF" w:rsidRPr="00151BAF">
            <w:rPr>
              <w:noProof/>
              <w:lang w:val="en-IE"/>
            </w:rPr>
            <w:t>[11]</w:t>
          </w:r>
          <w:r w:rsidR="00FC7541">
            <w:rPr>
              <w:lang w:val="en-IE"/>
            </w:rPr>
            <w:fldChar w:fldCharType="end"/>
          </w:r>
        </w:sdtContent>
      </w:sdt>
      <w:r w:rsidR="00FC7541">
        <w:rPr>
          <w:lang w:val="en-IE"/>
        </w:rPr>
        <w:t xml:space="preserve"> advises that the capabilities of CNNs are improved by applying convolutions per sensor and per body worn device. </w:t>
      </w:r>
    </w:p>
    <w:p w14:paraId="13EDE08A" w14:textId="77777777" w:rsidR="00CC0A64" w:rsidRDefault="00CC0A64" w:rsidP="00BB2A47">
      <w:pPr>
        <w:rPr>
          <w:lang w:val="en-IE"/>
        </w:rPr>
      </w:pPr>
    </w:p>
    <w:p w14:paraId="3C1D56C9" w14:textId="2901E6A8" w:rsidR="00122F54" w:rsidRDefault="00663780" w:rsidP="00122F54">
      <w:pPr>
        <w:rPr>
          <w:lang w:val="en-IE"/>
        </w:rPr>
      </w:pPr>
      <w:sdt>
        <w:sdtPr>
          <w:rPr>
            <w:lang w:val="en-IE"/>
          </w:rPr>
          <w:id w:val="1142240191"/>
          <w:citation/>
        </w:sdtPr>
        <w:sdtContent>
          <w:r w:rsidR="003E1F1E">
            <w:rPr>
              <w:lang w:val="en-IE"/>
            </w:rPr>
            <w:fldChar w:fldCharType="begin"/>
          </w:r>
          <w:r w:rsidR="003E1F1E">
            <w:rPr>
              <w:lang w:val="en-IE"/>
            </w:rPr>
            <w:instrText xml:space="preserve"> CITATION HaS15 \l 6153 </w:instrText>
          </w:r>
          <w:r w:rsidR="003E1F1E">
            <w:rPr>
              <w:lang w:val="en-IE"/>
            </w:rPr>
            <w:fldChar w:fldCharType="separate"/>
          </w:r>
          <w:r w:rsidR="00151BAF" w:rsidRPr="00151BAF">
            <w:rPr>
              <w:noProof/>
              <w:lang w:val="en-IE"/>
            </w:rPr>
            <w:t>[17]</w:t>
          </w:r>
          <w:r w:rsidR="003E1F1E">
            <w:rPr>
              <w:lang w:val="en-IE"/>
            </w:rPr>
            <w:fldChar w:fldCharType="end"/>
          </w:r>
        </w:sdtContent>
      </w:sdt>
      <w:r w:rsidR="003E1F1E">
        <w:rPr>
          <w:lang w:val="en-IE"/>
        </w:rPr>
        <w:t xml:space="preserve"> </w:t>
      </w:r>
      <w:r w:rsidR="00A22AB4">
        <w:rPr>
          <w:lang w:val="en-IE"/>
        </w:rPr>
        <w:t xml:space="preserve">proposes the use of 2D kernels in both convolutional and pooling layers to capture spatial dependency over sensors in addition to local dependency over time </w:t>
      </w:r>
      <w:r w:rsidR="004677E5">
        <w:rPr>
          <w:lang w:val="en-IE"/>
        </w:rPr>
        <w:t>(</w:t>
      </w:r>
      <w:r w:rsidR="00A22AB4">
        <w:rPr>
          <w:lang w:val="en-IE"/>
        </w:rPr>
        <w:t>already provided by the</w:t>
      </w:r>
      <w:r w:rsidR="000E6B32">
        <w:rPr>
          <w:lang w:val="en-IE"/>
        </w:rPr>
        <w:t xml:space="preserve"> temporal convolution</w:t>
      </w:r>
      <w:r w:rsidR="004677E5">
        <w:rPr>
          <w:lang w:val="en-IE"/>
        </w:rPr>
        <w:t>)</w:t>
      </w:r>
      <w:r w:rsidR="000E6B32">
        <w:rPr>
          <w:lang w:val="en-IE"/>
        </w:rPr>
        <w:t xml:space="preserve">. </w:t>
      </w:r>
      <w:sdt>
        <w:sdtPr>
          <w:rPr>
            <w:lang w:val="en-IE"/>
          </w:rPr>
          <w:id w:val="1833721012"/>
          <w:citation/>
        </w:sdtPr>
        <w:sdtContent>
          <w:r w:rsidR="002D773A">
            <w:rPr>
              <w:lang w:val="en-IE"/>
            </w:rPr>
            <w:fldChar w:fldCharType="begin"/>
          </w:r>
          <w:r w:rsidR="002D773A">
            <w:rPr>
              <w:lang w:val="en-IE"/>
            </w:rPr>
            <w:instrText xml:space="preserve"> CITATION HaS15 \l 6153 </w:instrText>
          </w:r>
          <w:r w:rsidR="002D773A">
            <w:rPr>
              <w:lang w:val="en-IE"/>
            </w:rPr>
            <w:fldChar w:fldCharType="separate"/>
          </w:r>
          <w:r w:rsidR="00151BAF" w:rsidRPr="00151BAF">
            <w:rPr>
              <w:noProof/>
              <w:lang w:val="en-IE"/>
            </w:rPr>
            <w:t>[17]</w:t>
          </w:r>
          <w:r w:rsidR="002D773A">
            <w:rPr>
              <w:lang w:val="en-IE"/>
            </w:rPr>
            <w:fldChar w:fldCharType="end"/>
          </w:r>
        </w:sdtContent>
      </w:sdt>
      <w:r w:rsidR="002D773A">
        <w:rPr>
          <w:lang w:val="en-IE"/>
        </w:rPr>
        <w:t xml:space="preserve"> demonstrates a high performance of this multi-modal CNN, compared to </w:t>
      </w:r>
      <w:r w:rsidR="00433460">
        <w:rPr>
          <w:lang w:val="en-IE"/>
        </w:rPr>
        <w:t>state-of-the-art</w:t>
      </w:r>
      <w:r w:rsidR="002D773A">
        <w:rPr>
          <w:lang w:val="en-IE"/>
        </w:rPr>
        <w:t xml:space="preserve"> methods by experimenting on benchmark datasets. </w:t>
      </w:r>
    </w:p>
    <w:p w14:paraId="6DE47657" w14:textId="77417C1D" w:rsidR="00D74846" w:rsidRDefault="00D74846" w:rsidP="00122F54">
      <w:pPr>
        <w:rPr>
          <w:lang w:val="en-IE"/>
        </w:rPr>
      </w:pPr>
    </w:p>
    <w:p w14:paraId="26434D96" w14:textId="185B3D32" w:rsidR="00D74846" w:rsidRDefault="00776B64" w:rsidP="00122F54">
      <w:pPr>
        <w:rPr>
          <w:lang w:val="en-IE"/>
        </w:rPr>
      </w:pPr>
      <w:r>
        <w:rPr>
          <w:lang w:val="en-IE"/>
        </w:rPr>
        <w:t xml:space="preserve">As in </w:t>
      </w:r>
      <w:sdt>
        <w:sdtPr>
          <w:rPr>
            <w:lang w:val="en-IE"/>
          </w:rPr>
          <w:id w:val="-1060858045"/>
          <w:citation/>
        </w:sdtPr>
        <w:sdtContent>
          <w:r>
            <w:rPr>
              <w:lang w:val="en-IE"/>
            </w:rPr>
            <w:fldChar w:fldCharType="begin"/>
          </w:r>
          <w:r>
            <w:rPr>
              <w:lang w:val="en-IE"/>
            </w:rPr>
            <w:instrText xml:space="preserve"> CITATION HaS15 \l 6153 </w:instrText>
          </w:r>
          <w:r>
            <w:rPr>
              <w:lang w:val="en-IE"/>
            </w:rPr>
            <w:fldChar w:fldCharType="separate"/>
          </w:r>
          <w:r w:rsidR="00151BAF" w:rsidRPr="00151BAF">
            <w:rPr>
              <w:noProof/>
              <w:lang w:val="en-IE"/>
            </w:rPr>
            <w:t>[17]</w:t>
          </w:r>
          <w:r>
            <w:rPr>
              <w:lang w:val="en-IE"/>
            </w:rPr>
            <w:fldChar w:fldCharType="end"/>
          </w:r>
        </w:sdtContent>
      </w:sdt>
      <w:r>
        <w:rPr>
          <w:lang w:val="en-IE"/>
        </w:rPr>
        <w:t xml:space="preserve">, </w:t>
      </w:r>
      <w:sdt>
        <w:sdtPr>
          <w:rPr>
            <w:lang w:val="en-IE"/>
          </w:rPr>
          <w:id w:val="1837953281"/>
          <w:citation/>
        </w:sdtPr>
        <w:sdtContent>
          <w:r w:rsidR="00D74846">
            <w:rPr>
              <w:lang w:val="en-IE"/>
            </w:rPr>
            <w:fldChar w:fldCharType="begin"/>
          </w:r>
          <w:r w:rsidR="00D74846">
            <w:rPr>
              <w:lang w:val="en-IE"/>
            </w:rPr>
            <w:instrText xml:space="preserve"> CITATION Jia15 \l 6153 </w:instrText>
          </w:r>
          <w:r w:rsidR="00D74846">
            <w:rPr>
              <w:lang w:val="en-IE"/>
            </w:rPr>
            <w:fldChar w:fldCharType="separate"/>
          </w:r>
          <w:r w:rsidR="00151BAF" w:rsidRPr="00151BAF">
            <w:rPr>
              <w:noProof/>
              <w:lang w:val="en-IE"/>
            </w:rPr>
            <w:t>[18]</w:t>
          </w:r>
          <w:r w:rsidR="00D74846">
            <w:rPr>
              <w:lang w:val="en-IE"/>
            </w:rPr>
            <w:fldChar w:fldCharType="end"/>
          </w:r>
        </w:sdtContent>
      </w:sdt>
      <w:r>
        <w:rPr>
          <w:lang w:val="en-IE"/>
        </w:rPr>
        <w:t xml:space="preserve"> applies 2D convolution and pooling to capture both spatial and local dependency. However, it is not the raw time-series data which is passed into the network. </w:t>
      </w:r>
      <w:sdt>
        <w:sdtPr>
          <w:rPr>
            <w:lang w:val="en-IE"/>
          </w:rPr>
          <w:id w:val="-2054303509"/>
          <w:citation/>
        </w:sdtPr>
        <w:sdtContent>
          <w:r>
            <w:rPr>
              <w:lang w:val="en-IE"/>
            </w:rPr>
            <w:fldChar w:fldCharType="begin"/>
          </w:r>
          <w:r>
            <w:rPr>
              <w:lang w:val="en-IE"/>
            </w:rPr>
            <w:instrText xml:space="preserve"> CITATION Jia15 \l 6153 </w:instrText>
          </w:r>
          <w:r>
            <w:rPr>
              <w:lang w:val="en-IE"/>
            </w:rPr>
            <w:fldChar w:fldCharType="separate"/>
          </w:r>
          <w:r w:rsidR="00151BAF" w:rsidRPr="00151BAF">
            <w:rPr>
              <w:noProof/>
              <w:lang w:val="en-IE"/>
            </w:rPr>
            <w:t>[18]</w:t>
          </w:r>
          <w:r>
            <w:rPr>
              <w:lang w:val="en-IE"/>
            </w:rPr>
            <w:fldChar w:fldCharType="end"/>
          </w:r>
        </w:sdtContent>
      </w:sdt>
      <w:r>
        <w:rPr>
          <w:lang w:val="en-IE"/>
        </w:rPr>
        <w:t xml:space="preserve"> carries out pre-processing steps to adapt the time-series input</w:t>
      </w:r>
      <w:r w:rsidR="00780C50">
        <w:rPr>
          <w:lang w:val="en-IE"/>
        </w:rPr>
        <w:t xml:space="preserve"> sequences</w:t>
      </w:r>
      <w:r>
        <w:rPr>
          <w:lang w:val="en-IE"/>
        </w:rPr>
        <w:t xml:space="preserve"> into </w:t>
      </w:r>
      <w:r w:rsidR="00780C50">
        <w:rPr>
          <w:lang w:val="en-IE"/>
        </w:rPr>
        <w:t xml:space="preserve">a 2D virtual image. It first uses an algorithm to create an image of sensor channels where each sensor channel is placed either above or below all other sensor channels at least once. This is done </w:t>
      </w:r>
      <w:r w:rsidR="00CE78EB">
        <w:rPr>
          <w:lang w:val="en-IE"/>
        </w:rPr>
        <w:t xml:space="preserve">to allow the deep CNN to extract hidden correlations between neighbouring signals. </w:t>
      </w:r>
      <w:r w:rsidR="00780C50">
        <w:rPr>
          <w:lang w:val="en-IE"/>
        </w:rPr>
        <w:t>This</w:t>
      </w:r>
      <w:r w:rsidR="00CE78EB">
        <w:rPr>
          <w:lang w:val="en-IE"/>
        </w:rPr>
        <w:t xml:space="preserve"> generates a new signal image.</w:t>
      </w:r>
      <w:r w:rsidR="00780C50">
        <w:rPr>
          <w:lang w:val="en-IE"/>
        </w:rPr>
        <w:t xml:space="preserve"> </w:t>
      </w:r>
      <w:r w:rsidR="00CE78EB">
        <w:rPr>
          <w:lang w:val="en-IE"/>
        </w:rPr>
        <w:t>T</w:t>
      </w:r>
      <w:r w:rsidR="00780C50">
        <w:rPr>
          <w:lang w:val="en-IE"/>
        </w:rPr>
        <w:t xml:space="preserve">he DFT of each channel in this signal image is found to generate a new activity image. The activity image is the input which is passed to the architecture. </w:t>
      </w:r>
      <w:r w:rsidR="00CF6168">
        <w:rPr>
          <w:lang w:val="en-IE"/>
        </w:rPr>
        <w:t xml:space="preserve">According to </w:t>
      </w:r>
      <w:sdt>
        <w:sdtPr>
          <w:rPr>
            <w:lang w:val="en-IE"/>
          </w:rPr>
          <w:id w:val="1692345564"/>
          <w:citation/>
        </w:sdtPr>
        <w:sdtContent>
          <w:r w:rsidR="00CF6168">
            <w:rPr>
              <w:lang w:val="en-IE"/>
            </w:rPr>
            <w:fldChar w:fldCharType="begin"/>
          </w:r>
          <w:r w:rsidR="00CF6168">
            <w:rPr>
              <w:lang w:val="en-IE"/>
            </w:rPr>
            <w:instrText xml:space="preserve"> CITATION Jia15 \l 6153 </w:instrText>
          </w:r>
          <w:r w:rsidR="00CF6168">
            <w:rPr>
              <w:lang w:val="en-IE"/>
            </w:rPr>
            <w:fldChar w:fldCharType="separate"/>
          </w:r>
          <w:r w:rsidR="00151BAF" w:rsidRPr="00151BAF">
            <w:rPr>
              <w:noProof/>
              <w:lang w:val="en-IE"/>
            </w:rPr>
            <w:t>[18]</w:t>
          </w:r>
          <w:r w:rsidR="00CF6168">
            <w:rPr>
              <w:lang w:val="en-IE"/>
            </w:rPr>
            <w:fldChar w:fldCharType="end"/>
          </w:r>
        </w:sdtContent>
      </w:sdt>
      <w:r w:rsidR="00CF6168">
        <w:rPr>
          <w:lang w:val="en-IE"/>
        </w:rPr>
        <w:t xml:space="preserve">, this approach outperforms the state-of-the-art in terms of </w:t>
      </w:r>
      <w:r w:rsidR="00AA076E">
        <w:rPr>
          <w:lang w:val="en-IE"/>
        </w:rPr>
        <w:t xml:space="preserve">recognition accuracy and computational cost. </w:t>
      </w:r>
    </w:p>
    <w:p w14:paraId="40CEA2B9" w14:textId="65C9C189" w:rsidR="00CE78EB" w:rsidRDefault="00CE78EB" w:rsidP="00122F54">
      <w:pPr>
        <w:rPr>
          <w:lang w:val="en-IE"/>
        </w:rPr>
      </w:pPr>
    </w:p>
    <w:p w14:paraId="08128C2D" w14:textId="7A8FA17B" w:rsidR="00CE78EB" w:rsidRDefault="00663780" w:rsidP="00122F54">
      <w:pPr>
        <w:rPr>
          <w:lang w:val="en-IE"/>
        </w:rPr>
      </w:pPr>
      <w:sdt>
        <w:sdtPr>
          <w:rPr>
            <w:lang w:val="en-IE"/>
          </w:rPr>
          <w:id w:val="838426335"/>
          <w:citation/>
        </w:sdtPr>
        <w:sdtContent>
          <w:r w:rsidR="00B816DF">
            <w:rPr>
              <w:lang w:val="en-IE"/>
            </w:rPr>
            <w:fldChar w:fldCharType="begin"/>
          </w:r>
          <w:r w:rsidR="00B816DF">
            <w:rPr>
              <w:lang w:val="en-IE"/>
            </w:rPr>
            <w:instrText xml:space="preserve"> CITATION HaS16 \l 6153 </w:instrText>
          </w:r>
          <w:r w:rsidR="00B816DF">
            <w:rPr>
              <w:lang w:val="en-IE"/>
            </w:rPr>
            <w:fldChar w:fldCharType="separate"/>
          </w:r>
          <w:r w:rsidR="00151BAF" w:rsidRPr="00151BAF">
            <w:rPr>
              <w:noProof/>
              <w:lang w:val="en-IE"/>
            </w:rPr>
            <w:t>[19]</w:t>
          </w:r>
          <w:r w:rsidR="00B816DF">
            <w:rPr>
              <w:lang w:val="en-IE"/>
            </w:rPr>
            <w:fldChar w:fldCharType="end"/>
          </w:r>
        </w:sdtContent>
      </w:sdt>
      <w:r w:rsidR="00F94D8C">
        <w:rPr>
          <w:lang w:val="en-IE"/>
        </w:rPr>
        <w:t xml:space="preserve"> presents CNNs for multi-modal data (multi-sensor, e.g. accelerometers and gyroscopes) </w:t>
      </w:r>
      <w:r w:rsidR="00302BB9">
        <w:rPr>
          <w:lang w:val="en-IE"/>
        </w:rPr>
        <w:t xml:space="preserve">where it introduces both partial </w:t>
      </w:r>
      <w:proofErr w:type="gramStart"/>
      <w:r w:rsidR="00302BB9">
        <w:rPr>
          <w:lang w:val="en-IE"/>
        </w:rPr>
        <w:t>weight</w:t>
      </w:r>
      <w:proofErr w:type="gramEnd"/>
      <w:r w:rsidR="00302BB9">
        <w:rPr>
          <w:lang w:val="en-IE"/>
        </w:rPr>
        <w:t xml:space="preserve"> sharing and full weight sharing to the CNN models in a manner that both modality-specific characteristics and common characteristics across modalities are learned from multi-modal data. The results in </w:t>
      </w:r>
      <w:sdt>
        <w:sdtPr>
          <w:rPr>
            <w:lang w:val="en-IE"/>
          </w:rPr>
          <w:id w:val="-614143286"/>
          <w:citation/>
        </w:sdtPr>
        <w:sdtContent>
          <w:r w:rsidR="00302BB9">
            <w:rPr>
              <w:lang w:val="en-IE"/>
            </w:rPr>
            <w:fldChar w:fldCharType="begin"/>
          </w:r>
          <w:r w:rsidR="00302BB9">
            <w:rPr>
              <w:lang w:val="en-IE"/>
            </w:rPr>
            <w:instrText xml:space="preserve"> CITATION HaS16 \l 6153 </w:instrText>
          </w:r>
          <w:r w:rsidR="00302BB9">
            <w:rPr>
              <w:lang w:val="en-IE"/>
            </w:rPr>
            <w:fldChar w:fldCharType="separate"/>
          </w:r>
          <w:r w:rsidR="00151BAF" w:rsidRPr="00151BAF">
            <w:rPr>
              <w:noProof/>
              <w:lang w:val="en-IE"/>
            </w:rPr>
            <w:t>[19]</w:t>
          </w:r>
          <w:r w:rsidR="00302BB9">
            <w:rPr>
              <w:lang w:val="en-IE"/>
            </w:rPr>
            <w:fldChar w:fldCharType="end"/>
          </w:r>
        </w:sdtContent>
      </w:sdt>
      <w:r w:rsidR="0092248E">
        <w:rPr>
          <w:lang w:val="en-IE"/>
        </w:rPr>
        <w:t xml:space="preserve"> indicate that weight sharing can improve the performance of a CNN.</w:t>
      </w:r>
    </w:p>
    <w:p w14:paraId="13F17A35" w14:textId="31E9F143" w:rsidR="0092248E" w:rsidRDefault="0092248E" w:rsidP="00122F54">
      <w:pPr>
        <w:rPr>
          <w:lang w:val="en-IE"/>
        </w:rPr>
      </w:pPr>
    </w:p>
    <w:p w14:paraId="76D95F0B" w14:textId="383F73CD" w:rsidR="0092248E" w:rsidRPr="00D75BDB" w:rsidRDefault="00663780" w:rsidP="00122F54">
      <w:pPr>
        <w:rPr>
          <w:lang w:val="en-IE"/>
        </w:rPr>
      </w:pPr>
      <w:sdt>
        <w:sdtPr>
          <w:rPr>
            <w:lang w:val="en-IE"/>
          </w:rPr>
          <w:id w:val="-1738238842"/>
          <w:citation/>
        </w:sdtPr>
        <w:sdtContent>
          <w:r w:rsidR="00CD2425">
            <w:rPr>
              <w:lang w:val="en-IE"/>
            </w:rPr>
            <w:fldChar w:fldCharType="begin"/>
          </w:r>
          <w:r w:rsidR="00CD2425">
            <w:rPr>
              <w:lang w:val="en-IE"/>
            </w:rPr>
            <w:instrText xml:space="preserve"> CITATION Bro181 \l 6153 </w:instrText>
          </w:r>
          <w:r w:rsidR="00CD2425">
            <w:rPr>
              <w:lang w:val="en-IE"/>
            </w:rPr>
            <w:fldChar w:fldCharType="separate"/>
          </w:r>
          <w:r w:rsidR="00151BAF" w:rsidRPr="00151BAF">
            <w:rPr>
              <w:noProof/>
              <w:lang w:val="en-IE"/>
            </w:rPr>
            <w:t>[15]</w:t>
          </w:r>
          <w:r w:rsidR="00CD2425">
            <w:rPr>
              <w:lang w:val="en-IE"/>
            </w:rPr>
            <w:fldChar w:fldCharType="end"/>
          </w:r>
        </w:sdtContent>
      </w:sdt>
      <w:r w:rsidR="00CD2425">
        <w:rPr>
          <w:lang w:val="en-IE"/>
        </w:rPr>
        <w:t xml:space="preserve"> takes an alternative approach to HAR with the use of photoplethysmography sensor data gathered from wearable devices. </w:t>
      </w:r>
      <w:sdt>
        <w:sdtPr>
          <w:rPr>
            <w:lang w:val="en-IE"/>
          </w:rPr>
          <w:id w:val="808913094"/>
          <w:citation/>
        </w:sdtPr>
        <w:sdtContent>
          <w:r w:rsidR="00CD2425">
            <w:rPr>
              <w:lang w:val="en-IE"/>
            </w:rPr>
            <w:fldChar w:fldCharType="begin"/>
          </w:r>
          <w:r w:rsidR="00CD2425">
            <w:rPr>
              <w:lang w:val="en-IE"/>
            </w:rPr>
            <w:instrText xml:space="preserve"> CITATION Bro181 \l 6153 </w:instrText>
          </w:r>
          <w:r w:rsidR="00CD2425">
            <w:rPr>
              <w:lang w:val="en-IE"/>
            </w:rPr>
            <w:fldChar w:fldCharType="separate"/>
          </w:r>
          <w:r w:rsidR="00151BAF" w:rsidRPr="00151BAF">
            <w:rPr>
              <w:noProof/>
              <w:lang w:val="en-IE"/>
            </w:rPr>
            <w:t>[15]</w:t>
          </w:r>
          <w:r w:rsidR="00CD2425">
            <w:rPr>
              <w:lang w:val="en-IE"/>
            </w:rPr>
            <w:fldChar w:fldCharType="end"/>
          </w:r>
        </w:sdtContent>
      </w:sdt>
      <w:r w:rsidR="00CD2425">
        <w:rPr>
          <w:lang w:val="en-IE"/>
        </w:rPr>
        <w:t xml:space="preserve"> looks to simplify the wearable approach to HAR by experimenting with wrist-mounted optical sensing (used usually for heart rate determination) to </w:t>
      </w:r>
      <w:r w:rsidR="0079733D">
        <w:rPr>
          <w:lang w:val="en-IE"/>
        </w:rPr>
        <w:t>see if it</w:t>
      </w:r>
      <w:r w:rsidR="00CD2425">
        <w:rPr>
          <w:lang w:val="en-IE"/>
        </w:rPr>
        <w:t xml:space="preserve"> can provide </w:t>
      </w:r>
      <w:r w:rsidR="00EB39B4">
        <w:rPr>
          <w:lang w:val="en-IE"/>
        </w:rPr>
        <w:t xml:space="preserve">data </w:t>
      </w:r>
      <w:r w:rsidR="00CD2425">
        <w:rPr>
          <w:lang w:val="en-IE"/>
        </w:rPr>
        <w:t xml:space="preserve">useful for activity recognition. </w:t>
      </w:r>
      <w:r w:rsidR="001214B8">
        <w:rPr>
          <w:lang w:val="en-IE"/>
        </w:rPr>
        <w:t xml:space="preserve">In contrast to many of the papers </w:t>
      </w:r>
      <w:r w:rsidR="001214B8">
        <w:rPr>
          <w:lang w:val="en-IE"/>
        </w:rPr>
        <w:lastRenderedPageBreak/>
        <w:t xml:space="preserve">discussed, </w:t>
      </w:r>
      <w:sdt>
        <w:sdtPr>
          <w:rPr>
            <w:lang w:val="en-IE"/>
          </w:rPr>
          <w:id w:val="1428234103"/>
          <w:citation/>
        </w:sdtPr>
        <w:sdtContent>
          <w:r w:rsidR="001214B8">
            <w:rPr>
              <w:lang w:val="en-IE"/>
            </w:rPr>
            <w:fldChar w:fldCharType="begin"/>
          </w:r>
          <w:r w:rsidR="001214B8">
            <w:rPr>
              <w:lang w:val="en-IE"/>
            </w:rPr>
            <w:instrText xml:space="preserve"> CITATION Bro181 \l 6153 </w:instrText>
          </w:r>
          <w:r w:rsidR="001214B8">
            <w:rPr>
              <w:lang w:val="en-IE"/>
            </w:rPr>
            <w:fldChar w:fldCharType="separate"/>
          </w:r>
          <w:r w:rsidR="00151BAF" w:rsidRPr="00151BAF">
            <w:rPr>
              <w:noProof/>
              <w:lang w:val="en-IE"/>
            </w:rPr>
            <w:t>[15]</w:t>
          </w:r>
          <w:r w:rsidR="001214B8">
            <w:rPr>
              <w:lang w:val="en-IE"/>
            </w:rPr>
            <w:fldChar w:fldCharType="end"/>
          </w:r>
        </w:sdtContent>
      </w:sdt>
      <w:r w:rsidR="001214B8">
        <w:rPr>
          <w:lang w:val="en-IE"/>
        </w:rPr>
        <w:t xml:space="preserve"> takes a machine vision approach to the HAR problem, using the plots of the optical signals to produce activity classifications. </w:t>
      </w:r>
      <w:r w:rsidR="00D75BDB">
        <w:rPr>
          <w:lang w:val="en-IE"/>
        </w:rPr>
        <w:t xml:space="preserve">More specifically, </w:t>
      </w:r>
      <w:sdt>
        <w:sdtPr>
          <w:rPr>
            <w:lang w:val="en-IE"/>
          </w:rPr>
          <w:id w:val="1812904365"/>
          <w:citation/>
        </w:sdtPr>
        <w:sdtContent>
          <w:r w:rsidR="00D75BDB">
            <w:rPr>
              <w:lang w:val="en-IE"/>
            </w:rPr>
            <w:fldChar w:fldCharType="begin"/>
          </w:r>
          <w:r w:rsidR="00D75BDB">
            <w:rPr>
              <w:lang w:val="en-IE"/>
            </w:rPr>
            <w:instrText xml:space="preserve"> CITATION Bro181 \l 6153 </w:instrText>
          </w:r>
          <w:r w:rsidR="00D75BDB">
            <w:rPr>
              <w:lang w:val="en-IE"/>
            </w:rPr>
            <w:fldChar w:fldCharType="separate"/>
          </w:r>
          <w:r w:rsidR="00151BAF" w:rsidRPr="00151BAF">
            <w:rPr>
              <w:noProof/>
              <w:lang w:val="en-IE"/>
            </w:rPr>
            <w:t>[15]</w:t>
          </w:r>
          <w:r w:rsidR="00D75BDB">
            <w:rPr>
              <w:lang w:val="en-IE"/>
            </w:rPr>
            <w:fldChar w:fldCharType="end"/>
          </w:r>
        </w:sdtContent>
      </w:sdt>
      <w:r w:rsidR="00D75BDB">
        <w:rPr>
          <w:lang w:val="en-IE"/>
        </w:rPr>
        <w:t xml:space="preserve"> implements transfer learning to retrain the penultimate layer of a pretrained </w:t>
      </w:r>
      <w:r w:rsidR="00A95277">
        <w:rPr>
          <w:lang w:val="en-IE"/>
        </w:rPr>
        <w:t>CNN, using</w:t>
      </w:r>
      <w:r w:rsidR="00D75BDB">
        <w:rPr>
          <w:lang w:val="en-IE"/>
        </w:rPr>
        <w:t xml:space="preserve"> time-series </w:t>
      </w:r>
      <w:r w:rsidR="00D75BDB">
        <w:rPr>
          <w:i/>
          <w:lang w:val="en-IE"/>
        </w:rPr>
        <w:t>images</w:t>
      </w:r>
      <w:r w:rsidR="00D75BDB">
        <w:rPr>
          <w:lang w:val="en-IE"/>
        </w:rPr>
        <w:t xml:space="preserve"> of the photoplethysmography signals as the inputs to the network. </w:t>
      </w:r>
      <w:sdt>
        <w:sdtPr>
          <w:rPr>
            <w:lang w:val="en-IE"/>
          </w:rPr>
          <w:id w:val="338128457"/>
          <w:citation/>
        </w:sdtPr>
        <w:sdtContent>
          <w:r w:rsidR="00A95277">
            <w:rPr>
              <w:lang w:val="en-IE"/>
            </w:rPr>
            <w:fldChar w:fldCharType="begin"/>
          </w:r>
          <w:r w:rsidR="00A95277">
            <w:rPr>
              <w:lang w:val="en-IE"/>
            </w:rPr>
            <w:instrText xml:space="preserve"> CITATION Bro181 \l 6153 </w:instrText>
          </w:r>
          <w:r w:rsidR="00A95277">
            <w:rPr>
              <w:lang w:val="en-IE"/>
            </w:rPr>
            <w:fldChar w:fldCharType="separate"/>
          </w:r>
          <w:r w:rsidR="00151BAF" w:rsidRPr="00151BAF">
            <w:rPr>
              <w:noProof/>
              <w:lang w:val="en-IE"/>
            </w:rPr>
            <w:t>[15]</w:t>
          </w:r>
          <w:r w:rsidR="00A95277">
            <w:rPr>
              <w:lang w:val="en-IE"/>
            </w:rPr>
            <w:fldChar w:fldCharType="end"/>
          </w:r>
        </w:sdtContent>
      </w:sdt>
      <w:r w:rsidR="00A95277">
        <w:rPr>
          <w:lang w:val="en-IE"/>
        </w:rPr>
        <w:t xml:space="preserve"> achieves an average accuracy of 75.8%, which is a competitive result, suggesting that </w:t>
      </w:r>
      <w:r w:rsidR="00A609E4">
        <w:rPr>
          <w:lang w:val="en-IE"/>
        </w:rPr>
        <w:t xml:space="preserve">the overall design of activity monitoring and classification systems could be simplified to wearables based on optical measurements only. However, implementing a design of optical sensor only in an activity classification system does lead to a trade off in classification performance. </w:t>
      </w:r>
    </w:p>
    <w:p w14:paraId="4DFFFF91" w14:textId="1D99E711" w:rsidR="00CE78EB" w:rsidRPr="003301B9" w:rsidRDefault="003301B9" w:rsidP="00122F54">
      <w:pPr>
        <w:pStyle w:val="Heading2"/>
        <w:rPr>
          <w:lang w:val="en-IE"/>
        </w:rPr>
      </w:pPr>
      <w:bookmarkStart w:id="156" w:name="_Toc5358557"/>
      <w:r>
        <w:rPr>
          <w:lang w:val="en-IE"/>
        </w:rPr>
        <w:t>2.7 Project Outline</w:t>
      </w:r>
      <w:bookmarkEnd w:id="156"/>
    </w:p>
    <w:p w14:paraId="1996B5D9" w14:textId="33ED64ED" w:rsidR="00CE78EB" w:rsidRDefault="00CE78EB" w:rsidP="00122F54">
      <w:pPr>
        <w:rPr>
          <w:lang w:val="en-IE"/>
        </w:rPr>
      </w:pPr>
      <w:r>
        <w:rPr>
          <w:lang w:val="en-IE"/>
        </w:rPr>
        <w:t xml:space="preserve">As can be seen, there are many different approaches to the HAR problem, with many variations in </w:t>
      </w:r>
      <w:r w:rsidR="00EB39B4">
        <w:rPr>
          <w:lang w:val="en-IE"/>
        </w:rPr>
        <w:t xml:space="preserve">architectures and </w:t>
      </w:r>
      <w:r>
        <w:rPr>
          <w:lang w:val="en-IE"/>
        </w:rPr>
        <w:t>how the data is represented</w:t>
      </w:r>
      <w:r w:rsidR="002B7056">
        <w:rPr>
          <w:lang w:val="en-IE"/>
        </w:rPr>
        <w:t xml:space="preserve">. After a careful examination of the literature on HAR, it can be concluded that </w:t>
      </w:r>
      <w:r w:rsidR="000F6647">
        <w:rPr>
          <w:lang w:val="en-IE"/>
        </w:rPr>
        <w:t>CNNs</w:t>
      </w:r>
      <w:r w:rsidR="002B7056">
        <w:rPr>
          <w:lang w:val="en-IE"/>
        </w:rPr>
        <w:t xml:space="preserve"> </w:t>
      </w:r>
      <w:r w:rsidR="000F6647">
        <w:rPr>
          <w:lang w:val="en-IE"/>
        </w:rPr>
        <w:t>are</w:t>
      </w:r>
      <w:r w:rsidR="002B7056">
        <w:rPr>
          <w:lang w:val="en-IE"/>
        </w:rPr>
        <w:t xml:space="preserve"> the</w:t>
      </w:r>
      <w:r w:rsidR="000F6647">
        <w:rPr>
          <w:lang w:val="en-IE"/>
        </w:rPr>
        <w:t xml:space="preserve"> most</w:t>
      </w:r>
      <w:r w:rsidR="002B7056">
        <w:rPr>
          <w:lang w:val="en-IE"/>
        </w:rPr>
        <w:t xml:space="preserve"> effective network used </w:t>
      </w:r>
      <w:r w:rsidR="000F6647">
        <w:rPr>
          <w:lang w:val="en-IE"/>
        </w:rPr>
        <w:t>in</w:t>
      </w:r>
      <w:r w:rsidR="002B7056">
        <w:rPr>
          <w:lang w:val="en-IE"/>
        </w:rPr>
        <w:t xml:space="preserve"> HAR to date. </w:t>
      </w:r>
      <w:r w:rsidR="000F6647">
        <w:rPr>
          <w:lang w:val="en-IE"/>
        </w:rPr>
        <w:t xml:space="preserve">After an in-depth study of the literature surrounding HAR, this project takes the following </w:t>
      </w:r>
      <w:r w:rsidR="00937F83">
        <w:rPr>
          <w:lang w:val="en-IE"/>
        </w:rPr>
        <w:t xml:space="preserve">form. Firstly, this project attempts to reimplement the architecture in </w:t>
      </w:r>
      <w:sdt>
        <w:sdtPr>
          <w:rPr>
            <w:lang w:val="en-IE"/>
          </w:rPr>
          <w:id w:val="1517429407"/>
          <w:citation/>
        </w:sdtPr>
        <w:sdtContent>
          <w:r w:rsidR="00937F83">
            <w:rPr>
              <w:lang w:val="en-IE"/>
            </w:rPr>
            <w:fldChar w:fldCharType="begin"/>
          </w:r>
          <w:r w:rsidR="00937F83">
            <w:rPr>
              <w:lang w:val="en-IE"/>
            </w:rPr>
            <w:instrText xml:space="preserve"> CITATION Moy18 \l 6153 </w:instrText>
          </w:r>
          <w:r w:rsidR="00937F83">
            <w:rPr>
              <w:lang w:val="en-IE"/>
            </w:rPr>
            <w:fldChar w:fldCharType="separate"/>
          </w:r>
          <w:r w:rsidR="00151BAF" w:rsidRPr="00151BAF">
            <w:rPr>
              <w:noProof/>
              <w:lang w:val="en-IE"/>
            </w:rPr>
            <w:t>[11]</w:t>
          </w:r>
          <w:r w:rsidR="00937F83">
            <w:rPr>
              <w:lang w:val="en-IE"/>
            </w:rPr>
            <w:fldChar w:fldCharType="end"/>
          </w:r>
        </w:sdtContent>
      </w:sdt>
      <w:r w:rsidR="00937F83">
        <w:rPr>
          <w:lang w:val="en-IE"/>
        </w:rPr>
        <w:t xml:space="preserve"> to establish a baseline approach to HAR</w:t>
      </w:r>
      <w:r w:rsidR="00A64B0B">
        <w:rPr>
          <w:lang w:val="en-IE"/>
        </w:rPr>
        <w:t>. A benchmark dataset, Pamap</w:t>
      </w:r>
      <w:r w:rsidR="00136B3D">
        <w:rPr>
          <w:lang w:val="en-IE"/>
        </w:rPr>
        <w:t>2</w:t>
      </w:r>
      <w:r w:rsidR="00151BAF">
        <w:rPr>
          <w:lang w:val="en-IE"/>
        </w:rPr>
        <w:t xml:space="preserve"> </w:t>
      </w:r>
      <w:sdt>
        <w:sdtPr>
          <w:rPr>
            <w:lang w:val="en-IE"/>
          </w:rPr>
          <w:id w:val="-692225468"/>
          <w:citation/>
        </w:sdtPr>
        <w:sdtContent>
          <w:r w:rsidR="00151BAF">
            <w:rPr>
              <w:lang w:val="en-IE"/>
            </w:rPr>
            <w:fldChar w:fldCharType="begin"/>
          </w:r>
          <w:r w:rsidR="00151BAF">
            <w:rPr>
              <w:lang w:val="en-IE"/>
            </w:rPr>
            <w:instrText xml:space="preserve"> CITATION Rei12 \l 6153 </w:instrText>
          </w:r>
          <w:r w:rsidR="00151BAF">
            <w:rPr>
              <w:lang w:val="en-IE"/>
            </w:rPr>
            <w:fldChar w:fldCharType="separate"/>
          </w:r>
          <w:r w:rsidR="00151BAF" w:rsidRPr="00151BAF">
            <w:rPr>
              <w:noProof/>
              <w:lang w:val="en-IE"/>
            </w:rPr>
            <w:t>[20]</w:t>
          </w:r>
          <w:r w:rsidR="00151BAF">
            <w:rPr>
              <w:lang w:val="en-IE"/>
            </w:rPr>
            <w:fldChar w:fldCharType="end"/>
          </w:r>
        </w:sdtContent>
      </w:sdt>
      <w:r w:rsidR="00151BAF">
        <w:rPr>
          <w:lang w:val="en-IE"/>
        </w:rPr>
        <w:t xml:space="preserve"> accessed at </w:t>
      </w:r>
      <w:sdt>
        <w:sdtPr>
          <w:rPr>
            <w:lang w:val="en-IE"/>
          </w:rPr>
          <w:id w:val="927233717"/>
          <w:citation/>
        </w:sdtPr>
        <w:sdtContent>
          <w:r w:rsidR="00151BAF">
            <w:rPr>
              <w:lang w:val="en-IE"/>
            </w:rPr>
            <w:fldChar w:fldCharType="begin"/>
          </w:r>
          <w:r w:rsidR="00151BAF">
            <w:rPr>
              <w:lang w:val="en-IE"/>
            </w:rPr>
            <w:instrText xml:space="preserve"> CITATION UCI07 \l 6153 </w:instrText>
          </w:r>
          <w:r w:rsidR="00151BAF">
            <w:rPr>
              <w:lang w:val="en-IE"/>
            </w:rPr>
            <w:fldChar w:fldCharType="separate"/>
          </w:r>
          <w:r w:rsidR="00151BAF" w:rsidRPr="00151BAF">
            <w:rPr>
              <w:noProof/>
              <w:lang w:val="en-IE"/>
            </w:rPr>
            <w:t>[21]</w:t>
          </w:r>
          <w:r w:rsidR="00151BAF">
            <w:rPr>
              <w:lang w:val="en-IE"/>
            </w:rPr>
            <w:fldChar w:fldCharType="end"/>
          </w:r>
        </w:sdtContent>
      </w:sdt>
      <w:r w:rsidR="00A64B0B">
        <w:rPr>
          <w:lang w:val="en-IE"/>
        </w:rPr>
        <w:t xml:space="preserve">, as is used in </w:t>
      </w:r>
      <w:sdt>
        <w:sdtPr>
          <w:rPr>
            <w:lang w:val="en-IE"/>
          </w:rPr>
          <w:id w:val="-1186585716"/>
          <w:citation/>
        </w:sdtPr>
        <w:sdtContent>
          <w:r w:rsidR="00A64B0B">
            <w:rPr>
              <w:lang w:val="en-IE"/>
            </w:rPr>
            <w:fldChar w:fldCharType="begin"/>
          </w:r>
          <w:r w:rsidR="00A64B0B">
            <w:rPr>
              <w:lang w:val="en-IE"/>
            </w:rPr>
            <w:instrText xml:space="preserve"> CITATION Moy18 \l 6153 </w:instrText>
          </w:r>
          <w:r w:rsidR="00A64B0B">
            <w:rPr>
              <w:lang w:val="en-IE"/>
            </w:rPr>
            <w:fldChar w:fldCharType="separate"/>
          </w:r>
          <w:r w:rsidR="00151BAF" w:rsidRPr="00151BAF">
            <w:rPr>
              <w:noProof/>
              <w:lang w:val="en-IE"/>
            </w:rPr>
            <w:t>[11]</w:t>
          </w:r>
          <w:r w:rsidR="00A64B0B">
            <w:rPr>
              <w:lang w:val="en-IE"/>
            </w:rPr>
            <w:fldChar w:fldCharType="end"/>
          </w:r>
        </w:sdtContent>
      </w:sdt>
      <w:r w:rsidR="00A64B0B">
        <w:rPr>
          <w:lang w:val="en-IE"/>
        </w:rPr>
        <w:t xml:space="preserve"> is used to </w:t>
      </w:r>
      <w:r w:rsidR="00136B3D">
        <w:rPr>
          <w:lang w:val="en-IE"/>
        </w:rPr>
        <w:t xml:space="preserve">implement and test this baseline approach. </w:t>
      </w:r>
      <w:r w:rsidR="009A16C7">
        <w:rPr>
          <w:lang w:val="en-IE"/>
        </w:rPr>
        <w:t xml:space="preserve">Once a working network is established and a model is successfully trained, where the inputs are multi-channel time-series measurements from inertial sensors, </w:t>
      </w:r>
      <w:r w:rsidR="00004B96">
        <w:rPr>
          <w:lang w:val="en-IE"/>
        </w:rPr>
        <w:t xml:space="preserve">this project then experiments with a </w:t>
      </w:r>
      <w:r w:rsidR="008B09C6">
        <w:rPr>
          <w:lang w:val="en-IE"/>
        </w:rPr>
        <w:t>machine vision approach</w:t>
      </w:r>
      <w:r w:rsidR="00004B96">
        <w:rPr>
          <w:lang w:val="en-IE"/>
        </w:rPr>
        <w:t xml:space="preserve"> to HAR.</w:t>
      </w:r>
      <w:r w:rsidR="0092747C">
        <w:rPr>
          <w:lang w:val="en-IE"/>
        </w:rPr>
        <w:t xml:space="preserve"> </w:t>
      </w:r>
      <w:r w:rsidR="00004B96">
        <w:rPr>
          <w:lang w:val="en-IE"/>
        </w:rPr>
        <w:t>T</w:t>
      </w:r>
      <w:r w:rsidR="0092747C">
        <w:rPr>
          <w:lang w:val="en-IE"/>
        </w:rPr>
        <w:t xml:space="preserve">he concept executed by </w:t>
      </w:r>
      <w:sdt>
        <w:sdtPr>
          <w:rPr>
            <w:lang w:val="en-IE"/>
          </w:rPr>
          <w:id w:val="-1755813853"/>
          <w:citation/>
        </w:sdtPr>
        <w:sdtContent>
          <w:r w:rsidR="0092747C">
            <w:rPr>
              <w:lang w:val="en-IE"/>
            </w:rPr>
            <w:fldChar w:fldCharType="begin"/>
          </w:r>
          <w:r w:rsidR="0092747C">
            <w:rPr>
              <w:lang w:val="en-IE"/>
            </w:rPr>
            <w:instrText xml:space="preserve"> CITATION Bro181 \l 6153 </w:instrText>
          </w:r>
          <w:r w:rsidR="0092747C">
            <w:rPr>
              <w:lang w:val="en-IE"/>
            </w:rPr>
            <w:fldChar w:fldCharType="separate"/>
          </w:r>
          <w:r w:rsidR="0092747C" w:rsidRPr="0092747C">
            <w:rPr>
              <w:noProof/>
              <w:lang w:val="en-IE"/>
            </w:rPr>
            <w:t>[15]</w:t>
          </w:r>
          <w:r w:rsidR="0092747C">
            <w:rPr>
              <w:lang w:val="en-IE"/>
            </w:rPr>
            <w:fldChar w:fldCharType="end"/>
          </w:r>
        </w:sdtContent>
      </w:sdt>
      <w:r w:rsidR="00004B96">
        <w:rPr>
          <w:lang w:val="en-IE"/>
        </w:rPr>
        <w:t xml:space="preserve"> is explored</w:t>
      </w:r>
      <w:r w:rsidR="0092747C">
        <w:rPr>
          <w:lang w:val="en-IE"/>
        </w:rPr>
        <w:t>, where plots of sensor signals are saved as images and are then passed as inputs to the network.</w:t>
      </w:r>
      <w:r w:rsidR="00637A65">
        <w:rPr>
          <w:lang w:val="en-IE"/>
        </w:rPr>
        <w:t xml:space="preserve"> In </w:t>
      </w:r>
      <w:sdt>
        <w:sdtPr>
          <w:rPr>
            <w:lang w:val="en-IE"/>
          </w:rPr>
          <w:id w:val="-1233853613"/>
          <w:citation/>
        </w:sdtPr>
        <w:sdtContent>
          <w:r w:rsidR="00637A65">
            <w:rPr>
              <w:lang w:val="en-IE"/>
            </w:rPr>
            <w:fldChar w:fldCharType="begin"/>
          </w:r>
          <w:r w:rsidR="00637A65">
            <w:rPr>
              <w:lang w:val="en-IE"/>
            </w:rPr>
            <w:instrText xml:space="preserve"> CITATION Bro181 \l 6153 </w:instrText>
          </w:r>
          <w:r w:rsidR="00637A65">
            <w:rPr>
              <w:lang w:val="en-IE"/>
            </w:rPr>
            <w:fldChar w:fldCharType="separate"/>
          </w:r>
          <w:r w:rsidR="00637A65" w:rsidRPr="00637A65">
            <w:rPr>
              <w:noProof/>
              <w:lang w:val="en-IE"/>
            </w:rPr>
            <w:t>[15]</w:t>
          </w:r>
          <w:r w:rsidR="00637A65">
            <w:rPr>
              <w:lang w:val="en-IE"/>
            </w:rPr>
            <w:fldChar w:fldCharType="end"/>
          </w:r>
        </w:sdtContent>
      </w:sdt>
      <w:r w:rsidR="00637A65">
        <w:rPr>
          <w:lang w:val="en-IE"/>
        </w:rPr>
        <w:t xml:space="preserve">, just one optical signal is plotted, providing an average classification accuracy of 75.8%. This project applies a similar approach to inertial measurement data where multiple triaxial sensors are used. In theory, the </w:t>
      </w:r>
      <w:r w:rsidR="003E6C72">
        <w:rPr>
          <w:lang w:val="en-IE"/>
        </w:rPr>
        <w:t xml:space="preserve">approach taken by </w:t>
      </w:r>
      <w:sdt>
        <w:sdtPr>
          <w:rPr>
            <w:lang w:val="en-IE"/>
          </w:rPr>
          <w:id w:val="-389428587"/>
          <w:citation/>
        </w:sdtPr>
        <w:sdtContent>
          <w:r w:rsidR="003E6C72">
            <w:rPr>
              <w:lang w:val="en-IE"/>
            </w:rPr>
            <w:fldChar w:fldCharType="begin"/>
          </w:r>
          <w:r w:rsidR="003E6C72">
            <w:rPr>
              <w:lang w:val="en-IE"/>
            </w:rPr>
            <w:instrText xml:space="preserve"> CITATION Bro181 \l 6153 </w:instrText>
          </w:r>
          <w:r w:rsidR="003E6C72">
            <w:rPr>
              <w:lang w:val="en-IE"/>
            </w:rPr>
            <w:fldChar w:fldCharType="separate"/>
          </w:r>
          <w:r w:rsidR="003E6C72" w:rsidRPr="003E6C72">
            <w:rPr>
              <w:noProof/>
              <w:lang w:val="en-IE"/>
            </w:rPr>
            <w:t>[15]</w:t>
          </w:r>
          <w:r w:rsidR="003E6C72">
            <w:rPr>
              <w:lang w:val="en-IE"/>
            </w:rPr>
            <w:fldChar w:fldCharType="end"/>
          </w:r>
        </w:sdtContent>
      </w:sdt>
      <w:r w:rsidR="003E6C72">
        <w:rPr>
          <w:lang w:val="en-IE"/>
        </w:rPr>
        <w:t xml:space="preserve"> should be enhanced where multiple signals are plotted, providing more information than just a single optical signal as in </w:t>
      </w:r>
      <w:sdt>
        <w:sdtPr>
          <w:rPr>
            <w:lang w:val="en-IE"/>
          </w:rPr>
          <w:id w:val="-1023483865"/>
          <w:citation/>
        </w:sdtPr>
        <w:sdtContent>
          <w:r w:rsidR="003E6C72">
            <w:rPr>
              <w:lang w:val="en-IE"/>
            </w:rPr>
            <w:fldChar w:fldCharType="begin"/>
          </w:r>
          <w:r w:rsidR="003E6C72">
            <w:rPr>
              <w:lang w:val="en-IE"/>
            </w:rPr>
            <w:instrText xml:space="preserve"> CITATION Bro181 \l 6153 </w:instrText>
          </w:r>
          <w:r w:rsidR="003E6C72">
            <w:rPr>
              <w:lang w:val="en-IE"/>
            </w:rPr>
            <w:fldChar w:fldCharType="separate"/>
          </w:r>
          <w:r w:rsidR="003E6C72" w:rsidRPr="003E6C72">
            <w:rPr>
              <w:noProof/>
              <w:lang w:val="en-IE"/>
            </w:rPr>
            <w:t>[15]</w:t>
          </w:r>
          <w:r w:rsidR="003E6C72">
            <w:rPr>
              <w:lang w:val="en-IE"/>
            </w:rPr>
            <w:fldChar w:fldCharType="end"/>
          </w:r>
        </w:sdtContent>
      </w:sdt>
      <w:r w:rsidR="003E6C72">
        <w:rPr>
          <w:lang w:val="en-IE"/>
        </w:rPr>
        <w:t>.</w:t>
      </w:r>
      <w:r w:rsidR="008B09C6">
        <w:rPr>
          <w:lang w:val="en-IE"/>
        </w:rPr>
        <w:t xml:space="preserve"> </w:t>
      </w:r>
      <w:r w:rsidR="00A033A3">
        <w:rPr>
          <w:lang w:val="en-IE"/>
        </w:rPr>
        <w:t xml:space="preserve">This project explores and compares different ways of plotting the data and how best to combine the data of multiple inertial sensors. </w:t>
      </w:r>
      <w:r w:rsidR="00E61211">
        <w:rPr>
          <w:lang w:val="en-IE"/>
        </w:rPr>
        <w:t>***</w:t>
      </w:r>
      <w:r w:rsidR="00A033A3">
        <w:rPr>
          <w:lang w:val="en-IE"/>
        </w:rPr>
        <w:t>It also experiments with different architectures and learning parameters in order to determine what set up is needed to best support this machine vision approach</w:t>
      </w:r>
      <w:r w:rsidR="00E61211">
        <w:rPr>
          <w:lang w:val="en-IE"/>
        </w:rPr>
        <w:t>***</w:t>
      </w:r>
      <w:r w:rsidR="00A033A3">
        <w:rPr>
          <w:lang w:val="en-IE"/>
        </w:rPr>
        <w:t>.</w:t>
      </w:r>
      <w:r w:rsidR="001E6F20">
        <w:rPr>
          <w:lang w:val="en-IE"/>
        </w:rPr>
        <w:t xml:space="preserve"> </w:t>
      </w:r>
      <w:r w:rsidR="0075126B">
        <w:rPr>
          <w:lang w:val="en-IE"/>
        </w:rPr>
        <w:t xml:space="preserve">The approach in </w:t>
      </w:r>
      <w:sdt>
        <w:sdtPr>
          <w:rPr>
            <w:lang w:val="en-IE"/>
          </w:rPr>
          <w:id w:val="1841342072"/>
          <w:citation/>
        </w:sdtPr>
        <w:sdtContent>
          <w:r w:rsidR="0075126B">
            <w:rPr>
              <w:lang w:val="en-IE"/>
            </w:rPr>
            <w:fldChar w:fldCharType="begin"/>
          </w:r>
          <w:r w:rsidR="0075126B">
            <w:rPr>
              <w:lang w:val="en-IE"/>
            </w:rPr>
            <w:instrText xml:space="preserve"> CITATION Moy18 \l 6153 </w:instrText>
          </w:r>
          <w:r w:rsidR="0075126B">
            <w:rPr>
              <w:lang w:val="en-IE"/>
            </w:rPr>
            <w:fldChar w:fldCharType="separate"/>
          </w:r>
          <w:r w:rsidR="0075126B" w:rsidRPr="0075126B">
            <w:rPr>
              <w:noProof/>
              <w:lang w:val="en-IE"/>
            </w:rPr>
            <w:t>[11]</w:t>
          </w:r>
          <w:r w:rsidR="0075126B">
            <w:rPr>
              <w:lang w:val="en-IE"/>
            </w:rPr>
            <w:fldChar w:fldCharType="end"/>
          </w:r>
        </w:sdtContent>
      </w:sdt>
      <w:r w:rsidR="0075126B">
        <w:rPr>
          <w:lang w:val="en-IE"/>
        </w:rPr>
        <w:t xml:space="preserve"> is chosen as the baseline approach for this project as the use of separate branches may provide flexibility when experimenting with </w:t>
      </w:r>
      <w:r w:rsidR="001348B0">
        <w:rPr>
          <w:lang w:val="en-IE"/>
        </w:rPr>
        <w:t>different ways of passing the plots</w:t>
      </w:r>
      <w:r w:rsidR="0034312F">
        <w:rPr>
          <w:lang w:val="en-IE"/>
        </w:rPr>
        <w:t xml:space="preserve"> of multiple inertial devices</w:t>
      </w:r>
      <w:r w:rsidR="001348B0">
        <w:rPr>
          <w:lang w:val="en-IE"/>
        </w:rPr>
        <w:t xml:space="preserve"> to the network. </w:t>
      </w:r>
    </w:p>
    <w:p w14:paraId="7616A9E9" w14:textId="5B622A42" w:rsidR="00122F54" w:rsidRDefault="00122F54" w:rsidP="00122F54">
      <w:pPr>
        <w:pStyle w:val="Heading2"/>
        <w:rPr>
          <w:lang w:val="en-IE"/>
        </w:rPr>
      </w:pPr>
      <w:bookmarkStart w:id="157" w:name="_Toc5358558"/>
      <w:r>
        <w:rPr>
          <w:lang w:val="en-IE"/>
        </w:rPr>
        <w:t>2.</w:t>
      </w:r>
      <w:r w:rsidR="00BB2A47">
        <w:rPr>
          <w:lang w:val="en-IE"/>
        </w:rPr>
        <w:t>7</w:t>
      </w:r>
      <w:r>
        <w:rPr>
          <w:lang w:val="en-IE"/>
        </w:rPr>
        <w:t xml:space="preserve"> Modality Transformation</w:t>
      </w:r>
      <w:bookmarkEnd w:id="157"/>
    </w:p>
    <w:p w14:paraId="0E663438" w14:textId="00321105" w:rsidR="00AB1685" w:rsidRPr="007342B9" w:rsidRDefault="00786DFA" w:rsidP="007342B9">
      <w:pPr>
        <w:rPr>
          <w:lang w:val="en-IE"/>
        </w:rPr>
      </w:pPr>
      <w:r>
        <w:rPr>
          <w:lang w:val="en-IE"/>
        </w:rPr>
        <w:t xml:space="preserve">Modality transformation refers to the conversion of data from a source mode to a target mode </w:t>
      </w:r>
      <w:sdt>
        <w:sdtPr>
          <w:rPr>
            <w:lang w:val="en-IE"/>
          </w:rPr>
          <w:id w:val="-501822118"/>
          <w:citation/>
        </w:sdtPr>
        <w:sdtContent>
          <w:r>
            <w:rPr>
              <w:lang w:val="en-IE"/>
            </w:rPr>
            <w:fldChar w:fldCharType="begin"/>
          </w:r>
          <w:r>
            <w:rPr>
              <w:lang w:val="en-IE"/>
            </w:rPr>
            <w:instrText xml:space="preserve"> CITATION Sin17 \l 6153 </w:instrText>
          </w:r>
          <w:r>
            <w:rPr>
              <w:lang w:val="en-IE"/>
            </w:rPr>
            <w:fldChar w:fldCharType="separate"/>
          </w:r>
          <w:r w:rsidR="00151BAF" w:rsidRPr="00151BAF">
            <w:rPr>
              <w:noProof/>
              <w:lang w:val="en-IE"/>
            </w:rPr>
            <w:t>[12]</w:t>
          </w:r>
          <w:r>
            <w:rPr>
              <w:lang w:val="en-IE"/>
            </w:rPr>
            <w:fldChar w:fldCharType="end"/>
          </w:r>
        </w:sdtContent>
      </w:sdt>
      <w:r>
        <w:rPr>
          <w:lang w:val="en-IE"/>
        </w:rPr>
        <w:t xml:space="preserve">. </w:t>
      </w:r>
      <w:r w:rsidR="008D7313">
        <w:rPr>
          <w:lang w:val="en-IE"/>
        </w:rPr>
        <w:br w:type="page"/>
      </w:r>
    </w:p>
    <w:p w14:paraId="01EE0F4E" w14:textId="4CF5BE3B" w:rsidR="00AB1685" w:rsidRDefault="00B2410C" w:rsidP="009D19D0">
      <w:pPr>
        <w:pStyle w:val="Heading1"/>
      </w:pPr>
      <w:bookmarkStart w:id="158" w:name="_Toc5358559"/>
      <w:r>
        <w:lastRenderedPageBreak/>
        <w:t xml:space="preserve">Chapter 3 </w:t>
      </w:r>
      <w:bookmarkStart w:id="159" w:name="_Toc21339868"/>
      <w:bookmarkStart w:id="160" w:name="_Toc21340061"/>
      <w:bookmarkStart w:id="161" w:name="_Toc381620617"/>
      <w:r w:rsidR="008D7313">
        <w:t>- Design o</w:t>
      </w:r>
      <w:bookmarkEnd w:id="159"/>
      <w:bookmarkEnd w:id="160"/>
      <w:bookmarkEnd w:id="161"/>
      <w:r w:rsidR="00B816C0">
        <w:t xml:space="preserve">f </w:t>
      </w:r>
      <w:r w:rsidR="000F6647">
        <w:t>Solutions</w:t>
      </w:r>
      <w:bookmarkEnd w:id="158"/>
    </w:p>
    <w:p w14:paraId="0A8FC19E" w14:textId="793DB254" w:rsidR="005E6667" w:rsidRPr="005E6667" w:rsidRDefault="001B3A5D" w:rsidP="005E6667">
      <w:pPr>
        <w:rPr>
          <w:lang w:val="en-IE"/>
        </w:rPr>
      </w:pPr>
      <w:r>
        <w:rPr>
          <w:lang w:val="en-IE"/>
        </w:rPr>
        <w:t>In this chapter, 3.1</w:t>
      </w:r>
      <w:r w:rsidR="00BF6350">
        <w:rPr>
          <w:lang w:val="en-IE"/>
        </w:rPr>
        <w:t xml:space="preserve"> first describes the dataset used by this project and the reasons why it is suitable. </w:t>
      </w:r>
      <w:r w:rsidR="004340D6">
        <w:rPr>
          <w:lang w:val="en-IE"/>
        </w:rPr>
        <w:t>T</w:t>
      </w:r>
      <w:r>
        <w:rPr>
          <w:lang w:val="en-IE"/>
        </w:rPr>
        <w:t xml:space="preserve">he baseline approach that this project attempts to implement is then covered in 3.2. This section outlines some key technical concepts applied by </w:t>
      </w:r>
      <w:sdt>
        <w:sdtPr>
          <w:rPr>
            <w:lang w:val="en-IE"/>
          </w:rPr>
          <w:id w:val="-991254909"/>
          <w:citation/>
        </w:sdtPr>
        <w:sdtContent>
          <w:r>
            <w:rPr>
              <w:lang w:val="en-IE"/>
            </w:rPr>
            <w:fldChar w:fldCharType="begin"/>
          </w:r>
          <w:r>
            <w:rPr>
              <w:lang w:val="en-IE"/>
            </w:rPr>
            <w:instrText xml:space="preserve"> CITATION Moy18 \l 6153 </w:instrText>
          </w:r>
          <w:r>
            <w:rPr>
              <w:lang w:val="en-IE"/>
            </w:rPr>
            <w:fldChar w:fldCharType="separate"/>
          </w:r>
          <w:r w:rsidRPr="001B3A5D">
            <w:rPr>
              <w:noProof/>
              <w:lang w:val="en-IE"/>
            </w:rPr>
            <w:t>[11]</w:t>
          </w:r>
          <w:r>
            <w:rPr>
              <w:lang w:val="en-IE"/>
            </w:rPr>
            <w:fldChar w:fldCharType="end"/>
          </w:r>
        </w:sdtContent>
      </w:sdt>
      <w:r>
        <w:rPr>
          <w:lang w:val="en-IE"/>
        </w:rPr>
        <w:t xml:space="preserve"> to th</w:t>
      </w:r>
      <w:r w:rsidR="00132E22">
        <w:rPr>
          <w:lang w:val="en-IE"/>
        </w:rPr>
        <w:t>eir</w:t>
      </w:r>
      <w:r>
        <w:rPr>
          <w:lang w:val="en-IE"/>
        </w:rPr>
        <w:t xml:space="preserve"> approach before describing the actual architecture used. </w:t>
      </w:r>
      <w:r w:rsidR="00132E22">
        <w:rPr>
          <w:lang w:val="en-IE"/>
        </w:rPr>
        <w:t xml:space="preserve">3.3 then </w:t>
      </w:r>
      <w:r w:rsidR="00BA6685">
        <w:rPr>
          <w:lang w:val="en-IE"/>
        </w:rPr>
        <w:t>addresses</w:t>
      </w:r>
      <w:r w:rsidR="00132E22">
        <w:rPr>
          <w:lang w:val="en-IE"/>
        </w:rPr>
        <w:t xml:space="preserve"> exactly how this project will</w:t>
      </w:r>
      <w:r w:rsidR="00BA6685">
        <w:rPr>
          <w:lang w:val="en-IE"/>
        </w:rPr>
        <w:t xml:space="preserve"> build on the baseline approach implemented and</w:t>
      </w:r>
      <w:r w:rsidR="00132E22">
        <w:rPr>
          <w:lang w:val="en-IE"/>
        </w:rPr>
        <w:t xml:space="preserve"> </w:t>
      </w:r>
      <w:r w:rsidR="008B74D2">
        <w:rPr>
          <w:lang w:val="en-IE"/>
        </w:rPr>
        <w:t>experiment with a novel machine vision approach to</w:t>
      </w:r>
      <w:r w:rsidR="00BA6685">
        <w:rPr>
          <w:lang w:val="en-IE"/>
        </w:rPr>
        <w:t xml:space="preserve"> HAR. </w:t>
      </w:r>
    </w:p>
    <w:p w14:paraId="4FC7E84E" w14:textId="206E75A3" w:rsidR="00262BF8" w:rsidRDefault="00262BF8" w:rsidP="00262BF8">
      <w:pPr>
        <w:pStyle w:val="Heading2"/>
        <w:rPr>
          <w:lang w:val="en-IE"/>
        </w:rPr>
      </w:pPr>
      <w:bookmarkStart w:id="162" w:name="_Toc5358560"/>
      <w:r>
        <w:rPr>
          <w:lang w:val="en-IE"/>
        </w:rPr>
        <w:t>3.1 The Dataset</w:t>
      </w:r>
      <w:r w:rsidR="00BF6350">
        <w:rPr>
          <w:lang w:val="en-IE"/>
        </w:rPr>
        <w:t xml:space="preserve"> – Pamap2 Dataset</w:t>
      </w:r>
      <w:bookmarkEnd w:id="162"/>
    </w:p>
    <w:p w14:paraId="40A24371" w14:textId="20F4828D" w:rsidR="00262BF8" w:rsidRDefault="00651DE8" w:rsidP="00262BF8">
      <w:pPr>
        <w:rPr>
          <w:lang w:val="en-IE"/>
        </w:rPr>
      </w:pPr>
      <w:r>
        <w:rPr>
          <w:lang w:val="en-IE"/>
        </w:rPr>
        <w:t xml:space="preserve">The </w:t>
      </w:r>
      <w:r w:rsidR="000D74B8">
        <w:rPr>
          <w:lang w:val="en-IE"/>
        </w:rPr>
        <w:t xml:space="preserve">dataset used by this project is freely available for academic research and has often been used as a benchmark dataset in HAR research </w:t>
      </w:r>
      <w:sdt>
        <w:sdtPr>
          <w:rPr>
            <w:lang w:val="en-IE"/>
          </w:rPr>
          <w:id w:val="1864091108"/>
          <w:citation/>
        </w:sdtPr>
        <w:sdtContent>
          <w:r w:rsidR="000D74B8">
            <w:rPr>
              <w:lang w:val="en-IE"/>
            </w:rPr>
            <w:fldChar w:fldCharType="begin"/>
          </w:r>
          <w:r w:rsidR="000D74B8">
            <w:rPr>
              <w:lang w:val="en-IE"/>
            </w:rPr>
            <w:instrText xml:space="preserve"> CITATION Moy18 \l 6153 </w:instrText>
          </w:r>
          <w:r w:rsidR="000D74B8">
            <w:rPr>
              <w:lang w:val="en-IE"/>
            </w:rPr>
            <w:fldChar w:fldCharType="separate"/>
          </w:r>
          <w:r w:rsidR="000D74B8" w:rsidRPr="000D74B8">
            <w:rPr>
              <w:noProof/>
              <w:lang w:val="en-IE"/>
            </w:rPr>
            <w:t>[11]</w:t>
          </w:r>
          <w:r w:rsidR="000D74B8">
            <w:rPr>
              <w:lang w:val="en-IE"/>
            </w:rPr>
            <w:fldChar w:fldCharType="end"/>
          </w:r>
        </w:sdtContent>
      </w:sdt>
      <w:r w:rsidR="000D74B8">
        <w:rPr>
          <w:lang w:val="en-IE"/>
        </w:rPr>
        <w:t xml:space="preserve">, </w:t>
      </w:r>
      <w:sdt>
        <w:sdtPr>
          <w:rPr>
            <w:lang w:val="en-IE"/>
          </w:rPr>
          <w:id w:val="1904413452"/>
          <w:citation/>
        </w:sdtPr>
        <w:sdtContent>
          <w:r w:rsidR="00DE3849">
            <w:rPr>
              <w:lang w:val="en-IE"/>
            </w:rPr>
            <w:fldChar w:fldCharType="begin"/>
          </w:r>
          <w:r w:rsidR="00DE3849">
            <w:rPr>
              <w:lang w:val="en-IE"/>
            </w:rPr>
            <w:instrText xml:space="preserve"> CITATION Ann14 \l 6153 </w:instrText>
          </w:r>
          <w:r w:rsidR="00DE3849">
            <w:rPr>
              <w:lang w:val="en-IE"/>
            </w:rPr>
            <w:fldChar w:fldCharType="separate"/>
          </w:r>
          <w:r w:rsidR="00DE3849" w:rsidRPr="00DE3849">
            <w:rPr>
              <w:noProof/>
              <w:lang w:val="en-IE"/>
            </w:rPr>
            <w:t>[1]</w:t>
          </w:r>
          <w:r w:rsidR="00DE3849">
            <w:rPr>
              <w:lang w:val="en-IE"/>
            </w:rPr>
            <w:fldChar w:fldCharType="end"/>
          </w:r>
        </w:sdtContent>
      </w:sdt>
      <w:r w:rsidR="00DE3849">
        <w:rPr>
          <w:lang w:val="en-IE"/>
        </w:rPr>
        <w:t xml:space="preserve">. Of the public datasets available, the Pamap2 dataset has one of the highest sampling frequencies </w:t>
      </w:r>
      <w:r w:rsidR="00B240AC">
        <w:rPr>
          <w:lang w:val="en-IE"/>
        </w:rPr>
        <w:t>(</w:t>
      </w:r>
      <w:r w:rsidR="00DE3849">
        <w:rPr>
          <w:lang w:val="en-IE"/>
        </w:rPr>
        <w:t>100 Hz</w:t>
      </w:r>
      <w:r w:rsidR="00B240AC">
        <w:rPr>
          <w:lang w:val="en-IE"/>
        </w:rPr>
        <w:t>)</w:t>
      </w:r>
      <w:r w:rsidR="00DE3849">
        <w:rPr>
          <w:lang w:val="en-IE"/>
        </w:rPr>
        <w:t xml:space="preserve">, along with one of the highest </w:t>
      </w:r>
      <w:proofErr w:type="gramStart"/>
      <w:r w:rsidR="00B240AC">
        <w:rPr>
          <w:lang w:val="en-IE"/>
        </w:rPr>
        <w:t>number</w:t>
      </w:r>
      <w:proofErr w:type="gramEnd"/>
      <w:r w:rsidR="00DE3849">
        <w:rPr>
          <w:lang w:val="en-IE"/>
        </w:rPr>
        <w:t xml:space="preserve"> of </w:t>
      </w:r>
      <w:r w:rsidR="00C05E4E">
        <w:rPr>
          <w:lang w:val="en-IE"/>
        </w:rPr>
        <w:t xml:space="preserve">recorded </w:t>
      </w:r>
      <w:r w:rsidR="00B240AC">
        <w:rPr>
          <w:lang w:val="en-IE"/>
        </w:rPr>
        <w:t xml:space="preserve">measurement </w:t>
      </w:r>
      <w:r w:rsidR="00DE3849">
        <w:rPr>
          <w:lang w:val="en-IE"/>
        </w:rPr>
        <w:t xml:space="preserve">samples, 2,844,868 </w:t>
      </w:r>
      <w:sdt>
        <w:sdtPr>
          <w:rPr>
            <w:lang w:val="en-IE"/>
          </w:rPr>
          <w:id w:val="1868553983"/>
          <w:citation/>
        </w:sdtPr>
        <w:sdtContent>
          <w:r w:rsidR="00DE3849">
            <w:rPr>
              <w:lang w:val="en-IE"/>
            </w:rPr>
            <w:fldChar w:fldCharType="begin"/>
          </w:r>
          <w:r w:rsidR="00DE3849">
            <w:rPr>
              <w:lang w:val="en-IE"/>
            </w:rPr>
            <w:instrText xml:space="preserve"> CITATION Ann14 \l 6153 </w:instrText>
          </w:r>
          <w:r w:rsidR="00DE3849">
            <w:rPr>
              <w:lang w:val="en-IE"/>
            </w:rPr>
            <w:fldChar w:fldCharType="separate"/>
          </w:r>
          <w:r w:rsidR="00DE3849" w:rsidRPr="00DE3849">
            <w:rPr>
              <w:noProof/>
              <w:lang w:val="en-IE"/>
            </w:rPr>
            <w:t>[1]</w:t>
          </w:r>
          <w:r w:rsidR="00DE3849">
            <w:rPr>
              <w:lang w:val="en-IE"/>
            </w:rPr>
            <w:fldChar w:fldCharType="end"/>
          </w:r>
        </w:sdtContent>
      </w:sdt>
      <w:r w:rsidR="00DE3849">
        <w:rPr>
          <w:lang w:val="en-IE"/>
        </w:rPr>
        <w:t>. It is also one of the few datasets w</w:t>
      </w:r>
      <w:r w:rsidR="004A7EE9">
        <w:rPr>
          <w:lang w:val="en-IE"/>
        </w:rPr>
        <w:t xml:space="preserve">ith the luxury of having an accelerometer, gyroscope and magnetometer all in use, along with temperature sensors and </w:t>
      </w:r>
      <w:r w:rsidR="00FA6E69">
        <w:rPr>
          <w:lang w:val="en-IE"/>
        </w:rPr>
        <w:t xml:space="preserve">a </w:t>
      </w:r>
      <w:r w:rsidR="004A7EE9">
        <w:rPr>
          <w:lang w:val="en-IE"/>
        </w:rPr>
        <w:t xml:space="preserve">heart rate monitor. </w:t>
      </w:r>
    </w:p>
    <w:p w14:paraId="13A4167F" w14:textId="1D97AF59" w:rsidR="00D85F38" w:rsidRDefault="008B0037" w:rsidP="008B0037">
      <w:pPr>
        <w:pStyle w:val="Heading3"/>
        <w:rPr>
          <w:lang w:val="en-IE"/>
        </w:rPr>
      </w:pPr>
      <w:bookmarkStart w:id="163" w:name="_Toc5358561"/>
      <w:r>
        <w:rPr>
          <w:lang w:val="en-IE"/>
        </w:rPr>
        <w:t>3.1.1 Hardware Setup</w:t>
      </w:r>
      <w:bookmarkEnd w:id="163"/>
    </w:p>
    <w:p w14:paraId="1E36DEFB" w14:textId="18653BDA" w:rsidR="008B0037" w:rsidRDefault="008B0037" w:rsidP="008B0037">
      <w:pPr>
        <w:rPr>
          <w:lang w:val="en-IE"/>
        </w:rPr>
      </w:pPr>
      <w:r>
        <w:rPr>
          <w:lang w:val="en-IE"/>
        </w:rPr>
        <w:t xml:space="preserve">For the measuring of the different activities of daily living performed in this dataset, three Colibri wireless inertial measurement units (IMUs) were used. </w:t>
      </w:r>
      <w:r w:rsidR="00F004B9">
        <w:rPr>
          <w:lang w:val="en-IE"/>
        </w:rPr>
        <w:t xml:space="preserve">The position of these IMUs on the body of each subject during the data collection </w:t>
      </w:r>
      <w:r w:rsidR="007931A3">
        <w:rPr>
          <w:lang w:val="en-IE"/>
        </w:rPr>
        <w:t>was</w:t>
      </w:r>
      <w:r w:rsidR="00D32983">
        <w:rPr>
          <w:lang w:val="en-IE"/>
        </w:rPr>
        <w:t xml:space="preserve"> as follows:</w:t>
      </w:r>
    </w:p>
    <w:p w14:paraId="67BB644F" w14:textId="36C0FC50" w:rsidR="00D32983" w:rsidRDefault="00D32983" w:rsidP="00D32983">
      <w:pPr>
        <w:pStyle w:val="ListParagraph"/>
        <w:numPr>
          <w:ilvl w:val="0"/>
          <w:numId w:val="8"/>
        </w:numPr>
        <w:rPr>
          <w:lang w:val="en-IE"/>
        </w:rPr>
      </w:pPr>
      <w:r>
        <w:rPr>
          <w:lang w:val="en-IE"/>
        </w:rPr>
        <w:t>1 IMU over the wrist of the dominant arm</w:t>
      </w:r>
    </w:p>
    <w:p w14:paraId="249C6959" w14:textId="15DA04F9" w:rsidR="00D32983" w:rsidRDefault="00D32983" w:rsidP="00D32983">
      <w:pPr>
        <w:pStyle w:val="ListParagraph"/>
        <w:numPr>
          <w:ilvl w:val="0"/>
          <w:numId w:val="8"/>
        </w:numPr>
        <w:rPr>
          <w:lang w:val="en-IE"/>
        </w:rPr>
      </w:pPr>
      <w:r>
        <w:rPr>
          <w:lang w:val="en-IE"/>
        </w:rPr>
        <w:t>1 IMU on the chest</w:t>
      </w:r>
    </w:p>
    <w:p w14:paraId="67FD7934" w14:textId="2CC13D84" w:rsidR="00D32983" w:rsidRDefault="00D32983" w:rsidP="00D32983">
      <w:pPr>
        <w:pStyle w:val="ListParagraph"/>
        <w:numPr>
          <w:ilvl w:val="0"/>
          <w:numId w:val="8"/>
        </w:numPr>
        <w:rPr>
          <w:lang w:val="en-IE"/>
        </w:rPr>
      </w:pPr>
      <w:r>
        <w:rPr>
          <w:lang w:val="en-IE"/>
        </w:rPr>
        <w:t>1 IMU on the ankle of the dominant leg</w:t>
      </w:r>
    </w:p>
    <w:p w14:paraId="262958F8" w14:textId="77777777" w:rsidR="007931A3" w:rsidRDefault="0043351E" w:rsidP="00D32983">
      <w:pPr>
        <w:rPr>
          <w:lang w:val="en-IE"/>
        </w:rPr>
      </w:pPr>
      <w:r>
        <w:rPr>
          <w:lang w:val="en-IE"/>
        </w:rPr>
        <w:t xml:space="preserve">The </w:t>
      </w:r>
      <w:r w:rsidR="000557AA">
        <w:rPr>
          <w:lang w:val="en-IE"/>
        </w:rPr>
        <w:t xml:space="preserve">sampling frequency of the IMUs is 100 Hz. </w:t>
      </w:r>
    </w:p>
    <w:p w14:paraId="0BBD82B3" w14:textId="77777777" w:rsidR="007931A3" w:rsidRDefault="007931A3" w:rsidP="00D32983">
      <w:pPr>
        <w:rPr>
          <w:lang w:val="en-IE"/>
        </w:rPr>
      </w:pPr>
    </w:p>
    <w:p w14:paraId="0C61A927" w14:textId="1B46F1F8" w:rsidR="00D32983" w:rsidRDefault="000557AA" w:rsidP="00D32983">
      <w:pPr>
        <w:rPr>
          <w:lang w:val="en-IE"/>
        </w:rPr>
      </w:pPr>
      <w:r>
        <w:rPr>
          <w:lang w:val="en-IE"/>
        </w:rPr>
        <w:t xml:space="preserve">In addition to the three IMUs, each subject also wore a heart-rate monitor, BM-CS5SR from BM innovations GmbH. The sampling rate of the heart rate monitor used is ~9 Hz. </w:t>
      </w:r>
    </w:p>
    <w:p w14:paraId="453AE6A5" w14:textId="7FAF1D95" w:rsidR="007931A3" w:rsidRDefault="007931A3" w:rsidP="00D32983">
      <w:pPr>
        <w:rPr>
          <w:lang w:val="en-IE"/>
        </w:rPr>
      </w:pPr>
    </w:p>
    <w:p w14:paraId="7C0ECE91" w14:textId="0741A8EA" w:rsidR="007931A3" w:rsidRPr="00D32983" w:rsidRDefault="007931A3" w:rsidP="00D32983">
      <w:pPr>
        <w:rPr>
          <w:lang w:val="en-IE"/>
        </w:rPr>
      </w:pPr>
      <w:r>
        <w:rPr>
          <w:lang w:val="en-IE"/>
        </w:rPr>
        <w:t xml:space="preserve">Finally, a companion unit was used: </w:t>
      </w:r>
      <w:proofErr w:type="spellStart"/>
      <w:r>
        <w:rPr>
          <w:lang w:val="en-IE"/>
        </w:rPr>
        <w:t>Viliv</w:t>
      </w:r>
      <w:proofErr w:type="spellEnd"/>
      <w:r>
        <w:rPr>
          <w:lang w:val="en-IE"/>
        </w:rPr>
        <w:t xml:space="preserve"> S5 UMPC. </w:t>
      </w:r>
      <w:r w:rsidR="00CB387D">
        <w:rPr>
          <w:lang w:val="en-IE"/>
        </w:rPr>
        <w:t xml:space="preserve">This companion unit has an Intel Atom Z520 CPU (1.33 GHz) and 1 GB of RAM. The labelling of the different activities performed during the data collection was done via a GUI running on the </w:t>
      </w:r>
      <w:proofErr w:type="spellStart"/>
      <w:r w:rsidR="00CB387D">
        <w:rPr>
          <w:lang w:val="en-IE"/>
        </w:rPr>
        <w:t>Viliv</w:t>
      </w:r>
      <w:proofErr w:type="spellEnd"/>
      <w:r w:rsidR="00CB387D">
        <w:rPr>
          <w:lang w:val="en-IE"/>
        </w:rPr>
        <w:t xml:space="preserve">. </w:t>
      </w:r>
    </w:p>
    <w:p w14:paraId="53ADE1F0" w14:textId="4EB90830" w:rsidR="008B0037" w:rsidRDefault="00F579E7" w:rsidP="00F579E7">
      <w:pPr>
        <w:pStyle w:val="Heading3"/>
        <w:rPr>
          <w:lang w:val="en-IE"/>
        </w:rPr>
      </w:pPr>
      <w:bookmarkStart w:id="164" w:name="_Toc5358562"/>
      <w:r>
        <w:rPr>
          <w:lang w:val="en-IE"/>
        </w:rPr>
        <w:t>3.1.2 Subject Information</w:t>
      </w:r>
      <w:bookmarkEnd w:id="164"/>
    </w:p>
    <w:p w14:paraId="2B7BE87D" w14:textId="26F846B4" w:rsidR="00F579E7" w:rsidRDefault="00D44BE8" w:rsidP="00F579E7">
      <w:pPr>
        <w:rPr>
          <w:lang w:val="en-IE"/>
        </w:rPr>
      </w:pPr>
      <w:r>
        <w:rPr>
          <w:lang w:val="en-IE"/>
        </w:rPr>
        <w:t xml:space="preserve">A total of nine subjects participated </w:t>
      </w:r>
      <w:r w:rsidR="00584526">
        <w:rPr>
          <w:lang w:val="en-IE"/>
        </w:rPr>
        <w:t xml:space="preserve">in the collection of this dataset. </w:t>
      </w:r>
      <w:r w:rsidR="00177432">
        <w:rPr>
          <w:lang w:val="en-IE"/>
        </w:rPr>
        <w:t xml:space="preserve">Eight of the participants were male with just one female participant, and the age spread of the subjects at the time of </w:t>
      </w:r>
      <w:r w:rsidR="00177432">
        <w:rPr>
          <w:lang w:val="en-IE"/>
        </w:rPr>
        <w:lastRenderedPageBreak/>
        <w:t xml:space="preserve">the data collection was </w:t>
      </w:r>
      <w:r w:rsidR="006426C2">
        <w:rPr>
          <w:lang w:val="en-IE"/>
        </w:rPr>
        <w:t xml:space="preserve">27.22 ± 3.31 years. The subjects had a BMI of 25.11 ± 2.62 </w:t>
      </w:r>
      <m:oMath>
        <m:sSup>
          <m:sSupPr>
            <m:ctrlPr>
              <w:rPr>
                <w:rFonts w:ascii="Cambria Math" w:hAnsi="Cambria Math"/>
                <w:i/>
                <w:lang w:val="en-IE"/>
              </w:rPr>
            </m:ctrlPr>
          </m:sSupPr>
          <m:e>
            <m:r>
              <m:rPr>
                <m:sty m:val="p"/>
              </m:rPr>
              <w:rPr>
                <w:rFonts w:ascii="Cambria Math" w:hAnsi="Cambria Math"/>
                <w:lang w:val="en-IE"/>
              </w:rPr>
              <m:t>kgm</m:t>
            </m:r>
          </m:e>
          <m:sup>
            <m:r>
              <w:rPr>
                <w:rFonts w:ascii="Cambria Math" w:hAnsi="Cambria Math"/>
                <w:lang w:val="en-IE"/>
              </w:rPr>
              <m:t>-2</m:t>
            </m:r>
          </m:sup>
        </m:sSup>
      </m:oMath>
      <w:r w:rsidR="006426C2">
        <w:rPr>
          <w:lang w:val="en-IE"/>
        </w:rPr>
        <w:t>. The table below shows the relevant infor</w:t>
      </w:r>
      <w:proofErr w:type="spellStart"/>
      <w:r w:rsidR="006426C2">
        <w:rPr>
          <w:lang w:val="en-IE"/>
        </w:rPr>
        <w:t>mation</w:t>
      </w:r>
      <w:proofErr w:type="spellEnd"/>
      <w:r w:rsidR="006426C2">
        <w:rPr>
          <w:lang w:val="en-IE"/>
        </w:rPr>
        <w:t xml:space="preserve"> of each subject:</w:t>
      </w:r>
    </w:p>
    <w:p w14:paraId="1DBD3C36" w14:textId="77777777" w:rsidR="00F23F68" w:rsidRDefault="00F23F68" w:rsidP="00F579E7">
      <w:pPr>
        <w:rPr>
          <w:lang w:val="en-IE"/>
        </w:rPr>
      </w:pPr>
    </w:p>
    <w:tbl>
      <w:tblPr>
        <w:tblStyle w:val="GridTable1Light"/>
        <w:tblW w:w="0" w:type="auto"/>
        <w:tblLook w:val="04A0" w:firstRow="1" w:lastRow="0" w:firstColumn="1" w:lastColumn="0" w:noHBand="0" w:noVBand="1"/>
      </w:tblPr>
      <w:tblGrid>
        <w:gridCol w:w="1098"/>
        <w:gridCol w:w="1086"/>
        <w:gridCol w:w="1092"/>
        <w:gridCol w:w="1091"/>
        <w:gridCol w:w="1097"/>
        <w:gridCol w:w="1100"/>
        <w:gridCol w:w="1085"/>
        <w:gridCol w:w="1243"/>
      </w:tblGrid>
      <w:tr w:rsidR="006426C2" w14:paraId="296B9AFC" w14:textId="77777777" w:rsidTr="00BC5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1" w:type="dxa"/>
          </w:tcPr>
          <w:p w14:paraId="16EDD1B3" w14:textId="3AF507E7" w:rsidR="006426C2" w:rsidRDefault="006426C2" w:rsidP="00F579E7">
            <w:pPr>
              <w:rPr>
                <w:lang w:val="en-IE"/>
              </w:rPr>
            </w:pPr>
            <w:r>
              <w:rPr>
                <w:lang w:val="en-IE"/>
              </w:rPr>
              <w:t>Subject ID</w:t>
            </w:r>
          </w:p>
        </w:tc>
        <w:tc>
          <w:tcPr>
            <w:tcW w:w="1111" w:type="dxa"/>
          </w:tcPr>
          <w:p w14:paraId="3C928736" w14:textId="0B9351D5"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Sex</w:t>
            </w:r>
          </w:p>
        </w:tc>
        <w:tc>
          <w:tcPr>
            <w:tcW w:w="1111" w:type="dxa"/>
          </w:tcPr>
          <w:p w14:paraId="5C59EB85" w14:textId="571B0F27"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Age (years)</w:t>
            </w:r>
          </w:p>
        </w:tc>
        <w:tc>
          <w:tcPr>
            <w:tcW w:w="1111" w:type="dxa"/>
          </w:tcPr>
          <w:p w14:paraId="00AD4368" w14:textId="430AFE6D"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Height (cm)</w:t>
            </w:r>
          </w:p>
        </w:tc>
        <w:tc>
          <w:tcPr>
            <w:tcW w:w="1112" w:type="dxa"/>
          </w:tcPr>
          <w:p w14:paraId="11FFAA73" w14:textId="48493E9E"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Weight (kg)</w:t>
            </w:r>
          </w:p>
        </w:tc>
        <w:tc>
          <w:tcPr>
            <w:tcW w:w="1112" w:type="dxa"/>
          </w:tcPr>
          <w:p w14:paraId="183AC410" w14:textId="4A181B7A"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Resting HR (bpm)</w:t>
            </w:r>
          </w:p>
        </w:tc>
        <w:tc>
          <w:tcPr>
            <w:tcW w:w="1112" w:type="dxa"/>
          </w:tcPr>
          <w:p w14:paraId="21806754" w14:textId="0FEF36C9"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Max HR (bpm)</w:t>
            </w:r>
          </w:p>
        </w:tc>
        <w:tc>
          <w:tcPr>
            <w:tcW w:w="1112" w:type="dxa"/>
          </w:tcPr>
          <w:p w14:paraId="5608C49D" w14:textId="1B15BACE"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Dominant Hand</w:t>
            </w:r>
          </w:p>
        </w:tc>
      </w:tr>
      <w:tr w:rsidR="006426C2" w14:paraId="6C5311B1"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20256C8C" w14:textId="61CD7362" w:rsidR="006426C2" w:rsidRPr="00BC50AC" w:rsidRDefault="006426C2" w:rsidP="00F579E7">
            <w:pPr>
              <w:rPr>
                <w:b w:val="0"/>
                <w:lang w:val="en-IE"/>
              </w:rPr>
            </w:pPr>
            <w:r w:rsidRPr="00BC50AC">
              <w:rPr>
                <w:b w:val="0"/>
                <w:lang w:val="en-IE"/>
              </w:rPr>
              <w:t>101</w:t>
            </w:r>
          </w:p>
        </w:tc>
        <w:tc>
          <w:tcPr>
            <w:tcW w:w="1111" w:type="dxa"/>
          </w:tcPr>
          <w:p w14:paraId="56C1F6C6" w14:textId="187ACA3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6A24E172" w14:textId="4C79837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27</w:t>
            </w:r>
          </w:p>
        </w:tc>
        <w:tc>
          <w:tcPr>
            <w:tcW w:w="1111" w:type="dxa"/>
          </w:tcPr>
          <w:p w14:paraId="23E9B240" w14:textId="55C8567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182</w:t>
            </w:r>
          </w:p>
        </w:tc>
        <w:tc>
          <w:tcPr>
            <w:tcW w:w="1112" w:type="dxa"/>
          </w:tcPr>
          <w:p w14:paraId="576800F0" w14:textId="224EA05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83</w:t>
            </w:r>
          </w:p>
        </w:tc>
        <w:tc>
          <w:tcPr>
            <w:tcW w:w="1112" w:type="dxa"/>
          </w:tcPr>
          <w:p w14:paraId="4BF8E029" w14:textId="5DD5CA6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75</w:t>
            </w:r>
          </w:p>
        </w:tc>
        <w:tc>
          <w:tcPr>
            <w:tcW w:w="1112" w:type="dxa"/>
          </w:tcPr>
          <w:p w14:paraId="25BC7118" w14:textId="0D394F4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193</w:t>
            </w:r>
          </w:p>
        </w:tc>
        <w:tc>
          <w:tcPr>
            <w:tcW w:w="1112" w:type="dxa"/>
          </w:tcPr>
          <w:p w14:paraId="494B6449" w14:textId="05BEF29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1AA4782E"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49DAB6F3" w14:textId="19631802" w:rsidR="006426C2" w:rsidRPr="00BC50AC" w:rsidRDefault="006426C2" w:rsidP="00F579E7">
            <w:pPr>
              <w:rPr>
                <w:b w:val="0"/>
                <w:lang w:val="en-IE"/>
              </w:rPr>
            </w:pPr>
            <w:r w:rsidRPr="00BC50AC">
              <w:rPr>
                <w:b w:val="0"/>
                <w:lang w:val="en-IE"/>
              </w:rPr>
              <w:t>102</w:t>
            </w:r>
          </w:p>
        </w:tc>
        <w:tc>
          <w:tcPr>
            <w:tcW w:w="1111" w:type="dxa"/>
          </w:tcPr>
          <w:p w14:paraId="66A967A9" w14:textId="0B8C3A3F"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female</w:t>
            </w:r>
          </w:p>
        </w:tc>
        <w:tc>
          <w:tcPr>
            <w:tcW w:w="1111" w:type="dxa"/>
          </w:tcPr>
          <w:p w14:paraId="0BFAA101" w14:textId="5777941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25</w:t>
            </w:r>
          </w:p>
        </w:tc>
        <w:tc>
          <w:tcPr>
            <w:tcW w:w="1111" w:type="dxa"/>
          </w:tcPr>
          <w:p w14:paraId="28FF5857" w14:textId="58E51AA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169</w:t>
            </w:r>
          </w:p>
        </w:tc>
        <w:tc>
          <w:tcPr>
            <w:tcW w:w="1112" w:type="dxa"/>
          </w:tcPr>
          <w:p w14:paraId="66ECC530" w14:textId="11AC349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78</w:t>
            </w:r>
          </w:p>
        </w:tc>
        <w:tc>
          <w:tcPr>
            <w:tcW w:w="1112" w:type="dxa"/>
          </w:tcPr>
          <w:p w14:paraId="2455BC7F" w14:textId="6558394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74</w:t>
            </w:r>
          </w:p>
        </w:tc>
        <w:tc>
          <w:tcPr>
            <w:tcW w:w="1112" w:type="dxa"/>
          </w:tcPr>
          <w:p w14:paraId="082D29DC" w14:textId="1A11124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195</w:t>
            </w:r>
          </w:p>
        </w:tc>
        <w:tc>
          <w:tcPr>
            <w:tcW w:w="1112" w:type="dxa"/>
          </w:tcPr>
          <w:p w14:paraId="47AB889B" w14:textId="1F859A83"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55C62E08"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2A33655" w14:textId="0C3B1F9F" w:rsidR="006426C2" w:rsidRPr="00BC50AC" w:rsidRDefault="006426C2" w:rsidP="00F579E7">
            <w:pPr>
              <w:rPr>
                <w:b w:val="0"/>
                <w:lang w:val="en-IE"/>
              </w:rPr>
            </w:pPr>
            <w:r w:rsidRPr="00BC50AC">
              <w:rPr>
                <w:b w:val="0"/>
                <w:lang w:val="en-IE"/>
              </w:rPr>
              <w:t>103</w:t>
            </w:r>
          </w:p>
        </w:tc>
        <w:tc>
          <w:tcPr>
            <w:tcW w:w="1111" w:type="dxa"/>
          </w:tcPr>
          <w:p w14:paraId="3A682881" w14:textId="412F62AF"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48E6BD98" w14:textId="2C94567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31</w:t>
            </w:r>
          </w:p>
        </w:tc>
        <w:tc>
          <w:tcPr>
            <w:tcW w:w="1111" w:type="dxa"/>
          </w:tcPr>
          <w:p w14:paraId="57045D2A" w14:textId="2DEC09F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187</w:t>
            </w:r>
          </w:p>
        </w:tc>
        <w:tc>
          <w:tcPr>
            <w:tcW w:w="1112" w:type="dxa"/>
          </w:tcPr>
          <w:p w14:paraId="5D76F224" w14:textId="7CB93A5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92</w:t>
            </w:r>
          </w:p>
        </w:tc>
        <w:tc>
          <w:tcPr>
            <w:tcW w:w="1112" w:type="dxa"/>
          </w:tcPr>
          <w:p w14:paraId="37343FC5" w14:textId="3A02D0D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68</w:t>
            </w:r>
          </w:p>
        </w:tc>
        <w:tc>
          <w:tcPr>
            <w:tcW w:w="1112" w:type="dxa"/>
          </w:tcPr>
          <w:p w14:paraId="6A7F4999" w14:textId="44982DE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189</w:t>
            </w:r>
          </w:p>
        </w:tc>
        <w:tc>
          <w:tcPr>
            <w:tcW w:w="1112" w:type="dxa"/>
          </w:tcPr>
          <w:p w14:paraId="3037550A" w14:textId="6385456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74D1EEE4"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2EE0DB19" w14:textId="2901C824" w:rsidR="006426C2" w:rsidRPr="00BC50AC" w:rsidRDefault="006426C2" w:rsidP="00F579E7">
            <w:pPr>
              <w:rPr>
                <w:b w:val="0"/>
                <w:lang w:val="en-IE"/>
              </w:rPr>
            </w:pPr>
            <w:r w:rsidRPr="00BC50AC">
              <w:rPr>
                <w:b w:val="0"/>
                <w:lang w:val="en-IE"/>
              </w:rPr>
              <w:t>104</w:t>
            </w:r>
          </w:p>
        </w:tc>
        <w:tc>
          <w:tcPr>
            <w:tcW w:w="1111" w:type="dxa"/>
          </w:tcPr>
          <w:p w14:paraId="03422108" w14:textId="79BBD7E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1AF9E64F" w14:textId="127D3E4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24</w:t>
            </w:r>
          </w:p>
        </w:tc>
        <w:tc>
          <w:tcPr>
            <w:tcW w:w="1111" w:type="dxa"/>
          </w:tcPr>
          <w:p w14:paraId="0005133C" w14:textId="51F41DF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5DBFA78E" w14:textId="5326B9F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95</w:t>
            </w:r>
          </w:p>
        </w:tc>
        <w:tc>
          <w:tcPr>
            <w:tcW w:w="1112" w:type="dxa"/>
          </w:tcPr>
          <w:p w14:paraId="1C8BECB9" w14:textId="6BDB3F5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58</w:t>
            </w:r>
          </w:p>
        </w:tc>
        <w:tc>
          <w:tcPr>
            <w:tcW w:w="1112" w:type="dxa"/>
          </w:tcPr>
          <w:p w14:paraId="3F053964" w14:textId="0EE755D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196</w:t>
            </w:r>
          </w:p>
        </w:tc>
        <w:tc>
          <w:tcPr>
            <w:tcW w:w="1112" w:type="dxa"/>
          </w:tcPr>
          <w:p w14:paraId="46779668" w14:textId="0AC4EBB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5E73122E"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4C69C3C" w14:textId="0A286F69" w:rsidR="006426C2" w:rsidRPr="00BC50AC" w:rsidRDefault="006426C2" w:rsidP="00F579E7">
            <w:pPr>
              <w:rPr>
                <w:b w:val="0"/>
                <w:lang w:val="en-IE"/>
              </w:rPr>
            </w:pPr>
            <w:r w:rsidRPr="00BC50AC">
              <w:rPr>
                <w:b w:val="0"/>
                <w:lang w:val="en-IE"/>
              </w:rPr>
              <w:t>105</w:t>
            </w:r>
          </w:p>
        </w:tc>
        <w:tc>
          <w:tcPr>
            <w:tcW w:w="1111" w:type="dxa"/>
          </w:tcPr>
          <w:p w14:paraId="426489EE" w14:textId="7183D8C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260C4B06" w14:textId="2247A36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26</w:t>
            </w:r>
          </w:p>
        </w:tc>
        <w:tc>
          <w:tcPr>
            <w:tcW w:w="1111" w:type="dxa"/>
          </w:tcPr>
          <w:p w14:paraId="40A6FDAC" w14:textId="5A06276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180</w:t>
            </w:r>
          </w:p>
        </w:tc>
        <w:tc>
          <w:tcPr>
            <w:tcW w:w="1112" w:type="dxa"/>
          </w:tcPr>
          <w:p w14:paraId="615E76D0" w14:textId="2943963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73</w:t>
            </w:r>
          </w:p>
        </w:tc>
        <w:tc>
          <w:tcPr>
            <w:tcW w:w="1112" w:type="dxa"/>
          </w:tcPr>
          <w:p w14:paraId="000106C6" w14:textId="7E42E68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70</w:t>
            </w:r>
          </w:p>
        </w:tc>
        <w:tc>
          <w:tcPr>
            <w:tcW w:w="1112" w:type="dxa"/>
          </w:tcPr>
          <w:p w14:paraId="426D7B0C" w14:textId="024FD37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7D166023" w14:textId="3F92CCA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46701266"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7F8D451A" w14:textId="353862D2" w:rsidR="006426C2" w:rsidRPr="00BC50AC" w:rsidRDefault="006426C2" w:rsidP="00F579E7">
            <w:pPr>
              <w:rPr>
                <w:b w:val="0"/>
                <w:lang w:val="en-IE"/>
              </w:rPr>
            </w:pPr>
            <w:r w:rsidRPr="00BC50AC">
              <w:rPr>
                <w:b w:val="0"/>
                <w:lang w:val="en-IE"/>
              </w:rPr>
              <w:t>106</w:t>
            </w:r>
          </w:p>
        </w:tc>
        <w:tc>
          <w:tcPr>
            <w:tcW w:w="1111" w:type="dxa"/>
          </w:tcPr>
          <w:p w14:paraId="69A0E0D7" w14:textId="05D482B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5BDE959C" w14:textId="0D68281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26</w:t>
            </w:r>
          </w:p>
        </w:tc>
        <w:tc>
          <w:tcPr>
            <w:tcW w:w="1111" w:type="dxa"/>
          </w:tcPr>
          <w:p w14:paraId="051E6508" w14:textId="1619B0D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183</w:t>
            </w:r>
          </w:p>
        </w:tc>
        <w:tc>
          <w:tcPr>
            <w:tcW w:w="1112" w:type="dxa"/>
          </w:tcPr>
          <w:p w14:paraId="7A1691D6" w14:textId="467C289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69</w:t>
            </w:r>
          </w:p>
        </w:tc>
        <w:tc>
          <w:tcPr>
            <w:tcW w:w="1112" w:type="dxa"/>
          </w:tcPr>
          <w:p w14:paraId="4EE5A5D8" w14:textId="5F9ED8EE"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60</w:t>
            </w:r>
          </w:p>
        </w:tc>
        <w:tc>
          <w:tcPr>
            <w:tcW w:w="1112" w:type="dxa"/>
          </w:tcPr>
          <w:p w14:paraId="5B1826E9" w14:textId="31370B2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48999182" w14:textId="7088A87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09B64E5C"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547EBBA7" w14:textId="1D552F47" w:rsidR="006426C2" w:rsidRPr="00BC50AC" w:rsidRDefault="006426C2" w:rsidP="00F579E7">
            <w:pPr>
              <w:rPr>
                <w:b w:val="0"/>
                <w:lang w:val="en-IE"/>
              </w:rPr>
            </w:pPr>
            <w:r w:rsidRPr="00BC50AC">
              <w:rPr>
                <w:b w:val="0"/>
                <w:lang w:val="en-IE"/>
              </w:rPr>
              <w:t>107</w:t>
            </w:r>
          </w:p>
        </w:tc>
        <w:tc>
          <w:tcPr>
            <w:tcW w:w="1111" w:type="dxa"/>
          </w:tcPr>
          <w:p w14:paraId="1CF1E563" w14:textId="6E1CCAB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06F9DA24" w14:textId="192B1DD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23</w:t>
            </w:r>
          </w:p>
        </w:tc>
        <w:tc>
          <w:tcPr>
            <w:tcW w:w="1111" w:type="dxa"/>
          </w:tcPr>
          <w:p w14:paraId="3A323C05" w14:textId="56E7C3B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173</w:t>
            </w:r>
          </w:p>
        </w:tc>
        <w:tc>
          <w:tcPr>
            <w:tcW w:w="1112" w:type="dxa"/>
          </w:tcPr>
          <w:p w14:paraId="34355459" w14:textId="008C7A4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86</w:t>
            </w:r>
          </w:p>
        </w:tc>
        <w:tc>
          <w:tcPr>
            <w:tcW w:w="1112" w:type="dxa"/>
          </w:tcPr>
          <w:p w14:paraId="7CF1AD93" w14:textId="30438A5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60</w:t>
            </w:r>
          </w:p>
        </w:tc>
        <w:tc>
          <w:tcPr>
            <w:tcW w:w="1112" w:type="dxa"/>
          </w:tcPr>
          <w:p w14:paraId="5E9CD909" w14:textId="02C23E6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197</w:t>
            </w:r>
          </w:p>
        </w:tc>
        <w:tc>
          <w:tcPr>
            <w:tcW w:w="1112" w:type="dxa"/>
          </w:tcPr>
          <w:p w14:paraId="423F1931" w14:textId="7DC1027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1B8B77B9"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1E8E5EE" w14:textId="3E388680" w:rsidR="006426C2" w:rsidRPr="00BC50AC" w:rsidRDefault="006426C2" w:rsidP="00F579E7">
            <w:pPr>
              <w:rPr>
                <w:b w:val="0"/>
                <w:lang w:val="en-IE"/>
              </w:rPr>
            </w:pPr>
            <w:r w:rsidRPr="00BC50AC">
              <w:rPr>
                <w:b w:val="0"/>
                <w:lang w:val="en-IE"/>
              </w:rPr>
              <w:t>108</w:t>
            </w:r>
          </w:p>
        </w:tc>
        <w:tc>
          <w:tcPr>
            <w:tcW w:w="1111" w:type="dxa"/>
          </w:tcPr>
          <w:p w14:paraId="4EC9B261" w14:textId="6E0F1B53"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2ACD01B1" w14:textId="39DEFC5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32</w:t>
            </w:r>
          </w:p>
        </w:tc>
        <w:tc>
          <w:tcPr>
            <w:tcW w:w="1111" w:type="dxa"/>
          </w:tcPr>
          <w:p w14:paraId="15C69D99" w14:textId="6E0B478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179</w:t>
            </w:r>
          </w:p>
        </w:tc>
        <w:tc>
          <w:tcPr>
            <w:tcW w:w="1112" w:type="dxa"/>
          </w:tcPr>
          <w:p w14:paraId="7F98B631" w14:textId="0C1D06D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87</w:t>
            </w:r>
          </w:p>
        </w:tc>
        <w:tc>
          <w:tcPr>
            <w:tcW w:w="1112" w:type="dxa"/>
          </w:tcPr>
          <w:p w14:paraId="20927E2C" w14:textId="21499CB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66</w:t>
            </w:r>
          </w:p>
        </w:tc>
        <w:tc>
          <w:tcPr>
            <w:tcW w:w="1112" w:type="dxa"/>
          </w:tcPr>
          <w:p w14:paraId="2EFF27F1" w14:textId="1894B7D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188</w:t>
            </w:r>
          </w:p>
        </w:tc>
        <w:tc>
          <w:tcPr>
            <w:tcW w:w="1112" w:type="dxa"/>
          </w:tcPr>
          <w:p w14:paraId="0DAC06BF" w14:textId="6163969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left</w:t>
            </w:r>
          </w:p>
        </w:tc>
      </w:tr>
      <w:tr w:rsidR="006426C2" w14:paraId="46B17EE2"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507CBFBC" w14:textId="3AE49767" w:rsidR="006426C2" w:rsidRPr="00BC50AC" w:rsidRDefault="006426C2" w:rsidP="00F579E7">
            <w:pPr>
              <w:rPr>
                <w:b w:val="0"/>
                <w:lang w:val="en-IE"/>
              </w:rPr>
            </w:pPr>
            <w:r w:rsidRPr="00BC50AC">
              <w:rPr>
                <w:b w:val="0"/>
                <w:lang w:val="en-IE"/>
              </w:rPr>
              <w:t>109</w:t>
            </w:r>
          </w:p>
        </w:tc>
        <w:tc>
          <w:tcPr>
            <w:tcW w:w="1111" w:type="dxa"/>
          </w:tcPr>
          <w:p w14:paraId="5CD46CBB" w14:textId="7A4C69E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5C5C2F2D" w14:textId="592A413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31</w:t>
            </w:r>
          </w:p>
        </w:tc>
        <w:tc>
          <w:tcPr>
            <w:tcW w:w="1111" w:type="dxa"/>
          </w:tcPr>
          <w:p w14:paraId="578ACB1B" w14:textId="59CE538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168</w:t>
            </w:r>
          </w:p>
        </w:tc>
        <w:tc>
          <w:tcPr>
            <w:tcW w:w="1112" w:type="dxa"/>
          </w:tcPr>
          <w:p w14:paraId="029EAB05" w14:textId="1CC9D26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65</w:t>
            </w:r>
          </w:p>
        </w:tc>
        <w:tc>
          <w:tcPr>
            <w:tcW w:w="1112" w:type="dxa"/>
          </w:tcPr>
          <w:p w14:paraId="1C139AFD" w14:textId="54B0E77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54</w:t>
            </w:r>
          </w:p>
        </w:tc>
        <w:tc>
          <w:tcPr>
            <w:tcW w:w="1112" w:type="dxa"/>
          </w:tcPr>
          <w:p w14:paraId="372D89EB" w14:textId="754692A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189</w:t>
            </w:r>
          </w:p>
        </w:tc>
        <w:tc>
          <w:tcPr>
            <w:tcW w:w="1112" w:type="dxa"/>
          </w:tcPr>
          <w:p w14:paraId="6910DB14" w14:textId="1416A77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sidRPr="006426C2">
              <w:rPr>
                <w:lang w:val="en-IE"/>
              </w:rPr>
              <w:t>right</w:t>
            </w:r>
          </w:p>
        </w:tc>
      </w:tr>
    </w:tbl>
    <w:p w14:paraId="2A6E0246" w14:textId="77777777" w:rsidR="006426C2" w:rsidRPr="00F579E7" w:rsidRDefault="006426C2" w:rsidP="00F579E7">
      <w:pPr>
        <w:rPr>
          <w:lang w:val="en-IE"/>
        </w:rPr>
      </w:pPr>
    </w:p>
    <w:p w14:paraId="56048C7D" w14:textId="18B584AE" w:rsidR="008B0037" w:rsidRDefault="00387F72" w:rsidP="00387F72">
      <w:pPr>
        <w:pStyle w:val="Heading3"/>
        <w:rPr>
          <w:lang w:val="en-IE"/>
        </w:rPr>
      </w:pPr>
      <w:bookmarkStart w:id="165" w:name="_Toc5358563"/>
      <w:r>
        <w:rPr>
          <w:lang w:val="en-IE"/>
        </w:rPr>
        <w:t>3.1.3 Data Collection Activity Protocol</w:t>
      </w:r>
      <w:bookmarkEnd w:id="165"/>
    </w:p>
    <w:p w14:paraId="06AFC34F" w14:textId="7D2E54FC" w:rsidR="00387F72" w:rsidRDefault="00387F72" w:rsidP="00387F72">
      <w:pPr>
        <w:rPr>
          <w:lang w:val="en-IE"/>
        </w:rPr>
      </w:pPr>
      <w:r>
        <w:rPr>
          <w:lang w:val="en-IE"/>
        </w:rPr>
        <w:t>Each subject followed a protocol</w:t>
      </w:r>
      <w:r w:rsidR="0075651B">
        <w:rPr>
          <w:lang w:val="en-IE"/>
        </w:rPr>
        <w:t xml:space="preserve"> </w:t>
      </w:r>
      <w:r>
        <w:rPr>
          <w:lang w:val="en-IE"/>
        </w:rPr>
        <w:t>containing twelve different activities</w:t>
      </w:r>
      <w:r w:rsidR="0075651B">
        <w:rPr>
          <w:lang w:val="en-IE"/>
        </w:rPr>
        <w:t xml:space="preserve"> of daily living</w:t>
      </w:r>
      <w:r>
        <w:rPr>
          <w:lang w:val="en-IE"/>
        </w:rPr>
        <w:t xml:space="preserve">. </w:t>
      </w:r>
      <w:r w:rsidR="0075651B">
        <w:rPr>
          <w:lang w:val="en-IE"/>
        </w:rPr>
        <w:t>In addition to this, a list of optional</w:t>
      </w:r>
      <w:r w:rsidR="00BB52CD">
        <w:rPr>
          <w:lang w:val="en-IE"/>
        </w:rPr>
        <w:t>, additional</w:t>
      </w:r>
      <w:r w:rsidR="0075651B">
        <w:rPr>
          <w:lang w:val="en-IE"/>
        </w:rPr>
        <w:t xml:space="preserve"> activities </w:t>
      </w:r>
      <w:r w:rsidR="00BB52CD">
        <w:rPr>
          <w:lang w:val="en-IE"/>
        </w:rPr>
        <w:t xml:space="preserve">was given to the subjects. From the list of optional activities, a total of 6 different activities were performed by some of the subjects in addition to the protocol. </w:t>
      </w:r>
      <w:r w:rsidR="005347A3">
        <w:rPr>
          <w:lang w:val="en-IE"/>
        </w:rPr>
        <w:t xml:space="preserve">The list of optional activities contained a wider range of activities from household and everyday activities to sport activities. </w:t>
      </w:r>
      <w:r w:rsidR="00503A22">
        <w:rPr>
          <w:lang w:val="en-IE"/>
        </w:rPr>
        <w:t>Below shows a list of the activities along with their label:</w:t>
      </w:r>
    </w:p>
    <w:p w14:paraId="757F4C64" w14:textId="77777777" w:rsidR="002D5CC3" w:rsidRDefault="002D5CC3" w:rsidP="00387F72">
      <w:pPr>
        <w:rPr>
          <w:lang w:val="en-IE"/>
        </w:rPr>
      </w:pPr>
    </w:p>
    <w:tbl>
      <w:tblPr>
        <w:tblStyle w:val="GridTable1Light"/>
        <w:tblW w:w="0" w:type="auto"/>
        <w:tblLook w:val="04A0" w:firstRow="1" w:lastRow="0" w:firstColumn="1" w:lastColumn="0" w:noHBand="0" w:noVBand="1"/>
      </w:tblPr>
      <w:tblGrid>
        <w:gridCol w:w="4446"/>
        <w:gridCol w:w="4446"/>
      </w:tblGrid>
      <w:tr w:rsidR="008D4CC9" w14:paraId="1C8276A6" w14:textId="77777777" w:rsidTr="0081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6" w:type="dxa"/>
          </w:tcPr>
          <w:p w14:paraId="08D1DD87" w14:textId="574A1C3C" w:rsidR="008D4CC9" w:rsidRDefault="008D4CC9" w:rsidP="008D4CC9">
            <w:pPr>
              <w:rPr>
                <w:lang w:val="en-IE"/>
              </w:rPr>
            </w:pPr>
            <w:r>
              <w:rPr>
                <w:lang w:val="en-IE"/>
              </w:rPr>
              <w:t>Activity ID:</w:t>
            </w:r>
          </w:p>
        </w:tc>
        <w:tc>
          <w:tcPr>
            <w:tcW w:w="4446" w:type="dxa"/>
          </w:tcPr>
          <w:p w14:paraId="762C4C92" w14:textId="0B1C08A1" w:rsidR="008D4CC9" w:rsidRDefault="008D4CC9" w:rsidP="008D4CC9">
            <w:pPr>
              <w:cnfStyle w:val="100000000000" w:firstRow="1" w:lastRow="0" w:firstColumn="0" w:lastColumn="0" w:oddVBand="0" w:evenVBand="0" w:oddHBand="0" w:evenHBand="0" w:firstRowFirstColumn="0" w:firstRowLastColumn="0" w:lastRowFirstColumn="0" w:lastRowLastColumn="0"/>
              <w:rPr>
                <w:lang w:val="en-IE"/>
              </w:rPr>
            </w:pPr>
            <w:r>
              <w:rPr>
                <w:lang w:val="en-IE"/>
              </w:rPr>
              <w:t>Activity</w:t>
            </w:r>
          </w:p>
        </w:tc>
      </w:tr>
      <w:tr w:rsidR="008D4CC9" w14:paraId="44B6F5D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0E90A6" w14:textId="4D83BA64" w:rsidR="008D4CC9" w:rsidRPr="008116E9" w:rsidRDefault="008D4CC9" w:rsidP="008D4CC9">
            <w:pPr>
              <w:rPr>
                <w:b w:val="0"/>
                <w:lang w:val="en-IE"/>
              </w:rPr>
            </w:pPr>
            <w:r w:rsidRPr="008116E9">
              <w:rPr>
                <w:b w:val="0"/>
                <w:lang w:val="en-IE"/>
              </w:rPr>
              <w:t>1</w:t>
            </w:r>
          </w:p>
        </w:tc>
        <w:tc>
          <w:tcPr>
            <w:tcW w:w="4446" w:type="dxa"/>
          </w:tcPr>
          <w:p w14:paraId="4DD0220C" w14:textId="48403773"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Lying</w:t>
            </w:r>
          </w:p>
        </w:tc>
      </w:tr>
      <w:tr w:rsidR="008D4CC9" w14:paraId="6CCDD89D"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A02C80C" w14:textId="5192671E" w:rsidR="008D4CC9" w:rsidRPr="008116E9" w:rsidRDefault="008D4CC9" w:rsidP="008D4CC9">
            <w:pPr>
              <w:rPr>
                <w:b w:val="0"/>
                <w:lang w:val="en-IE"/>
              </w:rPr>
            </w:pPr>
            <w:r w:rsidRPr="008116E9">
              <w:rPr>
                <w:b w:val="0"/>
                <w:lang w:val="en-IE"/>
              </w:rPr>
              <w:t>2</w:t>
            </w:r>
          </w:p>
        </w:tc>
        <w:tc>
          <w:tcPr>
            <w:tcW w:w="4446" w:type="dxa"/>
          </w:tcPr>
          <w:p w14:paraId="17C14702" w14:textId="5965AE46"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Sitting</w:t>
            </w:r>
          </w:p>
        </w:tc>
      </w:tr>
      <w:tr w:rsidR="008D4CC9" w14:paraId="772DC7C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2FFBE46A" w14:textId="00AF79AE" w:rsidR="008D4CC9" w:rsidRPr="008116E9" w:rsidRDefault="008D4CC9" w:rsidP="008D4CC9">
            <w:pPr>
              <w:rPr>
                <w:b w:val="0"/>
                <w:lang w:val="en-IE"/>
              </w:rPr>
            </w:pPr>
            <w:r w:rsidRPr="008116E9">
              <w:rPr>
                <w:b w:val="0"/>
                <w:lang w:val="en-IE"/>
              </w:rPr>
              <w:t>3</w:t>
            </w:r>
          </w:p>
        </w:tc>
        <w:tc>
          <w:tcPr>
            <w:tcW w:w="4446" w:type="dxa"/>
          </w:tcPr>
          <w:p w14:paraId="6D768734" w14:textId="32E4DEE0"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Standing</w:t>
            </w:r>
          </w:p>
        </w:tc>
      </w:tr>
      <w:tr w:rsidR="008D4CC9" w14:paraId="1930333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2562118" w14:textId="66DBBF95" w:rsidR="008D4CC9" w:rsidRPr="008116E9" w:rsidRDefault="008D4CC9" w:rsidP="008D4CC9">
            <w:pPr>
              <w:rPr>
                <w:b w:val="0"/>
                <w:lang w:val="en-IE"/>
              </w:rPr>
            </w:pPr>
            <w:r w:rsidRPr="008116E9">
              <w:rPr>
                <w:b w:val="0"/>
                <w:lang w:val="en-IE"/>
              </w:rPr>
              <w:t>4</w:t>
            </w:r>
          </w:p>
        </w:tc>
        <w:tc>
          <w:tcPr>
            <w:tcW w:w="4446" w:type="dxa"/>
          </w:tcPr>
          <w:p w14:paraId="2D405CAD" w14:textId="1FB807AB"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Walking</w:t>
            </w:r>
          </w:p>
        </w:tc>
      </w:tr>
      <w:tr w:rsidR="008D4CC9" w14:paraId="19DDEA76"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9297AB4" w14:textId="175199E3" w:rsidR="008D4CC9" w:rsidRPr="008116E9" w:rsidRDefault="008D4CC9" w:rsidP="008D4CC9">
            <w:pPr>
              <w:rPr>
                <w:b w:val="0"/>
                <w:lang w:val="en-IE"/>
              </w:rPr>
            </w:pPr>
            <w:r w:rsidRPr="008116E9">
              <w:rPr>
                <w:b w:val="0"/>
                <w:lang w:val="en-IE"/>
              </w:rPr>
              <w:t>5</w:t>
            </w:r>
          </w:p>
        </w:tc>
        <w:tc>
          <w:tcPr>
            <w:tcW w:w="4446" w:type="dxa"/>
          </w:tcPr>
          <w:p w14:paraId="77552E4B" w14:textId="1FD8A484"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Running</w:t>
            </w:r>
          </w:p>
        </w:tc>
      </w:tr>
      <w:tr w:rsidR="008D4CC9" w14:paraId="2BFEA68E"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178640A" w14:textId="308967D7" w:rsidR="008D4CC9" w:rsidRPr="008116E9" w:rsidRDefault="008D4CC9" w:rsidP="008D4CC9">
            <w:pPr>
              <w:rPr>
                <w:b w:val="0"/>
                <w:lang w:val="en-IE"/>
              </w:rPr>
            </w:pPr>
            <w:r w:rsidRPr="008116E9">
              <w:rPr>
                <w:b w:val="0"/>
                <w:lang w:val="en-IE"/>
              </w:rPr>
              <w:t>6</w:t>
            </w:r>
          </w:p>
        </w:tc>
        <w:tc>
          <w:tcPr>
            <w:tcW w:w="4446" w:type="dxa"/>
          </w:tcPr>
          <w:p w14:paraId="32A2D629" w14:textId="70087C9F"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Cycling</w:t>
            </w:r>
          </w:p>
        </w:tc>
      </w:tr>
      <w:tr w:rsidR="008D4CC9" w14:paraId="44510F41"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348703F" w14:textId="22617CCC" w:rsidR="008D4CC9" w:rsidRPr="008116E9" w:rsidRDefault="008D4CC9" w:rsidP="008D4CC9">
            <w:pPr>
              <w:rPr>
                <w:b w:val="0"/>
                <w:lang w:val="en-IE"/>
              </w:rPr>
            </w:pPr>
            <w:r w:rsidRPr="008116E9">
              <w:rPr>
                <w:b w:val="0"/>
                <w:lang w:val="en-IE"/>
              </w:rPr>
              <w:t>7</w:t>
            </w:r>
          </w:p>
        </w:tc>
        <w:tc>
          <w:tcPr>
            <w:tcW w:w="4446" w:type="dxa"/>
          </w:tcPr>
          <w:p w14:paraId="6D0718D8" w14:textId="216DB960"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Nordic walking</w:t>
            </w:r>
          </w:p>
        </w:tc>
      </w:tr>
      <w:tr w:rsidR="008D4CC9" w14:paraId="7EBA0908"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4C302F5" w14:textId="10FD61D9" w:rsidR="008D4CC9" w:rsidRPr="008116E9" w:rsidRDefault="008D4CC9" w:rsidP="008D4CC9">
            <w:pPr>
              <w:rPr>
                <w:b w:val="0"/>
                <w:lang w:val="en-IE"/>
              </w:rPr>
            </w:pPr>
            <w:r w:rsidRPr="008116E9">
              <w:rPr>
                <w:b w:val="0"/>
                <w:lang w:val="en-IE"/>
              </w:rPr>
              <w:t>9</w:t>
            </w:r>
          </w:p>
        </w:tc>
        <w:tc>
          <w:tcPr>
            <w:tcW w:w="4446" w:type="dxa"/>
          </w:tcPr>
          <w:p w14:paraId="785562BE" w14:textId="7FC926D9"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Watching TV</w:t>
            </w:r>
          </w:p>
        </w:tc>
      </w:tr>
      <w:tr w:rsidR="008D4CC9" w14:paraId="6D6199EA"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41F97B68" w14:textId="788F1BEB" w:rsidR="008D4CC9" w:rsidRPr="008116E9" w:rsidRDefault="008D4CC9" w:rsidP="008D4CC9">
            <w:pPr>
              <w:rPr>
                <w:b w:val="0"/>
                <w:lang w:val="en-IE"/>
              </w:rPr>
            </w:pPr>
            <w:r w:rsidRPr="008116E9">
              <w:rPr>
                <w:b w:val="0"/>
                <w:lang w:val="en-IE"/>
              </w:rPr>
              <w:lastRenderedPageBreak/>
              <w:t>10</w:t>
            </w:r>
          </w:p>
        </w:tc>
        <w:tc>
          <w:tcPr>
            <w:tcW w:w="4446" w:type="dxa"/>
          </w:tcPr>
          <w:p w14:paraId="1B00163B" w14:textId="1B668D9E"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Computer work</w:t>
            </w:r>
          </w:p>
        </w:tc>
      </w:tr>
      <w:tr w:rsidR="008D4CC9" w14:paraId="5CC3EE0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5AA6F5" w14:textId="170DD34F" w:rsidR="008D4CC9" w:rsidRPr="008116E9" w:rsidRDefault="008D4CC9" w:rsidP="008D4CC9">
            <w:pPr>
              <w:rPr>
                <w:b w:val="0"/>
                <w:lang w:val="en-IE"/>
              </w:rPr>
            </w:pPr>
            <w:r w:rsidRPr="008116E9">
              <w:rPr>
                <w:b w:val="0"/>
                <w:lang w:val="en-IE"/>
              </w:rPr>
              <w:t>11</w:t>
            </w:r>
          </w:p>
        </w:tc>
        <w:tc>
          <w:tcPr>
            <w:tcW w:w="4446" w:type="dxa"/>
          </w:tcPr>
          <w:p w14:paraId="34C3F612" w14:textId="6DA90282"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Car driving</w:t>
            </w:r>
          </w:p>
        </w:tc>
      </w:tr>
      <w:tr w:rsidR="008D4CC9" w14:paraId="10AAF16F"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3903692" w14:textId="54A52B4D" w:rsidR="008D4CC9" w:rsidRPr="008116E9" w:rsidRDefault="008D4CC9" w:rsidP="008D4CC9">
            <w:pPr>
              <w:rPr>
                <w:b w:val="0"/>
                <w:lang w:val="en-IE"/>
              </w:rPr>
            </w:pPr>
            <w:r w:rsidRPr="008116E9">
              <w:rPr>
                <w:b w:val="0"/>
                <w:lang w:val="en-IE"/>
              </w:rPr>
              <w:t>12</w:t>
            </w:r>
          </w:p>
        </w:tc>
        <w:tc>
          <w:tcPr>
            <w:tcW w:w="4446" w:type="dxa"/>
          </w:tcPr>
          <w:p w14:paraId="2E8A74AE" w14:textId="311AD8E1"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Ascending stairs</w:t>
            </w:r>
          </w:p>
        </w:tc>
      </w:tr>
      <w:tr w:rsidR="008D4CC9" w14:paraId="08C1834A"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08FCE7F9" w14:textId="0EB74543" w:rsidR="008D4CC9" w:rsidRPr="008116E9" w:rsidRDefault="008D4CC9" w:rsidP="008D4CC9">
            <w:pPr>
              <w:rPr>
                <w:b w:val="0"/>
                <w:lang w:val="en-IE"/>
              </w:rPr>
            </w:pPr>
            <w:r w:rsidRPr="008116E9">
              <w:rPr>
                <w:b w:val="0"/>
                <w:lang w:val="en-IE"/>
              </w:rPr>
              <w:t>13</w:t>
            </w:r>
          </w:p>
        </w:tc>
        <w:tc>
          <w:tcPr>
            <w:tcW w:w="4446" w:type="dxa"/>
          </w:tcPr>
          <w:p w14:paraId="695BFB38" w14:textId="46CE6FE1"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Descending stairs</w:t>
            </w:r>
          </w:p>
        </w:tc>
      </w:tr>
      <w:tr w:rsidR="008D4CC9" w14:paraId="1DEE815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02D66F99" w14:textId="2134A391" w:rsidR="008D4CC9" w:rsidRPr="008116E9" w:rsidRDefault="008D4CC9" w:rsidP="008D4CC9">
            <w:pPr>
              <w:rPr>
                <w:b w:val="0"/>
                <w:lang w:val="en-IE"/>
              </w:rPr>
            </w:pPr>
            <w:r w:rsidRPr="008116E9">
              <w:rPr>
                <w:b w:val="0"/>
                <w:lang w:val="en-IE"/>
              </w:rPr>
              <w:t>16</w:t>
            </w:r>
          </w:p>
        </w:tc>
        <w:tc>
          <w:tcPr>
            <w:tcW w:w="4446" w:type="dxa"/>
          </w:tcPr>
          <w:p w14:paraId="7783FF85" w14:textId="72A2FFE8"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Vacuum cleaning </w:t>
            </w:r>
          </w:p>
        </w:tc>
      </w:tr>
      <w:tr w:rsidR="008D4CC9" w14:paraId="70324BD5"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1E49FED" w14:textId="1E6B5CA7" w:rsidR="008D4CC9" w:rsidRPr="008116E9" w:rsidRDefault="008D4CC9" w:rsidP="008D4CC9">
            <w:pPr>
              <w:rPr>
                <w:b w:val="0"/>
                <w:lang w:val="en-IE"/>
              </w:rPr>
            </w:pPr>
            <w:r w:rsidRPr="008116E9">
              <w:rPr>
                <w:b w:val="0"/>
                <w:lang w:val="en-IE"/>
              </w:rPr>
              <w:t>17</w:t>
            </w:r>
          </w:p>
        </w:tc>
        <w:tc>
          <w:tcPr>
            <w:tcW w:w="4446" w:type="dxa"/>
          </w:tcPr>
          <w:p w14:paraId="1AD81F37" w14:textId="366848BA"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Ironing </w:t>
            </w:r>
          </w:p>
        </w:tc>
      </w:tr>
      <w:tr w:rsidR="008D4CC9" w14:paraId="7D9A28E3"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9415D3" w14:textId="5D6E8A86" w:rsidR="008D4CC9" w:rsidRPr="008116E9" w:rsidRDefault="008D4CC9" w:rsidP="008D4CC9">
            <w:pPr>
              <w:rPr>
                <w:b w:val="0"/>
                <w:lang w:val="en-IE"/>
              </w:rPr>
            </w:pPr>
            <w:r w:rsidRPr="008116E9">
              <w:rPr>
                <w:b w:val="0"/>
                <w:lang w:val="en-IE"/>
              </w:rPr>
              <w:t>18</w:t>
            </w:r>
          </w:p>
        </w:tc>
        <w:tc>
          <w:tcPr>
            <w:tcW w:w="4446" w:type="dxa"/>
          </w:tcPr>
          <w:p w14:paraId="50162BC6" w14:textId="5F882FA5"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Folding laundry</w:t>
            </w:r>
          </w:p>
        </w:tc>
      </w:tr>
      <w:tr w:rsidR="008D4CC9" w14:paraId="76B0F678"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1E1F8421" w14:textId="469ED56B" w:rsidR="008D4CC9" w:rsidRPr="008116E9" w:rsidRDefault="008D4CC9" w:rsidP="008D4CC9">
            <w:pPr>
              <w:rPr>
                <w:b w:val="0"/>
                <w:lang w:val="en-IE"/>
              </w:rPr>
            </w:pPr>
            <w:r w:rsidRPr="008116E9">
              <w:rPr>
                <w:b w:val="0"/>
                <w:lang w:val="en-IE"/>
              </w:rPr>
              <w:t>19</w:t>
            </w:r>
          </w:p>
        </w:tc>
        <w:tc>
          <w:tcPr>
            <w:tcW w:w="4446" w:type="dxa"/>
          </w:tcPr>
          <w:p w14:paraId="3A1C9C9D" w14:textId="1D9517AB"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House cleaning </w:t>
            </w:r>
          </w:p>
        </w:tc>
      </w:tr>
      <w:tr w:rsidR="008D4CC9" w14:paraId="3C32AF4B"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DEC45B6" w14:textId="62084DAE" w:rsidR="008D4CC9" w:rsidRPr="008116E9" w:rsidRDefault="008D4CC9" w:rsidP="008D4CC9">
            <w:pPr>
              <w:rPr>
                <w:b w:val="0"/>
                <w:lang w:val="en-IE"/>
              </w:rPr>
            </w:pPr>
            <w:r w:rsidRPr="008116E9">
              <w:rPr>
                <w:b w:val="0"/>
                <w:lang w:val="en-IE"/>
              </w:rPr>
              <w:t>20</w:t>
            </w:r>
          </w:p>
        </w:tc>
        <w:tc>
          <w:tcPr>
            <w:tcW w:w="4446" w:type="dxa"/>
          </w:tcPr>
          <w:p w14:paraId="6C3B5B83" w14:textId="0EF510C9"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Playing soccer</w:t>
            </w:r>
          </w:p>
        </w:tc>
      </w:tr>
      <w:tr w:rsidR="008D4CC9" w14:paraId="04EA6D8E"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F7BB013" w14:textId="4E8CF210" w:rsidR="008D4CC9" w:rsidRPr="008116E9" w:rsidRDefault="008D4CC9" w:rsidP="008D4CC9">
            <w:pPr>
              <w:rPr>
                <w:b w:val="0"/>
                <w:lang w:val="en-IE"/>
              </w:rPr>
            </w:pPr>
            <w:r w:rsidRPr="008116E9">
              <w:rPr>
                <w:b w:val="0"/>
                <w:lang w:val="en-IE"/>
              </w:rPr>
              <w:t>24</w:t>
            </w:r>
          </w:p>
        </w:tc>
        <w:tc>
          <w:tcPr>
            <w:tcW w:w="4446" w:type="dxa"/>
          </w:tcPr>
          <w:p w14:paraId="471ED551" w14:textId="39CACE0A"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Rope jumping </w:t>
            </w:r>
          </w:p>
        </w:tc>
      </w:tr>
      <w:tr w:rsidR="008D4CC9" w14:paraId="0B421C4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0798DFE" w14:textId="102F2EC0" w:rsidR="008D4CC9" w:rsidRPr="008116E9" w:rsidRDefault="008D4CC9" w:rsidP="008D4CC9">
            <w:pPr>
              <w:rPr>
                <w:b w:val="0"/>
                <w:lang w:val="en-IE"/>
              </w:rPr>
            </w:pPr>
            <w:r w:rsidRPr="008116E9">
              <w:rPr>
                <w:b w:val="0"/>
                <w:lang w:val="en-IE"/>
              </w:rPr>
              <w:t>0</w:t>
            </w:r>
          </w:p>
        </w:tc>
        <w:tc>
          <w:tcPr>
            <w:tcW w:w="4446" w:type="dxa"/>
          </w:tcPr>
          <w:p w14:paraId="424925F6" w14:textId="3B7C8A82"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Other (transient activities)</w:t>
            </w:r>
          </w:p>
        </w:tc>
      </w:tr>
    </w:tbl>
    <w:p w14:paraId="0A84816C" w14:textId="30A0C050" w:rsidR="00503A22" w:rsidRDefault="00503A22" w:rsidP="008D4CC9">
      <w:pPr>
        <w:rPr>
          <w:lang w:val="en-IE"/>
        </w:rPr>
      </w:pPr>
    </w:p>
    <w:p w14:paraId="21FE9A33" w14:textId="77C385B1" w:rsidR="002D5CC3" w:rsidRPr="008D4CC9" w:rsidRDefault="002D5CC3" w:rsidP="008D4CC9">
      <w:pPr>
        <w:rPr>
          <w:lang w:val="en-IE"/>
        </w:rPr>
      </w:pPr>
      <w:r>
        <w:rPr>
          <w:lang w:val="en-IE"/>
        </w:rPr>
        <w:t>The dataset documentation instructs that any data labelled with an ID of 0</w:t>
      </w:r>
      <w:r w:rsidR="00344E8B">
        <w:rPr>
          <w:lang w:val="en-IE"/>
        </w:rPr>
        <w:t xml:space="preserve"> should be ignored in any analysis. This data is that which was collected when the subject was transitioning from one activity to another, and so is not indicative of any specific activity. </w:t>
      </w:r>
    </w:p>
    <w:p w14:paraId="6FBC58AE" w14:textId="1A5FB00B" w:rsidR="002D5CC3" w:rsidRDefault="002D5CC3" w:rsidP="002D5CC3">
      <w:pPr>
        <w:pStyle w:val="Heading3"/>
        <w:rPr>
          <w:lang w:val="en-IE"/>
        </w:rPr>
      </w:pPr>
      <w:bookmarkStart w:id="166" w:name="_Toc5358564"/>
      <w:r>
        <w:rPr>
          <w:lang w:val="en-IE"/>
        </w:rPr>
        <w:t xml:space="preserve">3.1.4 </w:t>
      </w:r>
      <w:r w:rsidR="00484B9B">
        <w:rPr>
          <w:lang w:val="en-IE"/>
        </w:rPr>
        <w:t>The Collected Data</w:t>
      </w:r>
      <w:bookmarkEnd w:id="166"/>
    </w:p>
    <w:p w14:paraId="63F1438D" w14:textId="2487B5D4" w:rsidR="00484B9B" w:rsidRDefault="00F60631" w:rsidP="00484B9B">
      <w:pPr>
        <w:rPr>
          <w:lang w:val="en-IE"/>
        </w:rPr>
      </w:pPr>
      <w:r>
        <w:rPr>
          <w:lang w:val="en-IE"/>
        </w:rPr>
        <w:t xml:space="preserve">In the actual collection of the data, </w:t>
      </w:r>
      <w:r w:rsidR="006C0CAB">
        <w:rPr>
          <w:lang w:val="en-IE"/>
        </w:rPr>
        <w:t xml:space="preserve">some data was lost. This is due to two main causes: data dropping and problems with the hardware setup. Data dropping may have occurred from using wireless sensors. It is also important to note that the “real” sampling frequency of the IMUs was 99.63 Hz, 99.89 Hz and 99.65 Hz for the hand, chest and ankle IMU respectively. </w:t>
      </w:r>
    </w:p>
    <w:p w14:paraId="2AC0BD84" w14:textId="3F3332D9" w:rsidR="006C0CAB" w:rsidRDefault="006C0CAB" w:rsidP="00484B9B">
      <w:pPr>
        <w:rPr>
          <w:lang w:val="en-IE"/>
        </w:rPr>
      </w:pPr>
    </w:p>
    <w:p w14:paraId="2A328ABC" w14:textId="167FB6CC" w:rsidR="006C0CAB" w:rsidRDefault="006C0CAB" w:rsidP="00484B9B">
      <w:pPr>
        <w:rPr>
          <w:lang w:val="en-IE"/>
        </w:rPr>
      </w:pPr>
      <w:r>
        <w:rPr>
          <w:lang w:val="en-IE"/>
        </w:rPr>
        <w:t xml:space="preserve">In total, over ten hours of data was collected, from which almost eight hours is representative and labelled as </w:t>
      </w:r>
      <w:r w:rsidR="00B56639">
        <w:rPr>
          <w:lang w:val="en-IE"/>
        </w:rPr>
        <w:t xml:space="preserve">one of the 18 activities performed during the data collection. </w:t>
      </w:r>
      <w:r w:rsidR="00BC0B4D">
        <w:rPr>
          <w:lang w:val="en-IE"/>
        </w:rPr>
        <w:t>The below histogram shows the distribution of activities across all subjects with respect to time in seconds:</w:t>
      </w:r>
    </w:p>
    <w:p w14:paraId="3C947CFD" w14:textId="77777777" w:rsidR="00BC0B4D" w:rsidRDefault="00BC0B4D" w:rsidP="00484B9B">
      <w:pPr>
        <w:rPr>
          <w:lang w:val="en-IE"/>
        </w:rPr>
      </w:pPr>
      <w:r>
        <w:rPr>
          <w:noProof/>
        </w:rPr>
        <w:lastRenderedPageBreak/>
        <w:drawing>
          <wp:inline distT="0" distB="0" distL="0" distR="0" wp14:anchorId="09225AB3" wp14:editId="05FE4685">
            <wp:extent cx="5638800" cy="3703320"/>
            <wp:effectExtent l="0" t="0" r="0" b="11430"/>
            <wp:docPr id="3" name="Chart 3">
              <a:extLst xmlns:a="http://schemas.openxmlformats.org/drawingml/2006/main">
                <a:ext uri="{FF2B5EF4-FFF2-40B4-BE49-F238E27FC236}">
                  <a16:creationId xmlns:a16="http://schemas.microsoft.com/office/drawing/2014/main" id="{97D0B5EF-FDFB-4D30-B1D4-D1A57C1693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867C32B" w14:textId="40779C78" w:rsidR="007D6B15" w:rsidRDefault="007D6B15" w:rsidP="00484B9B">
      <w:pPr>
        <w:rPr>
          <w:lang w:val="en-IE"/>
        </w:rPr>
      </w:pPr>
    </w:p>
    <w:p w14:paraId="5F3CFB75" w14:textId="2849E217" w:rsidR="00E14F28" w:rsidRDefault="00E14F28" w:rsidP="00E14F28">
      <w:pPr>
        <w:pStyle w:val="Heading3"/>
        <w:rPr>
          <w:lang w:val="en-IE"/>
        </w:rPr>
      </w:pPr>
      <w:bookmarkStart w:id="167" w:name="_Toc5358565"/>
      <w:r>
        <w:rPr>
          <w:lang w:val="en-IE"/>
        </w:rPr>
        <w:t>3.1.5 Data Format</w:t>
      </w:r>
      <w:bookmarkEnd w:id="167"/>
    </w:p>
    <w:p w14:paraId="357342D4" w14:textId="72DD19CD" w:rsidR="00E14F28" w:rsidRDefault="00752657" w:rsidP="00E14F28">
      <w:pPr>
        <w:rPr>
          <w:lang w:val="en-IE"/>
        </w:rPr>
      </w:pPr>
      <w:r>
        <w:rPr>
          <w:lang w:val="en-IE"/>
        </w:rPr>
        <w:t>The synchronized and labelled raw data from all sensors (3 IMUs and the HR-monitor) is merged together into one single file per subject and per session (protocol/optional). These data (.</w:t>
      </w:r>
      <w:proofErr w:type="spellStart"/>
      <w:r>
        <w:rPr>
          <w:lang w:val="en-IE"/>
        </w:rPr>
        <w:t>dat</w:t>
      </w:r>
      <w:proofErr w:type="spellEnd"/>
      <w:r>
        <w:rPr>
          <w:lang w:val="en-IE"/>
        </w:rPr>
        <w:t xml:space="preserve">) files are made available at </w:t>
      </w:r>
      <w:sdt>
        <w:sdtPr>
          <w:rPr>
            <w:lang w:val="en-IE"/>
          </w:rPr>
          <w:id w:val="1516265433"/>
          <w:citation/>
        </w:sdtPr>
        <w:sdtContent>
          <w:r>
            <w:rPr>
              <w:lang w:val="en-IE"/>
            </w:rPr>
            <w:fldChar w:fldCharType="begin"/>
          </w:r>
          <w:r>
            <w:rPr>
              <w:lang w:val="en-IE"/>
            </w:rPr>
            <w:instrText xml:space="preserve"> CITATION UCI07 \l 6153 </w:instrText>
          </w:r>
          <w:r>
            <w:rPr>
              <w:lang w:val="en-IE"/>
            </w:rPr>
            <w:fldChar w:fldCharType="separate"/>
          </w:r>
          <w:r w:rsidRPr="00752657">
            <w:rPr>
              <w:noProof/>
              <w:lang w:val="en-IE"/>
            </w:rPr>
            <w:t>[21]</w:t>
          </w:r>
          <w:r>
            <w:rPr>
              <w:lang w:val="en-IE"/>
            </w:rPr>
            <w:fldChar w:fldCharType="end"/>
          </w:r>
        </w:sdtContent>
      </w:sdt>
      <w:r>
        <w:rPr>
          <w:lang w:val="en-IE"/>
        </w:rPr>
        <w:t xml:space="preserve">. These data files each have </w:t>
      </w:r>
      <w:r w:rsidR="004B6E97">
        <w:rPr>
          <w:lang w:val="en-IE"/>
        </w:rPr>
        <w:t>54 columns per row. The data under each column</w:t>
      </w:r>
      <w:r w:rsidR="00BE47E6">
        <w:rPr>
          <w:lang w:val="en-IE"/>
        </w:rPr>
        <w:t xml:space="preserve"> is summarised below</w:t>
      </w:r>
      <w:r w:rsidR="004B6E97">
        <w:rPr>
          <w:lang w:val="en-IE"/>
        </w:rPr>
        <w:t>:</w:t>
      </w:r>
    </w:p>
    <w:p w14:paraId="41297AFA" w14:textId="2630D2A9" w:rsidR="004B6E97" w:rsidRDefault="004B6E97" w:rsidP="004B6E97">
      <w:pPr>
        <w:pStyle w:val="ListParagraph"/>
        <w:numPr>
          <w:ilvl w:val="0"/>
          <w:numId w:val="10"/>
        </w:numPr>
        <w:rPr>
          <w:lang w:val="en-IE"/>
        </w:rPr>
      </w:pPr>
      <w:r>
        <w:rPr>
          <w:lang w:val="en-IE"/>
        </w:rPr>
        <w:t>1</w:t>
      </w:r>
      <w:r>
        <w:rPr>
          <w:lang w:val="en-IE"/>
        </w:rPr>
        <w:tab/>
        <w:t>timestamp</w:t>
      </w:r>
    </w:p>
    <w:p w14:paraId="3A0E64CD" w14:textId="489EE9B9" w:rsidR="004B6E97" w:rsidRDefault="004B6E97" w:rsidP="004B6E97">
      <w:pPr>
        <w:pStyle w:val="ListParagraph"/>
        <w:numPr>
          <w:ilvl w:val="0"/>
          <w:numId w:val="10"/>
        </w:numPr>
        <w:rPr>
          <w:lang w:val="en-IE"/>
        </w:rPr>
      </w:pPr>
      <w:r>
        <w:rPr>
          <w:lang w:val="en-IE"/>
        </w:rPr>
        <w:t>2</w:t>
      </w:r>
      <w:r>
        <w:rPr>
          <w:lang w:val="en-IE"/>
        </w:rPr>
        <w:tab/>
        <w:t>activity ID (label)</w:t>
      </w:r>
    </w:p>
    <w:p w14:paraId="13793607" w14:textId="54E353C7" w:rsidR="004B6E97" w:rsidRDefault="004B6E97" w:rsidP="004B6E97">
      <w:pPr>
        <w:pStyle w:val="ListParagraph"/>
        <w:numPr>
          <w:ilvl w:val="0"/>
          <w:numId w:val="10"/>
        </w:numPr>
        <w:rPr>
          <w:lang w:val="en-IE"/>
        </w:rPr>
      </w:pPr>
      <w:r>
        <w:rPr>
          <w:lang w:val="en-IE"/>
        </w:rPr>
        <w:t>3</w:t>
      </w:r>
      <w:r>
        <w:rPr>
          <w:lang w:val="en-IE"/>
        </w:rPr>
        <w:tab/>
        <w:t>heart rate (bpm)</w:t>
      </w:r>
    </w:p>
    <w:p w14:paraId="3011D5C1" w14:textId="4060295C" w:rsidR="004B6E97" w:rsidRDefault="004B6E97" w:rsidP="004B6E97">
      <w:pPr>
        <w:pStyle w:val="ListParagraph"/>
        <w:numPr>
          <w:ilvl w:val="0"/>
          <w:numId w:val="10"/>
        </w:numPr>
        <w:rPr>
          <w:lang w:val="en-IE"/>
        </w:rPr>
      </w:pPr>
      <w:r>
        <w:rPr>
          <w:lang w:val="en-IE"/>
        </w:rPr>
        <w:t>4-20</w:t>
      </w:r>
      <w:r>
        <w:rPr>
          <w:lang w:val="en-IE"/>
        </w:rPr>
        <w:tab/>
        <w:t>IMU hand</w:t>
      </w:r>
    </w:p>
    <w:p w14:paraId="441F8710" w14:textId="4DB588E2" w:rsidR="004B6E97" w:rsidRDefault="004B6E97" w:rsidP="004B6E97">
      <w:pPr>
        <w:pStyle w:val="ListParagraph"/>
        <w:numPr>
          <w:ilvl w:val="0"/>
          <w:numId w:val="10"/>
        </w:numPr>
        <w:rPr>
          <w:lang w:val="en-IE"/>
        </w:rPr>
      </w:pPr>
      <w:r>
        <w:rPr>
          <w:lang w:val="en-IE"/>
        </w:rPr>
        <w:t>21-37</w:t>
      </w:r>
      <w:r>
        <w:rPr>
          <w:lang w:val="en-IE"/>
        </w:rPr>
        <w:tab/>
        <w:t>IMU chest</w:t>
      </w:r>
    </w:p>
    <w:p w14:paraId="48512363" w14:textId="33CF788B" w:rsidR="004B6E97" w:rsidRDefault="004B6E97" w:rsidP="004B6E97">
      <w:pPr>
        <w:pStyle w:val="ListParagraph"/>
        <w:numPr>
          <w:ilvl w:val="0"/>
          <w:numId w:val="10"/>
        </w:numPr>
        <w:rPr>
          <w:lang w:val="en-IE"/>
        </w:rPr>
      </w:pPr>
      <w:r>
        <w:rPr>
          <w:lang w:val="en-IE"/>
        </w:rPr>
        <w:t>38-54</w:t>
      </w:r>
      <w:r>
        <w:rPr>
          <w:lang w:val="en-IE"/>
        </w:rPr>
        <w:tab/>
        <w:t>IMU ankle</w:t>
      </w:r>
    </w:p>
    <w:p w14:paraId="3950357A" w14:textId="174C8417" w:rsidR="004B6E97" w:rsidRDefault="004B6E97" w:rsidP="004B6E97">
      <w:pPr>
        <w:rPr>
          <w:lang w:val="en-IE"/>
        </w:rPr>
      </w:pPr>
    </w:p>
    <w:p w14:paraId="6D741E66" w14:textId="7775D825" w:rsidR="00BE47E6" w:rsidRDefault="00BE47E6" w:rsidP="004B6E97">
      <w:pPr>
        <w:rPr>
          <w:lang w:val="en-IE"/>
        </w:rPr>
      </w:pPr>
      <w:r>
        <w:rPr>
          <w:lang w:val="en-IE"/>
        </w:rPr>
        <w:t xml:space="preserve">The data under each column of the </w:t>
      </w:r>
      <w:r w:rsidR="00582E5A">
        <w:rPr>
          <w:lang w:val="en-IE"/>
        </w:rPr>
        <w:t>IMU sensory data is summarised below:</w:t>
      </w:r>
    </w:p>
    <w:p w14:paraId="7EF1FE78" w14:textId="21AA69F5" w:rsidR="00582E5A" w:rsidRDefault="00582E5A" w:rsidP="00582E5A">
      <w:pPr>
        <w:pStyle w:val="ListParagraph"/>
        <w:numPr>
          <w:ilvl w:val="0"/>
          <w:numId w:val="11"/>
        </w:numPr>
        <w:rPr>
          <w:lang w:val="en-IE"/>
        </w:rPr>
      </w:pPr>
      <w:r>
        <w:rPr>
          <w:lang w:val="en-IE"/>
        </w:rPr>
        <w:t>1</w:t>
      </w:r>
      <w:r>
        <w:rPr>
          <w:lang w:val="en-IE"/>
        </w:rPr>
        <w:tab/>
        <w:t>temperature (°C)</w:t>
      </w:r>
    </w:p>
    <w:p w14:paraId="2360D7A9" w14:textId="38EB0C94" w:rsidR="00582E5A" w:rsidRDefault="00582E5A" w:rsidP="00582E5A">
      <w:pPr>
        <w:pStyle w:val="ListParagraph"/>
        <w:numPr>
          <w:ilvl w:val="0"/>
          <w:numId w:val="11"/>
        </w:numPr>
        <w:rPr>
          <w:lang w:val="en-IE"/>
        </w:rPr>
      </w:pPr>
      <w:r>
        <w:rPr>
          <w:lang w:val="en-IE"/>
        </w:rPr>
        <w:t>2-4</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xml:space="preserve">), scale: </w:t>
      </w:r>
      <w:r w:rsidR="00EE1978">
        <w:rPr>
          <w:lang w:val="en-IE"/>
        </w:rPr>
        <w:t>±16g, resolution: 13-bit</w:t>
      </w:r>
    </w:p>
    <w:p w14:paraId="4252105F" w14:textId="4F6A3FA5" w:rsidR="00EE1978" w:rsidRDefault="00EE1978" w:rsidP="00EE1978">
      <w:pPr>
        <w:pStyle w:val="ListParagraph"/>
        <w:numPr>
          <w:ilvl w:val="0"/>
          <w:numId w:val="11"/>
        </w:numPr>
        <w:rPr>
          <w:lang w:val="en-IE"/>
        </w:rPr>
      </w:pPr>
      <w:r>
        <w:rPr>
          <w:lang w:val="en-IE"/>
        </w:rPr>
        <w:t>5-7</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2C4E51EC" w14:textId="12844929" w:rsidR="00EE1978" w:rsidRDefault="00EE1978" w:rsidP="00582E5A">
      <w:pPr>
        <w:pStyle w:val="ListParagraph"/>
        <w:numPr>
          <w:ilvl w:val="0"/>
          <w:numId w:val="11"/>
        </w:numPr>
        <w:rPr>
          <w:lang w:val="en-IE"/>
        </w:rPr>
      </w:pPr>
      <w:r>
        <w:rPr>
          <w:lang w:val="en-IE"/>
        </w:rPr>
        <w:t>8-10</w:t>
      </w:r>
      <w:r>
        <w:rPr>
          <w:lang w:val="en-IE"/>
        </w:rPr>
        <w:tab/>
        <w:t>3D-gyroscope data (rad/s)</w:t>
      </w:r>
    </w:p>
    <w:p w14:paraId="77F76BFA" w14:textId="25C59809" w:rsidR="00EE1978" w:rsidRDefault="00EE1978" w:rsidP="00582E5A">
      <w:pPr>
        <w:pStyle w:val="ListParagraph"/>
        <w:numPr>
          <w:ilvl w:val="0"/>
          <w:numId w:val="11"/>
        </w:numPr>
        <w:rPr>
          <w:lang w:val="en-IE"/>
        </w:rPr>
      </w:pPr>
      <w:r>
        <w:rPr>
          <w:lang w:val="en-IE"/>
        </w:rPr>
        <w:t>11-13</w:t>
      </w:r>
      <w:r>
        <w:rPr>
          <w:lang w:val="en-IE"/>
        </w:rPr>
        <w:tab/>
        <w:t>3D-magnetometer data (µT)</w:t>
      </w:r>
    </w:p>
    <w:p w14:paraId="2866535C" w14:textId="06375A4D" w:rsidR="00EE1978" w:rsidRDefault="00EE1978" w:rsidP="00582E5A">
      <w:pPr>
        <w:pStyle w:val="ListParagraph"/>
        <w:numPr>
          <w:ilvl w:val="0"/>
          <w:numId w:val="11"/>
        </w:numPr>
        <w:rPr>
          <w:lang w:val="en-IE"/>
        </w:rPr>
      </w:pPr>
      <w:r>
        <w:rPr>
          <w:lang w:val="en-IE"/>
        </w:rPr>
        <w:lastRenderedPageBreak/>
        <w:t>14-17</w:t>
      </w:r>
      <w:r>
        <w:rPr>
          <w:lang w:val="en-IE"/>
        </w:rPr>
        <w:tab/>
        <w:t>orientation (invalid)</w:t>
      </w:r>
    </w:p>
    <w:p w14:paraId="01E71C34" w14:textId="02D0C9B0" w:rsidR="00EE1978" w:rsidRDefault="006F647F" w:rsidP="00EE1978">
      <w:pPr>
        <w:rPr>
          <w:lang w:val="en-IE"/>
        </w:rPr>
      </w:pPr>
      <w:r>
        <w:rPr>
          <w:lang w:val="en-IE"/>
        </w:rPr>
        <w:t xml:space="preserve">The </w:t>
      </w:r>
      <w:r w:rsidR="005C3975">
        <w:rPr>
          <w:lang w:val="en-IE"/>
        </w:rPr>
        <w:t xml:space="preserve">dataset documentation informs that the orientation data collected is invalid. </w:t>
      </w:r>
      <w:r w:rsidR="00B93676">
        <w:rPr>
          <w:lang w:val="en-IE"/>
        </w:rPr>
        <w:t xml:space="preserve">All missing sensory data due to wireless data dropping are replaced with </w:t>
      </w:r>
      <w:proofErr w:type="spellStart"/>
      <w:r w:rsidR="00B93676">
        <w:rPr>
          <w:lang w:val="en-IE"/>
        </w:rPr>
        <w:t>NaN</w:t>
      </w:r>
      <w:proofErr w:type="spellEnd"/>
      <w:r w:rsidR="00B93676">
        <w:rPr>
          <w:lang w:val="en-IE"/>
        </w:rPr>
        <w:t xml:space="preserve"> in the data files. Because the HR-monitor has a much lower sampling frequency of 9 Hz compared to the sampling frequency of the IMUs (100 Hz)</w:t>
      </w:r>
      <w:r w:rsidR="00F17A5C">
        <w:rPr>
          <w:lang w:val="en-IE"/>
        </w:rPr>
        <w:t xml:space="preserve">, there are far less HR data values recorded. The missing HR values are also filled in with </w:t>
      </w:r>
      <w:proofErr w:type="spellStart"/>
      <w:r w:rsidR="00F17A5C">
        <w:rPr>
          <w:lang w:val="en-IE"/>
        </w:rPr>
        <w:t>NaN</w:t>
      </w:r>
      <w:proofErr w:type="spellEnd"/>
      <w:r w:rsidR="00F17A5C">
        <w:rPr>
          <w:lang w:val="en-IE"/>
        </w:rPr>
        <w:t xml:space="preserve"> in the data files. </w:t>
      </w:r>
    </w:p>
    <w:p w14:paraId="1ED61FD5" w14:textId="178FFF62" w:rsidR="00135B7D" w:rsidRDefault="00135B7D" w:rsidP="00EE1978">
      <w:pPr>
        <w:rPr>
          <w:lang w:val="en-IE"/>
        </w:rPr>
      </w:pPr>
    </w:p>
    <w:p w14:paraId="5E2C9C86" w14:textId="2CF9A298" w:rsidR="00F23F68" w:rsidRPr="008B0037" w:rsidRDefault="00135B7D" w:rsidP="008B0037">
      <w:pPr>
        <w:rPr>
          <w:lang w:val="en-IE"/>
        </w:rPr>
      </w:pPr>
      <w:r>
        <w:rPr>
          <w:lang w:val="en-IE"/>
        </w:rPr>
        <w:t>Finally, the Pamap2 dataset documentation also advises that the second accelerometer is not calibrated exactly with the first one.</w:t>
      </w:r>
      <w:r w:rsidR="00F73F0E">
        <w:rPr>
          <w:lang w:val="en-IE"/>
        </w:rPr>
        <w:t xml:space="preserve"> Due to the high impacts of more strenuous activities like running where an acceleration exceeds 6g, the second accelerometer of scale ±6g sometimes gets saturated. Therefore</w:t>
      </w:r>
      <w:r>
        <w:rPr>
          <w:lang w:val="en-IE"/>
        </w:rPr>
        <w:t xml:space="preserve">, it is advised that the data of the first accelerometer with a scale of ±16g is used. </w:t>
      </w:r>
    </w:p>
    <w:p w14:paraId="24CDD757" w14:textId="5BB489F1" w:rsidR="00AB1685" w:rsidRDefault="00262BF8" w:rsidP="00262BF8">
      <w:pPr>
        <w:pStyle w:val="Heading2"/>
        <w:rPr>
          <w:lang w:val="en-IE"/>
        </w:rPr>
      </w:pPr>
      <w:bookmarkStart w:id="168" w:name="_Toc5358566"/>
      <w:r>
        <w:rPr>
          <w:lang w:val="en-IE"/>
        </w:rPr>
        <w:t>3.2 Baseline Approach</w:t>
      </w:r>
      <w:bookmarkEnd w:id="168"/>
    </w:p>
    <w:p w14:paraId="0033C94B" w14:textId="0F3F814A" w:rsidR="00262BF8" w:rsidRDefault="00057E32" w:rsidP="00262BF8">
      <w:pPr>
        <w:rPr>
          <w:lang w:val="en-IE"/>
        </w:rPr>
      </w:pPr>
      <w:r>
        <w:rPr>
          <w:lang w:val="en-IE"/>
        </w:rPr>
        <w:t xml:space="preserve">As mentioned, this project </w:t>
      </w:r>
      <w:r w:rsidR="006A3AA7">
        <w:rPr>
          <w:lang w:val="en-IE"/>
        </w:rPr>
        <w:t xml:space="preserve">attempts to replicate the architecture designed by </w:t>
      </w:r>
      <w:sdt>
        <w:sdtPr>
          <w:rPr>
            <w:lang w:val="en-IE"/>
          </w:rPr>
          <w:id w:val="-1339994246"/>
          <w:citation/>
        </w:sdtPr>
        <w:sdtContent>
          <w:r w:rsidR="006A3AA7">
            <w:rPr>
              <w:lang w:val="en-IE"/>
            </w:rPr>
            <w:fldChar w:fldCharType="begin"/>
          </w:r>
          <w:r w:rsidR="006A3AA7">
            <w:rPr>
              <w:lang w:val="en-IE"/>
            </w:rPr>
            <w:instrText xml:space="preserve"> CITATION Moy18 \l 6153 </w:instrText>
          </w:r>
          <w:r w:rsidR="006A3AA7">
            <w:rPr>
              <w:lang w:val="en-IE"/>
            </w:rPr>
            <w:fldChar w:fldCharType="separate"/>
          </w:r>
          <w:r w:rsidR="006A3AA7" w:rsidRPr="006A3AA7">
            <w:rPr>
              <w:noProof/>
              <w:lang w:val="en-IE"/>
            </w:rPr>
            <w:t>[11]</w:t>
          </w:r>
          <w:r w:rsidR="006A3AA7">
            <w:rPr>
              <w:lang w:val="en-IE"/>
            </w:rPr>
            <w:fldChar w:fldCharType="end"/>
          </w:r>
        </w:sdtContent>
      </w:sdt>
      <w:r w:rsidR="006A3AA7">
        <w:rPr>
          <w:lang w:val="en-IE"/>
        </w:rPr>
        <w:t>.</w:t>
      </w:r>
      <w:r w:rsidR="0093286B">
        <w:rPr>
          <w:lang w:val="en-IE"/>
        </w:rPr>
        <w:t xml:space="preserve"> Before describing the </w:t>
      </w:r>
      <w:r w:rsidR="000D1788">
        <w:rPr>
          <w:lang w:val="en-IE"/>
        </w:rPr>
        <w:t xml:space="preserve">novel </w:t>
      </w:r>
      <w:r w:rsidR="0093286B">
        <w:rPr>
          <w:lang w:val="en-IE"/>
        </w:rPr>
        <w:t>architecture</w:t>
      </w:r>
      <w:r w:rsidR="000D1788">
        <w:rPr>
          <w:lang w:val="en-IE"/>
        </w:rPr>
        <w:t xml:space="preserve"> designed by </w:t>
      </w:r>
      <w:sdt>
        <w:sdtPr>
          <w:rPr>
            <w:lang w:val="en-IE"/>
          </w:rPr>
          <w:id w:val="335585204"/>
          <w:citation/>
        </w:sdtPr>
        <w:sdtContent>
          <w:r w:rsidR="000D1788">
            <w:rPr>
              <w:lang w:val="en-IE"/>
            </w:rPr>
            <w:fldChar w:fldCharType="begin"/>
          </w:r>
          <w:r w:rsidR="000D1788">
            <w:rPr>
              <w:lang w:val="en-IE"/>
            </w:rPr>
            <w:instrText xml:space="preserve"> CITATION Moy18 \l 6153 </w:instrText>
          </w:r>
          <w:r w:rsidR="000D1788">
            <w:rPr>
              <w:lang w:val="en-IE"/>
            </w:rPr>
            <w:fldChar w:fldCharType="separate"/>
          </w:r>
          <w:r w:rsidR="000D1788" w:rsidRPr="000D1788">
            <w:rPr>
              <w:noProof/>
              <w:lang w:val="en-IE"/>
            </w:rPr>
            <w:t>[11]</w:t>
          </w:r>
          <w:r w:rsidR="000D1788">
            <w:rPr>
              <w:lang w:val="en-IE"/>
            </w:rPr>
            <w:fldChar w:fldCharType="end"/>
          </w:r>
        </w:sdtContent>
      </w:sdt>
      <w:r w:rsidR="0093286B">
        <w:rPr>
          <w:lang w:val="en-IE"/>
        </w:rPr>
        <w:t>, there are a few key concepts to address.</w:t>
      </w:r>
      <w:r w:rsidR="006A3AA7">
        <w:rPr>
          <w:lang w:val="en-IE"/>
        </w:rPr>
        <w:t xml:space="preserve"> </w:t>
      </w:r>
      <w:r w:rsidR="00DB539A">
        <w:rPr>
          <w:lang w:val="en-IE"/>
        </w:rPr>
        <w:t xml:space="preserve">This architecture uses </w:t>
      </w:r>
      <w:r w:rsidR="00D847C6">
        <w:rPr>
          <w:lang w:val="en-IE"/>
        </w:rPr>
        <w:t>a</w:t>
      </w:r>
      <w:r w:rsidR="000D1788">
        <w:rPr>
          <w:lang w:val="en-IE"/>
        </w:rPr>
        <w:t xml:space="preserve"> </w:t>
      </w:r>
      <w:r w:rsidR="00D847C6">
        <w:rPr>
          <w:lang w:val="en-IE"/>
        </w:rPr>
        <w:t xml:space="preserve">CNN. </w:t>
      </w:r>
      <w:r w:rsidR="000F2896">
        <w:rPr>
          <w:lang w:val="en-IE"/>
        </w:rPr>
        <w:t xml:space="preserve">A CNN is a hierarchical structure which combines convolutional operations that use learnable filters and non-linear activation functions with </w:t>
      </w:r>
      <w:proofErr w:type="spellStart"/>
      <w:r w:rsidR="000F2896">
        <w:rPr>
          <w:lang w:val="en-IE"/>
        </w:rPr>
        <w:t>downsampling</w:t>
      </w:r>
      <w:proofErr w:type="spellEnd"/>
      <w:r w:rsidR="000F2896">
        <w:rPr>
          <w:lang w:val="en-IE"/>
        </w:rPr>
        <w:t xml:space="preserve"> (pooling) operations and classifiers </w:t>
      </w:r>
      <w:sdt>
        <w:sdtPr>
          <w:rPr>
            <w:lang w:val="en-IE"/>
          </w:rPr>
          <w:id w:val="-1615901005"/>
          <w:citation/>
        </w:sdtPr>
        <w:sdtContent>
          <w:r w:rsidR="000F2896">
            <w:rPr>
              <w:lang w:val="en-IE"/>
            </w:rPr>
            <w:fldChar w:fldCharType="begin"/>
          </w:r>
          <w:r w:rsidR="000F2896">
            <w:rPr>
              <w:lang w:val="en-IE"/>
            </w:rPr>
            <w:instrText xml:space="preserve"> CITATION Moy18 \l 6153 </w:instrText>
          </w:r>
          <w:r w:rsidR="000F2896">
            <w:rPr>
              <w:lang w:val="en-IE"/>
            </w:rPr>
            <w:fldChar w:fldCharType="separate"/>
          </w:r>
          <w:r w:rsidR="000F2896" w:rsidRPr="000F2896">
            <w:rPr>
              <w:noProof/>
              <w:lang w:val="en-IE"/>
            </w:rPr>
            <w:t>[11]</w:t>
          </w:r>
          <w:r w:rsidR="000F2896">
            <w:rPr>
              <w:lang w:val="en-IE"/>
            </w:rPr>
            <w:fldChar w:fldCharType="end"/>
          </w:r>
        </w:sdtContent>
      </w:sdt>
      <w:r w:rsidR="000F2896">
        <w:rPr>
          <w:lang w:val="en-IE"/>
        </w:rPr>
        <w:t>.</w:t>
      </w:r>
      <w:r w:rsidR="00F92455">
        <w:rPr>
          <w:lang w:val="en-IE"/>
        </w:rPr>
        <w:t xml:space="preserve"> Different features are extracted at different layers of a CNN. CNNs </w:t>
      </w:r>
      <w:proofErr w:type="gramStart"/>
      <w:r w:rsidR="00F92455">
        <w:rPr>
          <w:lang w:val="en-IE"/>
        </w:rPr>
        <w:t>are capable of extracting</w:t>
      </w:r>
      <w:proofErr w:type="gramEnd"/>
      <w:r w:rsidR="00F92455">
        <w:rPr>
          <w:lang w:val="en-IE"/>
        </w:rPr>
        <w:t xml:space="preserve"> more abstract features by stacking convolutional layers and </w:t>
      </w:r>
      <w:proofErr w:type="spellStart"/>
      <w:r w:rsidR="00F92455">
        <w:rPr>
          <w:lang w:val="en-IE"/>
        </w:rPr>
        <w:t>downsampling</w:t>
      </w:r>
      <w:proofErr w:type="spellEnd"/>
      <w:r w:rsidR="00F92455">
        <w:rPr>
          <w:lang w:val="en-IE"/>
        </w:rPr>
        <w:t xml:space="preserve"> their outputs</w:t>
      </w:r>
      <w:r w:rsidR="00AB56EA">
        <w:rPr>
          <w:lang w:val="en-IE"/>
        </w:rPr>
        <w:t xml:space="preserve"> </w:t>
      </w:r>
      <w:sdt>
        <w:sdtPr>
          <w:rPr>
            <w:lang w:val="en-IE"/>
          </w:rPr>
          <w:id w:val="-628635509"/>
          <w:citation/>
        </w:sdtPr>
        <w:sdtContent>
          <w:r w:rsidR="00AB56EA">
            <w:rPr>
              <w:lang w:val="en-IE"/>
            </w:rPr>
            <w:fldChar w:fldCharType="begin"/>
          </w:r>
          <w:r w:rsidR="00AB56EA">
            <w:rPr>
              <w:lang w:val="en-IE"/>
            </w:rPr>
            <w:instrText xml:space="preserve"> CITATION Moy18 \l 6153 </w:instrText>
          </w:r>
          <w:r w:rsidR="00AB56EA">
            <w:rPr>
              <w:lang w:val="en-IE"/>
            </w:rPr>
            <w:fldChar w:fldCharType="separate"/>
          </w:r>
          <w:r w:rsidR="00AB56EA" w:rsidRPr="00AB56EA">
            <w:rPr>
              <w:noProof/>
              <w:lang w:val="en-IE"/>
            </w:rPr>
            <w:t>[11]</w:t>
          </w:r>
          <w:r w:rsidR="00AB56EA">
            <w:rPr>
              <w:lang w:val="en-IE"/>
            </w:rPr>
            <w:fldChar w:fldCharType="end"/>
          </w:r>
        </w:sdtContent>
      </w:sdt>
      <w:r w:rsidR="00F92455">
        <w:rPr>
          <w:lang w:val="en-IE"/>
        </w:rPr>
        <w:t xml:space="preserve">. This </w:t>
      </w:r>
      <w:r w:rsidR="00DF482C">
        <w:rPr>
          <w:lang w:val="en-IE"/>
        </w:rPr>
        <w:t xml:space="preserve">way, CNNs can </w:t>
      </w:r>
      <w:r w:rsidR="00F92455">
        <w:rPr>
          <w:lang w:val="en-IE"/>
        </w:rPr>
        <w:t xml:space="preserve">also </w:t>
      </w:r>
      <w:r w:rsidR="00DF482C">
        <w:rPr>
          <w:lang w:val="en-IE"/>
        </w:rPr>
        <w:t>remain</w:t>
      </w:r>
      <w:r w:rsidR="00F92455">
        <w:rPr>
          <w:lang w:val="en-IE"/>
        </w:rPr>
        <w:t xml:space="preserve"> invariant to distortions</w:t>
      </w:r>
      <w:r w:rsidR="00AB56EA">
        <w:rPr>
          <w:lang w:val="en-IE"/>
        </w:rPr>
        <w:t xml:space="preserve"> </w:t>
      </w:r>
      <w:sdt>
        <w:sdtPr>
          <w:rPr>
            <w:lang w:val="en-IE"/>
          </w:rPr>
          <w:id w:val="-2103327903"/>
          <w:citation/>
        </w:sdtPr>
        <w:sdtContent>
          <w:r w:rsidR="00AB56EA">
            <w:rPr>
              <w:lang w:val="en-IE"/>
            </w:rPr>
            <w:fldChar w:fldCharType="begin"/>
          </w:r>
          <w:r w:rsidR="00AB56EA">
            <w:rPr>
              <w:lang w:val="en-IE"/>
            </w:rPr>
            <w:instrText xml:space="preserve"> CITATION Moy18 \l 6153 </w:instrText>
          </w:r>
          <w:r w:rsidR="00AB56EA">
            <w:rPr>
              <w:lang w:val="en-IE"/>
            </w:rPr>
            <w:fldChar w:fldCharType="separate"/>
          </w:r>
          <w:r w:rsidR="00AB56EA" w:rsidRPr="00AB56EA">
            <w:rPr>
              <w:noProof/>
              <w:lang w:val="en-IE"/>
            </w:rPr>
            <w:t>[11]</w:t>
          </w:r>
          <w:r w:rsidR="00AB56EA">
            <w:rPr>
              <w:lang w:val="en-IE"/>
            </w:rPr>
            <w:fldChar w:fldCharType="end"/>
          </w:r>
        </w:sdtContent>
      </w:sdt>
      <w:r w:rsidR="00F92455">
        <w:rPr>
          <w:lang w:val="en-IE"/>
        </w:rPr>
        <w:t>.</w:t>
      </w:r>
      <w:r w:rsidR="00D33B8E">
        <w:rPr>
          <w:lang w:val="en-IE"/>
        </w:rPr>
        <w:t xml:space="preserve"> </w:t>
      </w:r>
    </w:p>
    <w:p w14:paraId="5D35CEF7" w14:textId="7451C76C" w:rsidR="00AD408F" w:rsidRDefault="00AD408F" w:rsidP="00262BF8">
      <w:pPr>
        <w:rPr>
          <w:lang w:val="en-IE"/>
        </w:rPr>
      </w:pPr>
    </w:p>
    <w:p w14:paraId="005C7772" w14:textId="59C56AD4" w:rsidR="00AD408F" w:rsidRDefault="005F19FE" w:rsidP="00262BF8">
      <w:pPr>
        <w:rPr>
          <w:lang w:val="en-IE"/>
        </w:rPr>
      </w:pPr>
      <w:r>
        <w:rPr>
          <w:lang w:val="en-IE"/>
        </w:rPr>
        <w:t>In this approach</w:t>
      </w:r>
      <w:r w:rsidR="00AD408F">
        <w:rPr>
          <w:lang w:val="en-IE"/>
        </w:rPr>
        <w:t xml:space="preserve">, the input to the CNN is a stack of </w:t>
      </w:r>
      <w:r>
        <w:rPr>
          <w:lang w:val="en-IE"/>
        </w:rPr>
        <w:t xml:space="preserve">the </w:t>
      </w:r>
      <w:r w:rsidR="00AD408F">
        <w:rPr>
          <w:lang w:val="en-IE"/>
        </w:rPr>
        <w:t>sequences</w:t>
      </w:r>
      <w:r>
        <w:rPr>
          <w:lang w:val="en-IE"/>
        </w:rPr>
        <w:t xml:space="preserve"> produced by the sensors. More specifically, a single input to the CNN is a segment of these sequences where the length of the segment is</w:t>
      </w:r>
      <w:r w:rsidR="00AD408F">
        <w:rPr>
          <w:lang w:val="en-IE"/>
        </w:rPr>
        <w:t xml:space="preserve"> some </w:t>
      </w:r>
      <w:r>
        <w:rPr>
          <w:lang w:val="en-IE"/>
        </w:rPr>
        <w:t>fixed temporal</w:t>
      </w:r>
      <w:r w:rsidR="00AD408F">
        <w:rPr>
          <w:lang w:val="en-IE"/>
        </w:rPr>
        <w:t xml:space="preserve"> duration. </w:t>
      </w:r>
      <w:r w:rsidR="00B017A6">
        <w:rPr>
          <w:lang w:val="en-IE"/>
        </w:rPr>
        <w:t xml:space="preserve">Therefore, the input is a 2D matrix where each row corresponds to a single </w:t>
      </w:r>
      <w:r w:rsidR="006C77F8">
        <w:rPr>
          <w:lang w:val="en-IE"/>
        </w:rPr>
        <w:t xml:space="preserve">1D </w:t>
      </w:r>
      <w:r w:rsidR="00B017A6">
        <w:rPr>
          <w:lang w:val="en-IE"/>
        </w:rPr>
        <w:t xml:space="preserve">sensor </w:t>
      </w:r>
      <w:r w:rsidR="009C60E6">
        <w:rPr>
          <w:lang w:val="en-IE"/>
        </w:rPr>
        <w:t>signal</w:t>
      </w:r>
      <w:r w:rsidR="006C77F8">
        <w:rPr>
          <w:lang w:val="en-IE"/>
        </w:rPr>
        <w:t xml:space="preserve"> </w:t>
      </w:r>
      <w:r w:rsidR="00FE455C">
        <w:rPr>
          <w:lang w:val="en-IE"/>
        </w:rPr>
        <w:t xml:space="preserve">and each column </w:t>
      </w:r>
      <w:r w:rsidR="008645B4">
        <w:rPr>
          <w:lang w:val="en-IE"/>
        </w:rPr>
        <w:t>corresponds</w:t>
      </w:r>
      <w:r w:rsidR="00FE455C">
        <w:rPr>
          <w:lang w:val="en-IE"/>
        </w:rPr>
        <w:t xml:space="preserve"> a single sample of data for each sensor. </w:t>
      </w:r>
      <w:r>
        <w:rPr>
          <w:lang w:val="en-IE"/>
        </w:rPr>
        <w:t>In summary</w:t>
      </w:r>
      <w:r w:rsidR="00FE455C">
        <w:rPr>
          <w:lang w:val="en-IE"/>
        </w:rPr>
        <w:t>, th</w:t>
      </w:r>
      <w:r>
        <w:rPr>
          <w:lang w:val="en-IE"/>
        </w:rPr>
        <w:t>e</w:t>
      </w:r>
      <w:r w:rsidR="00FE455C">
        <w:rPr>
          <w:lang w:val="en-IE"/>
        </w:rPr>
        <w:t xml:space="preserve"> input is a 2D matrix of </w:t>
      </w:r>
      <w:r w:rsidR="00FE455C" w:rsidRPr="00D771C1">
        <w:rPr>
          <w:i/>
          <w:lang w:val="en-IE"/>
        </w:rPr>
        <w:t>T</w:t>
      </w:r>
      <w:r w:rsidR="00FE455C">
        <w:rPr>
          <w:lang w:val="en-IE"/>
        </w:rPr>
        <w:t xml:space="preserve"> measurements for each of the </w:t>
      </w:r>
      <w:r w:rsidR="00FE455C" w:rsidRPr="00D771C1">
        <w:rPr>
          <w:i/>
          <w:lang w:val="en-IE"/>
        </w:rPr>
        <w:t>D</w:t>
      </w:r>
      <w:r w:rsidR="00FE455C">
        <w:rPr>
          <w:lang w:val="en-IE"/>
        </w:rPr>
        <w:t xml:space="preserve"> sensors. </w:t>
      </w:r>
      <w:r w:rsidR="00780CEF">
        <w:rPr>
          <w:lang w:val="en-IE"/>
        </w:rPr>
        <w:t xml:space="preserve">Following </w:t>
      </w:r>
      <w:sdt>
        <w:sdtPr>
          <w:rPr>
            <w:lang w:val="en-IE"/>
          </w:rPr>
          <w:id w:val="-210559"/>
          <w:citation/>
        </w:sdtPr>
        <w:sdtContent>
          <w:r w:rsidR="00780CEF">
            <w:rPr>
              <w:lang w:val="en-IE"/>
            </w:rPr>
            <w:fldChar w:fldCharType="begin"/>
          </w:r>
          <w:r w:rsidR="00780CEF">
            <w:rPr>
              <w:lang w:val="en-IE"/>
            </w:rPr>
            <w:instrText xml:space="preserve"> CITATION Moy18 \l 6153 </w:instrText>
          </w:r>
          <w:r w:rsidR="00780CEF">
            <w:rPr>
              <w:lang w:val="en-IE"/>
            </w:rPr>
            <w:fldChar w:fldCharType="separate"/>
          </w:r>
          <w:r w:rsidR="00780CEF" w:rsidRPr="00780CEF">
            <w:rPr>
              <w:noProof/>
              <w:lang w:val="en-IE"/>
            </w:rPr>
            <w:t>[11]</w:t>
          </w:r>
          <w:r w:rsidR="00780CEF">
            <w:rPr>
              <w:lang w:val="en-IE"/>
            </w:rPr>
            <w:fldChar w:fldCharType="end"/>
          </w:r>
        </w:sdtContent>
      </w:sdt>
      <w:r w:rsidR="00780CEF">
        <w:rPr>
          <w:lang w:val="en-IE"/>
        </w:rPr>
        <w:t>, and a</w:t>
      </w:r>
      <w:r w:rsidR="00673B4F">
        <w:rPr>
          <w:lang w:val="en-IE"/>
        </w:rPr>
        <w:t xml:space="preserve">s commonly used </w:t>
      </w:r>
      <w:r w:rsidR="00780CEF">
        <w:rPr>
          <w:lang w:val="en-IE"/>
        </w:rPr>
        <w:t>with</w:t>
      </w:r>
      <w:r w:rsidR="00673B4F">
        <w:rPr>
          <w:lang w:val="en-IE"/>
        </w:rPr>
        <w:t xml:space="preserve"> time-series data,</w:t>
      </w:r>
      <w:r w:rsidR="00367238">
        <w:rPr>
          <w:lang w:val="en-IE"/>
        </w:rPr>
        <w:t xml:space="preserve"> </w:t>
      </w:r>
      <w:r w:rsidR="00673B4F">
        <w:rPr>
          <w:lang w:val="en-IE"/>
        </w:rPr>
        <w:t xml:space="preserve">a </w:t>
      </w:r>
      <w:r w:rsidR="00673B4F" w:rsidRPr="00780CEF">
        <w:rPr>
          <w:i/>
          <w:lang w:val="en-IE"/>
        </w:rPr>
        <w:t>sliding window approach</w:t>
      </w:r>
      <w:r w:rsidR="00673B4F">
        <w:rPr>
          <w:lang w:val="en-IE"/>
        </w:rPr>
        <w:t xml:space="preserve"> </w:t>
      </w:r>
      <w:r w:rsidR="00780CEF">
        <w:rPr>
          <w:lang w:val="en-IE"/>
        </w:rPr>
        <w:t>is used to generate these</w:t>
      </w:r>
      <w:r w:rsidR="009B1E34">
        <w:rPr>
          <w:lang w:val="en-IE"/>
        </w:rPr>
        <w:t xml:space="preserve"> input</w:t>
      </w:r>
      <w:r w:rsidR="00780CEF">
        <w:rPr>
          <w:lang w:val="en-IE"/>
        </w:rPr>
        <w:t xml:space="preserve"> sequence segments</w:t>
      </w:r>
      <w:r w:rsidR="009B1E34">
        <w:rPr>
          <w:lang w:val="en-IE"/>
        </w:rPr>
        <w:t>.</w:t>
      </w:r>
    </w:p>
    <w:p w14:paraId="7588BAAB" w14:textId="11EF023C" w:rsidR="002A2151" w:rsidRDefault="00D771C1" w:rsidP="00D771C1">
      <w:pPr>
        <w:pStyle w:val="Heading3"/>
        <w:rPr>
          <w:lang w:val="en-IE"/>
        </w:rPr>
      </w:pPr>
      <w:bookmarkStart w:id="169" w:name="_Toc5358567"/>
      <w:r>
        <w:rPr>
          <w:lang w:val="en-IE"/>
        </w:rPr>
        <w:t>3.2.1 Sliding Window</w:t>
      </w:r>
      <w:bookmarkEnd w:id="169"/>
    </w:p>
    <w:p w14:paraId="19358114" w14:textId="71A468D0" w:rsidR="00D771C1" w:rsidRDefault="00D771C1" w:rsidP="00D771C1">
      <w:pPr>
        <w:rPr>
          <w:lang w:val="en-IE"/>
        </w:rPr>
      </w:pPr>
      <w:r>
        <w:rPr>
          <w:lang w:val="en-IE"/>
        </w:rPr>
        <w:t xml:space="preserve">With a stacked sequence of </w:t>
      </w:r>
      <w:r w:rsidRPr="00D771C1">
        <w:rPr>
          <w:i/>
          <w:lang w:val="en-IE"/>
        </w:rPr>
        <w:t>d</w:t>
      </w:r>
      <w:r>
        <w:rPr>
          <w:lang w:val="en-IE"/>
        </w:rPr>
        <w:t xml:space="preserve"> = 1, 2, …, D sensors, a sliding window of size </w:t>
      </w:r>
      <w:r w:rsidRPr="00D771C1">
        <w:rPr>
          <w:i/>
          <w:lang w:val="en-IE"/>
        </w:rPr>
        <w:t>T</w:t>
      </w:r>
      <w:r>
        <w:rPr>
          <w:lang w:val="en-IE"/>
        </w:rPr>
        <w:t xml:space="preserve"> is moved forward </w:t>
      </w:r>
      <w:r w:rsidR="00AE4174">
        <w:rPr>
          <w:lang w:val="en-IE"/>
        </w:rPr>
        <w:t>over</w:t>
      </w:r>
      <w:r>
        <w:rPr>
          <w:lang w:val="en-IE"/>
        </w:rPr>
        <w:t xml:space="preserve"> the sequences</w:t>
      </w:r>
      <w:r w:rsidR="00AE4174">
        <w:rPr>
          <w:lang w:val="en-IE"/>
        </w:rPr>
        <w:t xml:space="preserve"> along the temporal axis</w:t>
      </w:r>
      <w:r>
        <w:rPr>
          <w:lang w:val="en-IE"/>
        </w:rPr>
        <w:t xml:space="preserve"> with some frame-shift, </w:t>
      </w:r>
      <w:r w:rsidRPr="00D771C1">
        <w:rPr>
          <w:i/>
          <w:lang w:val="en-IE"/>
        </w:rPr>
        <w:t>s</w:t>
      </w:r>
      <w:r w:rsidR="00AE4174">
        <w:rPr>
          <w:lang w:val="en-IE"/>
        </w:rPr>
        <w:t xml:space="preserve">. Each time the window is moved forward by </w:t>
      </w:r>
      <w:r w:rsidR="00AE4174">
        <w:rPr>
          <w:i/>
          <w:lang w:val="en-IE"/>
        </w:rPr>
        <w:t>s</w:t>
      </w:r>
      <w:r w:rsidR="00AE4174">
        <w:rPr>
          <w:lang w:val="en-IE"/>
        </w:rPr>
        <w:t xml:space="preserve">, the sequence segment enclosed by the window is captured </w:t>
      </w:r>
      <w:r w:rsidR="00AE4174">
        <w:rPr>
          <w:lang w:val="en-IE"/>
        </w:rPr>
        <w:lastRenderedPageBreak/>
        <w:t>and acts as an input to the network</w:t>
      </w:r>
      <w:r w:rsidR="0093013F">
        <w:rPr>
          <w:lang w:val="en-IE"/>
        </w:rPr>
        <w:t xml:space="preserve"> </w:t>
      </w:r>
      <w:sdt>
        <w:sdtPr>
          <w:rPr>
            <w:lang w:val="en-IE"/>
          </w:rPr>
          <w:id w:val="-1656833014"/>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Pr>
          <w:lang w:val="en-IE"/>
        </w:rPr>
        <w:t xml:space="preserve">. </w:t>
      </w:r>
      <w:r w:rsidR="00261877">
        <w:rPr>
          <w:lang w:val="en-IE"/>
        </w:rPr>
        <w:t>These segmented sequence inputs are therefore of size [</w:t>
      </w:r>
      <w:r w:rsidR="00261877">
        <w:rPr>
          <w:i/>
          <w:lang w:val="en-IE"/>
        </w:rPr>
        <w:t>T, D</w:t>
      </w:r>
      <w:r w:rsidR="00261877">
        <w:rPr>
          <w:lang w:val="en-IE"/>
        </w:rPr>
        <w:t>]</w:t>
      </w:r>
      <w:r w:rsidR="0093013F">
        <w:rPr>
          <w:lang w:val="en-IE"/>
        </w:rPr>
        <w:t xml:space="preserve"> </w:t>
      </w:r>
      <w:sdt>
        <w:sdtPr>
          <w:rPr>
            <w:lang w:val="en-IE"/>
          </w:rPr>
          <w:id w:val="1904177136"/>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sidR="00261877">
        <w:rPr>
          <w:lang w:val="en-IE"/>
        </w:rPr>
        <w:t xml:space="preserve">. </w:t>
      </w:r>
      <w:r w:rsidR="0045360F">
        <w:rPr>
          <w:lang w:val="en-IE"/>
        </w:rPr>
        <w:t xml:space="preserve">By ensuring a small value of s, multiple windows for </w:t>
      </w:r>
      <w:r w:rsidR="0093013F">
        <w:rPr>
          <w:lang w:val="en-IE"/>
        </w:rPr>
        <w:t>even just a</w:t>
      </w:r>
      <w:r w:rsidR="0045360F">
        <w:rPr>
          <w:lang w:val="en-IE"/>
        </w:rPr>
        <w:t xml:space="preserve"> single activity can be extracted</w:t>
      </w:r>
      <w:r w:rsidR="00B65D5B">
        <w:rPr>
          <w:lang w:val="en-IE"/>
        </w:rPr>
        <w:t xml:space="preserve"> </w:t>
      </w:r>
      <w:sdt>
        <w:sdtPr>
          <w:rPr>
            <w:lang w:val="en-IE"/>
          </w:rPr>
          <w:id w:val="1921048642"/>
          <w:citation/>
        </w:sdtPr>
        <w:sdtContent>
          <w:r w:rsidR="00B65D5B">
            <w:rPr>
              <w:lang w:val="en-IE"/>
            </w:rPr>
            <w:fldChar w:fldCharType="begin"/>
          </w:r>
          <w:r w:rsidR="00B65D5B">
            <w:rPr>
              <w:lang w:val="en-IE"/>
            </w:rPr>
            <w:instrText xml:space="preserve"> CITATION Moy18 \l 6153 </w:instrText>
          </w:r>
          <w:r w:rsidR="00B65D5B">
            <w:rPr>
              <w:lang w:val="en-IE"/>
            </w:rPr>
            <w:fldChar w:fldCharType="separate"/>
          </w:r>
          <w:r w:rsidR="00B65D5B" w:rsidRPr="00B65D5B">
            <w:rPr>
              <w:noProof/>
              <w:lang w:val="en-IE"/>
            </w:rPr>
            <w:t>[11]</w:t>
          </w:r>
          <w:r w:rsidR="00B65D5B">
            <w:rPr>
              <w:lang w:val="en-IE"/>
            </w:rPr>
            <w:fldChar w:fldCharType="end"/>
          </w:r>
        </w:sdtContent>
      </w:sdt>
      <w:r w:rsidR="0045360F">
        <w:rPr>
          <w:lang w:val="en-IE"/>
        </w:rPr>
        <w:t xml:space="preserve">. Furthermore, generating </w:t>
      </w:r>
      <w:proofErr w:type="gramStart"/>
      <w:r w:rsidR="0045360F">
        <w:rPr>
          <w:lang w:val="en-IE"/>
        </w:rPr>
        <w:t>a large number of</w:t>
      </w:r>
      <w:proofErr w:type="gramEnd"/>
      <w:r w:rsidR="0045360F">
        <w:rPr>
          <w:lang w:val="en-IE"/>
        </w:rPr>
        <w:t xml:space="preserve"> </w:t>
      </w:r>
      <w:r w:rsidR="00447A32">
        <w:rPr>
          <w:lang w:val="en-IE"/>
        </w:rPr>
        <w:t>inputs</w:t>
      </w:r>
      <w:r w:rsidR="0045360F">
        <w:rPr>
          <w:lang w:val="en-IE"/>
        </w:rPr>
        <w:t xml:space="preserve"> is important for training a CNN effectively</w:t>
      </w:r>
      <w:r w:rsidR="00B65D5B">
        <w:rPr>
          <w:lang w:val="en-IE"/>
        </w:rPr>
        <w:t xml:space="preserve"> </w:t>
      </w:r>
      <w:sdt>
        <w:sdtPr>
          <w:rPr>
            <w:lang w:val="en-IE"/>
          </w:rPr>
          <w:id w:val="-438531044"/>
          <w:citation/>
        </w:sdtPr>
        <w:sdtContent>
          <w:r w:rsidR="00B65D5B">
            <w:rPr>
              <w:lang w:val="en-IE"/>
            </w:rPr>
            <w:fldChar w:fldCharType="begin"/>
          </w:r>
          <w:r w:rsidR="00B65D5B">
            <w:rPr>
              <w:lang w:val="en-IE"/>
            </w:rPr>
            <w:instrText xml:space="preserve"> CITATION Moy18 \l 6153 </w:instrText>
          </w:r>
          <w:r w:rsidR="00B65D5B">
            <w:rPr>
              <w:lang w:val="en-IE"/>
            </w:rPr>
            <w:fldChar w:fldCharType="separate"/>
          </w:r>
          <w:r w:rsidR="00B65D5B" w:rsidRPr="00B65D5B">
            <w:rPr>
              <w:noProof/>
              <w:lang w:val="en-IE"/>
            </w:rPr>
            <w:t>[11]</w:t>
          </w:r>
          <w:r w:rsidR="00B65D5B">
            <w:rPr>
              <w:lang w:val="en-IE"/>
            </w:rPr>
            <w:fldChar w:fldCharType="end"/>
          </w:r>
        </w:sdtContent>
      </w:sdt>
      <w:r w:rsidR="0045360F">
        <w:rPr>
          <w:lang w:val="en-IE"/>
        </w:rPr>
        <w:t xml:space="preserve">. </w:t>
      </w:r>
      <w:r w:rsidR="004B5B8F">
        <w:rPr>
          <w:lang w:val="en-IE"/>
        </w:rPr>
        <w:t>The CNN’s input</w:t>
      </w:r>
      <w:r w:rsidR="0093013F">
        <w:rPr>
          <w:lang w:val="en-IE"/>
        </w:rPr>
        <w:t>s</w:t>
      </w:r>
      <w:r w:rsidR="004B5B8F">
        <w:rPr>
          <w:lang w:val="en-IE"/>
        </w:rPr>
        <w:t xml:space="preserve"> extracted using a </w:t>
      </w:r>
      <w:r w:rsidR="003402F0">
        <w:rPr>
          <w:lang w:val="en-IE"/>
        </w:rPr>
        <w:t>sliding window approach is illustrated below:</w:t>
      </w:r>
    </w:p>
    <w:p w14:paraId="622226B5" w14:textId="0939ED52" w:rsidR="008A39BD" w:rsidRDefault="003402F0" w:rsidP="00D771C1">
      <w:pPr>
        <w:rPr>
          <w:lang w:val="en-IE"/>
        </w:rPr>
      </w:pPr>
      <w:r>
        <w:rPr>
          <w:noProof/>
        </w:rPr>
        <w:drawing>
          <wp:inline distT="0" distB="0" distL="0" distR="0" wp14:anchorId="62C19CF3" wp14:editId="13E58AFD">
            <wp:extent cx="5652770" cy="255397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2770" cy="2553970"/>
                    </a:xfrm>
                    <a:prstGeom prst="rect">
                      <a:avLst/>
                    </a:prstGeom>
                  </pic:spPr>
                </pic:pic>
              </a:graphicData>
            </a:graphic>
          </wp:inline>
        </w:drawing>
      </w:r>
    </w:p>
    <w:p w14:paraId="71188F4E" w14:textId="77777777" w:rsidR="00DC3B9A" w:rsidRDefault="00920BED" w:rsidP="00D771C1">
      <w:pPr>
        <w:rPr>
          <w:lang w:val="en-IE"/>
        </w:rPr>
      </w:pPr>
      <w:r>
        <w:rPr>
          <w:lang w:val="en-IE"/>
        </w:rPr>
        <w:t xml:space="preserve">Caption: a </w:t>
      </w:r>
      <w:r>
        <w:rPr>
          <w:i/>
          <w:lang w:val="en-IE"/>
        </w:rPr>
        <w:t xml:space="preserve">virtual image </w:t>
      </w:r>
      <w:r>
        <w:rPr>
          <w:lang w:val="en-IE"/>
        </w:rPr>
        <w:t xml:space="preserve">is </w:t>
      </w:r>
      <w:r w:rsidR="001E42A6">
        <w:rPr>
          <w:lang w:val="en-IE"/>
        </w:rPr>
        <w:t xml:space="preserve">of the sensory data is generated using the sliding window technique. </w:t>
      </w:r>
    </w:p>
    <w:p w14:paraId="0E520915" w14:textId="55D1EA5B" w:rsidR="008A39BD" w:rsidRPr="008A39BD" w:rsidRDefault="001E42A6" w:rsidP="00D771C1">
      <w:pPr>
        <w:rPr>
          <w:lang w:val="en-IE"/>
        </w:rPr>
      </w:pPr>
      <w:r>
        <w:rPr>
          <w:lang w:val="en-IE"/>
        </w:rPr>
        <w:t>(</w:t>
      </w:r>
      <w:r w:rsidR="008A39BD">
        <w:rPr>
          <w:lang w:val="en-IE"/>
        </w:rPr>
        <w:t xml:space="preserve">As can be seen, a </w:t>
      </w:r>
      <w:r w:rsidR="008A39BD">
        <w:rPr>
          <w:i/>
          <w:lang w:val="en-IE"/>
        </w:rPr>
        <w:t>virtual image</w:t>
      </w:r>
      <w:r w:rsidR="008A39BD">
        <w:rPr>
          <w:lang w:val="en-IE"/>
        </w:rPr>
        <w:t xml:space="preserve"> of the sensory </w:t>
      </w:r>
      <w:r w:rsidR="00667767">
        <w:rPr>
          <w:lang w:val="en-IE"/>
        </w:rPr>
        <w:t xml:space="preserve">data </w:t>
      </w:r>
      <w:r w:rsidR="008A39BD">
        <w:rPr>
          <w:lang w:val="en-IE"/>
        </w:rPr>
        <w:t>has now been generated using the sliding window technique</w:t>
      </w:r>
      <w:proofErr w:type="gramStart"/>
      <w:r w:rsidR="008A39BD">
        <w:rPr>
          <w:lang w:val="en-IE"/>
        </w:rPr>
        <w:t>.</w:t>
      </w:r>
      <w:r>
        <w:rPr>
          <w:lang w:val="en-IE"/>
        </w:rPr>
        <w:t>)*</w:t>
      </w:r>
      <w:proofErr w:type="gramEnd"/>
      <w:r>
        <w:rPr>
          <w:lang w:val="en-IE"/>
        </w:rPr>
        <w:t>can remove</w:t>
      </w:r>
      <w:r w:rsidR="008A39BD">
        <w:rPr>
          <w:lang w:val="en-IE"/>
        </w:rPr>
        <w:t xml:space="preserve"> </w:t>
      </w:r>
    </w:p>
    <w:p w14:paraId="0F876203" w14:textId="386D57F0" w:rsidR="003402F0" w:rsidRDefault="003402F0" w:rsidP="003402F0">
      <w:pPr>
        <w:pStyle w:val="Heading3"/>
        <w:rPr>
          <w:lang w:val="en-IE"/>
        </w:rPr>
      </w:pPr>
      <w:bookmarkStart w:id="170" w:name="_Toc5358568"/>
      <w:r>
        <w:rPr>
          <w:lang w:val="en-IE"/>
        </w:rPr>
        <w:t>3.2.2 Temporal Convolution and Pooling</w:t>
      </w:r>
      <w:bookmarkEnd w:id="170"/>
    </w:p>
    <w:p w14:paraId="55D35DB7" w14:textId="106DEA47" w:rsidR="00DF15BD" w:rsidRPr="00DF15BD" w:rsidRDefault="00471023" w:rsidP="00DF15BD">
      <w:pPr>
        <w:rPr>
          <w:lang w:val="en-IE"/>
        </w:rPr>
      </w:pPr>
      <w:r>
        <w:rPr>
          <w:lang w:val="en-IE"/>
        </w:rPr>
        <w:t xml:space="preserve">The architecture used by this approach </w:t>
      </w:r>
      <w:r w:rsidR="00B028D1">
        <w:rPr>
          <w:lang w:val="en-IE"/>
        </w:rPr>
        <w:t>lar</w:t>
      </w:r>
      <w:r w:rsidR="00FD3B30">
        <w:rPr>
          <w:lang w:val="en-IE"/>
        </w:rPr>
        <w:t xml:space="preserve">gely consists of temporal and pooling operations. </w:t>
      </w:r>
      <w:r w:rsidR="00DF15BD">
        <w:rPr>
          <w:lang w:val="en-IE"/>
        </w:rPr>
        <w:t xml:space="preserve"> </w:t>
      </w:r>
    </w:p>
    <w:p w14:paraId="0A47EE62" w14:textId="2383CC95" w:rsidR="008A39BD" w:rsidRDefault="00667767" w:rsidP="008A39BD">
      <w:pPr>
        <w:rPr>
          <w:lang w:val="en-IE"/>
        </w:rPr>
      </w:pPr>
      <w:r>
        <w:rPr>
          <w:lang w:val="en-IE"/>
        </w:rPr>
        <w:t xml:space="preserve">The </w:t>
      </w:r>
      <w:r>
        <w:rPr>
          <w:i/>
          <w:lang w:val="en-IE"/>
        </w:rPr>
        <w:t>virtual image</w:t>
      </w:r>
      <w:r>
        <w:rPr>
          <w:lang w:val="en-IE"/>
        </w:rPr>
        <w:t xml:space="preserve"> </w:t>
      </w:r>
      <w:r w:rsidR="00733A43">
        <w:rPr>
          <w:lang w:val="en-IE"/>
        </w:rPr>
        <w:t xml:space="preserve">inputs can also be expressed as feature-map inputs to the convolutional layers. In CNNs, each convolutional layer convolves its feature-map inputs with </w:t>
      </w:r>
      <w:r w:rsidR="00733A43">
        <w:rPr>
          <w:i/>
          <w:lang w:val="en-IE"/>
        </w:rPr>
        <w:t>C</w:t>
      </w:r>
      <w:r w:rsidR="00733A43">
        <w:rPr>
          <w:lang w:val="en-IE"/>
        </w:rPr>
        <w:t xml:space="preserve"> filters along the temporal axis</w:t>
      </w:r>
      <w:r w:rsidR="0093013F">
        <w:rPr>
          <w:lang w:val="en-IE"/>
        </w:rPr>
        <w:t xml:space="preserve"> </w:t>
      </w:r>
      <w:sdt>
        <w:sdtPr>
          <w:rPr>
            <w:lang w:val="en-IE"/>
          </w:rPr>
          <w:id w:val="74629997"/>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sidR="00733A43">
        <w:rPr>
          <w:lang w:val="en-IE"/>
        </w:rPr>
        <w:t>.</w:t>
      </w:r>
      <w:r w:rsidR="00B65D5B">
        <w:rPr>
          <w:lang w:val="en-IE"/>
        </w:rPr>
        <w:t xml:space="preserve"> </w:t>
      </w:r>
      <w:r w:rsidR="00977378">
        <w:rPr>
          <w:lang w:val="en-IE"/>
        </w:rPr>
        <w:t xml:space="preserve">Consider layer </w:t>
      </w:r>
      <w:proofErr w:type="spellStart"/>
      <w:r w:rsidR="00977378">
        <w:rPr>
          <w:i/>
          <w:lang w:val="en-IE"/>
        </w:rPr>
        <w:t>i</w:t>
      </w:r>
      <w:proofErr w:type="spellEnd"/>
      <w:r w:rsidR="00977378">
        <w:rPr>
          <w:lang w:val="en-IE"/>
        </w:rPr>
        <w:t xml:space="preserve">. </w:t>
      </w:r>
      <w:r w:rsidR="001B0047">
        <w:rPr>
          <w:lang w:val="en-IE"/>
        </w:rPr>
        <w:t xml:space="preserve">A single input to </w:t>
      </w:r>
      <w:r w:rsidR="00A4611D">
        <w:rPr>
          <w:lang w:val="en-IE"/>
        </w:rPr>
        <w:t xml:space="preserve">layer </w:t>
      </w:r>
      <w:proofErr w:type="spellStart"/>
      <w:r w:rsidR="00A4611D">
        <w:rPr>
          <w:i/>
          <w:lang w:val="en-IE"/>
        </w:rPr>
        <w:t>i</w:t>
      </w:r>
      <w:proofErr w:type="spellEnd"/>
      <w:r w:rsidR="00A4611D">
        <w:rPr>
          <w:lang w:val="en-IE"/>
        </w:rPr>
        <w:t xml:space="preserve"> is a feature-map </w:t>
      </w:r>
      <m:oMath>
        <m:sSup>
          <m:sSupPr>
            <m:ctrlPr>
              <w:rPr>
                <w:rFonts w:ascii="Cambria Math" w:hAnsi="Cambria Math"/>
                <w:i/>
                <w:lang w:val="en-IE"/>
              </w:rPr>
            </m:ctrlPr>
          </m:sSupPr>
          <m:e>
            <m:r>
              <w:rPr>
                <w:rFonts w:ascii="Cambria Math" w:hAnsi="Cambria Math"/>
                <w:lang w:val="en-IE"/>
              </w:rPr>
              <m:t>x</m:t>
            </m:r>
          </m:e>
          <m:sup>
            <m:r>
              <w:rPr>
                <w:rFonts w:ascii="Cambria Math" w:hAnsi="Cambria Math"/>
                <w:lang w:val="en-IE"/>
              </w:rPr>
              <m:t>i</m:t>
            </m:r>
          </m:sup>
        </m:sSup>
      </m:oMath>
      <w:r w:rsidR="00A4611D">
        <w:rPr>
          <w:lang w:val="en-IE"/>
        </w:rPr>
        <w:t xml:space="preserve"> of size [</w:t>
      </w:r>
      <w:r w:rsidR="00A4611D">
        <w:rPr>
          <w:i/>
          <w:lang w:val="en-IE"/>
        </w:rPr>
        <w:t>T, D, C</w:t>
      </w:r>
      <w:r w:rsidR="00A4611D">
        <w:rPr>
          <w:lang w:val="en-IE"/>
        </w:rPr>
        <w:t>]</w:t>
      </w:r>
      <w:r w:rsidR="002003A4">
        <w:rPr>
          <w:lang w:val="en-IE"/>
        </w:rPr>
        <w:t xml:space="preserve"> </w:t>
      </w:r>
      <w:sdt>
        <w:sdtPr>
          <w:rPr>
            <w:lang w:val="en-IE"/>
          </w:rPr>
          <w:id w:val="-2118581468"/>
          <w:citation/>
        </w:sdtPr>
        <w:sdtContent>
          <w:r w:rsidR="002003A4">
            <w:rPr>
              <w:lang w:val="en-IE"/>
            </w:rPr>
            <w:fldChar w:fldCharType="begin"/>
          </w:r>
          <w:r w:rsidR="002003A4">
            <w:rPr>
              <w:lang w:val="en-IE"/>
            </w:rPr>
            <w:instrText xml:space="preserve"> CITATION Moy18 \l 6153 </w:instrText>
          </w:r>
          <w:r w:rsidR="002003A4">
            <w:rPr>
              <w:lang w:val="en-IE"/>
            </w:rPr>
            <w:fldChar w:fldCharType="separate"/>
          </w:r>
          <w:r w:rsidR="002003A4" w:rsidRPr="002003A4">
            <w:rPr>
              <w:noProof/>
              <w:lang w:val="en-IE"/>
            </w:rPr>
            <w:t>[11]</w:t>
          </w:r>
          <w:r w:rsidR="002003A4">
            <w:rPr>
              <w:lang w:val="en-IE"/>
            </w:rPr>
            <w:fldChar w:fldCharType="end"/>
          </w:r>
        </w:sdtContent>
      </w:sdt>
      <w:r w:rsidR="00A4611D">
        <w:rPr>
          <w:lang w:val="en-IE"/>
        </w:rPr>
        <w:t xml:space="preserve">. Now consider layer </w:t>
      </w:r>
      <w:r w:rsidR="00A4611D">
        <w:rPr>
          <w:i/>
          <w:lang w:val="en-IE"/>
        </w:rPr>
        <w:t>j</w:t>
      </w:r>
      <w:r w:rsidR="00A4611D">
        <w:rPr>
          <w:lang w:val="en-IE"/>
        </w:rPr>
        <w:t xml:space="preserve">, connected to layer </w:t>
      </w:r>
      <w:proofErr w:type="spellStart"/>
      <w:r w:rsidR="00A4611D">
        <w:rPr>
          <w:i/>
          <w:lang w:val="en-IE"/>
        </w:rPr>
        <w:t>i</w:t>
      </w:r>
      <w:proofErr w:type="spellEnd"/>
      <w:r w:rsidR="00A4611D">
        <w:rPr>
          <w:lang w:val="en-IE"/>
        </w:rPr>
        <w:t xml:space="preserve"> </w:t>
      </w:r>
      <w:r w:rsidR="002A527C">
        <w:rPr>
          <w:lang w:val="en-IE"/>
        </w:rPr>
        <w:t>via</w:t>
      </w:r>
      <w:r w:rsidR="00A4611D">
        <w:rPr>
          <w:lang w:val="en-IE"/>
        </w:rPr>
        <w:t xml:space="preserve"> a set of </w:t>
      </w:r>
      <m:oMath>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r>
          <w:rPr>
            <w:rFonts w:ascii="Cambria Math" w:hAnsi="Cambria Math"/>
            <w:lang w:val="en-IE"/>
          </w:rPr>
          <m:t>∈</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oMath>
      <w:r w:rsidR="00A4611D">
        <w:rPr>
          <w:lang w:val="en-IE"/>
        </w:rPr>
        <w:t xml:space="preserve"> filters </w:t>
      </w:r>
      <m:oMath>
        <m:sSup>
          <m:sSupPr>
            <m:ctrlPr>
              <w:rPr>
                <w:rFonts w:ascii="Cambria Math" w:hAnsi="Cambria Math"/>
                <w:i/>
                <w:lang w:val="en-IE"/>
              </w:rPr>
            </m:ctrlPr>
          </m:sSupPr>
          <m:e>
            <m:r>
              <w:rPr>
                <w:rFonts w:ascii="Cambria Math" w:hAnsi="Cambria Math"/>
                <w:lang w:val="en-IE"/>
              </w:rPr>
              <m:t>w</m:t>
            </m:r>
          </m:e>
          <m:sup>
            <m:r>
              <w:rPr>
                <w:rFonts w:ascii="Cambria Math" w:hAnsi="Cambria Math"/>
                <w:lang w:val="en-IE"/>
              </w:rPr>
              <m:t>j,</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oMath>
      <w:r w:rsidR="00A4611D">
        <w:rPr>
          <w:lang w:val="en-IE"/>
        </w:rPr>
        <w:t xml:space="preserve"> of size [</w:t>
      </w:r>
      <w:r w:rsidR="00A4611D">
        <w:rPr>
          <w:i/>
          <w:lang w:val="en-IE"/>
        </w:rPr>
        <w:t xml:space="preserve">F, 1, </w:t>
      </w:r>
      <m:oMath>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oMath>
      <w:r w:rsidR="00A4611D">
        <w:rPr>
          <w:lang w:val="en-IE"/>
        </w:rPr>
        <w:t xml:space="preserve">] and biases </w:t>
      </w:r>
      <m:oMath>
        <m:sSup>
          <m:sSupPr>
            <m:ctrlPr>
              <w:rPr>
                <w:rFonts w:ascii="Cambria Math" w:hAnsi="Cambria Math"/>
                <w:i/>
                <w:lang w:val="en-IE"/>
              </w:rPr>
            </m:ctrlPr>
          </m:sSupPr>
          <m:e>
            <m:r>
              <w:rPr>
                <w:rFonts w:ascii="Cambria Math" w:hAnsi="Cambria Math"/>
                <w:lang w:val="en-IE"/>
              </w:rPr>
              <m:t>b</m:t>
            </m:r>
          </m:e>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oMath>
      <w:r w:rsidR="002003A4">
        <w:rPr>
          <w:lang w:val="en-IE"/>
        </w:rPr>
        <w:t xml:space="preserve"> </w:t>
      </w:r>
      <w:sdt>
        <w:sdtPr>
          <w:rPr>
            <w:lang w:val="en-IE"/>
          </w:rPr>
          <w:id w:val="479576284"/>
          <w:citation/>
        </w:sdtPr>
        <w:sdtContent>
          <w:r w:rsidR="002003A4">
            <w:rPr>
              <w:lang w:val="en-IE"/>
            </w:rPr>
            <w:fldChar w:fldCharType="begin"/>
          </w:r>
          <w:r w:rsidR="002003A4">
            <w:rPr>
              <w:lang w:val="en-IE"/>
            </w:rPr>
            <w:instrText xml:space="preserve"> CITATION Moy18 \l 6153 </w:instrText>
          </w:r>
          <w:r w:rsidR="002003A4">
            <w:rPr>
              <w:lang w:val="en-IE"/>
            </w:rPr>
            <w:fldChar w:fldCharType="separate"/>
          </w:r>
          <w:r w:rsidR="002003A4" w:rsidRPr="002003A4">
            <w:rPr>
              <w:noProof/>
              <w:lang w:val="en-IE"/>
            </w:rPr>
            <w:t>[11]</w:t>
          </w:r>
          <w:r w:rsidR="002003A4">
            <w:rPr>
              <w:lang w:val="en-IE"/>
            </w:rPr>
            <w:fldChar w:fldCharType="end"/>
          </w:r>
        </w:sdtContent>
      </w:sdt>
      <w:r w:rsidR="00346437">
        <w:rPr>
          <w:lang w:val="en-IE"/>
        </w:rPr>
        <w:t>. A temporal convolution of each sensor d (1D)</w:t>
      </w:r>
      <w:r w:rsidR="00EC2330">
        <w:rPr>
          <w:lang w:val="en-IE"/>
        </w:rPr>
        <w:t xml:space="preserve"> can be expressed by the following equation</w:t>
      </w:r>
      <w:r w:rsidR="00E4505F">
        <w:rPr>
          <w:lang w:val="en-IE"/>
        </w:rPr>
        <w:t xml:space="preserve"> </w:t>
      </w:r>
      <w:sdt>
        <w:sdtPr>
          <w:rPr>
            <w:lang w:val="en-IE"/>
          </w:rPr>
          <w:id w:val="-394205195"/>
          <w:citation/>
        </w:sdtPr>
        <w:sdtContent>
          <w:r w:rsidR="00E4505F">
            <w:rPr>
              <w:lang w:val="en-IE"/>
            </w:rPr>
            <w:fldChar w:fldCharType="begin"/>
          </w:r>
          <w:r w:rsidR="00E4505F">
            <w:rPr>
              <w:lang w:val="en-IE"/>
            </w:rPr>
            <w:instrText xml:space="preserve"> CITATION Moy18 \l 6153 </w:instrText>
          </w:r>
          <w:r w:rsidR="00E4505F">
            <w:rPr>
              <w:lang w:val="en-IE"/>
            </w:rPr>
            <w:fldChar w:fldCharType="separate"/>
          </w:r>
          <w:r w:rsidR="00E4505F" w:rsidRPr="00E4505F">
            <w:rPr>
              <w:noProof/>
              <w:lang w:val="en-IE"/>
            </w:rPr>
            <w:t>[11]</w:t>
          </w:r>
          <w:r w:rsidR="00E4505F">
            <w:rPr>
              <w:lang w:val="en-IE"/>
            </w:rPr>
            <w:fldChar w:fldCharType="end"/>
          </w:r>
        </w:sdtContent>
      </w:sdt>
      <w:r w:rsidR="00EC2330">
        <w:rPr>
          <w:lang w:val="en-IE"/>
        </w:rPr>
        <w:t>:</w:t>
      </w:r>
    </w:p>
    <w:p w14:paraId="617015DB" w14:textId="5520EF67" w:rsidR="00EC2330" w:rsidRPr="00321928" w:rsidRDefault="00663780" w:rsidP="008A39BD">
      <w:pPr>
        <w:rPr>
          <w:lang w:val="en-IE"/>
        </w:rPr>
      </w:pPr>
      <m:oMathPara>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b>
            <m:sup>
              <m:r>
                <w:rPr>
                  <w:rFonts w:ascii="Cambria Math" w:hAnsi="Cambria Math"/>
                  <w:lang w:val="en-IE"/>
                </w:rPr>
                <m:t>j</m:t>
              </m:r>
            </m:sup>
          </m:sSubSup>
          <m:r>
            <w:rPr>
              <w:rFonts w:ascii="Cambria Math" w:hAnsi="Cambria Math"/>
              <w:lang w:val="en-IE"/>
            </w:rPr>
            <m:t>=σ</m:t>
          </m:r>
          <m:d>
            <m:dPr>
              <m:ctrlPr>
                <w:rPr>
                  <w:rFonts w:ascii="Cambria Math" w:hAnsi="Cambria Math"/>
                  <w:i/>
                  <w:lang w:val="en-IE"/>
                </w:rPr>
              </m:ctrlPr>
            </m:dPr>
            <m:e>
              <m:nary>
                <m:naryPr>
                  <m:chr m:val="∑"/>
                  <m:limLoc m:val="undOvr"/>
                  <m:ctrlPr>
                    <w:rPr>
                      <w:rFonts w:ascii="Cambria Math" w:hAnsi="Cambria Math"/>
                      <w:i/>
                      <w:lang w:val="en-IE"/>
                    </w:rPr>
                  </m:ctrlPr>
                </m:naryPr>
                <m:sub>
                  <m:r>
                    <w:rPr>
                      <w:rFonts w:ascii="Cambria Math" w:hAnsi="Cambria Math"/>
                      <w:lang w:val="en-IE"/>
                    </w:rPr>
                    <m:t>c=0</m:t>
                  </m:r>
                </m:sub>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e>
                  <m:nary>
                    <m:naryPr>
                      <m:chr m:val="∑"/>
                      <m:limLoc m:val="undOvr"/>
                      <m:ctrlPr>
                        <w:rPr>
                          <w:rFonts w:ascii="Cambria Math" w:hAnsi="Cambria Math"/>
                          <w:i/>
                          <w:lang w:val="en-IE"/>
                        </w:rPr>
                      </m:ctrlPr>
                    </m:naryPr>
                    <m:sub>
                      <m:r>
                        <w:rPr>
                          <w:rFonts w:ascii="Cambria Math" w:hAnsi="Cambria Math"/>
                          <w:lang w:val="en-IE"/>
                        </w:rPr>
                        <m:t>f=0</m:t>
                      </m:r>
                    </m:sub>
                    <m:sup>
                      <m:r>
                        <w:rPr>
                          <w:rFonts w:ascii="Cambria Math" w:hAnsi="Cambria Math"/>
                          <w:lang w:val="en-IE"/>
                        </w:rPr>
                        <m:t>F-1</m:t>
                      </m:r>
                    </m:sup>
                    <m:e>
                      <m:sSubSup>
                        <m:sSubSupPr>
                          <m:ctrlPr>
                            <w:rPr>
                              <w:rFonts w:ascii="Cambria Math" w:hAnsi="Cambria Math"/>
                              <w:i/>
                              <w:lang w:val="en-IE"/>
                            </w:rPr>
                          </m:ctrlPr>
                        </m:sSubSupPr>
                        <m:e>
                          <m:r>
                            <w:rPr>
                              <w:rFonts w:ascii="Cambria Math" w:hAnsi="Cambria Math"/>
                              <w:lang w:val="en-IE"/>
                            </w:rPr>
                            <m:t>w</m:t>
                          </m:r>
                        </m:e>
                        <m:sub>
                          <m:r>
                            <w:rPr>
                              <w:rFonts w:ascii="Cambria Math" w:hAnsi="Cambria Math"/>
                              <w:lang w:val="en-IE"/>
                            </w:rPr>
                            <m:t>f,1,c</m:t>
                          </m:r>
                        </m:sub>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bSup>
                      <m:r>
                        <w:rPr>
                          <w:rFonts w:ascii="Cambria Math" w:hAnsi="Cambria Math"/>
                          <w:lang w:val="en-IE"/>
                        </w:rPr>
                        <m:t>∙</m:t>
                      </m:r>
                    </m:e>
                  </m:nary>
                </m:e>
              </m:nary>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t+f,d,c</m:t>
                  </m:r>
                </m:sub>
                <m:sup>
                  <m:r>
                    <w:rPr>
                      <w:rFonts w:ascii="Cambria Math" w:hAnsi="Cambria Math"/>
                      <w:lang w:val="en-IE"/>
                    </w:rPr>
                    <m:t>i</m:t>
                  </m:r>
                </m:sup>
              </m:sSubSup>
              <m:r>
                <w:rPr>
                  <w:rFonts w:ascii="Cambria Math" w:hAnsi="Cambria Math"/>
                  <w:lang w:val="en-IE"/>
                </w:rPr>
                <m:t>+</m:t>
              </m:r>
              <m:sSup>
                <m:sSupPr>
                  <m:ctrlPr>
                    <w:rPr>
                      <w:rFonts w:ascii="Cambria Math" w:hAnsi="Cambria Math"/>
                      <w:i/>
                      <w:lang w:val="en-IE"/>
                    </w:rPr>
                  </m:ctrlPr>
                </m:sSupPr>
                <m:e>
                  <m:r>
                    <w:rPr>
                      <w:rFonts w:ascii="Cambria Math" w:hAnsi="Cambria Math"/>
                      <w:lang w:val="en-IE"/>
                    </w:rPr>
                    <m:t>b</m:t>
                  </m:r>
                </m:e>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e>
          </m:d>
          <m:r>
            <w:rPr>
              <w:rFonts w:ascii="Cambria Math" w:hAnsi="Cambria Math"/>
              <w:lang w:val="en-IE"/>
            </w:rPr>
            <m:t xml:space="preserve">        ∀d=1,…,D</m:t>
          </m:r>
        </m:oMath>
      </m:oMathPara>
    </w:p>
    <w:p w14:paraId="6B8D1A62" w14:textId="124C446D" w:rsidR="00321928" w:rsidRDefault="00321928" w:rsidP="008A39BD">
      <w:pPr>
        <w:rPr>
          <w:lang w:val="en-IE"/>
        </w:rPr>
      </w:pPr>
      <w:r w:rsidRPr="00321928">
        <w:rPr>
          <w:i/>
          <w:lang w:val="en-IE"/>
        </w:rPr>
        <w:t>σ</w:t>
      </w:r>
      <w:r>
        <w:rPr>
          <w:i/>
          <w:lang w:val="en-IE"/>
        </w:rPr>
        <w:t xml:space="preserve"> </w:t>
      </w:r>
      <w:r w:rsidR="00BC7D00">
        <w:rPr>
          <w:lang w:val="en-IE"/>
        </w:rPr>
        <w:t xml:space="preserve">is the activation function. As can be deduced from the above equation, the filters </w:t>
      </w:r>
      <m:oMath>
        <m:sSup>
          <m:sSupPr>
            <m:ctrlPr>
              <w:rPr>
                <w:rFonts w:ascii="Cambria Math" w:hAnsi="Cambria Math"/>
                <w:i/>
                <w:lang w:val="en-IE"/>
              </w:rPr>
            </m:ctrlPr>
          </m:sSupPr>
          <m:e>
            <m:r>
              <w:rPr>
                <w:rFonts w:ascii="Cambria Math" w:hAnsi="Cambria Math"/>
                <w:lang w:val="en-IE"/>
              </w:rPr>
              <m:t>w</m:t>
            </m:r>
          </m:e>
          <m:sup>
            <m:r>
              <w:rPr>
                <w:rFonts w:ascii="Cambria Math" w:hAnsi="Cambria Math"/>
                <w:lang w:val="en-IE"/>
              </w:rPr>
              <m:t>j</m:t>
            </m:r>
          </m:sup>
        </m:sSup>
      </m:oMath>
      <w:r w:rsidR="00395558">
        <w:rPr>
          <w:lang w:val="en-IE"/>
        </w:rPr>
        <w:t xml:space="preserve"> are shared among all D sensors. </w:t>
      </w:r>
    </w:p>
    <w:p w14:paraId="12E9CA57" w14:textId="2E041CAF" w:rsidR="002003A4" w:rsidRDefault="002003A4" w:rsidP="008A39BD">
      <w:pPr>
        <w:rPr>
          <w:lang w:val="en-IE"/>
        </w:rPr>
      </w:pPr>
    </w:p>
    <w:p w14:paraId="6ECD3E70" w14:textId="57389DFD" w:rsidR="002003A4" w:rsidRDefault="002003A4" w:rsidP="008A39BD">
      <w:pPr>
        <w:rPr>
          <w:lang w:val="en-IE"/>
        </w:rPr>
      </w:pPr>
      <w:r>
        <w:rPr>
          <w:lang w:val="en-IE"/>
        </w:rPr>
        <w:lastRenderedPageBreak/>
        <w:t xml:space="preserve">Pooling operations reduce the size of the </w:t>
      </w:r>
      <w:r w:rsidR="00E70BEE">
        <w:rPr>
          <w:lang w:val="en-IE"/>
        </w:rPr>
        <w:t xml:space="preserve">feature-map with respect to the temporal axis. </w:t>
      </w:r>
      <w:r w:rsidR="00B67A4D">
        <w:rPr>
          <w:lang w:val="en-IE"/>
        </w:rPr>
        <w:t xml:space="preserve">The most common pooling </w:t>
      </w:r>
      <w:r w:rsidR="00A749D0">
        <w:rPr>
          <w:lang w:val="en-IE"/>
        </w:rPr>
        <w:t xml:space="preserve">operation, max-pooling, is used by </w:t>
      </w:r>
      <w:sdt>
        <w:sdtPr>
          <w:rPr>
            <w:lang w:val="en-IE"/>
          </w:rPr>
          <w:id w:val="-1765445929"/>
          <w:citation/>
        </w:sdtPr>
        <w:sdtContent>
          <w:r w:rsidR="00A749D0">
            <w:rPr>
              <w:lang w:val="en-IE"/>
            </w:rPr>
            <w:fldChar w:fldCharType="begin"/>
          </w:r>
          <w:r w:rsidR="00A749D0">
            <w:rPr>
              <w:lang w:val="en-IE"/>
            </w:rPr>
            <w:instrText xml:space="preserve"> CITATION Moy18 \l 6153 </w:instrText>
          </w:r>
          <w:r w:rsidR="00A749D0">
            <w:rPr>
              <w:lang w:val="en-IE"/>
            </w:rPr>
            <w:fldChar w:fldCharType="separate"/>
          </w:r>
          <w:r w:rsidR="00A749D0" w:rsidRPr="00A749D0">
            <w:rPr>
              <w:noProof/>
              <w:lang w:val="en-IE"/>
            </w:rPr>
            <w:t>[11]</w:t>
          </w:r>
          <w:r w:rsidR="00A749D0">
            <w:rPr>
              <w:lang w:val="en-IE"/>
            </w:rPr>
            <w:fldChar w:fldCharType="end"/>
          </w:r>
        </w:sdtContent>
      </w:sdt>
      <w:r w:rsidR="00A749D0">
        <w:rPr>
          <w:lang w:val="en-IE"/>
        </w:rPr>
        <w:t xml:space="preserve"> to induce a temporal robustness. For a single channel </w:t>
      </w:r>
      <w:r w:rsidR="00A749D0">
        <w:rPr>
          <w:i/>
          <w:lang w:val="en-IE"/>
        </w:rPr>
        <w:t>c</w:t>
      </w:r>
      <w:r w:rsidR="00A749D0">
        <w:rPr>
          <w:lang w:val="en-IE"/>
        </w:rPr>
        <w:t xml:space="preserve">, a max-pooling operation between two layers, </w:t>
      </w:r>
      <w:proofErr w:type="spellStart"/>
      <w:r w:rsidR="00A749D0">
        <w:rPr>
          <w:i/>
          <w:lang w:val="en-IE"/>
        </w:rPr>
        <w:t>i</w:t>
      </w:r>
      <w:proofErr w:type="spellEnd"/>
      <w:r w:rsidR="00A749D0">
        <w:rPr>
          <w:lang w:val="en-IE"/>
        </w:rPr>
        <w:t xml:space="preserve"> and </w:t>
      </w:r>
      <w:r w:rsidR="00A749D0">
        <w:rPr>
          <w:i/>
          <w:lang w:val="en-IE"/>
        </w:rPr>
        <w:t>j</w:t>
      </w:r>
      <w:r w:rsidR="00A749D0">
        <w:rPr>
          <w:lang w:val="en-IE"/>
        </w:rPr>
        <w:t xml:space="preserve">, simply finds the maximum value among a set of p values. Where </w:t>
      </w:r>
      <m:oMath>
        <m:sSup>
          <m:sSupPr>
            <m:ctrlPr>
              <w:rPr>
                <w:rFonts w:ascii="Cambria Math" w:hAnsi="Cambria Math"/>
                <w:i/>
                <w:lang w:val="en-IE"/>
              </w:rPr>
            </m:ctrlPr>
          </m:sSupPr>
          <m:e>
            <m:r>
              <w:rPr>
                <w:rFonts w:ascii="Cambria Math" w:hAnsi="Cambria Math"/>
                <w:lang w:val="en-IE"/>
              </w:rPr>
              <m:t>x</m:t>
            </m:r>
          </m:e>
          <m:sup>
            <m:r>
              <w:rPr>
                <w:rFonts w:ascii="Cambria Math" w:hAnsi="Cambria Math"/>
                <w:lang w:val="en-IE"/>
              </w:rPr>
              <m:t>i</m:t>
            </m:r>
          </m:sup>
        </m:sSup>
      </m:oMath>
      <w:r w:rsidR="00A749D0">
        <w:rPr>
          <w:lang w:val="en-IE"/>
        </w:rPr>
        <w:t xml:space="preserve"> </w:t>
      </w:r>
      <w:r w:rsidR="0053714C">
        <w:rPr>
          <w:lang w:val="en-IE"/>
        </w:rPr>
        <w:t xml:space="preserve">is the feature map input to pooling layer </w:t>
      </w:r>
      <w:proofErr w:type="spellStart"/>
      <w:r w:rsidR="0053714C">
        <w:rPr>
          <w:i/>
          <w:lang w:val="en-IE"/>
        </w:rPr>
        <w:t>i</w:t>
      </w:r>
      <w:proofErr w:type="spellEnd"/>
      <w:r w:rsidR="0053714C">
        <w:rPr>
          <w:lang w:val="en-IE"/>
        </w:rPr>
        <w:t xml:space="preserve">, the max pooling operation can be expressed by the following </w:t>
      </w:r>
      <w:proofErr w:type="gramStart"/>
      <w:r w:rsidR="0053714C">
        <w:rPr>
          <w:lang w:val="en-IE"/>
        </w:rPr>
        <w:t>equation:</w:t>
      </w:r>
      <w:proofErr w:type="gramEnd"/>
    </w:p>
    <w:p w14:paraId="3211D930" w14:textId="22285E23" w:rsidR="0053714C" w:rsidRPr="00AD6AF5" w:rsidRDefault="00663780" w:rsidP="008A39BD">
      <w:pPr>
        <w:rPr>
          <w:lang w:val="en-IE"/>
        </w:rPr>
      </w:pPr>
      <m:oMathPara>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b>
            <m:sup>
              <m:r>
                <w:rPr>
                  <w:rFonts w:ascii="Cambria Math" w:hAnsi="Cambria Math"/>
                  <w:lang w:val="en-IE"/>
                </w:rPr>
                <m:t>j</m:t>
              </m:r>
            </m:sup>
          </m:sSubSup>
          <m:r>
            <w:rPr>
              <w:rFonts w:ascii="Cambria Math" w:hAnsi="Cambria Math"/>
              <w:lang w:val="en-IE"/>
            </w:rPr>
            <m:t>=</m:t>
          </m:r>
          <m:func>
            <m:funcPr>
              <m:ctrlPr>
                <w:rPr>
                  <w:rFonts w:ascii="Cambria Math" w:hAnsi="Cambria Math"/>
                  <w:i/>
                  <w:lang w:val="en-IE"/>
                </w:rPr>
              </m:ctrlPr>
            </m:funcPr>
            <m:fName>
              <m:limLow>
                <m:limLowPr>
                  <m:ctrlPr>
                    <w:rPr>
                      <w:rFonts w:ascii="Cambria Math" w:hAnsi="Cambria Math"/>
                      <w:i/>
                      <w:lang w:val="en-IE"/>
                    </w:rPr>
                  </m:ctrlPr>
                </m:limLowPr>
                <m:e>
                  <m:r>
                    <m:rPr>
                      <m:sty m:val="p"/>
                    </m:rPr>
                    <w:rPr>
                      <w:rFonts w:ascii="Cambria Math" w:hAnsi="Cambria Math"/>
                    </w:rPr>
                    <m:t>max</m:t>
                  </m:r>
                </m:e>
                <m:lim>
                  <m:r>
                    <w:rPr>
                      <w:rFonts w:ascii="Cambria Math" w:hAnsi="Cambria Math"/>
                      <w:lang w:val="en-IE"/>
                    </w:rPr>
                    <m:t>0&lt;p≤P</m:t>
                  </m:r>
                </m:lim>
              </m:limLow>
            </m:fName>
            <m:e>
              <m:r>
                <w:rPr>
                  <w:rFonts w:ascii="Cambria Math" w:hAnsi="Cambria Math"/>
                  <w:lang w:val="en-IE"/>
                </w:rPr>
                <m:t>(</m:t>
              </m:r>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t+p,d,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i</m:t>
                      </m:r>
                    </m:sub>
                  </m:sSub>
                </m:sub>
                <m:sup>
                  <m:r>
                    <w:rPr>
                      <w:rFonts w:ascii="Cambria Math" w:hAnsi="Cambria Math"/>
                      <w:lang w:val="en-IE"/>
                    </w:rPr>
                    <m:t>i</m:t>
                  </m:r>
                </m:sup>
              </m:sSubSup>
              <m:r>
                <w:rPr>
                  <w:rFonts w:ascii="Cambria Math" w:hAnsi="Cambria Math"/>
                  <w:lang w:val="en-IE"/>
                </w:rPr>
                <m:t>)</m:t>
              </m:r>
            </m:e>
          </m:func>
          <m:r>
            <w:rPr>
              <w:rFonts w:ascii="Cambria Math" w:hAnsi="Cambria Math"/>
              <w:lang w:val="en-IE"/>
            </w:rPr>
            <m:t xml:space="preserve">     ∀d=1,…,D</m:t>
          </m:r>
        </m:oMath>
      </m:oMathPara>
    </w:p>
    <w:p w14:paraId="447FF1FD" w14:textId="13FBC02A" w:rsidR="00ED5B43" w:rsidRDefault="00ED5B43" w:rsidP="00ED5B43">
      <w:pPr>
        <w:pStyle w:val="Heading3"/>
        <w:rPr>
          <w:lang w:val="en-IE"/>
        </w:rPr>
      </w:pPr>
      <w:bookmarkStart w:id="171" w:name="_Toc5358569"/>
      <w:r>
        <w:rPr>
          <w:lang w:val="en-IE"/>
        </w:rPr>
        <w:t>3.2.2 The Architecture</w:t>
      </w:r>
      <w:bookmarkEnd w:id="171"/>
    </w:p>
    <w:p w14:paraId="1B2193B8" w14:textId="55702F95" w:rsidR="00451A96" w:rsidRPr="00451A96" w:rsidRDefault="00451A96" w:rsidP="00ED5B43">
      <w:pPr>
        <w:rPr>
          <w:b/>
          <w:lang w:val="en-IE"/>
        </w:rPr>
      </w:pPr>
      <w:r>
        <w:rPr>
          <w:b/>
          <w:lang w:val="en-IE"/>
        </w:rPr>
        <w:t>CNN-IMU Network</w:t>
      </w:r>
    </w:p>
    <w:p w14:paraId="3C07D98F" w14:textId="2CDC4268" w:rsidR="00ED5B43" w:rsidRDefault="00BE0F92" w:rsidP="00ED5B43">
      <w:pPr>
        <w:rPr>
          <w:lang w:val="en-IE"/>
        </w:rPr>
      </w:pPr>
      <w:r>
        <w:rPr>
          <w:lang w:val="en-IE"/>
        </w:rPr>
        <w:t xml:space="preserve">The novel architecture proposed by </w:t>
      </w:r>
      <w:sdt>
        <w:sdtPr>
          <w:rPr>
            <w:lang w:val="en-IE"/>
          </w:rPr>
          <w:id w:val="-1400205195"/>
          <w:citation/>
        </w:sdtPr>
        <w:sdtContent>
          <w:r>
            <w:rPr>
              <w:lang w:val="en-IE"/>
            </w:rPr>
            <w:fldChar w:fldCharType="begin"/>
          </w:r>
          <w:r>
            <w:rPr>
              <w:lang w:val="en-IE"/>
            </w:rPr>
            <w:instrText xml:space="preserve"> CITATION Moy18 \l 6153 </w:instrText>
          </w:r>
          <w:r>
            <w:rPr>
              <w:lang w:val="en-IE"/>
            </w:rPr>
            <w:fldChar w:fldCharType="separate"/>
          </w:r>
          <w:r w:rsidRPr="00BE0F92">
            <w:rPr>
              <w:noProof/>
              <w:lang w:val="en-IE"/>
            </w:rPr>
            <w:t>[11]</w:t>
          </w:r>
          <w:r>
            <w:rPr>
              <w:lang w:val="en-IE"/>
            </w:rPr>
            <w:fldChar w:fldCharType="end"/>
          </w:r>
        </w:sdtContent>
      </w:sdt>
      <w:r>
        <w:rPr>
          <w:lang w:val="en-IE"/>
        </w:rPr>
        <w:t xml:space="preserve"> processes the time-series data of multiple IMUs separately. This is based on a sensor setup, demonstrated by the Pamap2 dataset, where the subject wears multiple IMUs at different locations around their body. </w:t>
      </w:r>
      <w:sdt>
        <w:sdtPr>
          <w:rPr>
            <w:lang w:val="en-IE"/>
          </w:rPr>
          <w:id w:val="1852139202"/>
          <w:citation/>
        </w:sdtPr>
        <w:sdtContent>
          <w:r w:rsidR="00CB7517">
            <w:rPr>
              <w:lang w:val="en-IE"/>
            </w:rPr>
            <w:fldChar w:fldCharType="begin"/>
          </w:r>
          <w:r w:rsidR="00CB7517">
            <w:rPr>
              <w:lang w:val="en-IE"/>
            </w:rPr>
            <w:instrText xml:space="preserve"> CITATION Moy18 \l 6153 </w:instrText>
          </w:r>
          <w:r w:rsidR="00CB7517">
            <w:rPr>
              <w:lang w:val="en-IE"/>
            </w:rPr>
            <w:fldChar w:fldCharType="separate"/>
          </w:r>
          <w:r w:rsidR="00CB7517" w:rsidRPr="00CB7517">
            <w:rPr>
              <w:noProof/>
              <w:lang w:val="en-IE"/>
            </w:rPr>
            <w:t>[11]</w:t>
          </w:r>
          <w:r w:rsidR="00CB7517">
            <w:rPr>
              <w:lang w:val="en-IE"/>
            </w:rPr>
            <w:fldChar w:fldCharType="end"/>
          </w:r>
        </w:sdtContent>
      </w:sdt>
      <w:r w:rsidR="00CB7517">
        <w:rPr>
          <w:lang w:val="en-IE"/>
        </w:rPr>
        <w:t xml:space="preserve"> refers to this architecture as a CNN-IMU network</w:t>
      </w:r>
      <w:r w:rsidR="00D5366A">
        <w:rPr>
          <w:lang w:val="en-IE"/>
        </w:rPr>
        <w:t>, and is illustrated below:</w:t>
      </w:r>
    </w:p>
    <w:p w14:paraId="18EC6CB2" w14:textId="25A3C5DC" w:rsidR="00D5366A" w:rsidRDefault="00D5366A" w:rsidP="00ED5B43">
      <w:pPr>
        <w:rPr>
          <w:lang w:val="en-IE"/>
        </w:rPr>
      </w:pPr>
      <w:r>
        <w:rPr>
          <w:noProof/>
        </w:rPr>
        <w:drawing>
          <wp:inline distT="0" distB="0" distL="0" distR="0" wp14:anchorId="1E8FEEAD" wp14:editId="01474161">
            <wp:extent cx="5652770" cy="22288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2770" cy="2228850"/>
                    </a:xfrm>
                    <a:prstGeom prst="rect">
                      <a:avLst/>
                    </a:prstGeom>
                  </pic:spPr>
                </pic:pic>
              </a:graphicData>
            </a:graphic>
          </wp:inline>
        </w:drawing>
      </w:r>
    </w:p>
    <w:p w14:paraId="16EA556D" w14:textId="6D7E71F8" w:rsidR="00D5366A" w:rsidRDefault="00D5366A" w:rsidP="00ED5B43">
      <w:pPr>
        <w:rPr>
          <w:lang w:val="en-IE"/>
        </w:rPr>
      </w:pPr>
      <w:r>
        <w:rPr>
          <w:lang w:val="en-IE"/>
        </w:rPr>
        <w:t xml:space="preserve">As seen in figure </w:t>
      </w:r>
      <w:proofErr w:type="spellStart"/>
      <w:r>
        <w:rPr>
          <w:lang w:val="en-IE"/>
        </w:rPr>
        <w:t>xnumx</w:t>
      </w:r>
      <w:proofErr w:type="spellEnd"/>
      <w:r>
        <w:rPr>
          <w:lang w:val="en-IE"/>
        </w:rPr>
        <w:t>, this architecture consists of parallel branches, one per IMU.</w:t>
      </w:r>
      <w:r w:rsidR="00AE190E">
        <w:rPr>
          <w:lang w:val="en-IE"/>
        </w:rPr>
        <w:t xml:space="preserve"> Therefore, an input</w:t>
      </w:r>
      <w:r w:rsidR="00635D0E">
        <w:rPr>
          <w:lang w:val="en-IE"/>
        </w:rPr>
        <w:t xml:space="preserve"> image is generated</w:t>
      </w:r>
      <w:r w:rsidR="00D81940">
        <w:rPr>
          <w:lang w:val="en-IE"/>
        </w:rPr>
        <w:t xml:space="preserve"> </w:t>
      </w:r>
      <w:r w:rsidR="00AE190E">
        <w:rPr>
          <w:lang w:val="en-IE"/>
        </w:rPr>
        <w:t>for each b</w:t>
      </w:r>
      <w:r w:rsidR="00635D0E">
        <w:rPr>
          <w:lang w:val="en-IE"/>
        </w:rPr>
        <w:t>ranch</w:t>
      </w:r>
      <w:r w:rsidR="00D81940">
        <w:rPr>
          <w:lang w:val="en-IE"/>
        </w:rPr>
        <w:t xml:space="preserve"> (using only the sensor sequences of a specific IMU) </w:t>
      </w:r>
      <w:r w:rsidR="00635D0E">
        <w:rPr>
          <w:lang w:val="en-IE"/>
        </w:rPr>
        <w:t>and these images are processed by their respective branches simultaneously.</w:t>
      </w:r>
      <w:r>
        <w:rPr>
          <w:lang w:val="en-IE"/>
        </w:rPr>
        <w:t xml:space="preserve"> Each branch contains </w:t>
      </w:r>
      <w:r>
        <w:rPr>
          <w:i/>
          <w:lang w:val="en-IE"/>
        </w:rPr>
        <w:t>B</w:t>
      </w:r>
      <w:r>
        <w:rPr>
          <w:lang w:val="en-IE"/>
        </w:rPr>
        <w:t xml:space="preserve"> blocks, with each block having two stacked [5 x 1] temporal convolutions followed by a subsequent [2 x 1] max pooling operation.</w:t>
      </w:r>
      <w:r w:rsidR="00803CD4">
        <w:rPr>
          <w:lang w:val="en-IE"/>
        </w:rPr>
        <w:t xml:space="preserve"> It uses temporal convolutional layers to locate temporal-local features in the inputs</w:t>
      </w:r>
      <w:r w:rsidR="00293BB7">
        <w:rPr>
          <w:lang w:val="en-IE"/>
        </w:rPr>
        <w:t xml:space="preserve"> </w:t>
      </w:r>
      <w:sdt>
        <w:sdtPr>
          <w:rPr>
            <w:lang w:val="en-IE"/>
          </w:rPr>
          <w:id w:val="982976591"/>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sidR="00803CD4">
        <w:rPr>
          <w:lang w:val="en-IE"/>
        </w:rPr>
        <w:t>. Fully-connected layers are implemented to connect the local features and generate a global representation of the data</w:t>
      </w:r>
      <w:r w:rsidR="00293BB7">
        <w:rPr>
          <w:lang w:val="en-IE"/>
        </w:rPr>
        <w:t xml:space="preserve"> </w:t>
      </w:r>
      <w:sdt>
        <w:sdtPr>
          <w:rPr>
            <w:lang w:val="en-IE"/>
          </w:rPr>
          <w:id w:val="296875533"/>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sidR="00803CD4">
        <w:rPr>
          <w:lang w:val="en-IE"/>
        </w:rPr>
        <w:t>.</w:t>
      </w:r>
      <w:r>
        <w:rPr>
          <w:lang w:val="en-IE"/>
        </w:rPr>
        <w:t xml:space="preserve"> Each branch finishes with a fully connected layer</w:t>
      </w:r>
      <w:r w:rsidR="00293BB7">
        <w:rPr>
          <w:lang w:val="en-IE"/>
        </w:rPr>
        <w:t xml:space="preserve"> </w:t>
      </w:r>
      <w:sdt>
        <w:sdtPr>
          <w:rPr>
            <w:lang w:val="en-IE"/>
          </w:rPr>
          <w:id w:val="1754478052"/>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Pr>
          <w:lang w:val="en-IE"/>
        </w:rPr>
        <w:t>. These layers are processed simultaneously for each IMU to increase the descriptiveness of the network</w:t>
      </w:r>
      <w:r w:rsidR="00293BB7">
        <w:rPr>
          <w:lang w:val="en-IE"/>
        </w:rPr>
        <w:t xml:space="preserve"> </w:t>
      </w:r>
      <w:sdt>
        <w:sdtPr>
          <w:rPr>
            <w:lang w:val="en-IE"/>
          </w:rPr>
          <w:id w:val="2070140761"/>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Pr>
          <w:lang w:val="en-IE"/>
        </w:rPr>
        <w:t>.</w:t>
      </w:r>
      <w:r w:rsidR="00A5140A">
        <w:rPr>
          <w:lang w:val="en-IE"/>
        </w:rPr>
        <w:t xml:space="preserve"> The use of separate branches for each IMU is also implemented to increase the robustness of the network to slightly asynchronous IMUs or IMUs having varying characteristics</w:t>
      </w:r>
      <w:r w:rsidR="005D2A19">
        <w:rPr>
          <w:lang w:val="en-IE"/>
        </w:rPr>
        <w:t xml:space="preserve"> </w:t>
      </w:r>
      <w:sdt>
        <w:sdtPr>
          <w:rPr>
            <w:lang w:val="en-IE"/>
          </w:rPr>
          <w:id w:val="974025784"/>
          <w:citation/>
        </w:sdtPr>
        <w:sdtContent>
          <w:r w:rsidR="005D2A19">
            <w:rPr>
              <w:lang w:val="en-IE"/>
            </w:rPr>
            <w:fldChar w:fldCharType="begin"/>
          </w:r>
          <w:r w:rsidR="005D2A19">
            <w:rPr>
              <w:lang w:val="en-IE"/>
            </w:rPr>
            <w:instrText xml:space="preserve"> CITATION Moy18 \l 6153 </w:instrText>
          </w:r>
          <w:r w:rsidR="005D2A19">
            <w:rPr>
              <w:lang w:val="en-IE"/>
            </w:rPr>
            <w:fldChar w:fldCharType="separate"/>
          </w:r>
          <w:r w:rsidR="005D2A19" w:rsidRPr="005D2A19">
            <w:rPr>
              <w:noProof/>
              <w:lang w:val="en-IE"/>
            </w:rPr>
            <w:t>[11]</w:t>
          </w:r>
          <w:r w:rsidR="005D2A19">
            <w:rPr>
              <w:lang w:val="en-IE"/>
            </w:rPr>
            <w:fldChar w:fldCharType="end"/>
          </w:r>
        </w:sdtContent>
      </w:sdt>
      <w:r w:rsidR="00A5140A">
        <w:rPr>
          <w:lang w:val="en-IE"/>
        </w:rPr>
        <w:t>.</w:t>
      </w:r>
      <w:r>
        <w:rPr>
          <w:lang w:val="en-IE"/>
        </w:rPr>
        <w:t xml:space="preserve"> </w:t>
      </w:r>
      <w:r w:rsidR="0063197C">
        <w:rPr>
          <w:lang w:val="en-IE"/>
        </w:rPr>
        <w:t xml:space="preserve">The </w:t>
      </w:r>
      <w:r w:rsidR="003A0898">
        <w:rPr>
          <w:lang w:val="en-IE"/>
        </w:rPr>
        <w:t xml:space="preserve">network then combines the intermediate representations of each branch into a global </w:t>
      </w:r>
      <w:r w:rsidR="003A0898">
        <w:rPr>
          <w:lang w:val="en-IE"/>
        </w:rPr>
        <w:lastRenderedPageBreak/>
        <w:t xml:space="preserve">representation of the data </w:t>
      </w:r>
      <w:r w:rsidR="00951E05">
        <w:rPr>
          <w:lang w:val="en-IE"/>
        </w:rPr>
        <w:t>using</w:t>
      </w:r>
      <w:r w:rsidR="003A0898">
        <w:rPr>
          <w:lang w:val="en-IE"/>
        </w:rPr>
        <w:t xml:space="preserve"> a subsequent fully connected layer</w:t>
      </w:r>
      <w:r w:rsidR="008C0F91">
        <w:rPr>
          <w:lang w:val="en-IE"/>
        </w:rPr>
        <w:t xml:space="preserve"> </w:t>
      </w:r>
      <w:sdt>
        <w:sdtPr>
          <w:rPr>
            <w:lang w:val="en-IE"/>
          </w:rPr>
          <w:id w:val="1081641772"/>
          <w:citation/>
        </w:sdtPr>
        <w:sdtContent>
          <w:r w:rsidR="008C0F91">
            <w:rPr>
              <w:lang w:val="en-IE"/>
            </w:rPr>
            <w:fldChar w:fldCharType="begin"/>
          </w:r>
          <w:r w:rsidR="008C0F91">
            <w:rPr>
              <w:lang w:val="en-IE"/>
            </w:rPr>
            <w:instrText xml:space="preserve"> CITATION Moy18 \l 6153 </w:instrText>
          </w:r>
          <w:r w:rsidR="008C0F91">
            <w:rPr>
              <w:lang w:val="en-IE"/>
            </w:rPr>
            <w:fldChar w:fldCharType="separate"/>
          </w:r>
          <w:r w:rsidR="008C0F91" w:rsidRPr="008C0F91">
            <w:rPr>
              <w:noProof/>
              <w:lang w:val="en-IE"/>
            </w:rPr>
            <w:t>[11]</w:t>
          </w:r>
          <w:r w:rsidR="008C0F91">
            <w:rPr>
              <w:lang w:val="en-IE"/>
            </w:rPr>
            <w:fldChar w:fldCharType="end"/>
          </w:r>
        </w:sdtContent>
      </w:sdt>
      <w:r w:rsidR="003A0898">
        <w:rPr>
          <w:lang w:val="en-IE"/>
        </w:rPr>
        <w:t xml:space="preserve">. </w:t>
      </w:r>
      <w:r w:rsidR="00F458CB">
        <w:rPr>
          <w:lang w:val="en-IE"/>
        </w:rPr>
        <w:t xml:space="preserve">As this is a classification task where an input sequence segment can represent only one activity, a </w:t>
      </w:r>
      <w:proofErr w:type="spellStart"/>
      <w:r w:rsidR="00F458CB">
        <w:rPr>
          <w:lang w:val="en-IE"/>
        </w:rPr>
        <w:t>softmax</w:t>
      </w:r>
      <w:proofErr w:type="spellEnd"/>
      <w:r w:rsidR="00F458CB">
        <w:rPr>
          <w:lang w:val="en-IE"/>
        </w:rPr>
        <w:t xml:space="preserve"> </w:t>
      </w:r>
      <w:r w:rsidR="00FD3B30">
        <w:rPr>
          <w:lang w:val="en-IE"/>
        </w:rPr>
        <w:t>activation</w:t>
      </w:r>
      <w:r w:rsidR="009B1E3B">
        <w:rPr>
          <w:lang w:val="en-IE"/>
        </w:rPr>
        <w:t xml:space="preserve"> is used to generate probabilities for each class. </w:t>
      </w:r>
      <w:sdt>
        <w:sdtPr>
          <w:rPr>
            <w:lang w:val="en-IE"/>
          </w:rPr>
          <w:id w:val="-1625696541"/>
          <w:citation/>
        </w:sdtPr>
        <w:sdtContent>
          <w:r w:rsidR="009B1E3B">
            <w:rPr>
              <w:lang w:val="en-IE"/>
            </w:rPr>
            <w:fldChar w:fldCharType="begin"/>
          </w:r>
          <w:r w:rsidR="009B1E3B">
            <w:rPr>
              <w:lang w:val="en-IE"/>
            </w:rPr>
            <w:instrText xml:space="preserve"> CITATION Moy18 \l 6153 </w:instrText>
          </w:r>
          <w:r w:rsidR="009B1E3B">
            <w:rPr>
              <w:lang w:val="en-IE"/>
            </w:rPr>
            <w:fldChar w:fldCharType="separate"/>
          </w:r>
          <w:r w:rsidR="009B1E3B" w:rsidRPr="009B1E3B">
            <w:rPr>
              <w:noProof/>
              <w:lang w:val="en-IE"/>
            </w:rPr>
            <w:t>[11]</w:t>
          </w:r>
          <w:r w:rsidR="009B1E3B">
            <w:rPr>
              <w:lang w:val="en-IE"/>
            </w:rPr>
            <w:fldChar w:fldCharType="end"/>
          </w:r>
        </w:sdtContent>
      </w:sdt>
      <w:r w:rsidR="009B1E3B">
        <w:rPr>
          <w:lang w:val="en-IE"/>
        </w:rPr>
        <w:t xml:space="preserve"> uses the cross-entropy loss between the estimated probabilities and the target label for training the model. </w:t>
      </w:r>
      <w:r w:rsidR="00C73F73">
        <w:rPr>
          <w:lang w:val="en-IE"/>
        </w:rPr>
        <w:t xml:space="preserve">Finally, dropout is also applied to all fully connected layers, apart from the classification layer. </w:t>
      </w:r>
      <w:r w:rsidR="004E29DC">
        <w:rPr>
          <w:lang w:val="en-IE"/>
        </w:rPr>
        <w:t xml:space="preserve">The number of neurons used per layer is </w:t>
      </w:r>
      <w:r w:rsidR="004E29DC">
        <w:rPr>
          <w:i/>
          <w:lang w:val="en-IE"/>
        </w:rPr>
        <w:t>C</w:t>
      </w:r>
      <w:r w:rsidR="004E29DC">
        <w:rPr>
          <w:lang w:val="en-IE"/>
        </w:rPr>
        <w:t xml:space="preserve"> = 64</w:t>
      </w:r>
      <w:r w:rsidR="00977B2E">
        <w:rPr>
          <w:lang w:val="en-IE"/>
        </w:rPr>
        <w:t xml:space="preserve"> </w:t>
      </w:r>
      <w:sdt>
        <w:sdtPr>
          <w:rPr>
            <w:lang w:val="en-IE"/>
          </w:rPr>
          <w:id w:val="-490567896"/>
          <w:citation/>
        </w:sdtPr>
        <w:sdtContent>
          <w:r w:rsidR="00977B2E">
            <w:rPr>
              <w:lang w:val="en-IE"/>
            </w:rPr>
            <w:fldChar w:fldCharType="begin"/>
          </w:r>
          <w:r w:rsidR="00977B2E">
            <w:rPr>
              <w:lang w:val="en-IE"/>
            </w:rPr>
            <w:instrText xml:space="preserve"> CITATION Moy18 \l 6153 </w:instrText>
          </w:r>
          <w:r w:rsidR="00977B2E">
            <w:rPr>
              <w:lang w:val="en-IE"/>
            </w:rPr>
            <w:fldChar w:fldCharType="separate"/>
          </w:r>
          <w:r w:rsidR="00977B2E" w:rsidRPr="00977B2E">
            <w:rPr>
              <w:noProof/>
              <w:lang w:val="en-IE"/>
            </w:rPr>
            <w:t>[11]</w:t>
          </w:r>
          <w:r w:rsidR="00977B2E">
            <w:rPr>
              <w:lang w:val="en-IE"/>
            </w:rPr>
            <w:fldChar w:fldCharType="end"/>
          </w:r>
        </w:sdtContent>
      </w:sdt>
      <w:r w:rsidR="004E29DC">
        <w:rPr>
          <w:lang w:val="en-IE"/>
        </w:rPr>
        <w:t xml:space="preserve">. </w:t>
      </w:r>
    </w:p>
    <w:p w14:paraId="5AAC12C5" w14:textId="1658EA02" w:rsidR="008A1CF2" w:rsidRDefault="008A1CF2" w:rsidP="00ED5B43">
      <w:pPr>
        <w:rPr>
          <w:lang w:val="en-IE"/>
        </w:rPr>
      </w:pPr>
    </w:p>
    <w:p w14:paraId="6C160B6B" w14:textId="6AC70566" w:rsidR="008A1CF2" w:rsidRDefault="008A1CF2" w:rsidP="00ED5B43">
      <w:pPr>
        <w:rPr>
          <w:lang w:val="en-IE"/>
        </w:rPr>
      </w:pPr>
      <w:r>
        <w:rPr>
          <w:lang w:val="en-IE"/>
        </w:rPr>
        <w:t xml:space="preserve">This project attempts to implement the CNN-IMU architecture just described. </w:t>
      </w:r>
    </w:p>
    <w:p w14:paraId="79A4F527" w14:textId="485DD4F3" w:rsidR="004E29DC" w:rsidRDefault="004E29DC" w:rsidP="00ED5B43">
      <w:pPr>
        <w:rPr>
          <w:lang w:val="en-IE"/>
        </w:rPr>
      </w:pPr>
    </w:p>
    <w:p w14:paraId="33B65B7D" w14:textId="0E7F83AA" w:rsidR="004E29DC" w:rsidRPr="00451A96" w:rsidRDefault="004E29DC" w:rsidP="004E29DC">
      <w:pPr>
        <w:rPr>
          <w:b/>
          <w:lang w:val="en-IE"/>
        </w:rPr>
      </w:pPr>
      <w:r>
        <w:rPr>
          <w:b/>
          <w:lang w:val="en-IE"/>
        </w:rPr>
        <w:t>CNN Baseline Network</w:t>
      </w:r>
    </w:p>
    <w:p w14:paraId="52BF4AD0" w14:textId="284A10F2" w:rsidR="004E29DC" w:rsidRPr="00FD6423" w:rsidRDefault="00663780" w:rsidP="00ED5B43">
      <w:pPr>
        <w:rPr>
          <w:lang w:val="en-IE"/>
        </w:rPr>
      </w:pPr>
      <w:sdt>
        <w:sdtPr>
          <w:rPr>
            <w:lang w:val="en-IE"/>
          </w:rPr>
          <w:id w:val="397953634"/>
          <w:citation/>
        </w:sdtPr>
        <w:sdtContent>
          <w:r w:rsidR="004E29DC">
            <w:rPr>
              <w:lang w:val="en-IE"/>
            </w:rPr>
            <w:fldChar w:fldCharType="begin"/>
          </w:r>
          <w:r w:rsidR="004E29DC">
            <w:rPr>
              <w:lang w:val="en-IE"/>
            </w:rPr>
            <w:instrText xml:space="preserve"> CITATION Moy18 \l 6153 </w:instrText>
          </w:r>
          <w:r w:rsidR="004E29DC">
            <w:rPr>
              <w:lang w:val="en-IE"/>
            </w:rPr>
            <w:fldChar w:fldCharType="separate"/>
          </w:r>
          <w:r w:rsidR="004E29DC" w:rsidRPr="004E29DC">
            <w:rPr>
              <w:noProof/>
              <w:lang w:val="en-IE"/>
            </w:rPr>
            <w:t>[11]</w:t>
          </w:r>
          <w:r w:rsidR="004E29DC">
            <w:rPr>
              <w:lang w:val="en-IE"/>
            </w:rPr>
            <w:fldChar w:fldCharType="end"/>
          </w:r>
        </w:sdtContent>
      </w:sdt>
      <w:r w:rsidR="004E29DC">
        <w:rPr>
          <w:lang w:val="en-IE"/>
        </w:rPr>
        <w:t xml:space="preserve"> also evaluates a slightly simpler CNN baseline network, which </w:t>
      </w:r>
      <w:r w:rsidR="00582F24">
        <w:rPr>
          <w:lang w:val="en-IE"/>
        </w:rPr>
        <w:t xml:space="preserve">takes in a </w:t>
      </w:r>
      <w:r w:rsidR="00582F24" w:rsidRPr="00AE190E">
        <w:rPr>
          <w:i/>
          <w:lang w:val="en-IE"/>
        </w:rPr>
        <w:t>single</w:t>
      </w:r>
      <w:r w:rsidR="00AE190E">
        <w:rPr>
          <w:lang w:val="en-IE"/>
        </w:rPr>
        <w:t xml:space="preserve"> input sequence</w:t>
      </w:r>
      <w:r w:rsidR="00582F24">
        <w:rPr>
          <w:lang w:val="en-IE"/>
        </w:rPr>
        <w:t xml:space="preserve"> of the sensory signals from </w:t>
      </w:r>
      <w:proofErr w:type="gramStart"/>
      <w:r w:rsidR="00582F24">
        <w:rPr>
          <w:i/>
          <w:lang w:val="en-IE"/>
        </w:rPr>
        <w:t>all</w:t>
      </w:r>
      <w:r w:rsidR="00582F24">
        <w:rPr>
          <w:lang w:val="en-IE"/>
        </w:rPr>
        <w:t xml:space="preserve"> of</w:t>
      </w:r>
      <w:proofErr w:type="gramEnd"/>
      <w:r w:rsidR="00582F24">
        <w:rPr>
          <w:lang w:val="en-IE"/>
        </w:rPr>
        <w:t xml:space="preserve"> the IMUs, not just a single IMU. This architecture </w:t>
      </w:r>
      <w:r w:rsidR="00E86AB9">
        <w:rPr>
          <w:lang w:val="en-IE"/>
        </w:rPr>
        <w:t>is the type</w:t>
      </w:r>
      <w:r w:rsidR="00582F24">
        <w:rPr>
          <w:lang w:val="en-IE"/>
        </w:rPr>
        <w:t xml:space="preserve"> which is more commonly seen in HAR </w:t>
      </w:r>
      <w:sdt>
        <w:sdtPr>
          <w:rPr>
            <w:lang w:val="en-IE"/>
          </w:rPr>
          <w:id w:val="297654998"/>
          <w:citation/>
        </w:sdtPr>
        <w:sdtContent>
          <w:r w:rsidR="00582F24">
            <w:rPr>
              <w:lang w:val="en-IE"/>
            </w:rPr>
            <w:fldChar w:fldCharType="begin"/>
          </w:r>
          <w:r w:rsidR="00582F24">
            <w:rPr>
              <w:lang w:val="en-IE"/>
            </w:rPr>
            <w:instrText xml:space="preserve"> CITATION BoY15 \l 6153 </w:instrText>
          </w:r>
          <w:r w:rsidR="00582F24">
            <w:rPr>
              <w:lang w:val="en-IE"/>
            </w:rPr>
            <w:fldChar w:fldCharType="separate"/>
          </w:r>
          <w:r w:rsidR="00582F24" w:rsidRPr="00582F24">
            <w:rPr>
              <w:noProof/>
              <w:lang w:val="en-IE"/>
            </w:rPr>
            <w:t>[2]</w:t>
          </w:r>
          <w:r w:rsidR="00582F24">
            <w:rPr>
              <w:lang w:val="en-IE"/>
            </w:rPr>
            <w:fldChar w:fldCharType="end"/>
          </w:r>
        </w:sdtContent>
      </w:sdt>
      <w:r w:rsidR="00582F24">
        <w:rPr>
          <w:lang w:val="en-IE"/>
        </w:rPr>
        <w:t xml:space="preserve">, and can be thought of as the CNN-IMU architecture described above with just a single branch to process the data of all IMUs. </w:t>
      </w:r>
      <w:r w:rsidR="004175BE">
        <w:rPr>
          <w:lang w:val="en-IE"/>
        </w:rPr>
        <w:t xml:space="preserve">Thus, </w:t>
      </w:r>
      <w:r w:rsidR="00FD6423">
        <w:rPr>
          <w:lang w:val="en-IE"/>
        </w:rPr>
        <w:t xml:space="preserve">this CNN baseline network consists of </w:t>
      </w:r>
      <w:r w:rsidR="00FD6423">
        <w:rPr>
          <w:i/>
          <w:lang w:val="en-IE"/>
        </w:rPr>
        <w:t>B</w:t>
      </w:r>
      <w:r w:rsidR="00FD6423">
        <w:rPr>
          <w:lang w:val="en-IE"/>
        </w:rPr>
        <w:t xml:space="preserve"> blocks of two [5 x 1] temporal convolutions followed by a [2 x 1] max pooling operation, with three fully connected layers at the end. </w:t>
      </w:r>
    </w:p>
    <w:p w14:paraId="01B02BFA" w14:textId="77777777" w:rsidR="00AD6AF5" w:rsidRDefault="00AD6AF5" w:rsidP="008A39BD">
      <w:pPr>
        <w:rPr>
          <w:lang w:val="en-IE"/>
        </w:rPr>
      </w:pPr>
    </w:p>
    <w:p w14:paraId="4A2DA182" w14:textId="4B8DF291" w:rsidR="0002557F" w:rsidRDefault="00FD6423" w:rsidP="008A39BD">
      <w:pPr>
        <w:rPr>
          <w:lang w:val="en-IE"/>
        </w:rPr>
      </w:pPr>
      <w:r>
        <w:rPr>
          <w:lang w:val="en-IE"/>
        </w:rPr>
        <w:t>Th</w:t>
      </w:r>
      <w:r w:rsidR="007D4781">
        <w:rPr>
          <w:lang w:val="en-IE"/>
        </w:rPr>
        <w:t>is</w:t>
      </w:r>
      <w:r>
        <w:rPr>
          <w:lang w:val="en-IE"/>
        </w:rPr>
        <w:t xml:space="preserve"> project replicates </w:t>
      </w:r>
      <w:r w:rsidR="007D4781">
        <w:rPr>
          <w:lang w:val="en-IE"/>
        </w:rPr>
        <w:t>both</w:t>
      </w:r>
      <w:r>
        <w:rPr>
          <w:lang w:val="en-IE"/>
        </w:rPr>
        <w:t xml:space="preserve"> architectures</w:t>
      </w:r>
      <w:r w:rsidR="007D4781">
        <w:rPr>
          <w:lang w:val="en-IE"/>
        </w:rPr>
        <w:t xml:space="preserve">, CNN-IMU and CNN baseline, proposed in </w:t>
      </w:r>
      <w:sdt>
        <w:sdtPr>
          <w:rPr>
            <w:lang w:val="en-IE"/>
          </w:rPr>
          <w:id w:val="-273179944"/>
          <w:citation/>
        </w:sdtPr>
        <w:sdtContent>
          <w:r w:rsidR="007D4781">
            <w:rPr>
              <w:lang w:val="en-IE"/>
            </w:rPr>
            <w:fldChar w:fldCharType="begin"/>
          </w:r>
          <w:r w:rsidR="007D4781">
            <w:rPr>
              <w:lang w:val="en-IE"/>
            </w:rPr>
            <w:instrText xml:space="preserve"> CITATION Moy18 \l 6153 </w:instrText>
          </w:r>
          <w:r w:rsidR="007D4781">
            <w:rPr>
              <w:lang w:val="en-IE"/>
            </w:rPr>
            <w:fldChar w:fldCharType="separate"/>
          </w:r>
          <w:r w:rsidR="007D4781" w:rsidRPr="007D4781">
            <w:rPr>
              <w:noProof/>
              <w:lang w:val="en-IE"/>
            </w:rPr>
            <w:t>[11]</w:t>
          </w:r>
          <w:r w:rsidR="007D4781">
            <w:rPr>
              <w:lang w:val="en-IE"/>
            </w:rPr>
            <w:fldChar w:fldCharType="end"/>
          </w:r>
        </w:sdtContent>
      </w:sdt>
      <w:r w:rsidR="007D4781">
        <w:rPr>
          <w:lang w:val="en-IE"/>
        </w:rPr>
        <w:t xml:space="preserve"> as the baseline approach to this project. This project then experiments with modality transformation of the sensory data inputs, from a </w:t>
      </w:r>
      <w:r w:rsidR="007D4781">
        <w:rPr>
          <w:i/>
          <w:lang w:val="en-IE"/>
        </w:rPr>
        <w:t xml:space="preserve">virtual </w:t>
      </w:r>
      <w:r w:rsidR="007D4781">
        <w:rPr>
          <w:lang w:val="en-IE"/>
        </w:rPr>
        <w:t xml:space="preserve">2D image of time-series measurements into an actual image. </w:t>
      </w:r>
      <w:r w:rsidR="0002557F">
        <w:rPr>
          <w:lang w:val="en-IE"/>
        </w:rPr>
        <w:t>The design of these experiments is described below</w:t>
      </w:r>
      <w:r w:rsidR="009D42BF">
        <w:rPr>
          <w:lang w:val="en-IE"/>
        </w:rPr>
        <w:t>.</w:t>
      </w:r>
    </w:p>
    <w:p w14:paraId="227CD233" w14:textId="11A82557" w:rsidR="0002557F" w:rsidRDefault="0002557F" w:rsidP="008A39BD">
      <w:pPr>
        <w:rPr>
          <w:lang w:val="en-IE"/>
        </w:rPr>
      </w:pPr>
    </w:p>
    <w:p w14:paraId="1071526D" w14:textId="67341A75" w:rsidR="0002557F" w:rsidRDefault="0002557F" w:rsidP="0002557F">
      <w:pPr>
        <w:pStyle w:val="Heading2"/>
        <w:rPr>
          <w:lang w:val="en-IE"/>
        </w:rPr>
      </w:pPr>
      <w:bookmarkStart w:id="172" w:name="_Toc5358570"/>
      <w:r>
        <w:rPr>
          <w:lang w:val="en-IE"/>
        </w:rPr>
        <w:t>3.</w:t>
      </w:r>
      <w:r w:rsidR="00A60383">
        <w:rPr>
          <w:lang w:val="en-IE"/>
        </w:rPr>
        <w:t>3</w:t>
      </w:r>
      <w:r>
        <w:rPr>
          <w:lang w:val="en-IE"/>
        </w:rPr>
        <w:t xml:space="preserve"> </w:t>
      </w:r>
      <w:r w:rsidR="00437417">
        <w:rPr>
          <w:lang w:val="en-IE"/>
        </w:rPr>
        <w:t>Experiment Design</w:t>
      </w:r>
      <w:bookmarkEnd w:id="172"/>
    </w:p>
    <w:p w14:paraId="54E7FA68" w14:textId="32B98292" w:rsidR="00977B2E" w:rsidRDefault="00977B2E" w:rsidP="00977B2E">
      <w:pPr>
        <w:rPr>
          <w:lang w:val="en-IE"/>
        </w:rPr>
      </w:pPr>
      <w:r>
        <w:rPr>
          <w:lang w:val="en-IE"/>
        </w:rPr>
        <w:t xml:space="preserve">This project then carries out three experiments </w:t>
      </w:r>
      <w:r w:rsidR="00D92BB4">
        <w:rPr>
          <w:lang w:val="en-IE"/>
        </w:rPr>
        <w:t>where</w:t>
      </w:r>
      <w:r w:rsidR="00D9483A">
        <w:rPr>
          <w:lang w:val="en-IE"/>
        </w:rPr>
        <w:t xml:space="preserve">, following </w:t>
      </w:r>
      <w:sdt>
        <w:sdtPr>
          <w:rPr>
            <w:lang w:val="en-IE"/>
          </w:rPr>
          <w:id w:val="-1753267334"/>
          <w:citation/>
        </w:sdtPr>
        <w:sdtContent>
          <w:r w:rsidR="00334068">
            <w:rPr>
              <w:lang w:val="en-IE"/>
            </w:rPr>
            <w:fldChar w:fldCharType="begin"/>
          </w:r>
          <w:r w:rsidR="00334068">
            <w:rPr>
              <w:lang w:val="en-IE"/>
            </w:rPr>
            <w:instrText xml:space="preserve"> CITATION Bro181 \l 6153 </w:instrText>
          </w:r>
          <w:r w:rsidR="00334068">
            <w:rPr>
              <w:lang w:val="en-IE"/>
            </w:rPr>
            <w:fldChar w:fldCharType="separate"/>
          </w:r>
          <w:r w:rsidR="00334068" w:rsidRPr="00334068">
            <w:rPr>
              <w:noProof/>
              <w:lang w:val="en-IE"/>
            </w:rPr>
            <w:t>[15]</w:t>
          </w:r>
          <w:r w:rsidR="00334068">
            <w:rPr>
              <w:lang w:val="en-IE"/>
            </w:rPr>
            <w:fldChar w:fldCharType="end"/>
          </w:r>
        </w:sdtContent>
      </w:sdt>
      <w:r w:rsidR="00334068">
        <w:rPr>
          <w:lang w:val="en-IE"/>
        </w:rPr>
        <w:t>,</w:t>
      </w:r>
      <w:r w:rsidR="00D92BB4">
        <w:rPr>
          <w:lang w:val="en-IE"/>
        </w:rPr>
        <w:t xml:space="preserve"> a machine vision approach is taken.</w:t>
      </w:r>
      <w:r w:rsidR="0031737A">
        <w:rPr>
          <w:lang w:val="en-IE"/>
        </w:rPr>
        <w:t xml:space="preserve"> </w:t>
      </w:r>
      <w:sdt>
        <w:sdtPr>
          <w:rPr>
            <w:lang w:val="en-IE"/>
          </w:rPr>
          <w:id w:val="-2095854858"/>
          <w:citation/>
        </w:sdtPr>
        <w:sdtContent>
          <w:r w:rsidR="00334068">
            <w:rPr>
              <w:lang w:val="en-IE"/>
            </w:rPr>
            <w:fldChar w:fldCharType="begin"/>
          </w:r>
          <w:r w:rsidR="00334068">
            <w:rPr>
              <w:lang w:val="en-IE"/>
            </w:rPr>
            <w:instrText xml:space="preserve"> CITATION Bro181 \l 6153 </w:instrText>
          </w:r>
          <w:r w:rsidR="00334068">
            <w:rPr>
              <w:lang w:val="en-IE"/>
            </w:rPr>
            <w:fldChar w:fldCharType="separate"/>
          </w:r>
          <w:r w:rsidR="00334068" w:rsidRPr="00334068">
            <w:rPr>
              <w:noProof/>
              <w:lang w:val="en-IE"/>
            </w:rPr>
            <w:t>[15]</w:t>
          </w:r>
          <w:r w:rsidR="00334068">
            <w:rPr>
              <w:lang w:val="en-IE"/>
            </w:rPr>
            <w:fldChar w:fldCharType="end"/>
          </w:r>
        </w:sdtContent>
      </w:sdt>
      <w:r w:rsidR="00C53B20">
        <w:rPr>
          <w:lang w:val="en-IE"/>
        </w:rPr>
        <w:t xml:space="preserve"> designs its own data collection where</w:t>
      </w:r>
      <w:r w:rsidR="00334068">
        <w:rPr>
          <w:lang w:val="en-IE"/>
        </w:rPr>
        <w:t xml:space="preserve"> photoplethysmography (PPG) recordings </w:t>
      </w:r>
      <w:r w:rsidR="00C53B20">
        <w:rPr>
          <w:lang w:val="en-IE"/>
        </w:rPr>
        <w:t>are</w:t>
      </w:r>
      <w:r w:rsidR="00334068">
        <w:rPr>
          <w:lang w:val="en-IE"/>
        </w:rPr>
        <w:t xml:space="preserve"> taken from 8 subjects (3 male, 5 female), </w:t>
      </w:r>
      <w:r w:rsidR="00C53B20">
        <w:rPr>
          <w:lang w:val="en-IE"/>
        </w:rPr>
        <w:t>with</w:t>
      </w:r>
      <w:r w:rsidR="00334068">
        <w:rPr>
          <w:lang w:val="en-IE"/>
        </w:rPr>
        <w:t xml:space="preserve"> </w:t>
      </w:r>
      <w:r w:rsidR="00C53B20">
        <w:rPr>
          <w:lang w:val="en-IE"/>
        </w:rPr>
        <w:t>a</w:t>
      </w:r>
      <w:r w:rsidR="00334068">
        <w:rPr>
          <w:lang w:val="en-IE"/>
        </w:rPr>
        <w:t xml:space="preserve"> mean age </w:t>
      </w:r>
      <w:r w:rsidR="00C53B20">
        <w:rPr>
          <w:lang w:val="en-IE"/>
        </w:rPr>
        <w:t xml:space="preserve">of 26.5 years </w:t>
      </w:r>
      <w:sdt>
        <w:sdtPr>
          <w:rPr>
            <w:lang w:val="en-IE"/>
          </w:rPr>
          <w:id w:val="-175494143"/>
          <w:citation/>
        </w:sdtPr>
        <w:sdtContent>
          <w:r w:rsidR="00C53B20">
            <w:rPr>
              <w:lang w:val="en-IE"/>
            </w:rPr>
            <w:fldChar w:fldCharType="begin"/>
          </w:r>
          <w:r w:rsidR="00C53B20">
            <w:rPr>
              <w:lang w:val="en-IE"/>
            </w:rPr>
            <w:instrText xml:space="preserve"> CITATION Bro181 \l 6153 </w:instrText>
          </w:r>
          <w:r w:rsidR="00C53B20">
            <w:rPr>
              <w:lang w:val="en-IE"/>
            </w:rPr>
            <w:fldChar w:fldCharType="separate"/>
          </w:r>
          <w:r w:rsidR="00C53B20" w:rsidRPr="00C53B20">
            <w:rPr>
              <w:noProof/>
              <w:lang w:val="en-IE"/>
            </w:rPr>
            <w:t>[15]</w:t>
          </w:r>
          <w:r w:rsidR="00C53B20">
            <w:rPr>
              <w:lang w:val="en-IE"/>
            </w:rPr>
            <w:fldChar w:fldCharType="end"/>
          </w:r>
        </w:sdtContent>
      </w:sdt>
      <w:r w:rsidR="00C53B20">
        <w:rPr>
          <w:lang w:val="en-IE"/>
        </w:rPr>
        <w:t>. The PPG recordings are taken from the subjects during controlled exercises on a treadmill and exercise bike</w:t>
      </w:r>
      <w:r w:rsidR="00C83627">
        <w:rPr>
          <w:lang w:val="en-IE"/>
        </w:rPr>
        <w:t xml:space="preserve"> using a wrist-worn PPG sensor</w:t>
      </w:r>
      <w:r w:rsidR="00C53B20">
        <w:rPr>
          <w:lang w:val="en-IE"/>
        </w:rPr>
        <w:t xml:space="preserve"> </w:t>
      </w:r>
      <w:sdt>
        <w:sdtPr>
          <w:rPr>
            <w:lang w:val="en-IE"/>
          </w:rPr>
          <w:id w:val="473573893"/>
          <w:citation/>
        </w:sdtPr>
        <w:sdtContent>
          <w:r w:rsidR="00C53B20">
            <w:rPr>
              <w:lang w:val="en-IE"/>
            </w:rPr>
            <w:fldChar w:fldCharType="begin"/>
          </w:r>
          <w:r w:rsidR="00C53B20">
            <w:rPr>
              <w:lang w:val="en-IE"/>
            </w:rPr>
            <w:instrText xml:space="preserve"> CITATION Bro181 \l 6153 </w:instrText>
          </w:r>
          <w:r w:rsidR="00C53B20">
            <w:rPr>
              <w:lang w:val="en-IE"/>
            </w:rPr>
            <w:fldChar w:fldCharType="separate"/>
          </w:r>
          <w:r w:rsidR="00C53B20" w:rsidRPr="00C53B20">
            <w:rPr>
              <w:noProof/>
              <w:lang w:val="en-IE"/>
            </w:rPr>
            <w:t>[15]</w:t>
          </w:r>
          <w:r w:rsidR="00C53B20">
            <w:rPr>
              <w:lang w:val="en-IE"/>
            </w:rPr>
            <w:fldChar w:fldCharType="end"/>
          </w:r>
        </w:sdtContent>
      </w:sdt>
      <w:r w:rsidR="00C83627">
        <w:rPr>
          <w:lang w:val="en-IE"/>
        </w:rPr>
        <w:t xml:space="preserve">. The four exercises performed in this data collection </w:t>
      </w:r>
      <w:r w:rsidR="0024287B">
        <w:rPr>
          <w:lang w:val="en-IE"/>
        </w:rPr>
        <w:t>are</w:t>
      </w:r>
      <w:r w:rsidR="00C83627">
        <w:rPr>
          <w:lang w:val="en-IE"/>
        </w:rPr>
        <w:t>: walking, running, low resistance cycling and high resistance cycling</w:t>
      </w:r>
      <w:r w:rsidR="000B4E9F">
        <w:rPr>
          <w:lang w:val="en-IE"/>
        </w:rPr>
        <w:t xml:space="preserve"> </w:t>
      </w:r>
      <w:sdt>
        <w:sdtPr>
          <w:rPr>
            <w:lang w:val="en-IE"/>
          </w:rPr>
          <w:id w:val="-1954078890"/>
          <w:citation/>
        </w:sdtPr>
        <w:sdtContent>
          <w:r w:rsidR="000B4E9F">
            <w:rPr>
              <w:lang w:val="en-IE"/>
            </w:rPr>
            <w:fldChar w:fldCharType="begin"/>
          </w:r>
          <w:r w:rsidR="000B4E9F">
            <w:rPr>
              <w:lang w:val="en-IE"/>
            </w:rPr>
            <w:instrText xml:space="preserve"> CITATION Bro181 \l 6153 </w:instrText>
          </w:r>
          <w:r w:rsidR="000B4E9F">
            <w:rPr>
              <w:lang w:val="en-IE"/>
            </w:rPr>
            <w:fldChar w:fldCharType="separate"/>
          </w:r>
          <w:r w:rsidR="000B4E9F" w:rsidRPr="000B4E9F">
            <w:rPr>
              <w:noProof/>
              <w:lang w:val="en-IE"/>
            </w:rPr>
            <w:t>[15]</w:t>
          </w:r>
          <w:r w:rsidR="000B4E9F">
            <w:rPr>
              <w:lang w:val="en-IE"/>
            </w:rPr>
            <w:fldChar w:fldCharType="end"/>
          </w:r>
        </w:sdtContent>
      </w:sdt>
      <w:r w:rsidR="00C83627">
        <w:rPr>
          <w:lang w:val="en-IE"/>
        </w:rPr>
        <w:t xml:space="preserve">. </w:t>
      </w:r>
      <w:r w:rsidR="00A70E38">
        <w:rPr>
          <w:lang w:val="en-IE"/>
        </w:rPr>
        <w:t>The signals gathe</w:t>
      </w:r>
      <w:r w:rsidR="0024287B">
        <w:rPr>
          <w:lang w:val="en-IE"/>
        </w:rPr>
        <w:t>red are then segmented into smaller 8-second</w:t>
      </w:r>
      <w:r w:rsidR="00D81764">
        <w:rPr>
          <w:lang w:val="en-IE"/>
        </w:rPr>
        <w:t xml:space="preserve"> (used in [*18*])</w:t>
      </w:r>
      <w:r w:rsidR="0024287B">
        <w:rPr>
          <w:lang w:val="en-IE"/>
        </w:rPr>
        <w:t xml:space="preserve"> long time-series windows. </w:t>
      </w:r>
      <w:proofErr w:type="gramStart"/>
      <w:r w:rsidR="00B63940">
        <w:rPr>
          <w:lang w:val="en-IE"/>
        </w:rPr>
        <w:t>Similar to</w:t>
      </w:r>
      <w:proofErr w:type="gramEnd"/>
      <w:r w:rsidR="00B63940">
        <w:rPr>
          <w:lang w:val="en-IE"/>
        </w:rPr>
        <w:t xml:space="preserve"> the baseline approach of this project, a sliding window function is used to step through the data with a frame shift, </w:t>
      </w:r>
      <w:r w:rsidR="00B63940">
        <w:rPr>
          <w:i/>
          <w:lang w:val="en-IE"/>
        </w:rPr>
        <w:t>s</w:t>
      </w:r>
      <w:r w:rsidR="00B63940">
        <w:rPr>
          <w:lang w:val="en-IE"/>
        </w:rPr>
        <w:t>, of 2 seconds, each time saving a</w:t>
      </w:r>
      <w:r w:rsidR="00D81764">
        <w:rPr>
          <w:lang w:val="en-IE"/>
        </w:rPr>
        <w:t xml:space="preserve"> new</w:t>
      </w:r>
      <w:r w:rsidR="00B63940">
        <w:rPr>
          <w:lang w:val="en-IE"/>
        </w:rPr>
        <w:t xml:space="preserve"> plot of 8 secon</w:t>
      </w:r>
      <w:r w:rsidR="00E74059">
        <w:rPr>
          <w:lang w:val="en-IE"/>
        </w:rPr>
        <w:t>ds worth of the time-series PPG data.</w:t>
      </w:r>
      <w:r w:rsidR="00D81764">
        <w:rPr>
          <w:lang w:val="en-IE"/>
        </w:rPr>
        <w:t xml:space="preserve"> To clarify, it is a machine vision approach </w:t>
      </w:r>
      <w:r w:rsidR="00D81764">
        <w:rPr>
          <w:lang w:val="en-IE"/>
        </w:rPr>
        <w:lastRenderedPageBreak/>
        <w:t xml:space="preserve">being taken here. </w:t>
      </w:r>
      <w:r w:rsidR="00B11806">
        <w:rPr>
          <w:lang w:val="en-IE"/>
        </w:rPr>
        <w:t xml:space="preserve">Therefore, the input data created by </w:t>
      </w:r>
      <w:sdt>
        <w:sdtPr>
          <w:rPr>
            <w:lang w:val="en-IE"/>
          </w:rPr>
          <w:id w:val="903330204"/>
          <w:citation/>
        </w:sdtPr>
        <w:sdtContent>
          <w:r w:rsidR="00B11806">
            <w:rPr>
              <w:lang w:val="en-IE"/>
            </w:rPr>
            <w:fldChar w:fldCharType="begin"/>
          </w:r>
          <w:r w:rsidR="00B11806">
            <w:rPr>
              <w:lang w:val="en-IE"/>
            </w:rPr>
            <w:instrText xml:space="preserve"> CITATION Bro181 \l 6153 </w:instrText>
          </w:r>
          <w:r w:rsidR="00B11806">
            <w:rPr>
              <w:lang w:val="en-IE"/>
            </w:rPr>
            <w:fldChar w:fldCharType="separate"/>
          </w:r>
          <w:r w:rsidR="00B11806" w:rsidRPr="00B11806">
            <w:rPr>
              <w:noProof/>
              <w:lang w:val="en-IE"/>
            </w:rPr>
            <w:t>[15]</w:t>
          </w:r>
          <w:r w:rsidR="00B11806">
            <w:rPr>
              <w:lang w:val="en-IE"/>
            </w:rPr>
            <w:fldChar w:fldCharType="end"/>
          </w:r>
        </w:sdtContent>
      </w:sdt>
      <w:r w:rsidR="00B11806">
        <w:rPr>
          <w:lang w:val="en-IE"/>
        </w:rPr>
        <w:t xml:space="preserve"> </w:t>
      </w:r>
      <w:r w:rsidR="00540A78">
        <w:rPr>
          <w:lang w:val="en-IE"/>
        </w:rPr>
        <w:t xml:space="preserve">are actual images (saved as .jpg files) and not time-series vectors. </w:t>
      </w:r>
      <w:sdt>
        <w:sdtPr>
          <w:rPr>
            <w:lang w:val="en-IE"/>
          </w:rPr>
          <w:id w:val="286478414"/>
          <w:citation/>
        </w:sdtPr>
        <w:sdtContent>
          <w:r w:rsidR="00540A78">
            <w:rPr>
              <w:lang w:val="en-IE"/>
            </w:rPr>
            <w:fldChar w:fldCharType="begin"/>
          </w:r>
          <w:r w:rsidR="00540A78">
            <w:rPr>
              <w:lang w:val="en-IE"/>
            </w:rPr>
            <w:instrText xml:space="preserve"> CITATION Bro181 \l 6153 </w:instrText>
          </w:r>
          <w:r w:rsidR="00540A78">
            <w:rPr>
              <w:lang w:val="en-IE"/>
            </w:rPr>
            <w:fldChar w:fldCharType="separate"/>
          </w:r>
          <w:r w:rsidR="00540A78" w:rsidRPr="00540A78">
            <w:rPr>
              <w:noProof/>
              <w:lang w:val="en-IE"/>
            </w:rPr>
            <w:t>[15]</w:t>
          </w:r>
          <w:r w:rsidR="00540A78">
            <w:rPr>
              <w:lang w:val="en-IE"/>
            </w:rPr>
            <w:fldChar w:fldCharType="end"/>
          </w:r>
        </w:sdtContent>
      </w:sdt>
      <w:r w:rsidR="00540A78">
        <w:rPr>
          <w:lang w:val="en-IE"/>
        </w:rPr>
        <w:t xml:space="preserve"> gives the following example for the plots of the PPG data for each of the four activities:</w:t>
      </w:r>
    </w:p>
    <w:p w14:paraId="11D2F5C8" w14:textId="385D3F1F" w:rsidR="00540A78" w:rsidRDefault="00540A78" w:rsidP="00540A78">
      <w:pPr>
        <w:jc w:val="center"/>
        <w:rPr>
          <w:lang w:val="en-IE"/>
        </w:rPr>
      </w:pPr>
      <w:r>
        <w:rPr>
          <w:noProof/>
        </w:rPr>
        <w:drawing>
          <wp:inline distT="0" distB="0" distL="0" distR="0" wp14:anchorId="57AF10AD" wp14:editId="7BF67115">
            <wp:extent cx="3916680" cy="353094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0906" cy="3552786"/>
                    </a:xfrm>
                    <a:prstGeom prst="rect">
                      <a:avLst/>
                    </a:prstGeom>
                  </pic:spPr>
                </pic:pic>
              </a:graphicData>
            </a:graphic>
          </wp:inline>
        </w:drawing>
      </w:r>
    </w:p>
    <w:p w14:paraId="7F7B8D77" w14:textId="77777777" w:rsidR="0057228B" w:rsidRDefault="00663780" w:rsidP="00540A78">
      <w:pPr>
        <w:rPr>
          <w:lang w:val="en-IE"/>
        </w:rPr>
      </w:pPr>
      <w:sdt>
        <w:sdtPr>
          <w:rPr>
            <w:lang w:val="en-IE"/>
          </w:rPr>
          <w:id w:val="521367199"/>
          <w:citation/>
        </w:sdtPr>
        <w:sdtContent>
          <w:r w:rsidR="00A07F1F">
            <w:rPr>
              <w:lang w:val="en-IE"/>
            </w:rPr>
            <w:fldChar w:fldCharType="begin"/>
          </w:r>
          <w:r w:rsidR="00A07F1F">
            <w:rPr>
              <w:lang w:val="en-IE"/>
            </w:rPr>
            <w:instrText xml:space="preserve"> CITATION Bro181 \l 6153 </w:instrText>
          </w:r>
          <w:r w:rsidR="00A07F1F">
            <w:rPr>
              <w:lang w:val="en-IE"/>
            </w:rPr>
            <w:fldChar w:fldCharType="separate"/>
          </w:r>
          <w:r w:rsidR="00A07F1F" w:rsidRPr="00A07F1F">
            <w:rPr>
              <w:noProof/>
              <w:lang w:val="en-IE"/>
            </w:rPr>
            <w:t>[15]</w:t>
          </w:r>
          <w:r w:rsidR="00A07F1F">
            <w:rPr>
              <w:lang w:val="en-IE"/>
            </w:rPr>
            <w:fldChar w:fldCharType="end"/>
          </w:r>
        </w:sdtContent>
      </w:sdt>
      <w:r w:rsidR="00A07F1F">
        <w:rPr>
          <w:lang w:val="en-IE"/>
        </w:rPr>
        <w:t xml:space="preserve"> uses the concept of transfer learning to retrain the penultimate layer of a pretrained CNN (a trained network </w:t>
      </w:r>
      <w:r w:rsidR="0057228B">
        <w:rPr>
          <w:lang w:val="en-IE"/>
        </w:rPr>
        <w:t>for image classification</w:t>
      </w:r>
      <w:r w:rsidR="00A07F1F">
        <w:rPr>
          <w:lang w:val="en-IE"/>
        </w:rPr>
        <w:t>)</w:t>
      </w:r>
      <w:r w:rsidR="0057228B">
        <w:rPr>
          <w:lang w:val="en-IE"/>
        </w:rPr>
        <w:t xml:space="preserve">. However, </w:t>
      </w:r>
      <w:sdt>
        <w:sdtPr>
          <w:rPr>
            <w:lang w:val="en-IE"/>
          </w:rPr>
          <w:id w:val="-2090990143"/>
          <w:citation/>
        </w:sdtPr>
        <w:sdtContent>
          <w:r w:rsidR="0057228B">
            <w:rPr>
              <w:lang w:val="en-IE"/>
            </w:rPr>
            <w:fldChar w:fldCharType="begin"/>
          </w:r>
          <w:r w:rsidR="0057228B">
            <w:rPr>
              <w:lang w:val="en-IE"/>
            </w:rPr>
            <w:instrText xml:space="preserve"> CITATION Bro181 \l 6153 </w:instrText>
          </w:r>
          <w:r w:rsidR="0057228B">
            <w:rPr>
              <w:lang w:val="en-IE"/>
            </w:rPr>
            <w:fldChar w:fldCharType="separate"/>
          </w:r>
          <w:r w:rsidR="0057228B" w:rsidRPr="0057228B">
            <w:rPr>
              <w:noProof/>
              <w:lang w:val="en-IE"/>
            </w:rPr>
            <w:t>[15]</w:t>
          </w:r>
          <w:r w:rsidR="0057228B">
            <w:rPr>
              <w:lang w:val="en-IE"/>
            </w:rPr>
            <w:fldChar w:fldCharType="end"/>
          </w:r>
        </w:sdtContent>
      </w:sdt>
      <w:r w:rsidR="0057228B">
        <w:rPr>
          <w:lang w:val="en-IE"/>
        </w:rPr>
        <w:t xml:space="preserve"> advises that this approach may be a limitation to the potential classification accuracy of the system, suggesting that building a complete neural network from scratch could yield better results. </w:t>
      </w:r>
    </w:p>
    <w:p w14:paraId="0A2F13E7" w14:textId="77777777" w:rsidR="0057228B" w:rsidRDefault="0057228B" w:rsidP="00540A78">
      <w:pPr>
        <w:rPr>
          <w:lang w:val="en-IE"/>
        </w:rPr>
      </w:pPr>
    </w:p>
    <w:p w14:paraId="43718475" w14:textId="28FEB09B" w:rsidR="00802026" w:rsidRPr="00977B2E" w:rsidRDefault="00A07F1F" w:rsidP="00540A78">
      <w:pPr>
        <w:rPr>
          <w:lang w:val="en-IE"/>
        </w:rPr>
      </w:pPr>
      <w:r>
        <w:rPr>
          <w:lang w:val="en-IE"/>
        </w:rPr>
        <w:t>This project attempts to apply th</w:t>
      </w:r>
      <w:r w:rsidR="00E4747B">
        <w:rPr>
          <w:lang w:val="en-IE"/>
        </w:rPr>
        <w:t>is</w:t>
      </w:r>
      <w:r w:rsidR="0057228B">
        <w:rPr>
          <w:lang w:val="en-IE"/>
        </w:rPr>
        <w:t xml:space="preserve"> same machine vision approach</w:t>
      </w:r>
      <w:r w:rsidR="00E4747B">
        <w:rPr>
          <w:lang w:val="en-IE"/>
        </w:rPr>
        <w:t xml:space="preserve"> but</w:t>
      </w:r>
      <w:r>
        <w:rPr>
          <w:lang w:val="en-IE"/>
        </w:rPr>
        <w:t xml:space="preserve"> to</w:t>
      </w:r>
      <w:r w:rsidR="0057228B">
        <w:rPr>
          <w:lang w:val="en-IE"/>
        </w:rPr>
        <w:t xml:space="preserve"> the</w:t>
      </w:r>
      <w:r>
        <w:rPr>
          <w:lang w:val="en-IE"/>
        </w:rPr>
        <w:t xml:space="preserve"> time series data gathered from multiple IMUs as </w:t>
      </w:r>
      <w:r w:rsidR="0057228B">
        <w:rPr>
          <w:lang w:val="en-IE"/>
        </w:rPr>
        <w:t>seen in the Pamap2 dataset already described.</w:t>
      </w:r>
      <w:r w:rsidR="00802026">
        <w:rPr>
          <w:lang w:val="en-IE"/>
        </w:rPr>
        <w:t xml:space="preserve"> Following the suggestion made by </w:t>
      </w:r>
      <w:sdt>
        <w:sdtPr>
          <w:rPr>
            <w:lang w:val="en-IE"/>
          </w:rPr>
          <w:id w:val="1442876402"/>
          <w:citation/>
        </w:sdtPr>
        <w:sdtContent>
          <w:r w:rsidR="00802026">
            <w:rPr>
              <w:lang w:val="en-IE"/>
            </w:rPr>
            <w:fldChar w:fldCharType="begin"/>
          </w:r>
          <w:r w:rsidR="00802026">
            <w:rPr>
              <w:lang w:val="en-IE"/>
            </w:rPr>
            <w:instrText xml:space="preserve"> CITATION Bro181 \l 6153 </w:instrText>
          </w:r>
          <w:r w:rsidR="00802026">
            <w:rPr>
              <w:lang w:val="en-IE"/>
            </w:rPr>
            <w:fldChar w:fldCharType="separate"/>
          </w:r>
          <w:r w:rsidR="00802026" w:rsidRPr="00802026">
            <w:rPr>
              <w:noProof/>
              <w:lang w:val="en-IE"/>
            </w:rPr>
            <w:t>[15]</w:t>
          </w:r>
          <w:r w:rsidR="00802026">
            <w:rPr>
              <w:lang w:val="en-IE"/>
            </w:rPr>
            <w:fldChar w:fldCharType="end"/>
          </w:r>
        </w:sdtContent>
      </w:sdt>
      <w:r w:rsidR="00802026">
        <w:rPr>
          <w:lang w:val="en-IE"/>
        </w:rPr>
        <w:t>, this project then uses the input data to train a network from scratch, as opposed to using transfer learning. The CNN baseline and CNN-IMU architectures built for the baseline approach of this project are also u</w:t>
      </w:r>
      <w:r w:rsidR="004308D3">
        <w:rPr>
          <w:lang w:val="en-IE"/>
        </w:rPr>
        <w:t xml:space="preserve">sed </w:t>
      </w:r>
      <w:r w:rsidR="008F1292">
        <w:rPr>
          <w:lang w:val="en-IE"/>
        </w:rPr>
        <w:t>to implement th</w:t>
      </w:r>
      <w:r w:rsidR="003669C6">
        <w:rPr>
          <w:lang w:val="en-IE"/>
        </w:rPr>
        <w:t>e</w:t>
      </w:r>
      <w:r w:rsidR="008F1292">
        <w:rPr>
          <w:lang w:val="en-IE"/>
        </w:rPr>
        <w:t xml:space="preserve"> experiment</w:t>
      </w:r>
      <w:r w:rsidR="003669C6">
        <w:rPr>
          <w:lang w:val="en-IE"/>
        </w:rPr>
        <w:t>s detailed in this section</w:t>
      </w:r>
      <w:r w:rsidR="00410A59">
        <w:rPr>
          <w:lang w:val="en-IE"/>
        </w:rPr>
        <w:t>. T</w:t>
      </w:r>
      <w:r w:rsidR="00802026">
        <w:rPr>
          <w:lang w:val="en-IE"/>
        </w:rPr>
        <w:t xml:space="preserve">his project experiments with three </w:t>
      </w:r>
      <w:r w:rsidR="00410A59">
        <w:rPr>
          <w:lang w:val="en-IE"/>
        </w:rPr>
        <w:t xml:space="preserve">specific </w:t>
      </w:r>
      <w:r w:rsidR="00802026">
        <w:rPr>
          <w:lang w:val="en-IE"/>
        </w:rPr>
        <w:t>machine vision approaches, detailed below.</w:t>
      </w:r>
      <w:r w:rsidR="00410A59">
        <w:rPr>
          <w:lang w:val="en-IE"/>
        </w:rPr>
        <w:t xml:space="preserve"> </w:t>
      </w:r>
    </w:p>
    <w:p w14:paraId="01E17332" w14:textId="3563D5A0" w:rsidR="00802026" w:rsidRDefault="00802026" w:rsidP="00802026">
      <w:pPr>
        <w:rPr>
          <w:lang w:val="en-IE"/>
        </w:rPr>
      </w:pPr>
    </w:p>
    <w:p w14:paraId="52073E08" w14:textId="7AE389C0" w:rsidR="000B5098" w:rsidRDefault="000B5098" w:rsidP="00802026">
      <w:pPr>
        <w:rPr>
          <w:lang w:val="en-IE"/>
        </w:rPr>
      </w:pPr>
    </w:p>
    <w:p w14:paraId="28CB8121" w14:textId="77777777" w:rsidR="00B246DA" w:rsidRDefault="00B246DA">
      <w:pPr>
        <w:spacing w:line="240" w:lineRule="auto"/>
        <w:jc w:val="left"/>
        <w:rPr>
          <w:b/>
          <w:sz w:val="28"/>
          <w:lang w:val="en-IE"/>
        </w:rPr>
      </w:pPr>
      <w:r>
        <w:rPr>
          <w:lang w:val="en-IE"/>
        </w:rPr>
        <w:br w:type="page"/>
      </w:r>
    </w:p>
    <w:p w14:paraId="5C59251C" w14:textId="23D9DA1A" w:rsidR="000B5098" w:rsidRDefault="000B5098" w:rsidP="00B246DA">
      <w:pPr>
        <w:pStyle w:val="Heading3"/>
        <w:numPr>
          <w:ilvl w:val="0"/>
          <w:numId w:val="0"/>
        </w:numPr>
        <w:rPr>
          <w:lang w:val="en-IE"/>
        </w:rPr>
      </w:pPr>
      <w:bookmarkStart w:id="173" w:name="_Toc5358571"/>
      <w:r>
        <w:rPr>
          <w:lang w:val="en-IE"/>
        </w:rPr>
        <w:lastRenderedPageBreak/>
        <w:t>3.3.</w:t>
      </w:r>
      <w:r w:rsidR="009E5B7A">
        <w:rPr>
          <w:lang w:val="en-IE"/>
        </w:rPr>
        <w:t>1</w:t>
      </w:r>
      <w:r>
        <w:rPr>
          <w:lang w:val="en-IE"/>
        </w:rPr>
        <w:t xml:space="preserve"> Machine Vision Approach </w:t>
      </w:r>
      <w:r w:rsidR="00FA1CDC">
        <w:rPr>
          <w:lang w:val="en-IE"/>
        </w:rPr>
        <w:t xml:space="preserve">1 (called </w:t>
      </w:r>
      <w:r w:rsidR="001A3120">
        <w:rPr>
          <w:lang w:val="en-IE"/>
        </w:rPr>
        <w:t>2</w:t>
      </w:r>
      <w:r w:rsidR="00FA1CDC">
        <w:rPr>
          <w:lang w:val="en-IE"/>
        </w:rPr>
        <w:t xml:space="preserve"> in code)</w:t>
      </w:r>
      <w:bookmarkEnd w:id="173"/>
    </w:p>
    <w:p w14:paraId="6AFFFF1D" w14:textId="5228DBE7" w:rsidR="000B5098" w:rsidRDefault="000B5098" w:rsidP="000B5098">
      <w:pPr>
        <w:rPr>
          <w:lang w:val="en-IE"/>
        </w:rPr>
      </w:pPr>
      <w:r>
        <w:rPr>
          <w:lang w:val="en-IE"/>
        </w:rPr>
        <w:t>This approach uses a CNN-IMU architecture</w:t>
      </w:r>
      <w:r w:rsidR="00864D80">
        <w:rPr>
          <w:lang w:val="en-IE"/>
        </w:rPr>
        <w:t>, where there are separate branches for each of the IMUs and the HR-monitor. Therefore, there is a total of four branches</w:t>
      </w:r>
      <w:r w:rsidR="00A479A8">
        <w:rPr>
          <w:lang w:val="en-IE"/>
        </w:rPr>
        <w:t>. Due to there being only a single sensor channel for the HR-monitor, the single channel time-series data is passed in as the input to the first branch (branch for the HR-monitor)</w:t>
      </w:r>
      <w:r w:rsidR="002E26EA">
        <w:rPr>
          <w:lang w:val="en-IE"/>
        </w:rPr>
        <w:t xml:space="preserve"> just as done in the </w:t>
      </w:r>
      <w:r w:rsidR="006A2E90">
        <w:rPr>
          <w:lang w:val="en-IE"/>
        </w:rPr>
        <w:t xml:space="preserve">CNN-IMU </w:t>
      </w:r>
      <w:r w:rsidR="002E26EA">
        <w:rPr>
          <w:lang w:val="en-IE"/>
        </w:rPr>
        <w:t>baseline approach</w:t>
      </w:r>
      <w:r w:rsidR="00A479A8">
        <w:rPr>
          <w:lang w:val="en-IE"/>
        </w:rPr>
        <w:t xml:space="preserve">. </w:t>
      </w:r>
      <w:r w:rsidR="00FC79BE">
        <w:rPr>
          <w:lang w:val="en-IE"/>
        </w:rPr>
        <w:t xml:space="preserve">Another reason for this is the lower sampling rate of the HR-monitor in comparison to the IMUs. </w:t>
      </w:r>
      <w:r w:rsidR="00F96D86">
        <w:rPr>
          <w:lang w:val="en-IE"/>
        </w:rPr>
        <w:t xml:space="preserve">Because the sampling rate is </w:t>
      </w:r>
      <w:r w:rsidR="00AE7A18">
        <w:rPr>
          <w:lang w:val="en-IE"/>
        </w:rPr>
        <w:t>far</w:t>
      </w:r>
      <w:r w:rsidR="00F96D86">
        <w:rPr>
          <w:lang w:val="en-IE"/>
        </w:rPr>
        <w:t xml:space="preserve"> lower than that of the IMUs,</w:t>
      </w:r>
      <w:r w:rsidR="009A2477">
        <w:rPr>
          <w:lang w:val="en-IE"/>
        </w:rPr>
        <w:t xml:space="preserve"> a plot of the HR-monitor data does not provide enough information to justify using plots of the HR-monitor data as inputs to the HR branch,</w:t>
      </w:r>
      <w:r w:rsidR="00F96D86">
        <w:rPr>
          <w:lang w:val="en-IE"/>
        </w:rPr>
        <w:t xml:space="preserve"> </w:t>
      </w:r>
      <w:r w:rsidR="009A2477">
        <w:rPr>
          <w:lang w:val="en-IE"/>
        </w:rPr>
        <w:t>particularly</w:t>
      </w:r>
      <w:r w:rsidR="00F96D86">
        <w:rPr>
          <w:lang w:val="en-IE"/>
        </w:rPr>
        <w:t xml:space="preserve"> where the window size is chosen to fit the sampling rate of the IMUs</w:t>
      </w:r>
      <w:r w:rsidR="009A2477">
        <w:rPr>
          <w:lang w:val="en-IE"/>
        </w:rPr>
        <w:t xml:space="preserve">. </w:t>
      </w:r>
    </w:p>
    <w:p w14:paraId="21996B63" w14:textId="15B96DB0" w:rsidR="00E91683" w:rsidRDefault="00E91683" w:rsidP="000B5098">
      <w:pPr>
        <w:rPr>
          <w:lang w:val="en-IE"/>
        </w:rPr>
      </w:pPr>
    </w:p>
    <w:p w14:paraId="05B1BFAC" w14:textId="226CD1C9" w:rsidR="00E91683" w:rsidRPr="00B87CC3" w:rsidRDefault="00E91683" w:rsidP="000B5098">
      <w:pPr>
        <w:rPr>
          <w:lang w:val="en-IE"/>
        </w:rPr>
      </w:pPr>
      <w:r>
        <w:rPr>
          <w:lang w:val="en-IE"/>
        </w:rPr>
        <w:t xml:space="preserve">Just as in the baseline approach, a sliding window technique is used to generate the plots. </w:t>
      </w:r>
      <w:r w:rsidR="0065396C">
        <w:rPr>
          <w:lang w:val="en-IE"/>
        </w:rPr>
        <w:t xml:space="preserve">This time, instead of generating a </w:t>
      </w:r>
      <w:r w:rsidR="0065396C">
        <w:rPr>
          <w:i/>
          <w:lang w:val="en-IE"/>
        </w:rPr>
        <w:t>virtual</w:t>
      </w:r>
      <w:r w:rsidR="0065396C">
        <w:rPr>
          <w:lang w:val="en-IE"/>
        </w:rPr>
        <w:t xml:space="preserve"> image of size [</w:t>
      </w:r>
      <w:r w:rsidR="0065396C">
        <w:rPr>
          <w:i/>
          <w:lang w:val="en-IE"/>
        </w:rPr>
        <w:t>T, D</w:t>
      </w:r>
      <w:r w:rsidR="0065396C">
        <w:rPr>
          <w:lang w:val="en-IE"/>
        </w:rPr>
        <w:t xml:space="preserve">], where </w:t>
      </w:r>
      <w:r w:rsidR="0065396C">
        <w:rPr>
          <w:i/>
          <w:lang w:val="en-IE"/>
        </w:rPr>
        <w:t>T</w:t>
      </w:r>
      <w:r w:rsidR="0065396C">
        <w:rPr>
          <w:lang w:val="en-IE"/>
        </w:rPr>
        <w:t xml:space="preserve"> is the window size and </w:t>
      </w:r>
      <w:r w:rsidR="0065396C">
        <w:rPr>
          <w:i/>
          <w:lang w:val="en-IE"/>
        </w:rPr>
        <w:t>D</w:t>
      </w:r>
      <w:r w:rsidR="0065396C">
        <w:rPr>
          <w:lang w:val="en-IE"/>
        </w:rPr>
        <w:t xml:space="preserve"> is the number of sensor channels, an actual image is generated consisting of </w:t>
      </w:r>
      <w:r w:rsidR="0065396C">
        <w:rPr>
          <w:i/>
          <w:lang w:val="en-IE"/>
        </w:rPr>
        <w:t>D</w:t>
      </w:r>
      <w:r w:rsidR="0065396C">
        <w:rPr>
          <w:lang w:val="en-IE"/>
        </w:rPr>
        <w:t xml:space="preserve"> subplots. Each subplot </w:t>
      </w:r>
      <w:r w:rsidR="00B87CC3">
        <w:rPr>
          <w:lang w:val="en-IE"/>
        </w:rPr>
        <w:t xml:space="preserve">plots the time-series data of sensor channel </w:t>
      </w:r>
      <w:r w:rsidR="00B87CC3">
        <w:rPr>
          <w:i/>
          <w:lang w:val="en-IE"/>
        </w:rPr>
        <w:t>d</w:t>
      </w:r>
      <w:r w:rsidR="00B87CC3">
        <w:rPr>
          <w:lang w:val="en-IE"/>
        </w:rPr>
        <w:t xml:space="preserve"> against time for some number of samples (window size) </w:t>
      </w:r>
      <w:r w:rsidR="00B87CC3">
        <w:rPr>
          <w:i/>
          <w:lang w:val="en-IE"/>
        </w:rPr>
        <w:t>T</w:t>
      </w:r>
      <w:r w:rsidR="00B87CC3">
        <w:rPr>
          <w:lang w:val="en-IE"/>
        </w:rPr>
        <w:t>.</w:t>
      </w:r>
    </w:p>
    <w:p w14:paraId="12ED1C8C" w14:textId="2D6CE14E" w:rsidR="0037751C" w:rsidRDefault="0037751C" w:rsidP="000B5098">
      <w:pPr>
        <w:rPr>
          <w:lang w:val="en-IE"/>
        </w:rPr>
      </w:pPr>
    </w:p>
    <w:p w14:paraId="450C3AE3" w14:textId="08D902AF" w:rsidR="0037751C" w:rsidRDefault="00E37193" w:rsidP="000B5098">
      <w:pPr>
        <w:rPr>
          <w:lang w:val="en-IE"/>
        </w:rPr>
      </w:pPr>
      <w:r>
        <w:rPr>
          <w:lang w:val="en-IE"/>
        </w:rPr>
        <w:t>Recall that each IMU consists of the following sensors:</w:t>
      </w:r>
    </w:p>
    <w:p w14:paraId="13793550" w14:textId="0111F125" w:rsidR="00E37193" w:rsidRDefault="00E37193" w:rsidP="00E37193">
      <w:pPr>
        <w:pStyle w:val="ListParagraph"/>
        <w:numPr>
          <w:ilvl w:val="0"/>
          <w:numId w:val="11"/>
        </w:numPr>
        <w:rPr>
          <w:lang w:val="en-IE"/>
        </w:rPr>
      </w:pPr>
      <w:r>
        <w:rPr>
          <w:lang w:val="en-IE"/>
        </w:rPr>
        <w:t>temperature (°C),</w:t>
      </w:r>
    </w:p>
    <w:p w14:paraId="2BFEE6C0" w14:textId="14FDC25C" w:rsidR="00E37193" w:rsidRDefault="00E37193" w:rsidP="00E37193">
      <w:pPr>
        <w:pStyle w:val="ListParagraph"/>
        <w:numPr>
          <w:ilvl w:val="0"/>
          <w:numId w:val="11"/>
        </w:numPr>
        <w:rPr>
          <w:lang w:val="en-IE"/>
        </w:rPr>
      </w:pPr>
      <w:r>
        <w:rPr>
          <w:lang w:val="en-IE"/>
        </w:rPr>
        <w:t>3D-accelerometer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±16g, resolution: 13-bit,</w:t>
      </w:r>
    </w:p>
    <w:p w14:paraId="6CE71F6D" w14:textId="1DF51F54" w:rsidR="00E37193" w:rsidRDefault="00E37193" w:rsidP="00E37193">
      <w:pPr>
        <w:pStyle w:val="ListParagraph"/>
        <w:numPr>
          <w:ilvl w:val="0"/>
          <w:numId w:val="11"/>
        </w:numPr>
        <w:rPr>
          <w:lang w:val="en-IE"/>
        </w:rPr>
      </w:pPr>
      <w:r>
        <w:rPr>
          <w:lang w:val="en-IE"/>
        </w:rPr>
        <w:t>3D-accelerometer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79AD83F7" w14:textId="108909BF" w:rsidR="00E37193" w:rsidRDefault="00E37193" w:rsidP="00E37193">
      <w:pPr>
        <w:pStyle w:val="ListParagraph"/>
        <w:numPr>
          <w:ilvl w:val="0"/>
          <w:numId w:val="11"/>
        </w:numPr>
        <w:rPr>
          <w:lang w:val="en-IE"/>
        </w:rPr>
      </w:pPr>
      <w:r>
        <w:rPr>
          <w:lang w:val="en-IE"/>
        </w:rPr>
        <w:t>3D-gyroscope (rad/s),</w:t>
      </w:r>
    </w:p>
    <w:p w14:paraId="10ACA62D" w14:textId="75C3601C" w:rsidR="00E37193" w:rsidRDefault="00E37193" w:rsidP="00E37193">
      <w:pPr>
        <w:pStyle w:val="ListParagraph"/>
        <w:numPr>
          <w:ilvl w:val="0"/>
          <w:numId w:val="11"/>
        </w:numPr>
        <w:rPr>
          <w:lang w:val="en-IE"/>
        </w:rPr>
      </w:pPr>
      <w:r>
        <w:rPr>
          <w:lang w:val="en-IE"/>
        </w:rPr>
        <w:t>3D-magnetometer (µT).</w:t>
      </w:r>
    </w:p>
    <w:p w14:paraId="634AFF0A" w14:textId="77777777" w:rsidR="00C120B5" w:rsidRPr="00C120B5" w:rsidRDefault="00C120B5" w:rsidP="00C120B5">
      <w:pPr>
        <w:rPr>
          <w:lang w:val="en-IE"/>
        </w:rPr>
      </w:pPr>
    </w:p>
    <w:p w14:paraId="23321002" w14:textId="2CF5F871" w:rsidR="00E37193" w:rsidRDefault="00E37193" w:rsidP="00E37193">
      <w:pPr>
        <w:rPr>
          <w:lang w:val="en-IE"/>
        </w:rPr>
      </w:pPr>
      <w:r>
        <w:rPr>
          <w:lang w:val="en-IE"/>
        </w:rPr>
        <w:t xml:space="preserve">Although the dataset documentation advised that the </w:t>
      </w:r>
      <w:r w:rsidR="002611AC">
        <w:rPr>
          <w:lang w:val="en-IE"/>
        </w:rPr>
        <w:t xml:space="preserve">accelerometer of scale ±6g gets slightly saturated for the more explosive activities which cause larger accelerations, this data is still used in both the baseline approach and experiments of this project. This is </w:t>
      </w:r>
      <w:proofErr w:type="gramStart"/>
      <w:r w:rsidR="002611AC">
        <w:rPr>
          <w:lang w:val="en-IE"/>
        </w:rPr>
        <w:t>due to the fact that</w:t>
      </w:r>
      <w:proofErr w:type="gramEnd"/>
      <w:r w:rsidR="002611AC">
        <w:rPr>
          <w:lang w:val="en-IE"/>
        </w:rPr>
        <w:t xml:space="preserve"> this data is used by </w:t>
      </w:r>
      <w:sdt>
        <w:sdtPr>
          <w:rPr>
            <w:lang w:val="en-IE"/>
          </w:rPr>
          <w:id w:val="1857614498"/>
          <w:citation/>
        </w:sdtPr>
        <w:sdtContent>
          <w:r w:rsidR="002611AC">
            <w:rPr>
              <w:lang w:val="en-IE"/>
            </w:rPr>
            <w:fldChar w:fldCharType="begin"/>
          </w:r>
          <w:r w:rsidR="002611AC">
            <w:rPr>
              <w:lang w:val="en-IE"/>
            </w:rPr>
            <w:instrText xml:space="preserve"> CITATION Moy18 \l 6153 </w:instrText>
          </w:r>
          <w:r w:rsidR="002611AC">
            <w:rPr>
              <w:lang w:val="en-IE"/>
            </w:rPr>
            <w:fldChar w:fldCharType="separate"/>
          </w:r>
          <w:r w:rsidR="002611AC" w:rsidRPr="002611AC">
            <w:rPr>
              <w:noProof/>
              <w:lang w:val="en-IE"/>
            </w:rPr>
            <w:t>[11]</w:t>
          </w:r>
          <w:r w:rsidR="002611AC">
            <w:rPr>
              <w:lang w:val="en-IE"/>
            </w:rPr>
            <w:fldChar w:fldCharType="end"/>
          </w:r>
        </w:sdtContent>
      </w:sdt>
      <w:r w:rsidR="002611AC">
        <w:rPr>
          <w:lang w:val="en-IE"/>
        </w:rPr>
        <w:t xml:space="preserve">, which acts as the benchmark for this project. </w:t>
      </w:r>
    </w:p>
    <w:p w14:paraId="7348D9FE" w14:textId="4CDFE866" w:rsidR="002F0CA8" w:rsidRDefault="002F0CA8" w:rsidP="00E37193">
      <w:pPr>
        <w:rPr>
          <w:lang w:val="en-IE"/>
        </w:rPr>
      </w:pPr>
    </w:p>
    <w:p w14:paraId="44E36619" w14:textId="0AAD7366" w:rsidR="002F0CA8" w:rsidRDefault="002F0CA8" w:rsidP="00E37193">
      <w:pPr>
        <w:rPr>
          <w:lang w:val="en-IE"/>
        </w:rPr>
      </w:pPr>
      <w:r>
        <w:rPr>
          <w:lang w:val="en-IE"/>
        </w:rPr>
        <w:t>As can be seen, there are 13 sensor channels per IMU.</w:t>
      </w:r>
      <w:r w:rsidR="00796E50">
        <w:rPr>
          <w:lang w:val="en-IE"/>
        </w:rPr>
        <w:t xml:space="preserve"> This approach </w:t>
      </w:r>
      <w:r w:rsidR="009153BA">
        <w:rPr>
          <w:lang w:val="en-IE"/>
        </w:rPr>
        <w:t xml:space="preserve">assigns each sensor signal with its own subplot so that each signal is plotted with its own scale. This way, </w:t>
      </w:r>
      <w:r w:rsidR="003E6516">
        <w:rPr>
          <w:lang w:val="en-IE"/>
        </w:rPr>
        <w:t xml:space="preserve">the </w:t>
      </w:r>
      <w:r w:rsidR="00B33601">
        <w:rPr>
          <w:lang w:val="en-IE"/>
        </w:rPr>
        <w:t xml:space="preserve">finer </w:t>
      </w:r>
      <w:r w:rsidR="003E6516">
        <w:rPr>
          <w:lang w:val="en-IE"/>
        </w:rPr>
        <w:t>detail</w:t>
      </w:r>
      <w:r w:rsidR="00B33601">
        <w:rPr>
          <w:lang w:val="en-IE"/>
        </w:rPr>
        <w:t>s</w:t>
      </w:r>
      <w:r w:rsidR="003E6516">
        <w:rPr>
          <w:lang w:val="en-IE"/>
        </w:rPr>
        <w:t xml:space="preserve"> in the signal</w:t>
      </w:r>
      <w:r w:rsidR="00FF79A4">
        <w:rPr>
          <w:lang w:val="en-IE"/>
        </w:rPr>
        <w:t>’</w:t>
      </w:r>
      <w:r w:rsidR="003E6516">
        <w:rPr>
          <w:lang w:val="en-IE"/>
        </w:rPr>
        <w:t xml:space="preserve">s fluctuations </w:t>
      </w:r>
      <w:r w:rsidR="00FF79A4">
        <w:rPr>
          <w:lang w:val="en-IE"/>
        </w:rPr>
        <w:t>is</w:t>
      </w:r>
      <w:r w:rsidR="003E6516">
        <w:rPr>
          <w:lang w:val="en-IE"/>
        </w:rPr>
        <w:t xml:space="preserve"> preserved.</w:t>
      </w:r>
      <w:r>
        <w:rPr>
          <w:lang w:val="en-IE"/>
        </w:rPr>
        <w:t xml:space="preserve"> </w:t>
      </w:r>
      <w:r w:rsidR="00C910EB">
        <w:rPr>
          <w:lang w:val="en-IE"/>
        </w:rPr>
        <w:t xml:space="preserve">Therefore, each </w:t>
      </w:r>
      <w:r w:rsidR="004D7252">
        <w:rPr>
          <w:lang w:val="en-IE"/>
        </w:rPr>
        <w:t xml:space="preserve">input </w:t>
      </w:r>
      <w:r w:rsidR="00C910EB">
        <w:rPr>
          <w:lang w:val="en-IE"/>
        </w:rPr>
        <w:t xml:space="preserve">image has 13 subplots, each with their own </w:t>
      </w:r>
      <w:r w:rsidR="0082214B">
        <w:rPr>
          <w:lang w:val="en-IE"/>
        </w:rPr>
        <w:t>scale</w:t>
      </w:r>
      <w:r w:rsidR="00C910EB">
        <w:rPr>
          <w:lang w:val="en-IE"/>
        </w:rPr>
        <w:t xml:space="preserve">. This way, the </w:t>
      </w:r>
      <w:r w:rsidR="0082214B">
        <w:rPr>
          <w:lang w:val="en-IE"/>
        </w:rPr>
        <w:t xml:space="preserve">behaviour of each signal with respect to time can be </w:t>
      </w:r>
      <w:r w:rsidR="0082214B">
        <w:rPr>
          <w:lang w:val="en-IE"/>
        </w:rPr>
        <w:lastRenderedPageBreak/>
        <w:t>accurately represented. This can be seen more clearly</w:t>
      </w:r>
      <w:r w:rsidR="00AC27B5">
        <w:rPr>
          <w:lang w:val="en-IE"/>
        </w:rPr>
        <w:t xml:space="preserve"> in the</w:t>
      </w:r>
      <w:r w:rsidR="0082214B">
        <w:rPr>
          <w:lang w:val="en-IE"/>
        </w:rPr>
        <w:t xml:space="preserve"> below</w:t>
      </w:r>
      <w:r w:rsidR="00AC27B5">
        <w:rPr>
          <w:lang w:val="en-IE"/>
        </w:rPr>
        <w:t xml:space="preserve"> example</w:t>
      </w:r>
      <w:r w:rsidR="00000849">
        <w:rPr>
          <w:lang w:val="en-IE"/>
        </w:rPr>
        <w:t>, where a segment is plotted for T = 200 for one IMU</w:t>
      </w:r>
      <w:r w:rsidR="0082214B">
        <w:rPr>
          <w:lang w:val="en-IE"/>
        </w:rPr>
        <w:t>:</w:t>
      </w:r>
    </w:p>
    <w:p w14:paraId="35C592C0" w14:textId="0BC559DD" w:rsidR="00000849" w:rsidRDefault="00000849" w:rsidP="000B5098">
      <w:pPr>
        <w:rPr>
          <w:lang w:val="en-IE"/>
        </w:rPr>
      </w:pPr>
      <w:r>
        <w:rPr>
          <w:noProof/>
        </w:rPr>
        <w:drawing>
          <wp:inline distT="0" distB="0" distL="0" distR="0" wp14:anchorId="51E6C4A0" wp14:editId="67411851">
            <wp:extent cx="5652770" cy="452247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2770" cy="4522470"/>
                    </a:xfrm>
                    <a:prstGeom prst="rect">
                      <a:avLst/>
                    </a:prstGeom>
                    <a:noFill/>
                    <a:ln>
                      <a:noFill/>
                    </a:ln>
                  </pic:spPr>
                </pic:pic>
              </a:graphicData>
            </a:graphic>
          </wp:inline>
        </w:drawing>
      </w:r>
    </w:p>
    <w:p w14:paraId="1C611604" w14:textId="07F9036F" w:rsidR="00F70428" w:rsidRDefault="00ED4CFC" w:rsidP="000B5098">
      <w:pPr>
        <w:rPr>
          <w:lang w:val="en-IE"/>
        </w:rPr>
      </w:pPr>
      <w:r>
        <w:rPr>
          <w:lang w:val="en-IE"/>
        </w:rPr>
        <w:t xml:space="preserve">The script which prints and saves these images ensures to remove all non-salient features such as axis labels, grid lines and ticks, legends etc. The image is saved as </w:t>
      </w:r>
      <w:r w:rsidR="00E91683">
        <w:rPr>
          <w:lang w:val="en-IE"/>
        </w:rPr>
        <w:t xml:space="preserve">a </w:t>
      </w:r>
      <w:r w:rsidR="00925B70">
        <w:rPr>
          <w:lang w:val="en-IE"/>
        </w:rPr>
        <w:t xml:space="preserve">640 x 480 .jpg file. </w:t>
      </w:r>
      <w:r w:rsidR="00DF5C19">
        <w:rPr>
          <w:lang w:val="en-IE"/>
        </w:rPr>
        <w:t xml:space="preserve">As there are three IMUs in </w:t>
      </w:r>
      <w:r w:rsidR="00061D6A">
        <w:rPr>
          <w:lang w:val="en-IE"/>
        </w:rPr>
        <w:t xml:space="preserve">the Pamap2 dataset, three of the above images will be generated per frame shift, </w:t>
      </w:r>
      <w:r w:rsidR="00061D6A">
        <w:rPr>
          <w:i/>
          <w:lang w:val="en-IE"/>
        </w:rPr>
        <w:t>s</w:t>
      </w:r>
      <w:r w:rsidR="00061D6A">
        <w:rPr>
          <w:lang w:val="en-IE"/>
        </w:rPr>
        <w:t xml:space="preserve"> </w:t>
      </w:r>
      <w:r w:rsidR="00985986">
        <w:rPr>
          <w:lang w:val="en-IE"/>
        </w:rPr>
        <w:t>(</w:t>
      </w:r>
      <w:r w:rsidR="00061D6A">
        <w:rPr>
          <w:lang w:val="en-IE"/>
        </w:rPr>
        <w:t>one image per IMU</w:t>
      </w:r>
      <w:r w:rsidR="00985986">
        <w:rPr>
          <w:lang w:val="en-IE"/>
        </w:rPr>
        <w:t>)</w:t>
      </w:r>
      <w:r w:rsidR="00061D6A">
        <w:rPr>
          <w:lang w:val="en-IE"/>
        </w:rPr>
        <w:t>.</w:t>
      </w:r>
      <w:r w:rsidR="004B034E">
        <w:rPr>
          <w:lang w:val="en-IE"/>
        </w:rPr>
        <w:t xml:space="preserve"> </w:t>
      </w:r>
      <w:r w:rsidR="00126F33">
        <w:rPr>
          <w:lang w:val="en-IE"/>
        </w:rPr>
        <w:t>For clarity, the following image illustrates how the IMU image inputs and the HR time series data are fed to the CNN-IMU network:</w:t>
      </w:r>
    </w:p>
    <w:p w14:paraId="06288A95" w14:textId="3FBD11F6" w:rsidR="000B5098" w:rsidRPr="00802026" w:rsidRDefault="00801517" w:rsidP="00802026">
      <w:pPr>
        <w:rPr>
          <w:lang w:val="en-IE"/>
        </w:rPr>
      </w:pPr>
      <w:r>
        <w:rPr>
          <w:noProof/>
        </w:rPr>
        <w:lastRenderedPageBreak/>
        <w:drawing>
          <wp:inline distT="0" distB="0" distL="0" distR="0" wp14:anchorId="0296BC44" wp14:editId="1953441A">
            <wp:extent cx="5652770" cy="3331845"/>
            <wp:effectExtent l="0" t="0" r="508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2770" cy="3331845"/>
                    </a:xfrm>
                    <a:prstGeom prst="rect">
                      <a:avLst/>
                    </a:prstGeom>
                    <a:noFill/>
                    <a:ln>
                      <a:noFill/>
                    </a:ln>
                  </pic:spPr>
                </pic:pic>
              </a:graphicData>
            </a:graphic>
          </wp:inline>
        </w:drawing>
      </w:r>
    </w:p>
    <w:p w14:paraId="7B697C04" w14:textId="15AF3BD5" w:rsidR="00437417" w:rsidRDefault="00437417" w:rsidP="00437417">
      <w:pPr>
        <w:rPr>
          <w:lang w:val="en-IE"/>
        </w:rPr>
      </w:pPr>
    </w:p>
    <w:p w14:paraId="0714B88A" w14:textId="6AAD91C9" w:rsidR="009E5B7A" w:rsidRDefault="009E5B7A" w:rsidP="009E5B7A">
      <w:pPr>
        <w:pStyle w:val="Heading3"/>
        <w:rPr>
          <w:lang w:val="en-IE"/>
        </w:rPr>
      </w:pPr>
      <w:bookmarkStart w:id="174" w:name="_Toc5358572"/>
      <w:r>
        <w:rPr>
          <w:lang w:val="en-IE"/>
        </w:rPr>
        <w:t>3.3.2 Machine Vision Approach 2</w:t>
      </w:r>
      <w:r w:rsidR="00AA6024">
        <w:rPr>
          <w:lang w:val="en-IE"/>
        </w:rPr>
        <w:t xml:space="preserve"> (called 1 in code)</w:t>
      </w:r>
      <w:bookmarkEnd w:id="174"/>
    </w:p>
    <w:p w14:paraId="03091CAE" w14:textId="021F33BA" w:rsidR="00BA66D6" w:rsidRDefault="00BA66D6" w:rsidP="00BA66D6">
      <w:pPr>
        <w:rPr>
          <w:lang w:val="en-IE"/>
        </w:rPr>
      </w:pPr>
      <w:r>
        <w:rPr>
          <w:lang w:val="en-IE"/>
        </w:rPr>
        <w:t xml:space="preserve">This approach is a variation </w:t>
      </w:r>
      <w:r w:rsidR="00A553B9">
        <w:rPr>
          <w:lang w:val="en-IE"/>
        </w:rPr>
        <w:t>of the first experimental approach</w:t>
      </w:r>
      <w:r w:rsidR="00415DD6">
        <w:rPr>
          <w:lang w:val="en-IE"/>
        </w:rPr>
        <w:t>. In this case, the JPEG images are added together to form an image with three channels. With three IMUs represented by the one image, this image is then passed to a branch. The HR data is dealt with in the same fashion as the first machine vision approach</w:t>
      </w:r>
      <w:r w:rsidR="003F0A78">
        <w:rPr>
          <w:lang w:val="en-IE"/>
        </w:rPr>
        <w:t>, as illustrated below:</w:t>
      </w:r>
    </w:p>
    <w:p w14:paraId="0210097E" w14:textId="77777777" w:rsidR="003F0A78" w:rsidRPr="00BA66D6" w:rsidRDefault="003F0A78" w:rsidP="00BA66D6">
      <w:pPr>
        <w:rPr>
          <w:lang w:val="en-IE"/>
        </w:rPr>
      </w:pPr>
    </w:p>
    <w:p w14:paraId="7E972288" w14:textId="51D680B0" w:rsidR="009E5B7A" w:rsidRPr="00437417" w:rsidRDefault="004D5B26" w:rsidP="00437417">
      <w:pPr>
        <w:rPr>
          <w:lang w:val="en-IE"/>
        </w:rPr>
      </w:pPr>
      <w:r>
        <w:rPr>
          <w:noProof/>
        </w:rPr>
        <w:drawing>
          <wp:inline distT="0" distB="0" distL="0" distR="0" wp14:anchorId="3B08E92C" wp14:editId="6CA3BB8D">
            <wp:extent cx="5652770" cy="175196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2770" cy="1751965"/>
                    </a:xfrm>
                    <a:prstGeom prst="rect">
                      <a:avLst/>
                    </a:prstGeom>
                    <a:noFill/>
                    <a:ln>
                      <a:noFill/>
                    </a:ln>
                  </pic:spPr>
                </pic:pic>
              </a:graphicData>
            </a:graphic>
          </wp:inline>
        </w:drawing>
      </w:r>
    </w:p>
    <w:p w14:paraId="6EDCD5EE" w14:textId="0F95CCBF" w:rsidR="00912415" w:rsidRDefault="00912415" w:rsidP="00912415">
      <w:pPr>
        <w:pStyle w:val="Heading3"/>
        <w:numPr>
          <w:ilvl w:val="0"/>
          <w:numId w:val="0"/>
        </w:numPr>
        <w:rPr>
          <w:lang w:val="en-IE"/>
        </w:rPr>
      </w:pPr>
      <w:bookmarkStart w:id="175" w:name="_Toc5358573"/>
      <w:r>
        <w:rPr>
          <w:lang w:val="en-IE"/>
        </w:rPr>
        <w:t>3.3.3 Machine Vision Approach 3</w:t>
      </w:r>
      <w:bookmarkEnd w:id="175"/>
    </w:p>
    <w:p w14:paraId="544D3FB4" w14:textId="7C3B36AE" w:rsidR="00437417" w:rsidRDefault="00912415" w:rsidP="00437417">
      <w:pPr>
        <w:rPr>
          <w:lang w:val="en-IE"/>
        </w:rPr>
      </w:pPr>
      <w:r>
        <w:rPr>
          <w:lang w:val="en-IE"/>
        </w:rPr>
        <w:t xml:space="preserve">This approach is different to the previous </w:t>
      </w:r>
      <w:r w:rsidR="00003B34">
        <w:rPr>
          <w:lang w:val="en-IE"/>
        </w:rPr>
        <w:t xml:space="preserve">two </w:t>
      </w:r>
      <w:r>
        <w:rPr>
          <w:lang w:val="en-IE"/>
        </w:rPr>
        <w:t xml:space="preserve">in three ways. Firstly, the sensor channels of all three IMUs are plotted on a single image. Secondly, all sensor channels of one IMU are plotted on a single subplot. </w:t>
      </w:r>
      <w:r w:rsidR="003C07BD">
        <w:rPr>
          <w:lang w:val="en-IE"/>
        </w:rPr>
        <w:t>Therefore, each image consists of three subplots, one per IMU. Finally, a</w:t>
      </w:r>
      <w:r w:rsidR="004C7E1D">
        <w:rPr>
          <w:lang w:val="en-IE"/>
        </w:rPr>
        <w:t>n</w:t>
      </w:r>
      <w:r w:rsidR="003C07BD">
        <w:rPr>
          <w:lang w:val="en-IE"/>
        </w:rPr>
        <w:t xml:space="preserve"> RGB image is generated where plots of acceleration data are red, </w:t>
      </w:r>
      <w:r w:rsidR="008F7471">
        <w:rPr>
          <w:lang w:val="en-IE"/>
        </w:rPr>
        <w:t xml:space="preserve">plots of </w:t>
      </w:r>
      <w:r w:rsidR="003C07BD">
        <w:rPr>
          <w:lang w:val="en-IE"/>
        </w:rPr>
        <w:lastRenderedPageBreak/>
        <w:t>gyroscope data are</w:t>
      </w:r>
      <w:r w:rsidR="00012A5A">
        <w:rPr>
          <w:lang w:val="en-IE"/>
        </w:rPr>
        <w:t xml:space="preserve"> </w:t>
      </w:r>
      <w:r w:rsidR="004C7E1D">
        <w:rPr>
          <w:lang w:val="en-IE"/>
        </w:rPr>
        <w:t>green,</w:t>
      </w:r>
      <w:r w:rsidR="00012A5A">
        <w:rPr>
          <w:lang w:val="en-IE"/>
        </w:rPr>
        <w:t xml:space="preserve"> and </w:t>
      </w:r>
      <w:r w:rsidR="008F7471">
        <w:rPr>
          <w:lang w:val="en-IE"/>
        </w:rPr>
        <w:t xml:space="preserve">the plots of </w:t>
      </w:r>
      <w:r w:rsidR="00012A5A">
        <w:rPr>
          <w:lang w:val="en-IE"/>
        </w:rPr>
        <w:t xml:space="preserve">magnetometer data </w:t>
      </w:r>
      <w:r w:rsidR="008F7471">
        <w:rPr>
          <w:lang w:val="en-IE"/>
        </w:rPr>
        <w:t>are</w:t>
      </w:r>
      <w:r w:rsidR="00012A5A">
        <w:rPr>
          <w:lang w:val="en-IE"/>
        </w:rPr>
        <w:t xml:space="preserve"> blue. </w:t>
      </w:r>
      <w:r w:rsidR="004C7E1D">
        <w:rPr>
          <w:lang w:val="en-IE"/>
        </w:rPr>
        <w:t>The below image demonstrates this setup:</w:t>
      </w:r>
    </w:p>
    <w:p w14:paraId="41EBEAEA" w14:textId="395E4627" w:rsidR="004C7E1D" w:rsidRDefault="004C7E1D" w:rsidP="004C7E1D">
      <w:pPr>
        <w:jc w:val="center"/>
        <w:rPr>
          <w:lang w:val="en-IE"/>
        </w:rPr>
      </w:pPr>
      <w:r>
        <w:rPr>
          <w:noProof/>
        </w:rPr>
        <w:drawing>
          <wp:inline distT="0" distB="0" distL="0" distR="0" wp14:anchorId="060E8511" wp14:editId="60351672">
            <wp:extent cx="4556760" cy="3037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6760" cy="3037840"/>
                    </a:xfrm>
                    <a:prstGeom prst="rect">
                      <a:avLst/>
                    </a:prstGeom>
                    <a:noFill/>
                    <a:ln>
                      <a:noFill/>
                    </a:ln>
                  </pic:spPr>
                </pic:pic>
              </a:graphicData>
            </a:graphic>
          </wp:inline>
        </w:drawing>
      </w:r>
    </w:p>
    <w:p w14:paraId="688E94F7" w14:textId="1A52C68C" w:rsidR="00274534" w:rsidRDefault="00274534" w:rsidP="004C7E1D">
      <w:pPr>
        <w:rPr>
          <w:lang w:val="en-IE"/>
        </w:rPr>
      </w:pPr>
      <w:r>
        <w:rPr>
          <w:lang w:val="en-IE"/>
        </w:rPr>
        <w:t>This approach attempts to account for</w:t>
      </w:r>
      <w:r w:rsidR="00D601BC">
        <w:rPr>
          <w:lang w:val="en-IE"/>
        </w:rPr>
        <w:t xml:space="preserve"> spatial</w:t>
      </w:r>
      <w:r>
        <w:rPr>
          <w:lang w:val="en-IE"/>
        </w:rPr>
        <w:t xml:space="preserve"> </w:t>
      </w:r>
      <w:r w:rsidR="00CA0C64">
        <w:rPr>
          <w:lang w:val="en-IE"/>
        </w:rPr>
        <w:t>dependencies between sensor signals</w:t>
      </w:r>
      <w:r>
        <w:rPr>
          <w:lang w:val="en-IE"/>
        </w:rPr>
        <w:t xml:space="preserve">. This does, however, lead to a trade off in the signal detail in the image. As can be seen in figure </w:t>
      </w:r>
      <w:proofErr w:type="spellStart"/>
      <w:r>
        <w:rPr>
          <w:lang w:val="en-IE"/>
        </w:rPr>
        <w:t>fxxxf</w:t>
      </w:r>
      <w:proofErr w:type="spellEnd"/>
      <w:r>
        <w:rPr>
          <w:lang w:val="en-IE"/>
        </w:rPr>
        <w:t xml:space="preserve">, there is a loss in the finer detail of the sensor signals with respect to </w:t>
      </w:r>
      <w:r w:rsidR="00A75936">
        <w:rPr>
          <w:lang w:val="en-IE"/>
        </w:rPr>
        <w:t>smaller fluctuations</w:t>
      </w:r>
      <w:r>
        <w:rPr>
          <w:lang w:val="en-IE"/>
        </w:rPr>
        <w:t xml:space="preserve"> due t</w:t>
      </w:r>
      <w:r w:rsidR="00D771E7">
        <w:rPr>
          <w:lang w:val="en-IE"/>
        </w:rPr>
        <w:t>o all sensor signals from a single IMU</w:t>
      </w:r>
      <w:r w:rsidR="00F25FDD">
        <w:rPr>
          <w:lang w:val="en-IE"/>
        </w:rPr>
        <w:t xml:space="preserve"> being plotted</w:t>
      </w:r>
      <w:r w:rsidR="00D771E7">
        <w:rPr>
          <w:lang w:val="en-IE"/>
        </w:rPr>
        <w:t xml:space="preserve"> using the same y-axis. </w:t>
      </w:r>
    </w:p>
    <w:p w14:paraId="394E78B8" w14:textId="77777777" w:rsidR="00CE65EC" w:rsidRDefault="00CE65EC" w:rsidP="004C7E1D">
      <w:pPr>
        <w:rPr>
          <w:lang w:val="en-IE"/>
        </w:rPr>
      </w:pPr>
    </w:p>
    <w:p w14:paraId="70B6070E" w14:textId="5414DC68" w:rsidR="004C7E1D" w:rsidRDefault="00CE65EC" w:rsidP="004C7E1D">
      <w:pPr>
        <w:rPr>
          <w:lang w:val="en-IE"/>
        </w:rPr>
      </w:pPr>
      <w:r>
        <w:rPr>
          <w:lang w:val="en-IE"/>
        </w:rPr>
        <w:t xml:space="preserve">Because </w:t>
      </w:r>
      <w:r w:rsidR="00470CD5">
        <w:rPr>
          <w:lang w:val="en-IE"/>
        </w:rPr>
        <w:t xml:space="preserve">all IMUs are represented on one image, a single branch is all that is needed for all three IMUs in the CNN-IMU architecture. An additional branch is needed to process the data from the HR-monitor. </w:t>
      </w:r>
      <w:r w:rsidR="003F68CC">
        <w:rPr>
          <w:lang w:val="en-IE"/>
        </w:rPr>
        <w:t>Just as is done in the previous machine vision approach, the single channel time-series data</w:t>
      </w:r>
      <w:r w:rsidR="00D770B3">
        <w:rPr>
          <w:lang w:val="en-IE"/>
        </w:rPr>
        <w:t xml:space="preserve"> from the HR-monitor</w:t>
      </w:r>
      <w:r w:rsidR="003F68CC">
        <w:rPr>
          <w:lang w:val="en-IE"/>
        </w:rPr>
        <w:t xml:space="preserve"> is passed in as the input to </w:t>
      </w:r>
      <w:r w:rsidR="00D770B3">
        <w:rPr>
          <w:lang w:val="en-IE"/>
        </w:rPr>
        <w:t>a separate</w:t>
      </w:r>
      <w:r w:rsidR="003F68CC">
        <w:rPr>
          <w:lang w:val="en-IE"/>
        </w:rPr>
        <w:t xml:space="preserve"> branch</w:t>
      </w:r>
      <w:r w:rsidR="00D770B3">
        <w:rPr>
          <w:lang w:val="en-IE"/>
        </w:rPr>
        <w:t xml:space="preserve"> in the CNN-IMU architecture.</w:t>
      </w:r>
      <w:r w:rsidR="003F68CC">
        <w:rPr>
          <w:lang w:val="en-IE"/>
        </w:rPr>
        <w:t xml:space="preserve"> </w:t>
      </w:r>
      <w:r w:rsidR="0071687F">
        <w:rPr>
          <w:lang w:val="en-IE"/>
        </w:rPr>
        <w:t xml:space="preserve">This is </w:t>
      </w:r>
      <w:r w:rsidR="00BF3D62">
        <w:rPr>
          <w:lang w:val="en-IE"/>
        </w:rPr>
        <w:t>illustrated below:</w:t>
      </w:r>
    </w:p>
    <w:p w14:paraId="3F586C68" w14:textId="6B0E7D0B" w:rsidR="00BF3D62" w:rsidRPr="00437417" w:rsidRDefault="00BF3D62" w:rsidP="004C7E1D">
      <w:pPr>
        <w:rPr>
          <w:lang w:val="en-IE"/>
        </w:rPr>
      </w:pPr>
      <w:r>
        <w:rPr>
          <w:noProof/>
        </w:rPr>
        <w:drawing>
          <wp:inline distT="0" distB="0" distL="0" distR="0" wp14:anchorId="550C762F" wp14:editId="540902C9">
            <wp:extent cx="5652770" cy="18516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2770" cy="1851660"/>
                    </a:xfrm>
                    <a:prstGeom prst="rect">
                      <a:avLst/>
                    </a:prstGeom>
                    <a:noFill/>
                    <a:ln>
                      <a:noFill/>
                    </a:ln>
                  </pic:spPr>
                </pic:pic>
              </a:graphicData>
            </a:graphic>
          </wp:inline>
        </w:drawing>
      </w:r>
    </w:p>
    <w:p w14:paraId="7AAD4528" w14:textId="77777777" w:rsidR="0002557F" w:rsidRPr="0053714C" w:rsidRDefault="0002557F" w:rsidP="008A39BD">
      <w:pPr>
        <w:rPr>
          <w:lang w:val="en-IE"/>
        </w:rPr>
      </w:pPr>
    </w:p>
    <w:p w14:paraId="07CADA56" w14:textId="77777777" w:rsidR="00AB1685" w:rsidRDefault="008D7313" w:rsidP="005046F9">
      <w:pPr>
        <w:rPr>
          <w:b/>
          <w:bCs/>
          <w:sz w:val="40"/>
          <w:lang w:val="en-IE"/>
        </w:rPr>
      </w:pPr>
      <w:r>
        <w:rPr>
          <w:lang w:val="en-IE"/>
        </w:rPr>
        <w:br w:type="page"/>
      </w:r>
    </w:p>
    <w:p w14:paraId="0C26C26D" w14:textId="7470BBF1" w:rsidR="00AB1685" w:rsidRDefault="005242D7" w:rsidP="009D19D0">
      <w:pPr>
        <w:pStyle w:val="Heading1"/>
      </w:pPr>
      <w:bookmarkStart w:id="176" w:name="_Toc21339869"/>
      <w:bookmarkStart w:id="177" w:name="_Toc21340062"/>
      <w:bookmarkStart w:id="178" w:name="_Toc381620618"/>
      <w:bookmarkStart w:id="179" w:name="_Toc5358574"/>
      <w:r>
        <w:lastRenderedPageBreak/>
        <w:t>Chapter 4</w:t>
      </w:r>
      <w:r w:rsidR="008D7313">
        <w:t xml:space="preserve">- Implementation </w:t>
      </w:r>
      <w:r>
        <w:t>and Te</w:t>
      </w:r>
      <w:bookmarkEnd w:id="176"/>
      <w:bookmarkEnd w:id="177"/>
      <w:bookmarkEnd w:id="178"/>
      <w:r w:rsidR="00E2128E">
        <w:t>sting</w:t>
      </w:r>
      <w:bookmarkEnd w:id="179"/>
    </w:p>
    <w:p w14:paraId="23E6F561" w14:textId="34184D8B" w:rsidR="00FC5F40" w:rsidRDefault="00350566" w:rsidP="00FC5F40">
      <w:pPr>
        <w:rPr>
          <w:lang w:val="en-IE"/>
        </w:rPr>
      </w:pPr>
      <w:r>
        <w:rPr>
          <w:lang w:val="en-IE"/>
        </w:rPr>
        <w:t xml:space="preserve">In the previous chapter, the Pamap2 dataset that is used by this project </w:t>
      </w:r>
      <w:r w:rsidR="009F2550">
        <w:rPr>
          <w:lang w:val="en-IE"/>
        </w:rPr>
        <w:t>is</w:t>
      </w:r>
      <w:r>
        <w:rPr>
          <w:lang w:val="en-IE"/>
        </w:rPr>
        <w:t xml:space="preserve"> described. Chapter three then outline</w:t>
      </w:r>
      <w:r w:rsidR="009F2550">
        <w:rPr>
          <w:lang w:val="en-IE"/>
        </w:rPr>
        <w:t>s</w:t>
      </w:r>
      <w:r>
        <w:rPr>
          <w:lang w:val="en-IE"/>
        </w:rPr>
        <w:t xml:space="preserve"> the baseline approach </w:t>
      </w:r>
      <w:r w:rsidR="009F2550">
        <w:rPr>
          <w:lang w:val="en-IE"/>
        </w:rPr>
        <w:t>taken by</w:t>
      </w:r>
      <w:r>
        <w:rPr>
          <w:lang w:val="en-IE"/>
        </w:rPr>
        <w:t xml:space="preserve"> this </w:t>
      </w:r>
      <w:r w:rsidR="00605893">
        <w:rPr>
          <w:lang w:val="en-IE"/>
        </w:rPr>
        <w:t>project and</w:t>
      </w:r>
      <w:r w:rsidR="009F2550">
        <w:rPr>
          <w:lang w:val="en-IE"/>
        </w:rPr>
        <w:t xml:space="preserve"> describes the experimental work</w:t>
      </w:r>
      <w:r w:rsidR="00BF6888">
        <w:rPr>
          <w:lang w:val="en-IE"/>
        </w:rPr>
        <w:t xml:space="preserve"> in the modality transformation of multi-channel time-series data to image data</w:t>
      </w:r>
      <w:r w:rsidR="009F2550">
        <w:rPr>
          <w:lang w:val="en-IE"/>
        </w:rPr>
        <w:t xml:space="preserve"> </w:t>
      </w:r>
      <w:r w:rsidR="00BF6888">
        <w:rPr>
          <w:lang w:val="en-IE"/>
        </w:rPr>
        <w:t xml:space="preserve">undertaken by this project. </w:t>
      </w:r>
      <w:r w:rsidR="00812DCF">
        <w:rPr>
          <w:lang w:val="en-IE"/>
        </w:rPr>
        <w:t xml:space="preserve">This project uses the </w:t>
      </w:r>
      <w:proofErr w:type="spellStart"/>
      <w:r w:rsidR="00812DCF">
        <w:rPr>
          <w:lang w:val="en-IE"/>
        </w:rPr>
        <w:t>PyTorch</w:t>
      </w:r>
      <w:proofErr w:type="spellEnd"/>
      <w:r w:rsidR="00812DCF">
        <w:rPr>
          <w:lang w:val="en-IE"/>
        </w:rPr>
        <w:t xml:space="preserve"> deep learning framework to implement the designs as described in chapter three.</w:t>
      </w:r>
      <w:r w:rsidR="00B11812">
        <w:rPr>
          <w:lang w:val="en-IE"/>
        </w:rPr>
        <w:t xml:space="preserve"> </w:t>
      </w:r>
      <w:r w:rsidR="00DB7D84">
        <w:rPr>
          <w:lang w:val="en-IE"/>
        </w:rPr>
        <w:t>All</w:t>
      </w:r>
      <w:r w:rsidR="00812DCF">
        <w:rPr>
          <w:lang w:val="en-IE"/>
        </w:rPr>
        <w:t xml:space="preserve"> training of</w:t>
      </w:r>
      <w:r w:rsidR="00DB7D84">
        <w:rPr>
          <w:lang w:val="en-IE"/>
        </w:rPr>
        <w:t xml:space="preserve"> deep learning models</w:t>
      </w:r>
      <w:r w:rsidR="00812DCF">
        <w:rPr>
          <w:lang w:val="en-IE"/>
        </w:rPr>
        <w:t xml:space="preserve"> </w:t>
      </w:r>
      <w:r w:rsidR="007876B6">
        <w:rPr>
          <w:lang w:val="en-IE"/>
        </w:rPr>
        <w:t>is</w:t>
      </w:r>
      <w:r w:rsidR="00812DCF">
        <w:rPr>
          <w:lang w:val="en-IE"/>
        </w:rPr>
        <w:t xml:space="preserve"> done on a </w:t>
      </w:r>
      <w:proofErr w:type="spellStart"/>
      <w:r w:rsidR="00812DCF">
        <w:rPr>
          <w:lang w:val="en-IE"/>
        </w:rPr>
        <w:t>cuda</w:t>
      </w:r>
      <w:proofErr w:type="spellEnd"/>
      <w:r w:rsidR="00812DCF">
        <w:rPr>
          <w:lang w:val="en-IE"/>
        </w:rPr>
        <w:t xml:space="preserve"> GPU.</w:t>
      </w:r>
    </w:p>
    <w:p w14:paraId="65AC90A3" w14:textId="28359C00" w:rsidR="009F2550" w:rsidRDefault="009F2550" w:rsidP="00FC5F40">
      <w:pPr>
        <w:rPr>
          <w:lang w:val="en-IE"/>
        </w:rPr>
      </w:pPr>
    </w:p>
    <w:p w14:paraId="2BAE7D39" w14:textId="6590F880" w:rsidR="009F2550" w:rsidRPr="00FC5F40" w:rsidRDefault="009F2550" w:rsidP="00FC5F40">
      <w:pPr>
        <w:rPr>
          <w:lang w:val="en-IE"/>
        </w:rPr>
      </w:pPr>
      <w:r>
        <w:rPr>
          <w:lang w:val="en-IE"/>
        </w:rPr>
        <w:t xml:space="preserve">This chapter first describes the data pre-processing steps </w:t>
      </w:r>
      <w:r w:rsidR="0086445A">
        <w:rPr>
          <w:lang w:val="en-IE"/>
        </w:rPr>
        <w:t>necessary</w:t>
      </w:r>
      <w:r>
        <w:rPr>
          <w:lang w:val="en-IE"/>
        </w:rPr>
        <w:t xml:space="preserve"> to </w:t>
      </w:r>
      <w:r w:rsidR="0086445A">
        <w:rPr>
          <w:lang w:val="en-IE"/>
        </w:rPr>
        <w:t>convert the</w:t>
      </w:r>
      <w:r>
        <w:rPr>
          <w:lang w:val="en-IE"/>
        </w:rPr>
        <w:t xml:space="preserve"> raw data</w:t>
      </w:r>
      <w:r w:rsidR="0086445A">
        <w:rPr>
          <w:lang w:val="en-IE"/>
        </w:rPr>
        <w:t xml:space="preserve"> files</w:t>
      </w:r>
      <w:r>
        <w:rPr>
          <w:lang w:val="en-IE"/>
        </w:rPr>
        <w:t xml:space="preserve"> provided by the Pamap2 dataset </w:t>
      </w:r>
      <w:r w:rsidR="0086445A">
        <w:rPr>
          <w:lang w:val="en-IE"/>
        </w:rPr>
        <w:t xml:space="preserve">to clean, normalized training, validation and test datasets. </w:t>
      </w:r>
      <w:r w:rsidR="001D1B2B">
        <w:rPr>
          <w:lang w:val="en-IE"/>
        </w:rPr>
        <w:t xml:space="preserve">4.3 then describes the implementation of the two baseline architectures: CNN-baseline and CNN-IMU. </w:t>
      </w:r>
      <w:r w:rsidR="003A5FDD">
        <w:rPr>
          <w:lang w:val="en-IE"/>
        </w:rPr>
        <w:t xml:space="preserve">4.4, 4.5, and 4.6 each detail the implementation of the three experimental approaches described in 3.3.1, 3.3.2, and 3.3.3 respectively. </w:t>
      </w:r>
    </w:p>
    <w:p w14:paraId="66DC7D1B" w14:textId="0E789DA0" w:rsidR="006C21D7" w:rsidRDefault="007756EF" w:rsidP="006C21D7">
      <w:pPr>
        <w:pStyle w:val="Heading2"/>
        <w:rPr>
          <w:lang w:val="en-IE"/>
        </w:rPr>
      </w:pPr>
      <w:bookmarkStart w:id="180" w:name="_Toc5358575"/>
      <w:r>
        <w:rPr>
          <w:lang w:val="en-IE"/>
        </w:rPr>
        <w:t>4</w:t>
      </w:r>
      <w:r w:rsidR="006C21D7">
        <w:rPr>
          <w:lang w:val="en-IE"/>
        </w:rPr>
        <w:t>.1 Dataset Design Protocol</w:t>
      </w:r>
      <w:bookmarkEnd w:id="180"/>
    </w:p>
    <w:p w14:paraId="1ECD9DC9" w14:textId="512AEB87" w:rsidR="006C21D7" w:rsidRDefault="006C21D7" w:rsidP="006C21D7">
      <w:pPr>
        <w:rPr>
          <w:lang w:val="en-IE"/>
        </w:rPr>
      </w:pPr>
    </w:p>
    <w:p w14:paraId="22252B31" w14:textId="750EA01F" w:rsidR="006C21D7" w:rsidRDefault="007756EF" w:rsidP="006C21D7">
      <w:pPr>
        <w:pStyle w:val="Heading2"/>
        <w:rPr>
          <w:lang w:val="en-IE"/>
        </w:rPr>
      </w:pPr>
      <w:bookmarkStart w:id="181" w:name="_Toc5358576"/>
      <w:r>
        <w:rPr>
          <w:lang w:val="en-IE"/>
        </w:rPr>
        <w:t>4</w:t>
      </w:r>
      <w:r w:rsidR="006C21D7">
        <w:rPr>
          <w:lang w:val="en-IE"/>
        </w:rPr>
        <w:t>.2 Data Pre-Processing</w:t>
      </w:r>
      <w:bookmarkEnd w:id="181"/>
    </w:p>
    <w:p w14:paraId="760115E9" w14:textId="5D368377" w:rsidR="006C21D7" w:rsidRDefault="00910C69" w:rsidP="006C21D7">
      <w:r>
        <w:rPr>
          <w:lang w:val="en-IE"/>
        </w:rPr>
        <w:t xml:space="preserve">The data collected in the Pamap2 dataset comes from nine participants. </w:t>
      </w:r>
      <w:r w:rsidR="00D30696">
        <w:rPr>
          <w:lang w:val="en-IE"/>
        </w:rPr>
        <w:t>Recall that the</w:t>
      </w:r>
      <w:r w:rsidR="003D7AF1">
        <w:rPr>
          <w:lang w:val="en-IE"/>
        </w:rPr>
        <w:t xml:space="preserve"> dataset’s protocol contains </w:t>
      </w:r>
      <w:r w:rsidR="003D7AF1">
        <w:rPr>
          <w:i/>
          <w:lang w:val="en-IE"/>
        </w:rPr>
        <w:t>K</w:t>
      </w:r>
      <w:r w:rsidR="003D7AF1">
        <w:rPr>
          <w:lang w:val="en-IE"/>
        </w:rPr>
        <w:t xml:space="preserve"> =</w:t>
      </w:r>
      <w:r w:rsidR="003D7AF1">
        <w:rPr>
          <w:i/>
          <w:lang w:val="en-IE"/>
        </w:rPr>
        <w:t xml:space="preserve"> </w:t>
      </w:r>
      <w:r w:rsidR="003D7AF1">
        <w:rPr>
          <w:lang w:val="en-IE"/>
        </w:rPr>
        <w:t xml:space="preserve">12 classes: </w:t>
      </w:r>
      <w:r w:rsidR="003D7AF1" w:rsidRPr="003D7AF1">
        <w:rPr>
          <w:i/>
          <w:iCs/>
        </w:rPr>
        <w:t xml:space="preserve">lying, sitting, standing, walking, running, cycling, </w:t>
      </w:r>
      <w:proofErr w:type="spellStart"/>
      <w:r w:rsidR="003D7AF1" w:rsidRPr="003D7AF1">
        <w:rPr>
          <w:i/>
          <w:iCs/>
        </w:rPr>
        <w:t>nordic</w:t>
      </w:r>
      <w:proofErr w:type="spellEnd"/>
      <w:r w:rsidR="003D7AF1" w:rsidRPr="003D7AF1">
        <w:rPr>
          <w:i/>
          <w:iCs/>
        </w:rPr>
        <w:t xml:space="preserve"> walking, ascending stairs, descending stairs, vacuum cleaning, and rope jumping</w:t>
      </w:r>
      <w:r w:rsidR="003D7AF1" w:rsidRPr="003D7AF1">
        <w:t>.</w:t>
      </w:r>
      <w:r w:rsidR="003D7AF1">
        <w:t xml:space="preserve"> Although there are six more </w:t>
      </w:r>
      <w:r>
        <w:t xml:space="preserve">optional activities which were performed by participants 1, 5, 6, 8 and 9, this project focuses on just the </w:t>
      </w:r>
      <w:r>
        <w:rPr>
          <w:i/>
        </w:rPr>
        <w:t>K</w:t>
      </w:r>
      <w:r>
        <w:t xml:space="preserve"> = 12 classes mentioned above, following the benchmark paper </w:t>
      </w:r>
      <w:sdt>
        <w:sdtPr>
          <w:id w:val="1447580331"/>
          <w:citation/>
        </w:sdtPr>
        <w:sdtContent>
          <w:r>
            <w:fldChar w:fldCharType="begin"/>
          </w:r>
          <w:r>
            <w:rPr>
              <w:lang w:val="en-IE"/>
            </w:rPr>
            <w:instrText xml:space="preserve"> CITATION Moy18 \l 6153 </w:instrText>
          </w:r>
          <w:r>
            <w:fldChar w:fldCharType="separate"/>
          </w:r>
          <w:r w:rsidRPr="00910C69">
            <w:rPr>
              <w:noProof/>
              <w:lang w:val="en-IE"/>
            </w:rPr>
            <w:t>[11]</w:t>
          </w:r>
          <w:r>
            <w:fldChar w:fldCharType="end"/>
          </w:r>
        </w:sdtContent>
      </w:sdt>
      <w:r>
        <w:t xml:space="preserve">. </w:t>
      </w:r>
    </w:p>
    <w:p w14:paraId="0F5E4579" w14:textId="2E9BF33F" w:rsidR="00927B4F" w:rsidRDefault="00927B4F" w:rsidP="006C21D7"/>
    <w:p w14:paraId="2FCF8BE2" w14:textId="01812742" w:rsidR="00927B4F" w:rsidRDefault="00927B4F" w:rsidP="006C21D7">
      <w:r>
        <w:t>The Pamap2 dataset contains .</w:t>
      </w:r>
      <w:proofErr w:type="spellStart"/>
      <w:r>
        <w:t>dat</w:t>
      </w:r>
      <w:proofErr w:type="spellEnd"/>
      <w:r>
        <w:t xml:space="preserve"> files for each subject's readings in a protocol folder, with an optional folder containing .</w:t>
      </w:r>
      <w:proofErr w:type="spellStart"/>
      <w:r>
        <w:t>dat</w:t>
      </w:r>
      <w:proofErr w:type="spellEnd"/>
      <w:r>
        <w:t xml:space="preserve"> files of the additional readings</w:t>
      </w:r>
      <w:r w:rsidR="00A47FBB">
        <w:t xml:space="preserve"> </w:t>
      </w:r>
      <w:r w:rsidR="00061BDA">
        <w:t>of optional activities</w:t>
      </w:r>
      <w:r>
        <w:t xml:space="preserve"> from subjects 1, 5, 6, 8, 9. In total, there are 14 .</w:t>
      </w:r>
      <w:proofErr w:type="spellStart"/>
      <w:r>
        <w:t>dat</w:t>
      </w:r>
      <w:proofErr w:type="spellEnd"/>
      <w:r>
        <w:t xml:space="preserve"> files of raw sensor data.</w:t>
      </w:r>
      <w:r w:rsidR="00207C25">
        <w:t xml:space="preserve"> As seen in chapter 3.1, each .</w:t>
      </w:r>
      <w:proofErr w:type="spellStart"/>
      <w:r w:rsidR="00207C25">
        <w:t>dat</w:t>
      </w:r>
      <w:proofErr w:type="spellEnd"/>
      <w:r w:rsidR="00207C25">
        <w:t xml:space="preserve"> file contains the synchronized and labelled raw data from the sensors of the three IMUs and the HR-monitor. Each data-file contains 54 columns per row. </w:t>
      </w:r>
      <w:r w:rsidR="00A909AA">
        <w:t>As a reminder, t</w:t>
      </w:r>
      <w:r w:rsidR="00207C25">
        <w:t>he information in each column is as follows:</w:t>
      </w:r>
    </w:p>
    <w:p w14:paraId="6C419CAF" w14:textId="77777777" w:rsidR="005E7A9D" w:rsidRDefault="005E7A9D" w:rsidP="005E7A9D">
      <w:pPr>
        <w:pStyle w:val="ListParagraph"/>
        <w:numPr>
          <w:ilvl w:val="0"/>
          <w:numId w:val="10"/>
        </w:numPr>
        <w:rPr>
          <w:lang w:val="en-IE"/>
        </w:rPr>
      </w:pPr>
      <w:r>
        <w:rPr>
          <w:lang w:val="en-IE"/>
        </w:rPr>
        <w:t>1</w:t>
      </w:r>
      <w:r>
        <w:rPr>
          <w:lang w:val="en-IE"/>
        </w:rPr>
        <w:tab/>
        <w:t>timestamp</w:t>
      </w:r>
    </w:p>
    <w:p w14:paraId="2C24DA17" w14:textId="77777777" w:rsidR="005E7A9D" w:rsidRDefault="005E7A9D" w:rsidP="005E7A9D">
      <w:pPr>
        <w:pStyle w:val="ListParagraph"/>
        <w:numPr>
          <w:ilvl w:val="0"/>
          <w:numId w:val="10"/>
        </w:numPr>
        <w:rPr>
          <w:lang w:val="en-IE"/>
        </w:rPr>
      </w:pPr>
      <w:r>
        <w:rPr>
          <w:lang w:val="en-IE"/>
        </w:rPr>
        <w:t>2</w:t>
      </w:r>
      <w:r>
        <w:rPr>
          <w:lang w:val="en-IE"/>
        </w:rPr>
        <w:tab/>
        <w:t>activity ID (label)</w:t>
      </w:r>
    </w:p>
    <w:p w14:paraId="1CCF6938" w14:textId="77777777" w:rsidR="005E7A9D" w:rsidRDefault="005E7A9D" w:rsidP="005E7A9D">
      <w:pPr>
        <w:pStyle w:val="ListParagraph"/>
        <w:numPr>
          <w:ilvl w:val="0"/>
          <w:numId w:val="10"/>
        </w:numPr>
        <w:rPr>
          <w:lang w:val="en-IE"/>
        </w:rPr>
      </w:pPr>
      <w:r>
        <w:rPr>
          <w:lang w:val="en-IE"/>
        </w:rPr>
        <w:t>3</w:t>
      </w:r>
      <w:r>
        <w:rPr>
          <w:lang w:val="en-IE"/>
        </w:rPr>
        <w:tab/>
        <w:t>heart rate (bpm)</w:t>
      </w:r>
    </w:p>
    <w:p w14:paraId="5C043A0C" w14:textId="77777777" w:rsidR="005E7A9D" w:rsidRDefault="005E7A9D" w:rsidP="005E7A9D">
      <w:pPr>
        <w:pStyle w:val="ListParagraph"/>
        <w:numPr>
          <w:ilvl w:val="0"/>
          <w:numId w:val="10"/>
        </w:numPr>
        <w:rPr>
          <w:lang w:val="en-IE"/>
        </w:rPr>
      </w:pPr>
      <w:r>
        <w:rPr>
          <w:lang w:val="en-IE"/>
        </w:rPr>
        <w:lastRenderedPageBreak/>
        <w:t>4-20</w:t>
      </w:r>
      <w:r>
        <w:rPr>
          <w:lang w:val="en-IE"/>
        </w:rPr>
        <w:tab/>
        <w:t>IMU hand</w:t>
      </w:r>
    </w:p>
    <w:p w14:paraId="2933BABF" w14:textId="77777777" w:rsidR="005E7A9D" w:rsidRDefault="005E7A9D" w:rsidP="005E7A9D">
      <w:pPr>
        <w:pStyle w:val="ListParagraph"/>
        <w:numPr>
          <w:ilvl w:val="0"/>
          <w:numId w:val="10"/>
        </w:numPr>
        <w:rPr>
          <w:lang w:val="en-IE"/>
        </w:rPr>
      </w:pPr>
      <w:r>
        <w:rPr>
          <w:lang w:val="en-IE"/>
        </w:rPr>
        <w:t>21-37</w:t>
      </w:r>
      <w:r>
        <w:rPr>
          <w:lang w:val="en-IE"/>
        </w:rPr>
        <w:tab/>
        <w:t>IMU chest</w:t>
      </w:r>
    </w:p>
    <w:p w14:paraId="409009CD" w14:textId="77777777" w:rsidR="005E7A9D" w:rsidRDefault="005E7A9D" w:rsidP="005E7A9D">
      <w:pPr>
        <w:pStyle w:val="ListParagraph"/>
        <w:numPr>
          <w:ilvl w:val="0"/>
          <w:numId w:val="10"/>
        </w:numPr>
        <w:rPr>
          <w:lang w:val="en-IE"/>
        </w:rPr>
      </w:pPr>
      <w:r>
        <w:rPr>
          <w:lang w:val="en-IE"/>
        </w:rPr>
        <w:t>38-54</w:t>
      </w:r>
      <w:r>
        <w:rPr>
          <w:lang w:val="en-IE"/>
        </w:rPr>
        <w:tab/>
        <w:t>IMU ankle</w:t>
      </w:r>
    </w:p>
    <w:p w14:paraId="70D4E432" w14:textId="77777777" w:rsidR="005E7A9D" w:rsidRDefault="005E7A9D" w:rsidP="005E7A9D">
      <w:pPr>
        <w:rPr>
          <w:lang w:val="en-IE"/>
        </w:rPr>
      </w:pPr>
    </w:p>
    <w:p w14:paraId="3243537E" w14:textId="77777777" w:rsidR="005E7A9D" w:rsidRDefault="005E7A9D" w:rsidP="005E7A9D">
      <w:pPr>
        <w:rPr>
          <w:lang w:val="en-IE"/>
        </w:rPr>
      </w:pPr>
      <w:r>
        <w:rPr>
          <w:lang w:val="en-IE"/>
        </w:rPr>
        <w:t>The data under each column of the IMU sensory data is summarised below:</w:t>
      </w:r>
    </w:p>
    <w:p w14:paraId="5BE6D007" w14:textId="77777777" w:rsidR="005E7A9D" w:rsidRDefault="005E7A9D" w:rsidP="005E7A9D">
      <w:pPr>
        <w:pStyle w:val="ListParagraph"/>
        <w:numPr>
          <w:ilvl w:val="0"/>
          <w:numId w:val="11"/>
        </w:numPr>
        <w:rPr>
          <w:lang w:val="en-IE"/>
        </w:rPr>
      </w:pPr>
      <w:r>
        <w:rPr>
          <w:lang w:val="en-IE"/>
        </w:rPr>
        <w:t>1</w:t>
      </w:r>
      <w:r>
        <w:rPr>
          <w:lang w:val="en-IE"/>
        </w:rPr>
        <w:tab/>
        <w:t>temperature (°C)</w:t>
      </w:r>
    </w:p>
    <w:p w14:paraId="40C792C8" w14:textId="77777777" w:rsidR="005E7A9D" w:rsidRDefault="005E7A9D" w:rsidP="005E7A9D">
      <w:pPr>
        <w:pStyle w:val="ListParagraph"/>
        <w:numPr>
          <w:ilvl w:val="0"/>
          <w:numId w:val="11"/>
        </w:numPr>
        <w:rPr>
          <w:lang w:val="en-IE"/>
        </w:rPr>
      </w:pPr>
      <w:r>
        <w:rPr>
          <w:lang w:val="en-IE"/>
        </w:rPr>
        <w:t>2-4</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±16g, resolution: 13-bit</w:t>
      </w:r>
    </w:p>
    <w:p w14:paraId="4356CE42" w14:textId="77777777" w:rsidR="005E7A9D" w:rsidRDefault="005E7A9D" w:rsidP="005E7A9D">
      <w:pPr>
        <w:pStyle w:val="ListParagraph"/>
        <w:numPr>
          <w:ilvl w:val="0"/>
          <w:numId w:val="11"/>
        </w:numPr>
        <w:rPr>
          <w:lang w:val="en-IE"/>
        </w:rPr>
      </w:pPr>
      <w:r>
        <w:rPr>
          <w:lang w:val="en-IE"/>
        </w:rPr>
        <w:t>5-7</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74339E61" w14:textId="77777777" w:rsidR="005E7A9D" w:rsidRDefault="005E7A9D" w:rsidP="005E7A9D">
      <w:pPr>
        <w:pStyle w:val="ListParagraph"/>
        <w:numPr>
          <w:ilvl w:val="0"/>
          <w:numId w:val="11"/>
        </w:numPr>
        <w:rPr>
          <w:lang w:val="en-IE"/>
        </w:rPr>
      </w:pPr>
      <w:r>
        <w:rPr>
          <w:lang w:val="en-IE"/>
        </w:rPr>
        <w:t>8-10</w:t>
      </w:r>
      <w:r>
        <w:rPr>
          <w:lang w:val="en-IE"/>
        </w:rPr>
        <w:tab/>
        <w:t>3D-gyroscope data (rad/s)</w:t>
      </w:r>
    </w:p>
    <w:p w14:paraId="7B4FD85C" w14:textId="77777777" w:rsidR="005E7A9D" w:rsidRDefault="005E7A9D" w:rsidP="005E7A9D">
      <w:pPr>
        <w:pStyle w:val="ListParagraph"/>
        <w:numPr>
          <w:ilvl w:val="0"/>
          <w:numId w:val="11"/>
        </w:numPr>
        <w:rPr>
          <w:lang w:val="en-IE"/>
        </w:rPr>
      </w:pPr>
      <w:r>
        <w:rPr>
          <w:lang w:val="en-IE"/>
        </w:rPr>
        <w:t>11-13</w:t>
      </w:r>
      <w:r>
        <w:rPr>
          <w:lang w:val="en-IE"/>
        </w:rPr>
        <w:tab/>
        <w:t>3D-magnetometer data (µT)</w:t>
      </w:r>
    </w:p>
    <w:p w14:paraId="412C3BA1" w14:textId="77777777" w:rsidR="005E7A9D" w:rsidRDefault="005E7A9D" w:rsidP="005E7A9D">
      <w:pPr>
        <w:pStyle w:val="ListParagraph"/>
        <w:numPr>
          <w:ilvl w:val="0"/>
          <w:numId w:val="11"/>
        </w:numPr>
        <w:rPr>
          <w:lang w:val="en-IE"/>
        </w:rPr>
      </w:pPr>
      <w:r>
        <w:rPr>
          <w:lang w:val="en-IE"/>
        </w:rPr>
        <w:t>14-17</w:t>
      </w:r>
      <w:r>
        <w:rPr>
          <w:lang w:val="en-IE"/>
        </w:rPr>
        <w:tab/>
        <w:t>orientation (invalid)</w:t>
      </w:r>
    </w:p>
    <w:p w14:paraId="52CBAD06" w14:textId="77777777" w:rsidR="005E7A9D" w:rsidRPr="00910C69" w:rsidRDefault="005E7A9D" w:rsidP="006C21D7">
      <w:pPr>
        <w:rPr>
          <w:lang w:val="en-IE"/>
        </w:rPr>
      </w:pPr>
    </w:p>
    <w:p w14:paraId="4AB71A36" w14:textId="56AE30E7" w:rsidR="001A5728" w:rsidRPr="001A5728" w:rsidRDefault="009C18E6" w:rsidP="006C21D7">
      <w:r>
        <w:t xml:space="preserve">The dataset declares that the orientation readings are invalid in this data collection. These columns must therefore be removed. </w:t>
      </w:r>
      <w:r w:rsidR="007B210A">
        <w:t xml:space="preserve">The </w:t>
      </w:r>
      <w:proofErr w:type="spellStart"/>
      <w:r w:rsidR="007B210A">
        <w:t>NaN</w:t>
      </w:r>
      <w:proofErr w:type="spellEnd"/>
      <w:r w:rsidR="007B210A">
        <w:t xml:space="preserve"> values in the data files (due to wireless data dropping or as a result of the lower sampling frequency of the HR-monitor) must also be replaced with suitable data values. </w:t>
      </w:r>
      <w:r w:rsidR="00FD399B">
        <w:rPr>
          <w:lang w:val="en-IE"/>
        </w:rPr>
        <w:t>With the orientation data removed, th</w:t>
      </w:r>
      <w:r w:rsidR="00C5311F">
        <w:rPr>
          <w:lang w:val="en-IE"/>
        </w:rPr>
        <w:t xml:space="preserve">is dataset </w:t>
      </w:r>
      <w:r w:rsidR="003B65BF">
        <w:rPr>
          <w:lang w:val="en-IE"/>
        </w:rPr>
        <w:t>holds measurements from</w:t>
      </w:r>
      <w:r w:rsidR="00C5311F">
        <w:rPr>
          <w:lang w:val="en-IE"/>
        </w:rPr>
        <w:t xml:space="preserve"> </w:t>
      </w:r>
      <w:r w:rsidR="00C5311F">
        <w:rPr>
          <w:i/>
          <w:lang w:val="en-IE"/>
        </w:rPr>
        <w:t>D</w:t>
      </w:r>
      <w:r w:rsidR="00C5311F">
        <w:rPr>
          <w:lang w:val="en-IE"/>
        </w:rPr>
        <w:t xml:space="preserve"> = 40 </w:t>
      </w:r>
      <w:r w:rsidR="003B65BF">
        <w:rPr>
          <w:lang w:val="en-IE"/>
        </w:rPr>
        <w:t xml:space="preserve">sensors from </w:t>
      </w:r>
      <w:r w:rsidR="003B65BF">
        <w:rPr>
          <w:i/>
          <w:lang w:val="en-IE"/>
        </w:rPr>
        <w:t>m</w:t>
      </w:r>
      <w:r w:rsidR="003B65BF">
        <w:rPr>
          <w:lang w:val="en-IE"/>
        </w:rPr>
        <w:t xml:space="preserve"> = 4 separate devices (3 IMUs and a HR-monitor).</w:t>
      </w:r>
      <w:r w:rsidR="007601EF">
        <w:rPr>
          <w:lang w:val="en-IE"/>
        </w:rPr>
        <w:t xml:space="preserve"> </w:t>
      </w:r>
    </w:p>
    <w:p w14:paraId="4DE7F4FB" w14:textId="77777777" w:rsidR="001A5728" w:rsidRDefault="001A5728" w:rsidP="006C21D7">
      <w:pPr>
        <w:rPr>
          <w:lang w:val="en-IE"/>
        </w:rPr>
      </w:pPr>
    </w:p>
    <w:p w14:paraId="6532A4B3" w14:textId="406C0359" w:rsidR="007601EF" w:rsidRDefault="007601EF" w:rsidP="006C21D7">
      <w:pPr>
        <w:rPr>
          <w:lang w:val="en-IE"/>
        </w:rPr>
      </w:pPr>
      <w:r>
        <w:rPr>
          <w:lang w:val="en-IE"/>
        </w:rPr>
        <w:t xml:space="preserve">Following </w:t>
      </w:r>
      <w:sdt>
        <w:sdtPr>
          <w:rPr>
            <w:lang w:val="en-IE"/>
          </w:rPr>
          <w:id w:val="-691688972"/>
          <w:citation/>
        </w:sdtPr>
        <w:sdtContent>
          <w:r>
            <w:rPr>
              <w:lang w:val="en-IE"/>
            </w:rPr>
            <w:fldChar w:fldCharType="begin"/>
          </w:r>
          <w:r>
            <w:rPr>
              <w:lang w:val="en-IE"/>
            </w:rPr>
            <w:instrText xml:space="preserve"> CITATION Moy18 \l 6153 </w:instrText>
          </w:r>
          <w:r>
            <w:rPr>
              <w:lang w:val="en-IE"/>
            </w:rPr>
            <w:fldChar w:fldCharType="separate"/>
          </w:r>
          <w:r w:rsidRPr="007601EF">
            <w:rPr>
              <w:noProof/>
              <w:lang w:val="en-IE"/>
            </w:rPr>
            <w:t>[11]</w:t>
          </w:r>
          <w:r>
            <w:rPr>
              <w:lang w:val="en-IE"/>
            </w:rPr>
            <w:fldChar w:fldCharType="end"/>
          </w:r>
        </w:sdtContent>
      </w:sdt>
      <w:r>
        <w:rPr>
          <w:lang w:val="en-IE"/>
        </w:rPr>
        <w:t xml:space="preserve">, </w:t>
      </w:r>
      <w:r w:rsidR="00734317">
        <w:rPr>
          <w:lang w:val="en-IE"/>
        </w:rPr>
        <w:t xml:space="preserve">the recorded measurements of participant 5 are used as a validation </w:t>
      </w:r>
      <w:r w:rsidR="004230F9">
        <w:rPr>
          <w:lang w:val="en-IE"/>
        </w:rPr>
        <w:t>data</w:t>
      </w:r>
      <w:r w:rsidR="00734317">
        <w:rPr>
          <w:lang w:val="en-IE"/>
        </w:rPr>
        <w:t xml:space="preserve">set and the recordings of participant 6 are used as a testing </w:t>
      </w:r>
      <w:r w:rsidR="004230F9">
        <w:rPr>
          <w:lang w:val="en-IE"/>
        </w:rPr>
        <w:t>data</w:t>
      </w:r>
      <w:r w:rsidR="00734317">
        <w:rPr>
          <w:lang w:val="en-IE"/>
        </w:rPr>
        <w:t>set.</w:t>
      </w:r>
      <w:r w:rsidR="004230F9">
        <w:rPr>
          <w:lang w:val="en-IE"/>
        </w:rPr>
        <w:t xml:space="preserve"> The rest of the dataset is used for training.</w:t>
      </w:r>
      <w:r w:rsidR="00AE315A">
        <w:rPr>
          <w:lang w:val="en-IE"/>
        </w:rPr>
        <w:t xml:space="preserve"> </w:t>
      </w:r>
      <w:r w:rsidR="00056A8D">
        <w:rPr>
          <w:lang w:val="en-IE"/>
        </w:rPr>
        <w:t xml:space="preserve">In order to generate these training, validation and test datasets which hold only clean and necessary data, the raw data </w:t>
      </w:r>
      <w:r w:rsidR="002E20E8">
        <w:rPr>
          <w:lang w:val="en-IE"/>
        </w:rPr>
        <w:t>files go through a pre-processing stage.</w:t>
      </w:r>
      <w:r w:rsidR="00056A8D">
        <w:rPr>
          <w:lang w:val="en-IE"/>
        </w:rPr>
        <w:t xml:space="preserve"> </w:t>
      </w:r>
      <w:r w:rsidR="00AE315A">
        <w:rPr>
          <w:lang w:val="en-IE"/>
        </w:rPr>
        <w:t xml:space="preserve">The pre-processing script iterates through the data file of each subject and passes the </w:t>
      </w:r>
      <w:r w:rsidR="000B6F19">
        <w:rPr>
          <w:lang w:val="en-IE"/>
        </w:rPr>
        <w:t xml:space="preserve">subject’s </w:t>
      </w:r>
      <w:r w:rsidR="00AE315A">
        <w:rPr>
          <w:lang w:val="en-IE"/>
        </w:rPr>
        <w:t xml:space="preserve">data as a 2D matrix to a processing function. This function returns a 1D vector of labels and </w:t>
      </w:r>
      <w:r w:rsidR="00CC3FE9">
        <w:rPr>
          <w:lang w:val="en-IE"/>
        </w:rPr>
        <w:t xml:space="preserve">a </w:t>
      </w:r>
      <w:r w:rsidR="00AE315A">
        <w:rPr>
          <w:lang w:val="en-IE"/>
        </w:rPr>
        <w:t xml:space="preserve">2D matrix of </w:t>
      </w:r>
      <w:r w:rsidR="00CC3FE9">
        <w:rPr>
          <w:lang w:val="en-IE"/>
        </w:rPr>
        <w:t>processed sensory data (</w:t>
      </w:r>
      <w:r w:rsidR="00CC3FE9">
        <w:rPr>
          <w:i/>
          <w:lang w:val="en-IE"/>
        </w:rPr>
        <w:t>D</w:t>
      </w:r>
      <w:r w:rsidR="00CC3FE9">
        <w:rPr>
          <w:lang w:val="en-IE"/>
        </w:rPr>
        <w:t xml:space="preserve"> = 40 columns). The label vector returned is then added to a training</w:t>
      </w:r>
      <w:r w:rsidR="00717ED2">
        <w:rPr>
          <w:lang w:val="en-IE"/>
        </w:rPr>
        <w:t>/validation/test</w:t>
      </w:r>
      <w:r w:rsidR="00CC3FE9">
        <w:rPr>
          <w:lang w:val="en-IE"/>
        </w:rPr>
        <w:t xml:space="preserve"> label vector</w:t>
      </w:r>
      <w:r w:rsidR="00717ED2">
        <w:rPr>
          <w:lang w:val="en-IE"/>
        </w:rPr>
        <w:t>,</w:t>
      </w:r>
      <w:r w:rsidR="00510885">
        <w:rPr>
          <w:lang w:val="en-IE"/>
        </w:rPr>
        <w:t xml:space="preserve"> </w:t>
      </w:r>
      <w:r w:rsidR="00717ED2">
        <w:rPr>
          <w:lang w:val="en-IE"/>
        </w:rPr>
        <w:t>depending on which subject the data is from</w:t>
      </w:r>
      <w:r w:rsidR="00510885">
        <w:rPr>
          <w:lang w:val="en-IE"/>
        </w:rPr>
        <w:t>. Similarly,</w:t>
      </w:r>
      <w:r w:rsidR="00CC3FE9">
        <w:rPr>
          <w:lang w:val="en-IE"/>
        </w:rPr>
        <w:t xml:space="preserve"> </w:t>
      </w:r>
      <w:r w:rsidR="00510885">
        <w:rPr>
          <w:lang w:val="en-IE"/>
        </w:rPr>
        <w:t xml:space="preserve">the sensory </w:t>
      </w:r>
      <w:r w:rsidR="00CC3FE9">
        <w:rPr>
          <w:lang w:val="en-IE"/>
        </w:rPr>
        <w:t>data matrix returned</w:t>
      </w:r>
      <w:r w:rsidR="00510885">
        <w:rPr>
          <w:lang w:val="en-IE"/>
        </w:rPr>
        <w:t xml:space="preserve"> is added to a training/validation/test data matrix, depending on which subject the data is from. This is done so that at the end of the script, a single sensory data matrix and corresponding label vector exists for</w:t>
      </w:r>
      <w:r w:rsidR="000B6F19">
        <w:rPr>
          <w:lang w:val="en-IE"/>
        </w:rPr>
        <w:t xml:space="preserve"> all</w:t>
      </w:r>
      <w:r w:rsidR="00510885">
        <w:rPr>
          <w:lang w:val="en-IE"/>
        </w:rPr>
        <w:t xml:space="preserve"> training, validation and testing.</w:t>
      </w:r>
      <w:r w:rsidR="00CC3FE9">
        <w:rPr>
          <w:lang w:val="en-IE"/>
        </w:rPr>
        <w:t xml:space="preserve"> </w:t>
      </w:r>
      <w:r w:rsidR="000F3F13">
        <w:rPr>
          <w:lang w:val="en-IE"/>
        </w:rPr>
        <w:t xml:space="preserve">The following steps are taken </w:t>
      </w:r>
      <w:r w:rsidR="0078691A">
        <w:rPr>
          <w:lang w:val="en-IE"/>
        </w:rPr>
        <w:t xml:space="preserve">in the processing function to process the 2D </w:t>
      </w:r>
      <w:r w:rsidR="00EB4E72">
        <w:rPr>
          <w:lang w:val="en-IE"/>
        </w:rPr>
        <w:t>raw data matrix passed:</w:t>
      </w:r>
    </w:p>
    <w:p w14:paraId="039B85F6" w14:textId="398F5304" w:rsidR="000F3F13" w:rsidRDefault="00EA68E5" w:rsidP="000F3F13">
      <w:pPr>
        <w:pStyle w:val="ListParagraph"/>
        <w:numPr>
          <w:ilvl w:val="0"/>
          <w:numId w:val="13"/>
        </w:numPr>
        <w:rPr>
          <w:lang w:val="en-IE"/>
        </w:rPr>
      </w:pPr>
      <w:r>
        <w:rPr>
          <w:lang w:val="en-IE"/>
        </w:rPr>
        <w:t xml:space="preserve">The timestamp column, labels column and sensory data columns are divided into separate time, label and sensor data matrices. </w:t>
      </w:r>
    </w:p>
    <w:p w14:paraId="4A70823D" w14:textId="428BE8AF" w:rsidR="00E04E4A" w:rsidRDefault="00E04E4A" w:rsidP="000F3F13">
      <w:pPr>
        <w:pStyle w:val="ListParagraph"/>
        <w:numPr>
          <w:ilvl w:val="0"/>
          <w:numId w:val="13"/>
        </w:numPr>
        <w:rPr>
          <w:lang w:val="en-IE"/>
        </w:rPr>
      </w:pPr>
      <w:r>
        <w:rPr>
          <w:lang w:val="en-IE"/>
        </w:rPr>
        <w:lastRenderedPageBreak/>
        <w:t xml:space="preserve">All data which represents transient activity (raw data label 0) should not be used in any analysis. Furthermore, the data labelled with an optional activity is not used in the analysis of this project (following </w:t>
      </w:r>
      <w:sdt>
        <w:sdtPr>
          <w:rPr>
            <w:lang w:val="en-IE"/>
          </w:rPr>
          <w:id w:val="-955021261"/>
          <w:citation/>
        </w:sdtPr>
        <w:sdtContent>
          <w:r>
            <w:rPr>
              <w:lang w:val="en-IE"/>
            </w:rPr>
            <w:fldChar w:fldCharType="begin"/>
          </w:r>
          <w:r>
            <w:rPr>
              <w:lang w:val="en-IE"/>
            </w:rPr>
            <w:instrText xml:space="preserve"> CITATION Moy18 \l 6153 </w:instrText>
          </w:r>
          <w:r>
            <w:rPr>
              <w:lang w:val="en-IE"/>
            </w:rPr>
            <w:fldChar w:fldCharType="separate"/>
          </w:r>
          <w:r w:rsidRPr="00E04E4A">
            <w:rPr>
              <w:noProof/>
              <w:lang w:val="en-IE"/>
            </w:rPr>
            <w:t>[11]</w:t>
          </w:r>
          <w:r>
            <w:rPr>
              <w:lang w:val="en-IE"/>
            </w:rPr>
            <w:fldChar w:fldCharType="end"/>
          </w:r>
        </w:sdtContent>
      </w:sdt>
      <w:r>
        <w:rPr>
          <w:lang w:val="en-IE"/>
        </w:rPr>
        <w:t xml:space="preserve">), and </w:t>
      </w:r>
      <w:r w:rsidR="009658D7">
        <w:rPr>
          <w:lang w:val="en-IE"/>
        </w:rPr>
        <w:t>so this data is</w:t>
      </w:r>
      <w:r w:rsidR="007A65A6">
        <w:rPr>
          <w:lang w:val="en-IE"/>
        </w:rPr>
        <w:t xml:space="preserve"> also</w:t>
      </w:r>
      <w:r w:rsidR="009658D7">
        <w:rPr>
          <w:lang w:val="en-IE"/>
        </w:rPr>
        <w:t xml:space="preserve"> removed. </w:t>
      </w:r>
    </w:p>
    <w:p w14:paraId="0C6A6169" w14:textId="3E0B1AED" w:rsidR="00B50638" w:rsidRPr="00FA42A4" w:rsidRDefault="00B50638" w:rsidP="000F3F13">
      <w:pPr>
        <w:pStyle w:val="ListParagraph"/>
        <w:numPr>
          <w:ilvl w:val="0"/>
          <w:numId w:val="13"/>
        </w:numPr>
        <w:rPr>
          <w:lang w:val="en-IE"/>
        </w:rPr>
      </w:pPr>
      <w:r>
        <w:rPr>
          <w:lang w:val="en-IE"/>
        </w:rPr>
        <w:t xml:space="preserve">There are now </w:t>
      </w:r>
      <w:r>
        <w:rPr>
          <w:i/>
          <w:lang w:val="en-IE"/>
        </w:rPr>
        <w:t>K</w:t>
      </w:r>
      <w:r>
        <w:rPr>
          <w:i/>
        </w:rPr>
        <w:t xml:space="preserve"> </w:t>
      </w:r>
      <w:r>
        <w:t>= 12 action classes left in the data</w:t>
      </w:r>
      <w:r w:rsidR="00FA42A4">
        <w:t>, but with labels ranging from 1 – 24. The data is therefore relabelled so that the data is labelled from 0 – 11, with each label corresponding to the following activities:</w:t>
      </w:r>
    </w:p>
    <w:tbl>
      <w:tblPr>
        <w:tblStyle w:val="GridTable1Light"/>
        <w:tblW w:w="5000" w:type="pct"/>
        <w:jc w:val="center"/>
        <w:tblLook w:val="04A0" w:firstRow="1" w:lastRow="0" w:firstColumn="1" w:lastColumn="0" w:noHBand="0" w:noVBand="1"/>
      </w:tblPr>
      <w:tblGrid>
        <w:gridCol w:w="2588"/>
        <w:gridCol w:w="6304"/>
      </w:tblGrid>
      <w:tr w:rsidR="00FA42A4" w14:paraId="07A09776" w14:textId="77777777" w:rsidTr="007817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pct"/>
          </w:tcPr>
          <w:p w14:paraId="3B45B23E" w14:textId="0ACAA709" w:rsidR="00FA42A4" w:rsidRDefault="00FA42A4" w:rsidP="00FA42A4">
            <w:pPr>
              <w:pStyle w:val="ListParagraph"/>
              <w:ind w:left="0"/>
              <w:rPr>
                <w:lang w:val="en-IE"/>
              </w:rPr>
            </w:pPr>
            <w:r>
              <w:rPr>
                <w:lang w:val="en-IE"/>
              </w:rPr>
              <w:t>Label</w:t>
            </w:r>
          </w:p>
        </w:tc>
        <w:tc>
          <w:tcPr>
            <w:tcW w:w="3545" w:type="pct"/>
          </w:tcPr>
          <w:p w14:paraId="7BD3CE5C" w14:textId="788DA442" w:rsidR="00FA42A4" w:rsidRPr="00FA42A4" w:rsidRDefault="00FA42A4" w:rsidP="00FA42A4">
            <w:pPr>
              <w:pStyle w:val="ListParagraph"/>
              <w:ind w:left="0"/>
              <w:cnfStyle w:val="100000000000" w:firstRow="1" w:lastRow="0" w:firstColumn="0" w:lastColumn="0" w:oddVBand="0" w:evenVBand="0" w:oddHBand="0" w:evenHBand="0" w:firstRowFirstColumn="0" w:firstRowLastColumn="0" w:lastRowFirstColumn="0" w:lastRowLastColumn="0"/>
              <w:rPr>
                <w:b w:val="0"/>
                <w:bCs w:val="0"/>
                <w:lang w:val="en-IE"/>
              </w:rPr>
            </w:pPr>
            <w:r>
              <w:rPr>
                <w:lang w:val="en-IE"/>
              </w:rPr>
              <w:t>Activity</w:t>
            </w:r>
          </w:p>
        </w:tc>
      </w:tr>
      <w:tr w:rsidR="00FA42A4" w14:paraId="7EF40767"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6DF3D0B" w14:textId="6CE35F86" w:rsidR="00FA42A4" w:rsidRPr="00FA42A4" w:rsidRDefault="00FA42A4" w:rsidP="00FA42A4">
            <w:pPr>
              <w:pStyle w:val="ListParagraph"/>
              <w:ind w:left="0"/>
              <w:rPr>
                <w:b w:val="0"/>
                <w:lang w:val="en-IE"/>
              </w:rPr>
            </w:pPr>
            <w:r w:rsidRPr="00FA42A4">
              <w:rPr>
                <w:b w:val="0"/>
                <w:lang w:val="en-IE"/>
              </w:rPr>
              <w:t>0</w:t>
            </w:r>
          </w:p>
        </w:tc>
        <w:tc>
          <w:tcPr>
            <w:tcW w:w="3545" w:type="pct"/>
          </w:tcPr>
          <w:p w14:paraId="2D35AB29" w14:textId="1EEB6027"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Rope Jumping</w:t>
            </w:r>
          </w:p>
        </w:tc>
      </w:tr>
      <w:tr w:rsidR="00FA42A4" w14:paraId="034B53ED"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2CCED81" w14:textId="69D49914" w:rsidR="00FA42A4" w:rsidRPr="00FA42A4" w:rsidRDefault="00FA42A4" w:rsidP="00FA42A4">
            <w:pPr>
              <w:pStyle w:val="ListParagraph"/>
              <w:ind w:left="0"/>
              <w:rPr>
                <w:b w:val="0"/>
                <w:lang w:val="en-IE"/>
              </w:rPr>
            </w:pPr>
            <w:r w:rsidRPr="00FA42A4">
              <w:rPr>
                <w:b w:val="0"/>
                <w:lang w:val="en-IE"/>
              </w:rPr>
              <w:t>1</w:t>
            </w:r>
          </w:p>
        </w:tc>
        <w:tc>
          <w:tcPr>
            <w:tcW w:w="3545" w:type="pct"/>
          </w:tcPr>
          <w:p w14:paraId="3AC06E11" w14:textId="050F4B9B"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Lying</w:t>
            </w:r>
          </w:p>
        </w:tc>
      </w:tr>
      <w:tr w:rsidR="00FA42A4" w14:paraId="69A368C8"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BDF6517" w14:textId="1C0188C8" w:rsidR="00FA42A4" w:rsidRPr="00FA42A4" w:rsidRDefault="00FA42A4" w:rsidP="00FA42A4">
            <w:pPr>
              <w:pStyle w:val="ListParagraph"/>
              <w:ind w:left="0"/>
              <w:rPr>
                <w:b w:val="0"/>
                <w:lang w:val="en-IE"/>
              </w:rPr>
            </w:pPr>
            <w:r w:rsidRPr="00FA42A4">
              <w:rPr>
                <w:b w:val="0"/>
                <w:lang w:val="en-IE"/>
              </w:rPr>
              <w:t>2</w:t>
            </w:r>
          </w:p>
        </w:tc>
        <w:tc>
          <w:tcPr>
            <w:tcW w:w="3545" w:type="pct"/>
          </w:tcPr>
          <w:p w14:paraId="443613D3" w14:textId="602B73B4"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Sitting</w:t>
            </w:r>
          </w:p>
        </w:tc>
      </w:tr>
      <w:tr w:rsidR="00FA42A4" w14:paraId="3EC96234"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CF7A669" w14:textId="01E92572" w:rsidR="00FA42A4" w:rsidRPr="00FA42A4" w:rsidRDefault="00FA42A4" w:rsidP="00FA42A4">
            <w:pPr>
              <w:pStyle w:val="ListParagraph"/>
              <w:ind w:left="0"/>
              <w:rPr>
                <w:b w:val="0"/>
                <w:lang w:val="en-IE"/>
              </w:rPr>
            </w:pPr>
            <w:r w:rsidRPr="00FA42A4">
              <w:rPr>
                <w:b w:val="0"/>
                <w:lang w:val="en-IE"/>
              </w:rPr>
              <w:t>3</w:t>
            </w:r>
          </w:p>
        </w:tc>
        <w:tc>
          <w:tcPr>
            <w:tcW w:w="3545" w:type="pct"/>
          </w:tcPr>
          <w:p w14:paraId="03B7D740" w14:textId="2C34D941"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Standing</w:t>
            </w:r>
          </w:p>
        </w:tc>
      </w:tr>
      <w:tr w:rsidR="00FA42A4" w14:paraId="5CE0CEB4"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4EC94852" w14:textId="684E3026" w:rsidR="00FA42A4" w:rsidRPr="00FA42A4" w:rsidRDefault="00FA42A4" w:rsidP="00FA42A4">
            <w:pPr>
              <w:pStyle w:val="ListParagraph"/>
              <w:ind w:left="0"/>
              <w:rPr>
                <w:b w:val="0"/>
                <w:lang w:val="en-IE"/>
              </w:rPr>
            </w:pPr>
            <w:r w:rsidRPr="00FA42A4">
              <w:rPr>
                <w:b w:val="0"/>
                <w:lang w:val="en-IE"/>
              </w:rPr>
              <w:t>4</w:t>
            </w:r>
          </w:p>
        </w:tc>
        <w:tc>
          <w:tcPr>
            <w:tcW w:w="3545" w:type="pct"/>
          </w:tcPr>
          <w:p w14:paraId="1AE84D0E" w14:textId="63FC9BEE"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Walking</w:t>
            </w:r>
          </w:p>
        </w:tc>
      </w:tr>
      <w:tr w:rsidR="00FA42A4" w14:paraId="68F7D026"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766A735" w14:textId="1A9A0251" w:rsidR="00FA42A4" w:rsidRPr="00FA42A4" w:rsidRDefault="00FA42A4" w:rsidP="00FA42A4">
            <w:pPr>
              <w:pStyle w:val="ListParagraph"/>
              <w:ind w:left="0"/>
              <w:rPr>
                <w:b w:val="0"/>
                <w:lang w:val="en-IE"/>
              </w:rPr>
            </w:pPr>
            <w:r w:rsidRPr="00FA42A4">
              <w:rPr>
                <w:b w:val="0"/>
                <w:lang w:val="en-IE"/>
              </w:rPr>
              <w:t>5</w:t>
            </w:r>
          </w:p>
        </w:tc>
        <w:tc>
          <w:tcPr>
            <w:tcW w:w="3545" w:type="pct"/>
          </w:tcPr>
          <w:p w14:paraId="78297198" w14:textId="5AE81BCF"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Running</w:t>
            </w:r>
          </w:p>
        </w:tc>
      </w:tr>
      <w:tr w:rsidR="00FA42A4" w14:paraId="468BB9EF"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05F92C6E" w14:textId="2157A61C" w:rsidR="00FA42A4" w:rsidRPr="00FA42A4" w:rsidRDefault="00FA42A4" w:rsidP="00FA42A4">
            <w:pPr>
              <w:pStyle w:val="ListParagraph"/>
              <w:ind w:left="0"/>
              <w:rPr>
                <w:b w:val="0"/>
                <w:lang w:val="en-IE"/>
              </w:rPr>
            </w:pPr>
            <w:r w:rsidRPr="00FA42A4">
              <w:rPr>
                <w:b w:val="0"/>
                <w:lang w:val="en-IE"/>
              </w:rPr>
              <w:t>6</w:t>
            </w:r>
          </w:p>
        </w:tc>
        <w:tc>
          <w:tcPr>
            <w:tcW w:w="3545" w:type="pct"/>
          </w:tcPr>
          <w:p w14:paraId="432A3DA5" w14:textId="130C45B4"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Cycling</w:t>
            </w:r>
          </w:p>
        </w:tc>
      </w:tr>
      <w:tr w:rsidR="00FA42A4" w14:paraId="5DE843E0"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968DB3D" w14:textId="3A8C3AFE" w:rsidR="00FA42A4" w:rsidRPr="00FA42A4" w:rsidRDefault="00FA42A4" w:rsidP="00FA42A4">
            <w:pPr>
              <w:pStyle w:val="ListParagraph"/>
              <w:ind w:left="0"/>
              <w:rPr>
                <w:b w:val="0"/>
                <w:lang w:val="en-IE"/>
              </w:rPr>
            </w:pPr>
            <w:r w:rsidRPr="00FA42A4">
              <w:rPr>
                <w:b w:val="0"/>
                <w:lang w:val="en-IE"/>
              </w:rPr>
              <w:t>7</w:t>
            </w:r>
          </w:p>
        </w:tc>
        <w:tc>
          <w:tcPr>
            <w:tcW w:w="3545" w:type="pct"/>
          </w:tcPr>
          <w:p w14:paraId="46AFB60F" w14:textId="0166E9AA"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Nordic Walking</w:t>
            </w:r>
          </w:p>
        </w:tc>
      </w:tr>
      <w:tr w:rsidR="00FA42A4" w14:paraId="4AFAC21C"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280CDD4" w14:textId="30BFEC4E" w:rsidR="00FA42A4" w:rsidRPr="00FA42A4" w:rsidRDefault="00FA42A4" w:rsidP="00FA42A4">
            <w:pPr>
              <w:pStyle w:val="ListParagraph"/>
              <w:ind w:left="0"/>
              <w:rPr>
                <w:b w:val="0"/>
                <w:lang w:val="en-IE"/>
              </w:rPr>
            </w:pPr>
            <w:r w:rsidRPr="00FA42A4">
              <w:rPr>
                <w:b w:val="0"/>
                <w:lang w:val="en-IE"/>
              </w:rPr>
              <w:t>8</w:t>
            </w:r>
          </w:p>
        </w:tc>
        <w:tc>
          <w:tcPr>
            <w:tcW w:w="3545" w:type="pct"/>
          </w:tcPr>
          <w:p w14:paraId="1265159C" w14:textId="424742C9"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Ascending Stairs</w:t>
            </w:r>
          </w:p>
        </w:tc>
      </w:tr>
      <w:tr w:rsidR="00FA42A4" w14:paraId="7B7CA86B"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10F58E1B" w14:textId="4DD9317F" w:rsidR="00FA42A4" w:rsidRPr="00FA42A4" w:rsidRDefault="00FA42A4" w:rsidP="00FA42A4">
            <w:pPr>
              <w:pStyle w:val="ListParagraph"/>
              <w:ind w:left="0"/>
              <w:rPr>
                <w:b w:val="0"/>
                <w:lang w:val="en-IE"/>
              </w:rPr>
            </w:pPr>
            <w:r w:rsidRPr="00FA42A4">
              <w:rPr>
                <w:b w:val="0"/>
                <w:lang w:val="en-IE"/>
              </w:rPr>
              <w:t>9</w:t>
            </w:r>
          </w:p>
        </w:tc>
        <w:tc>
          <w:tcPr>
            <w:tcW w:w="3545" w:type="pct"/>
          </w:tcPr>
          <w:p w14:paraId="375964CC" w14:textId="230994BA"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Descending Stairs</w:t>
            </w:r>
          </w:p>
        </w:tc>
      </w:tr>
      <w:tr w:rsidR="00FA42A4" w14:paraId="434173C1"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856078E" w14:textId="36E4B562" w:rsidR="00FA42A4" w:rsidRPr="00FA42A4" w:rsidRDefault="00FA42A4" w:rsidP="00FA42A4">
            <w:pPr>
              <w:pStyle w:val="ListParagraph"/>
              <w:ind w:left="0"/>
              <w:rPr>
                <w:b w:val="0"/>
                <w:lang w:val="en-IE"/>
              </w:rPr>
            </w:pPr>
            <w:r w:rsidRPr="00FA42A4">
              <w:rPr>
                <w:b w:val="0"/>
                <w:lang w:val="en-IE"/>
              </w:rPr>
              <w:t>10</w:t>
            </w:r>
          </w:p>
        </w:tc>
        <w:tc>
          <w:tcPr>
            <w:tcW w:w="3545" w:type="pct"/>
          </w:tcPr>
          <w:p w14:paraId="176CC800" w14:textId="58E62B59"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Vacuum Cleaning</w:t>
            </w:r>
          </w:p>
        </w:tc>
      </w:tr>
      <w:tr w:rsidR="00FA42A4" w14:paraId="000ED6AF"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41027F17" w14:textId="08AA8299" w:rsidR="00FA42A4" w:rsidRPr="00FA42A4" w:rsidRDefault="00FA42A4" w:rsidP="00FA42A4">
            <w:pPr>
              <w:pStyle w:val="ListParagraph"/>
              <w:ind w:left="0"/>
              <w:rPr>
                <w:b w:val="0"/>
                <w:lang w:val="en-IE"/>
              </w:rPr>
            </w:pPr>
            <w:r w:rsidRPr="00FA42A4">
              <w:rPr>
                <w:b w:val="0"/>
                <w:lang w:val="en-IE"/>
              </w:rPr>
              <w:t>11</w:t>
            </w:r>
          </w:p>
        </w:tc>
        <w:tc>
          <w:tcPr>
            <w:tcW w:w="3545" w:type="pct"/>
          </w:tcPr>
          <w:p w14:paraId="17D2763E" w14:textId="46810565"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Ironing</w:t>
            </w:r>
          </w:p>
        </w:tc>
      </w:tr>
    </w:tbl>
    <w:p w14:paraId="4B14CB71" w14:textId="1CB87B15" w:rsidR="00FA42A4" w:rsidRDefault="00FA42A4" w:rsidP="00FA42A4">
      <w:pPr>
        <w:pStyle w:val="ListParagraph"/>
        <w:rPr>
          <w:lang w:val="en-IE"/>
        </w:rPr>
      </w:pPr>
    </w:p>
    <w:p w14:paraId="6C56A314" w14:textId="0786AA79" w:rsidR="00E02CE6" w:rsidRPr="001D613B" w:rsidRDefault="00BA3E0D" w:rsidP="001D613B">
      <w:pPr>
        <w:pStyle w:val="ListParagraph"/>
        <w:numPr>
          <w:ilvl w:val="0"/>
          <w:numId w:val="16"/>
        </w:numPr>
        <w:rPr>
          <w:lang w:val="en-IE"/>
        </w:rPr>
      </w:pPr>
      <w:r w:rsidRPr="001D613B">
        <w:rPr>
          <w:lang w:val="en-IE"/>
        </w:rPr>
        <w:t xml:space="preserve">Sensory data columns holding orientation data are removed. </w:t>
      </w:r>
    </w:p>
    <w:p w14:paraId="54469BDA" w14:textId="019C7891" w:rsidR="00CB1DB6" w:rsidRPr="001D613B" w:rsidRDefault="00CB1DB6" w:rsidP="001D613B">
      <w:pPr>
        <w:pStyle w:val="ListParagraph"/>
        <w:numPr>
          <w:ilvl w:val="0"/>
          <w:numId w:val="16"/>
        </w:numPr>
        <w:rPr>
          <w:lang w:val="en-IE"/>
        </w:rPr>
      </w:pPr>
      <w:r w:rsidRPr="001D613B">
        <w:rPr>
          <w:lang w:val="en-IE"/>
        </w:rPr>
        <w:t>The label matrix is cast to type integer</w:t>
      </w:r>
      <w:r w:rsidR="00423840">
        <w:rPr>
          <w:lang w:val="en-IE"/>
        </w:rPr>
        <w:t xml:space="preserve"> (desirable for when passed to a network)</w:t>
      </w:r>
      <w:r w:rsidRPr="001D613B">
        <w:rPr>
          <w:lang w:val="en-IE"/>
        </w:rPr>
        <w:t>.</w:t>
      </w:r>
    </w:p>
    <w:p w14:paraId="304AFD78" w14:textId="77777777" w:rsidR="003C4E4B" w:rsidRPr="001D613B" w:rsidRDefault="003C4E4B" w:rsidP="001D613B">
      <w:pPr>
        <w:pStyle w:val="ListParagraph"/>
        <w:numPr>
          <w:ilvl w:val="0"/>
          <w:numId w:val="16"/>
        </w:numPr>
        <w:rPr>
          <w:szCs w:val="24"/>
          <w:lang w:val="en-IE" w:eastAsia="en-IE"/>
        </w:rPr>
      </w:pPr>
      <w:r w:rsidRPr="001D613B">
        <w:rPr>
          <w:szCs w:val="24"/>
          <w:lang w:val="en-IE" w:eastAsia="en-IE"/>
        </w:rPr>
        <w:t xml:space="preserve">The HR </w:t>
      </w:r>
      <w:proofErr w:type="spellStart"/>
      <w:r w:rsidRPr="001D613B">
        <w:rPr>
          <w:szCs w:val="24"/>
          <w:lang w:val="en-IE" w:eastAsia="en-IE"/>
        </w:rPr>
        <w:t>NaN</w:t>
      </w:r>
      <w:proofErr w:type="spellEnd"/>
      <w:r w:rsidRPr="001D613B">
        <w:rPr>
          <w:szCs w:val="24"/>
          <w:lang w:val="en-IE" w:eastAsia="en-IE"/>
        </w:rPr>
        <w:t xml:space="preserve"> values recorded as a result of the lower HR sampling frequency are filled in according to the last non-</w:t>
      </w:r>
      <w:proofErr w:type="spellStart"/>
      <w:r w:rsidRPr="001D613B">
        <w:rPr>
          <w:szCs w:val="24"/>
          <w:lang w:val="en-IE" w:eastAsia="en-IE"/>
        </w:rPr>
        <w:t>NaN</w:t>
      </w:r>
      <w:proofErr w:type="spellEnd"/>
      <w:r w:rsidRPr="001D613B">
        <w:rPr>
          <w:szCs w:val="24"/>
          <w:lang w:val="en-IE" w:eastAsia="en-IE"/>
        </w:rPr>
        <w:t xml:space="preserve"> value recorded.</w:t>
      </w:r>
    </w:p>
    <w:p w14:paraId="56C74E16" w14:textId="225B9AFD" w:rsidR="00CB1DB6" w:rsidRDefault="003C4E4B" w:rsidP="001D613B">
      <w:pPr>
        <w:pStyle w:val="ListParagraph"/>
        <w:numPr>
          <w:ilvl w:val="0"/>
          <w:numId w:val="16"/>
        </w:numPr>
        <w:rPr>
          <w:lang w:val="en-IE"/>
        </w:rPr>
      </w:pPr>
      <w:r w:rsidRPr="001D613B">
        <w:rPr>
          <w:lang w:val="en-IE"/>
        </w:rPr>
        <w:t>The signals of each sensor channel are normalized to lie within the range [0, 1].</w:t>
      </w:r>
    </w:p>
    <w:p w14:paraId="2F55A8F0" w14:textId="26583509" w:rsidR="001D613B" w:rsidRDefault="001D613B" w:rsidP="001D613B">
      <w:pPr>
        <w:pStyle w:val="ListParagraph"/>
        <w:numPr>
          <w:ilvl w:val="0"/>
          <w:numId w:val="16"/>
        </w:numPr>
        <w:rPr>
          <w:lang w:val="en-IE"/>
        </w:rPr>
      </w:pPr>
      <w:r>
        <w:rPr>
          <w:lang w:val="en-IE"/>
        </w:rPr>
        <w:t xml:space="preserve">Following </w:t>
      </w:r>
      <w:sdt>
        <w:sdtPr>
          <w:rPr>
            <w:lang w:val="en-IE"/>
          </w:rPr>
          <w:id w:val="1136982654"/>
          <w:citation/>
        </w:sdtPr>
        <w:sdtContent>
          <w:r>
            <w:rPr>
              <w:lang w:val="en-IE"/>
            </w:rPr>
            <w:fldChar w:fldCharType="begin"/>
          </w:r>
          <w:r>
            <w:rPr>
              <w:lang w:val="en-IE"/>
            </w:rPr>
            <w:instrText xml:space="preserve"> CITATION Moy18 \l 6153 </w:instrText>
          </w:r>
          <w:r>
            <w:rPr>
              <w:lang w:val="en-IE"/>
            </w:rPr>
            <w:fldChar w:fldCharType="separate"/>
          </w:r>
          <w:r w:rsidRPr="001D613B">
            <w:rPr>
              <w:noProof/>
              <w:lang w:val="en-IE"/>
            </w:rPr>
            <w:t>[11]</w:t>
          </w:r>
          <w:r>
            <w:rPr>
              <w:lang w:val="en-IE"/>
            </w:rPr>
            <w:fldChar w:fldCharType="end"/>
          </w:r>
        </w:sdtContent>
      </w:sdt>
      <w:r>
        <w:rPr>
          <w:lang w:val="en-IE"/>
        </w:rPr>
        <w:t xml:space="preserve">, the IMUs recordings are down-sampled to 30 Hz. This is a necessary step in ensuring that the </w:t>
      </w:r>
      <w:r w:rsidR="003C3C33">
        <w:rPr>
          <w:lang w:val="en-IE"/>
        </w:rPr>
        <w:t xml:space="preserve">sliding </w:t>
      </w:r>
      <w:r>
        <w:rPr>
          <w:lang w:val="en-IE"/>
        </w:rPr>
        <w:t xml:space="preserve">window size, </w:t>
      </w:r>
      <w:r>
        <w:rPr>
          <w:i/>
          <w:lang w:val="en-IE"/>
        </w:rPr>
        <w:t>T</w:t>
      </w:r>
      <w:r>
        <w:rPr>
          <w:lang w:val="en-IE"/>
        </w:rPr>
        <w:t xml:space="preserve">, </w:t>
      </w:r>
      <w:r w:rsidR="003C3C33">
        <w:rPr>
          <w:lang w:val="en-IE"/>
        </w:rPr>
        <w:t xml:space="preserve">used by </w:t>
      </w:r>
      <w:sdt>
        <w:sdtPr>
          <w:rPr>
            <w:lang w:val="en-IE"/>
          </w:rPr>
          <w:id w:val="-1534177835"/>
          <w:citation/>
        </w:sdtPr>
        <w:sdtContent>
          <w:r w:rsidR="003C3C33">
            <w:rPr>
              <w:lang w:val="en-IE"/>
            </w:rPr>
            <w:fldChar w:fldCharType="begin"/>
          </w:r>
          <w:r w:rsidR="003C3C33">
            <w:rPr>
              <w:lang w:val="en-IE"/>
            </w:rPr>
            <w:instrText xml:space="preserve"> CITATION Moy18 \l 6153 </w:instrText>
          </w:r>
          <w:r w:rsidR="003C3C33">
            <w:rPr>
              <w:lang w:val="en-IE"/>
            </w:rPr>
            <w:fldChar w:fldCharType="separate"/>
          </w:r>
          <w:r w:rsidR="003C3C33" w:rsidRPr="003C3C33">
            <w:rPr>
              <w:noProof/>
              <w:lang w:val="en-IE"/>
            </w:rPr>
            <w:t>[11]</w:t>
          </w:r>
          <w:r w:rsidR="003C3C33">
            <w:rPr>
              <w:lang w:val="en-IE"/>
            </w:rPr>
            <w:fldChar w:fldCharType="end"/>
          </w:r>
        </w:sdtContent>
      </w:sdt>
      <w:r w:rsidR="003C3C33">
        <w:rPr>
          <w:lang w:val="en-IE"/>
        </w:rPr>
        <w:t xml:space="preserve"> can be implemented by this project. For example, </w:t>
      </w:r>
      <w:sdt>
        <w:sdtPr>
          <w:rPr>
            <w:lang w:val="en-IE"/>
          </w:rPr>
          <w:id w:val="870192010"/>
          <w:citation/>
        </w:sdtPr>
        <w:sdtContent>
          <w:r w:rsidR="003C3C33">
            <w:rPr>
              <w:lang w:val="en-IE"/>
            </w:rPr>
            <w:fldChar w:fldCharType="begin"/>
          </w:r>
          <w:r w:rsidR="003C3C33">
            <w:rPr>
              <w:lang w:val="en-IE"/>
            </w:rPr>
            <w:instrText xml:space="preserve"> CITATION Moy18 \l 6153 </w:instrText>
          </w:r>
          <w:r w:rsidR="003C3C33">
            <w:rPr>
              <w:lang w:val="en-IE"/>
            </w:rPr>
            <w:fldChar w:fldCharType="separate"/>
          </w:r>
          <w:r w:rsidR="003C3C33" w:rsidRPr="003C3C33">
            <w:rPr>
              <w:noProof/>
              <w:lang w:val="en-IE"/>
            </w:rPr>
            <w:t>[11]</w:t>
          </w:r>
          <w:r w:rsidR="003C3C33">
            <w:rPr>
              <w:lang w:val="en-IE"/>
            </w:rPr>
            <w:fldChar w:fldCharType="end"/>
          </w:r>
        </w:sdtContent>
      </w:sdt>
      <w:r w:rsidR="003C3C33">
        <w:rPr>
          <w:lang w:val="en-IE"/>
        </w:rPr>
        <w:t xml:space="preserve"> uses a window size of 3 seconds or </w:t>
      </w:r>
      <w:r w:rsidR="003C3C33">
        <w:rPr>
          <w:i/>
          <w:lang w:val="en-IE"/>
        </w:rPr>
        <w:t>T</w:t>
      </w:r>
      <w:r w:rsidR="003C3C33">
        <w:rPr>
          <w:lang w:val="en-IE"/>
        </w:rPr>
        <w:t xml:space="preserve"> = 100. But because the sampling frequency of the IMUs is 100 Hz, a window size of 3 seconds in the raw data corresponds to </w:t>
      </w:r>
      <w:r w:rsidR="003C3C33">
        <w:rPr>
          <w:i/>
          <w:lang w:val="en-IE"/>
        </w:rPr>
        <w:t>T</w:t>
      </w:r>
      <w:r w:rsidR="003C3C33">
        <w:rPr>
          <w:lang w:val="en-IE"/>
        </w:rPr>
        <w:t xml:space="preserve"> = 300 samples. Therefore, the raw data must be down-sampled to 30 Hz. </w:t>
      </w:r>
      <w:r w:rsidR="004C0BC0">
        <w:rPr>
          <w:lang w:val="en-IE"/>
        </w:rPr>
        <w:t>Now a window size of roughly 3 seconds can be achiev</w:t>
      </w:r>
      <w:r w:rsidR="00A86AD4">
        <w:rPr>
          <w:lang w:val="en-IE"/>
        </w:rPr>
        <w:t>ed</w:t>
      </w:r>
      <w:r w:rsidR="00345EC8">
        <w:rPr>
          <w:lang w:val="en-IE"/>
        </w:rPr>
        <w:t xml:space="preserve"> by</w:t>
      </w:r>
      <w:r w:rsidR="004C0BC0">
        <w:rPr>
          <w:lang w:val="en-IE"/>
        </w:rPr>
        <w:t xml:space="preserve"> letting </w:t>
      </w:r>
      <w:r w:rsidR="004C0BC0">
        <w:rPr>
          <w:i/>
          <w:lang w:val="en-IE"/>
        </w:rPr>
        <w:t>T</w:t>
      </w:r>
      <w:r w:rsidR="004C0BC0">
        <w:rPr>
          <w:lang w:val="en-IE"/>
        </w:rPr>
        <w:t xml:space="preserve"> = 100.</w:t>
      </w:r>
    </w:p>
    <w:p w14:paraId="20F75D08" w14:textId="28CBF7DC" w:rsidR="00EA642F" w:rsidRDefault="00EA642F" w:rsidP="00EA642F">
      <w:pPr>
        <w:rPr>
          <w:lang w:val="en-IE"/>
        </w:rPr>
      </w:pPr>
    </w:p>
    <w:p w14:paraId="33F07F93" w14:textId="23CC96D7" w:rsidR="00634C9E" w:rsidRPr="00EA642F" w:rsidRDefault="00634C9E" w:rsidP="00EA642F">
      <w:pPr>
        <w:rPr>
          <w:lang w:val="en-IE"/>
        </w:rPr>
      </w:pPr>
      <w:r>
        <w:rPr>
          <w:lang w:val="en-IE"/>
        </w:rPr>
        <w:lastRenderedPageBreak/>
        <w:t xml:space="preserve">After </w:t>
      </w:r>
      <w:proofErr w:type="gramStart"/>
      <w:r>
        <w:rPr>
          <w:lang w:val="en-IE"/>
        </w:rPr>
        <w:t>all of</w:t>
      </w:r>
      <w:proofErr w:type="gramEnd"/>
      <w:r>
        <w:rPr>
          <w:lang w:val="en-IE"/>
        </w:rPr>
        <w:t xml:space="preserve"> the participant’s files have been processed, there now exists training, validation and test data matrices along with their corresponding label vectors. </w:t>
      </w:r>
      <w:r w:rsidR="008F3A40">
        <w:rPr>
          <w:lang w:val="en-IE"/>
        </w:rPr>
        <w:t>The</w:t>
      </w:r>
      <w:r w:rsidR="0039711B">
        <w:rPr>
          <w:lang w:val="en-IE"/>
        </w:rPr>
        <w:t>se are placed in a pickle file which is output by the pre-processing script.</w:t>
      </w:r>
      <w:r w:rsidR="00F170CA">
        <w:rPr>
          <w:lang w:val="en-IE"/>
        </w:rPr>
        <w:t xml:space="preserve"> This pickle file can be saved to </w:t>
      </w:r>
      <w:r w:rsidR="0020485F">
        <w:rPr>
          <w:lang w:val="en-IE"/>
        </w:rPr>
        <w:t>the location of any path as input by the user.</w:t>
      </w:r>
      <w:r w:rsidR="0039711B">
        <w:rPr>
          <w:lang w:val="en-IE"/>
        </w:rPr>
        <w:t xml:space="preserve"> </w:t>
      </w:r>
      <w:sdt>
        <w:sdtPr>
          <w:rPr>
            <w:lang w:val="en-IE"/>
          </w:rPr>
          <w:id w:val="-928582865"/>
          <w:citation/>
        </w:sdtPr>
        <w:sdtContent>
          <w:r w:rsidR="0039711B">
            <w:rPr>
              <w:lang w:val="en-IE"/>
            </w:rPr>
            <w:fldChar w:fldCharType="begin"/>
          </w:r>
          <w:r w:rsidR="0039711B">
            <w:rPr>
              <w:lang w:val="en-IE"/>
            </w:rPr>
            <w:instrText xml:space="preserve"> CITATION Moy18 \l 6153 </w:instrText>
          </w:r>
          <w:r w:rsidR="0039711B">
            <w:rPr>
              <w:lang w:val="en-IE"/>
            </w:rPr>
            <w:fldChar w:fldCharType="separate"/>
          </w:r>
          <w:r w:rsidR="0039711B" w:rsidRPr="0039711B">
            <w:rPr>
              <w:noProof/>
              <w:lang w:val="en-IE"/>
            </w:rPr>
            <w:t>[11]</w:t>
          </w:r>
          <w:r w:rsidR="0039711B">
            <w:rPr>
              <w:lang w:val="en-IE"/>
            </w:rPr>
            <w:fldChar w:fldCharType="end"/>
          </w:r>
        </w:sdtContent>
      </w:sdt>
      <w:r w:rsidR="0039711B">
        <w:rPr>
          <w:lang w:val="en-IE"/>
        </w:rPr>
        <w:t xml:space="preserve"> makes publicly available their pre-processing script, written in python 2. This project adopts the script used by </w:t>
      </w:r>
      <w:sdt>
        <w:sdtPr>
          <w:rPr>
            <w:lang w:val="en-IE"/>
          </w:rPr>
          <w:id w:val="1071851310"/>
          <w:citation/>
        </w:sdtPr>
        <w:sdtContent>
          <w:r w:rsidR="0039711B">
            <w:rPr>
              <w:lang w:val="en-IE"/>
            </w:rPr>
            <w:fldChar w:fldCharType="begin"/>
          </w:r>
          <w:r w:rsidR="0039711B">
            <w:rPr>
              <w:lang w:val="en-IE"/>
            </w:rPr>
            <w:instrText xml:space="preserve"> CITATION Moy18 \l 6153 </w:instrText>
          </w:r>
          <w:r w:rsidR="0039711B">
            <w:rPr>
              <w:lang w:val="en-IE"/>
            </w:rPr>
            <w:fldChar w:fldCharType="separate"/>
          </w:r>
          <w:r w:rsidR="0039711B" w:rsidRPr="0039711B">
            <w:rPr>
              <w:noProof/>
              <w:lang w:val="en-IE"/>
            </w:rPr>
            <w:t>[11]</w:t>
          </w:r>
          <w:r w:rsidR="0039711B">
            <w:rPr>
              <w:lang w:val="en-IE"/>
            </w:rPr>
            <w:fldChar w:fldCharType="end"/>
          </w:r>
        </w:sdtContent>
      </w:sdt>
      <w:r w:rsidR="0039711B">
        <w:rPr>
          <w:lang w:val="en-IE"/>
        </w:rPr>
        <w:t xml:space="preserve">, updating and editing it so that it may be run successfully in python 3. </w:t>
      </w:r>
    </w:p>
    <w:p w14:paraId="63DD40C1" w14:textId="77777777" w:rsidR="00902CBA" w:rsidRPr="004230F9" w:rsidRDefault="00902CBA" w:rsidP="004230F9">
      <w:pPr>
        <w:rPr>
          <w:lang w:val="en-IE"/>
        </w:rPr>
      </w:pPr>
    </w:p>
    <w:p w14:paraId="7C08E536" w14:textId="77777777" w:rsidR="003C4E4B" w:rsidRPr="001D613B" w:rsidRDefault="003C4E4B" w:rsidP="001D613B">
      <w:pPr>
        <w:rPr>
          <w:lang w:val="en-IE"/>
        </w:rPr>
      </w:pPr>
    </w:p>
    <w:p w14:paraId="616405DE" w14:textId="239A280D" w:rsidR="006C21D7" w:rsidRDefault="007756EF" w:rsidP="006C21D7">
      <w:pPr>
        <w:pStyle w:val="Heading2"/>
        <w:rPr>
          <w:lang w:val="en-IE"/>
        </w:rPr>
      </w:pPr>
      <w:bookmarkStart w:id="182" w:name="_Toc5358577"/>
      <w:r>
        <w:rPr>
          <w:lang w:val="en-IE"/>
        </w:rPr>
        <w:t>4</w:t>
      </w:r>
      <w:r w:rsidR="006C21D7">
        <w:rPr>
          <w:lang w:val="en-IE"/>
        </w:rPr>
        <w:t xml:space="preserve">.3 </w:t>
      </w:r>
      <w:r w:rsidR="00516AC1">
        <w:rPr>
          <w:lang w:val="en-IE"/>
        </w:rPr>
        <w:t>Baseline Approach Implementation</w:t>
      </w:r>
      <w:bookmarkEnd w:id="182"/>
    </w:p>
    <w:p w14:paraId="2C9F1D00" w14:textId="261DCA25" w:rsidR="00D733DB" w:rsidRDefault="003504E3" w:rsidP="00D733DB">
      <w:pPr>
        <w:rPr>
          <w:lang w:val="en-IE"/>
        </w:rPr>
      </w:pPr>
      <w:r>
        <w:rPr>
          <w:lang w:val="en-IE"/>
        </w:rPr>
        <w:t xml:space="preserve">As described in chapter 3.2, </w:t>
      </w:r>
      <w:r w:rsidR="00FF4CAC">
        <w:rPr>
          <w:lang w:val="en-IE"/>
        </w:rPr>
        <w:t>two architectures; CNN-baseline and CNN-IMU, which have only minor differences, are implemented</w:t>
      </w:r>
      <w:r w:rsidR="002E27EC">
        <w:rPr>
          <w:lang w:val="en-IE"/>
        </w:rPr>
        <w:t>. Implementing a simpler CNN-baseline architecture is done for two reasons. The first is</w:t>
      </w:r>
      <w:r w:rsidR="00FF4CAC">
        <w:rPr>
          <w:lang w:val="en-IE"/>
        </w:rPr>
        <w:t xml:space="preserve"> to replicate the benchmark paper</w:t>
      </w:r>
      <w:r w:rsidR="00E967F5">
        <w:rPr>
          <w:lang w:val="en-IE"/>
        </w:rPr>
        <w:t xml:space="preserve">, </w:t>
      </w:r>
      <w:sdt>
        <w:sdtPr>
          <w:rPr>
            <w:lang w:val="en-IE"/>
          </w:rPr>
          <w:id w:val="1416902954"/>
          <w:citation/>
        </w:sdtPr>
        <w:sdtContent>
          <w:r w:rsidR="00E967F5">
            <w:rPr>
              <w:lang w:val="en-IE"/>
            </w:rPr>
            <w:fldChar w:fldCharType="begin"/>
          </w:r>
          <w:r w:rsidR="00E967F5">
            <w:rPr>
              <w:lang w:val="en-IE"/>
            </w:rPr>
            <w:instrText xml:space="preserve"> CITATION Moy18 \l 6153 </w:instrText>
          </w:r>
          <w:r w:rsidR="00E967F5">
            <w:rPr>
              <w:lang w:val="en-IE"/>
            </w:rPr>
            <w:fldChar w:fldCharType="separate"/>
          </w:r>
          <w:r w:rsidR="00E967F5" w:rsidRPr="00E967F5">
            <w:rPr>
              <w:noProof/>
              <w:lang w:val="en-IE"/>
            </w:rPr>
            <w:t>[11]</w:t>
          </w:r>
          <w:r w:rsidR="00E967F5">
            <w:rPr>
              <w:lang w:val="en-IE"/>
            </w:rPr>
            <w:fldChar w:fldCharType="end"/>
          </w:r>
        </w:sdtContent>
      </w:sdt>
      <w:r w:rsidR="002E27EC">
        <w:rPr>
          <w:lang w:val="en-IE"/>
        </w:rPr>
        <w:t>.</w:t>
      </w:r>
      <w:r w:rsidR="00A45233">
        <w:rPr>
          <w:lang w:val="en-IE"/>
        </w:rPr>
        <w:t xml:space="preserve"> </w:t>
      </w:r>
      <w:r w:rsidR="002E27EC">
        <w:rPr>
          <w:lang w:val="en-IE"/>
        </w:rPr>
        <w:t xml:space="preserve">Secondly, it is also more sensible to begin with the more ubiquitous approach of a single-branched CNN architecture before progressing this to a CNN-IMU architecture with separate branches per IMU. </w:t>
      </w:r>
      <w:r w:rsidR="00EC5FE9">
        <w:rPr>
          <w:lang w:val="en-IE"/>
        </w:rPr>
        <w:t xml:space="preserve">In this section, </w:t>
      </w:r>
      <w:r w:rsidR="00F50122">
        <w:rPr>
          <w:lang w:val="en-IE"/>
        </w:rPr>
        <w:t>the implementation of both models is described. First, the implementation details which are common between the two models are described. Then the implementation details of the specific architectures and data-loaders are described for each model.</w:t>
      </w:r>
    </w:p>
    <w:p w14:paraId="1DAEE134" w14:textId="1D5D8F65" w:rsidR="00D515B5" w:rsidRPr="00D515B5" w:rsidRDefault="00900138" w:rsidP="00D515B5">
      <w:pPr>
        <w:pStyle w:val="Heading3"/>
        <w:rPr>
          <w:lang w:val="en-IE"/>
        </w:rPr>
      </w:pPr>
      <w:bookmarkStart w:id="183" w:name="_Toc5358578"/>
      <w:r>
        <w:rPr>
          <w:lang w:val="en-IE"/>
        </w:rPr>
        <w:t>4.3.1</w:t>
      </w:r>
      <w:r w:rsidR="00E20856">
        <w:rPr>
          <w:lang w:val="en-IE"/>
        </w:rPr>
        <w:t xml:space="preserve"> Implementation Details</w:t>
      </w:r>
      <w:bookmarkEnd w:id="183"/>
    </w:p>
    <w:p w14:paraId="6B38230B" w14:textId="7974A56B" w:rsidR="00D515B5" w:rsidRDefault="0050552B" w:rsidP="00D733DB">
      <w:pPr>
        <w:rPr>
          <w:lang w:val="en-IE"/>
        </w:rPr>
      </w:pPr>
      <w:r>
        <w:rPr>
          <w:lang w:val="en-IE"/>
        </w:rPr>
        <w:t xml:space="preserve">For both of the baseline architectures, the following implementation details are followed. </w:t>
      </w:r>
      <w:r w:rsidR="00F22311">
        <w:rPr>
          <w:lang w:val="en-IE"/>
        </w:rPr>
        <w:t xml:space="preserve">This is a summary of the key parameters and structures used for the implementation of the baseline approach as described in 3.2. </w:t>
      </w:r>
      <w:r w:rsidR="00F22311">
        <w:rPr>
          <w:lang w:val="en-IE"/>
        </w:rPr>
        <w:tab/>
        <w:t xml:space="preserve">The rest of 4.3 gives a more in-depth analysis of the </w:t>
      </w:r>
      <w:r w:rsidR="00BB6C44">
        <w:rPr>
          <w:lang w:val="en-IE"/>
        </w:rPr>
        <w:t xml:space="preserve">steps required to implement a baseline approach and </w:t>
      </w:r>
      <w:r w:rsidR="0033267B">
        <w:rPr>
          <w:lang w:val="en-IE"/>
        </w:rPr>
        <w:t xml:space="preserve">successfully </w:t>
      </w:r>
      <w:r w:rsidR="00BB6C44">
        <w:rPr>
          <w:lang w:val="en-IE"/>
        </w:rPr>
        <w:t xml:space="preserve">train a model. </w:t>
      </w:r>
    </w:p>
    <w:p w14:paraId="728C9E07" w14:textId="77777777" w:rsidR="00904B51" w:rsidRDefault="00904B51" w:rsidP="00D733DB">
      <w:pPr>
        <w:rPr>
          <w:lang w:val="en-IE"/>
        </w:rPr>
      </w:pPr>
    </w:p>
    <w:p w14:paraId="5A3FFBE9" w14:textId="1E0BF44F" w:rsidR="00D515B5" w:rsidRPr="00D515B5" w:rsidRDefault="00480E25" w:rsidP="00D733DB">
      <w:pPr>
        <w:rPr>
          <w:b/>
          <w:lang w:val="en-IE"/>
        </w:rPr>
      </w:pPr>
      <w:r>
        <w:rPr>
          <w:b/>
          <w:lang w:val="en-IE"/>
        </w:rPr>
        <w:t xml:space="preserve">The </w:t>
      </w:r>
      <w:r w:rsidR="00D515B5">
        <w:rPr>
          <w:b/>
          <w:lang w:val="en-IE"/>
        </w:rPr>
        <w:t>Inputs</w:t>
      </w:r>
    </w:p>
    <w:p w14:paraId="6F2B5880" w14:textId="63A55F25" w:rsidR="0050552B" w:rsidRDefault="002A5967" w:rsidP="00D733DB">
      <w:pPr>
        <w:rPr>
          <w:lang w:val="en-IE"/>
        </w:rPr>
      </w:pPr>
      <w:r>
        <w:rPr>
          <w:lang w:val="en-IE"/>
        </w:rPr>
        <w:t xml:space="preserve">The input images are generated using a sliding window approach with a window size of 3 s or </w:t>
      </w:r>
      <w:r>
        <w:rPr>
          <w:i/>
          <w:lang w:val="en-IE"/>
        </w:rPr>
        <w:t>T</w:t>
      </w:r>
      <w:r>
        <w:rPr>
          <w:lang w:val="en-IE"/>
        </w:rPr>
        <w:t xml:space="preserve"> = 100 and a frame shift of 660 </w:t>
      </w:r>
      <w:proofErr w:type="spellStart"/>
      <w:r>
        <w:rPr>
          <w:lang w:val="en-IE"/>
        </w:rPr>
        <w:t>ms</w:t>
      </w:r>
      <w:proofErr w:type="spellEnd"/>
      <w:r>
        <w:rPr>
          <w:lang w:val="en-IE"/>
        </w:rPr>
        <w:t xml:space="preserve"> or </w:t>
      </w:r>
      <w:r>
        <w:rPr>
          <w:i/>
          <w:lang w:val="en-IE"/>
        </w:rPr>
        <w:t>s</w:t>
      </w:r>
      <w:r>
        <w:rPr>
          <w:lang w:val="en-IE"/>
        </w:rPr>
        <w:t xml:space="preserve"> = 22. The small step size allows for a 78% </w:t>
      </w:r>
      <w:r w:rsidR="005F7851">
        <w:rPr>
          <w:lang w:val="en-IE"/>
        </w:rPr>
        <w:t>overlapping and</w:t>
      </w:r>
      <w:r>
        <w:rPr>
          <w:lang w:val="en-IE"/>
        </w:rPr>
        <w:t xml:space="preserve"> helps to generate </w:t>
      </w:r>
      <w:proofErr w:type="gramStart"/>
      <w:r w:rsidR="00FC10C7">
        <w:rPr>
          <w:lang w:val="en-IE"/>
        </w:rPr>
        <w:t xml:space="preserve">a </w:t>
      </w:r>
      <w:r>
        <w:rPr>
          <w:lang w:val="en-IE"/>
        </w:rPr>
        <w:t xml:space="preserve">large </w:t>
      </w:r>
      <w:r w:rsidR="00C7510D">
        <w:rPr>
          <w:lang w:val="en-IE"/>
        </w:rPr>
        <w:t>number of</w:t>
      </w:r>
      <w:proofErr w:type="gramEnd"/>
      <w:r w:rsidR="00FC10C7">
        <w:rPr>
          <w:lang w:val="en-IE"/>
        </w:rPr>
        <w:t xml:space="preserve"> input</w:t>
      </w:r>
      <w:r w:rsidR="00C7510D">
        <w:rPr>
          <w:lang w:val="en-IE"/>
        </w:rPr>
        <w:t xml:space="preserve"> segments</w:t>
      </w:r>
      <w:r w:rsidR="00FC10C7">
        <w:rPr>
          <w:lang w:val="en-IE"/>
        </w:rPr>
        <w:t xml:space="preserve"> </w:t>
      </w:r>
      <w:sdt>
        <w:sdtPr>
          <w:rPr>
            <w:lang w:val="en-IE"/>
          </w:rPr>
          <w:id w:val="-1604342170"/>
          <w:citation/>
        </w:sdtPr>
        <w:sdtContent>
          <w:r w:rsidR="00FC10C7">
            <w:rPr>
              <w:lang w:val="en-IE"/>
            </w:rPr>
            <w:fldChar w:fldCharType="begin"/>
          </w:r>
          <w:r w:rsidR="00FC10C7">
            <w:rPr>
              <w:lang w:val="en-IE"/>
            </w:rPr>
            <w:instrText xml:space="preserve"> CITATION Moy18 \l 6153 </w:instrText>
          </w:r>
          <w:r w:rsidR="00FC10C7">
            <w:rPr>
              <w:lang w:val="en-IE"/>
            </w:rPr>
            <w:fldChar w:fldCharType="separate"/>
          </w:r>
          <w:r w:rsidR="00FC10C7" w:rsidRPr="00FC10C7">
            <w:rPr>
              <w:noProof/>
              <w:lang w:val="en-IE"/>
            </w:rPr>
            <w:t>[11]</w:t>
          </w:r>
          <w:r w:rsidR="00FC10C7">
            <w:rPr>
              <w:lang w:val="en-IE"/>
            </w:rPr>
            <w:fldChar w:fldCharType="end"/>
          </w:r>
        </w:sdtContent>
      </w:sdt>
      <w:r w:rsidR="00C7510D">
        <w:rPr>
          <w:lang w:val="en-IE"/>
        </w:rPr>
        <w:t xml:space="preserve">. </w:t>
      </w:r>
      <w:r w:rsidR="00160D88">
        <w:rPr>
          <w:lang w:val="en-IE"/>
        </w:rPr>
        <w:t>The sequence segments fed to the networks are labelled with their most frequent ground truth</w:t>
      </w:r>
      <w:r w:rsidR="00CD3B03">
        <w:rPr>
          <w:lang w:val="en-IE"/>
        </w:rPr>
        <w:t xml:space="preserve"> </w:t>
      </w:r>
      <w:sdt>
        <w:sdtPr>
          <w:rPr>
            <w:lang w:val="en-IE"/>
          </w:rPr>
          <w:id w:val="-940525822"/>
          <w:citation/>
        </w:sdtPr>
        <w:sdtContent>
          <w:r w:rsidR="00CD3B03">
            <w:rPr>
              <w:lang w:val="en-IE"/>
            </w:rPr>
            <w:fldChar w:fldCharType="begin"/>
          </w:r>
          <w:r w:rsidR="00CD3B03">
            <w:rPr>
              <w:lang w:val="en-IE"/>
            </w:rPr>
            <w:instrText xml:space="preserve"> CITATION Moy18 \l 6153 </w:instrText>
          </w:r>
          <w:r w:rsidR="00CD3B03">
            <w:rPr>
              <w:lang w:val="en-IE"/>
            </w:rPr>
            <w:fldChar w:fldCharType="separate"/>
          </w:r>
          <w:r w:rsidR="00CD3B03" w:rsidRPr="00CD3B03">
            <w:rPr>
              <w:noProof/>
              <w:lang w:val="en-IE"/>
            </w:rPr>
            <w:t>[11]</w:t>
          </w:r>
          <w:r w:rsidR="00CD3B03">
            <w:rPr>
              <w:lang w:val="en-IE"/>
            </w:rPr>
            <w:fldChar w:fldCharType="end"/>
          </w:r>
        </w:sdtContent>
      </w:sdt>
      <w:r w:rsidR="00160D88">
        <w:rPr>
          <w:lang w:val="en-IE"/>
        </w:rPr>
        <w:t xml:space="preserve">. </w:t>
      </w:r>
    </w:p>
    <w:p w14:paraId="60F4C872" w14:textId="656DDFE2" w:rsidR="000C2106" w:rsidRDefault="000C2106" w:rsidP="00D733DB">
      <w:pPr>
        <w:rPr>
          <w:lang w:val="en-IE"/>
        </w:rPr>
      </w:pPr>
    </w:p>
    <w:p w14:paraId="4332C907" w14:textId="2F1B9E26" w:rsidR="00E47A3A" w:rsidRPr="00480E25" w:rsidRDefault="00480E25" w:rsidP="00D733DB">
      <w:pPr>
        <w:rPr>
          <w:b/>
          <w:lang w:val="en-IE"/>
        </w:rPr>
      </w:pPr>
      <w:r>
        <w:rPr>
          <w:b/>
          <w:lang w:val="en-IE"/>
        </w:rPr>
        <w:t>T</w:t>
      </w:r>
      <w:r w:rsidR="00E47A3A" w:rsidRPr="00480E25">
        <w:rPr>
          <w:b/>
          <w:lang w:val="en-IE"/>
        </w:rPr>
        <w:t xml:space="preserve">he </w:t>
      </w:r>
      <w:r>
        <w:rPr>
          <w:b/>
          <w:lang w:val="en-IE"/>
        </w:rPr>
        <w:t>A</w:t>
      </w:r>
      <w:r w:rsidR="00E47A3A" w:rsidRPr="00480E25">
        <w:rPr>
          <w:b/>
          <w:lang w:val="en-IE"/>
        </w:rPr>
        <w:t>rchitectures</w:t>
      </w:r>
    </w:p>
    <w:p w14:paraId="23CEB5B9" w14:textId="1C8AB190" w:rsidR="006A7C6B" w:rsidRDefault="006A7C6B" w:rsidP="00D733DB">
      <w:pPr>
        <w:rPr>
          <w:lang w:val="en-IE"/>
        </w:rPr>
      </w:pPr>
      <w:r>
        <w:rPr>
          <w:lang w:val="en-IE"/>
        </w:rPr>
        <w:t xml:space="preserve">Although the CNN-baseline model consists of just one branch to process the data from all IMUs together whereas the CNN-IMU processes the data from each IMU individually, the </w:t>
      </w:r>
      <w:r>
        <w:rPr>
          <w:lang w:val="en-IE"/>
        </w:rPr>
        <w:lastRenderedPageBreak/>
        <w:t xml:space="preserve">architecture used in a single branch remains the same between models. This architecture takes a single-channel 2D </w:t>
      </w:r>
      <w:r>
        <w:rPr>
          <w:i/>
          <w:lang w:val="en-IE"/>
        </w:rPr>
        <w:t>virtual</w:t>
      </w:r>
      <w:r>
        <w:rPr>
          <w:lang w:val="en-IE"/>
        </w:rPr>
        <w:t xml:space="preserve"> image (sequence segment from sliding window) of the sensory data as input. For each branch, this project implements two blocks. Each block consists of two stacked [5 x 1] </w:t>
      </w:r>
      <w:r w:rsidR="00E54071">
        <w:rPr>
          <w:lang w:val="en-IE"/>
        </w:rPr>
        <w:t xml:space="preserve">temporal </w:t>
      </w:r>
      <w:r>
        <w:rPr>
          <w:lang w:val="en-IE"/>
        </w:rPr>
        <w:t>convolutions followed by a [2 x 1] max pooling operation. The output of the second block is flattened and passed to a fully connected layer. Two subsequent fully connected layers are used</w:t>
      </w:r>
      <w:r w:rsidR="000B3657">
        <w:rPr>
          <w:lang w:val="en-IE"/>
        </w:rPr>
        <w:t>. The first two fully connected layers have 512 neurons</w:t>
      </w:r>
      <w:r w:rsidR="001F1B38">
        <w:rPr>
          <w:lang w:val="en-IE"/>
        </w:rPr>
        <w:t xml:space="preserve"> each</w:t>
      </w:r>
      <w:r w:rsidR="000B3657">
        <w:rPr>
          <w:lang w:val="en-IE"/>
        </w:rPr>
        <w:t xml:space="preserve"> and</w:t>
      </w:r>
      <w:r>
        <w:rPr>
          <w:lang w:val="en-IE"/>
        </w:rPr>
        <w:t xml:space="preserve"> the final fully connected layer </w:t>
      </w:r>
      <w:r w:rsidR="000B3657">
        <w:rPr>
          <w:lang w:val="en-IE"/>
        </w:rPr>
        <w:t>has</w:t>
      </w:r>
      <w:r>
        <w:rPr>
          <w:lang w:val="en-IE"/>
        </w:rPr>
        <w:t xml:space="preserve"> </w:t>
      </w:r>
      <w:r>
        <w:rPr>
          <w:i/>
          <w:lang w:val="en-IE"/>
        </w:rPr>
        <w:t>K</w:t>
      </w:r>
      <w:r>
        <w:rPr>
          <w:lang w:val="en-IE"/>
        </w:rPr>
        <w:t xml:space="preserve"> = 12 </w:t>
      </w:r>
      <w:r w:rsidR="00C94593">
        <w:rPr>
          <w:lang w:val="en-IE"/>
        </w:rPr>
        <w:t>logits</w:t>
      </w:r>
      <w:r>
        <w:rPr>
          <w:lang w:val="en-IE"/>
        </w:rPr>
        <w:t xml:space="preserve">. The activation function used on the output of each convolution operation and fully connected layer (excluding the classification layer) is the </w:t>
      </w:r>
      <w:proofErr w:type="spellStart"/>
      <w:r>
        <w:rPr>
          <w:lang w:val="en-IE"/>
        </w:rPr>
        <w:t>ReLU</w:t>
      </w:r>
      <w:proofErr w:type="spellEnd"/>
      <w:r>
        <w:rPr>
          <w:lang w:val="en-IE"/>
        </w:rPr>
        <w:t xml:space="preserve"> activation function. The output layer uses a </w:t>
      </w:r>
      <w:proofErr w:type="spellStart"/>
      <w:r>
        <w:rPr>
          <w:lang w:val="en-IE"/>
        </w:rPr>
        <w:t>softmax</w:t>
      </w:r>
      <w:proofErr w:type="spellEnd"/>
      <w:r>
        <w:rPr>
          <w:lang w:val="en-IE"/>
        </w:rPr>
        <w:t xml:space="preserve"> activation to calculate the pseudo-probabilities from the </w:t>
      </w:r>
      <w:r>
        <w:rPr>
          <w:i/>
          <w:lang w:val="en-IE"/>
        </w:rPr>
        <w:t>K</w:t>
      </w:r>
      <w:r>
        <w:rPr>
          <w:lang w:val="en-IE"/>
        </w:rPr>
        <w:t xml:space="preserve"> class scores. </w:t>
      </w:r>
    </w:p>
    <w:p w14:paraId="3CC88460" w14:textId="63E8EEB0" w:rsidR="006A7C6B" w:rsidRDefault="006A7C6B" w:rsidP="00D733DB">
      <w:pPr>
        <w:rPr>
          <w:lang w:val="en-IE"/>
        </w:rPr>
      </w:pPr>
    </w:p>
    <w:p w14:paraId="7A19BD7D" w14:textId="710CCE73" w:rsidR="004D022F" w:rsidRPr="00713F61" w:rsidRDefault="00713F61" w:rsidP="00D733DB">
      <w:pPr>
        <w:rPr>
          <w:b/>
          <w:lang w:val="en-IE"/>
        </w:rPr>
      </w:pPr>
      <w:r w:rsidRPr="00713F61">
        <w:rPr>
          <w:b/>
          <w:lang w:val="en-IE"/>
        </w:rPr>
        <w:t>T</w:t>
      </w:r>
      <w:r w:rsidR="004D022F" w:rsidRPr="00713F61">
        <w:rPr>
          <w:b/>
          <w:lang w:val="en-IE"/>
        </w:rPr>
        <w:t>raining</w:t>
      </w:r>
    </w:p>
    <w:p w14:paraId="047DFCA9" w14:textId="158A610C" w:rsidR="00140809" w:rsidRDefault="000C2106" w:rsidP="00D733DB">
      <w:pPr>
        <w:rPr>
          <w:lang w:val="en-IE"/>
        </w:rPr>
      </w:pPr>
      <w:r>
        <w:rPr>
          <w:lang w:val="en-IE"/>
        </w:rPr>
        <w:t xml:space="preserve">When </w:t>
      </w:r>
      <w:r w:rsidR="005F7851">
        <w:rPr>
          <w:lang w:val="en-IE"/>
        </w:rPr>
        <w:t>training the network, the network parameters are updated by minimizing the cross</w:t>
      </w:r>
      <w:r w:rsidR="0044022E">
        <w:rPr>
          <w:lang w:val="en-IE"/>
        </w:rPr>
        <w:t>-</w:t>
      </w:r>
      <w:r w:rsidR="005F7851">
        <w:rPr>
          <w:lang w:val="en-IE"/>
        </w:rPr>
        <w:t>entropy loss between the estimated probabilities</w:t>
      </w:r>
      <w:r w:rsidR="001D7C9C">
        <w:rPr>
          <w:lang w:val="en-IE"/>
        </w:rPr>
        <w:t xml:space="preserve">, </w:t>
      </w:r>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k</m:t>
            </m:r>
          </m:sub>
          <m:sup>
            <m:r>
              <w:rPr>
                <w:rFonts w:ascii="Cambria Math" w:hAnsi="Cambria Math"/>
                <w:lang w:val="en-IE"/>
              </w:rPr>
              <m:t>j</m:t>
            </m:r>
          </m:sup>
        </m:sSubSup>
      </m:oMath>
      <w:r w:rsidR="001D7C9C">
        <w:rPr>
          <w:lang w:val="en-IE"/>
        </w:rPr>
        <w:t>,</w:t>
      </w:r>
      <w:r w:rsidR="005F7851">
        <w:rPr>
          <w:lang w:val="en-IE"/>
        </w:rPr>
        <w:t xml:space="preserve"> and the target labels</w:t>
      </w:r>
      <w:r w:rsidR="001D7C9C">
        <w:rPr>
          <w:lang w:val="en-IE"/>
        </w:rPr>
        <w:t xml:space="preserve">, </w:t>
      </w:r>
      <m:oMath>
        <m:sSub>
          <m:sSubPr>
            <m:ctrlPr>
              <w:rPr>
                <w:rFonts w:ascii="Cambria Math" w:hAnsi="Cambria Math"/>
                <w:i/>
                <w:lang w:val="en-IE"/>
              </w:rPr>
            </m:ctrlPr>
          </m:sSubPr>
          <m:e>
            <m:r>
              <w:rPr>
                <w:rFonts w:ascii="Cambria Math" w:hAnsi="Cambria Math"/>
                <w:lang w:val="en-IE"/>
              </w:rPr>
              <m:t>y</m:t>
            </m:r>
          </m:e>
          <m:sub>
            <m:r>
              <w:rPr>
                <w:rFonts w:ascii="Cambria Math" w:hAnsi="Cambria Math"/>
                <w:lang w:val="en-IE"/>
              </w:rPr>
              <m:t>k</m:t>
            </m:r>
          </m:sub>
        </m:sSub>
        <m:r>
          <w:rPr>
            <w:rFonts w:ascii="Cambria Math" w:hAnsi="Cambria Math"/>
            <w:lang w:val="en-IE"/>
          </w:rPr>
          <m:t>∈Y</m:t>
        </m:r>
      </m:oMath>
      <w:r w:rsidR="00AD779D">
        <w:rPr>
          <w:lang w:val="en-IE"/>
        </w:rPr>
        <w:t xml:space="preserve"> </w:t>
      </w:r>
      <w:sdt>
        <w:sdtPr>
          <w:rPr>
            <w:lang w:val="en-IE"/>
          </w:rPr>
          <w:id w:val="1457368888"/>
          <w:citation/>
        </w:sdtPr>
        <w:sdtContent>
          <w:r w:rsidR="00AD779D">
            <w:rPr>
              <w:lang w:val="en-IE"/>
            </w:rPr>
            <w:fldChar w:fldCharType="begin"/>
          </w:r>
          <w:r w:rsidR="00AD779D">
            <w:rPr>
              <w:lang w:val="en-IE"/>
            </w:rPr>
            <w:instrText xml:space="preserve"> CITATION Moy18 \l 6153 </w:instrText>
          </w:r>
          <w:r w:rsidR="00AD779D">
            <w:rPr>
              <w:lang w:val="en-IE"/>
            </w:rPr>
            <w:fldChar w:fldCharType="separate"/>
          </w:r>
          <w:r w:rsidR="00AD779D" w:rsidRPr="00AD779D">
            <w:rPr>
              <w:noProof/>
              <w:lang w:val="en-IE"/>
            </w:rPr>
            <w:t>[11]</w:t>
          </w:r>
          <w:r w:rsidR="00AD779D">
            <w:rPr>
              <w:lang w:val="en-IE"/>
            </w:rPr>
            <w:fldChar w:fldCharType="end"/>
          </w:r>
        </w:sdtContent>
      </w:sdt>
      <w:r w:rsidR="005F7851">
        <w:rPr>
          <w:lang w:val="en-IE"/>
        </w:rPr>
        <w:t xml:space="preserve">. </w:t>
      </w:r>
      <w:r w:rsidR="00AD779D">
        <w:rPr>
          <w:lang w:val="en-IE"/>
        </w:rPr>
        <w:t xml:space="preserve">This is done by using stochastic gradient descent with the </w:t>
      </w:r>
      <w:proofErr w:type="spellStart"/>
      <w:r w:rsidR="00AD779D">
        <w:rPr>
          <w:lang w:val="en-IE"/>
        </w:rPr>
        <w:t>RMSProp</w:t>
      </w:r>
      <w:proofErr w:type="spellEnd"/>
      <w:r w:rsidR="00AD779D">
        <w:rPr>
          <w:lang w:val="en-IE"/>
        </w:rPr>
        <w:t xml:space="preserve"> update rule </w:t>
      </w:r>
      <w:sdt>
        <w:sdtPr>
          <w:rPr>
            <w:lang w:val="en-IE"/>
          </w:rPr>
          <w:id w:val="-1972281305"/>
          <w:citation/>
        </w:sdtPr>
        <w:sdtContent>
          <w:r w:rsidR="00AD779D">
            <w:rPr>
              <w:lang w:val="en-IE"/>
            </w:rPr>
            <w:fldChar w:fldCharType="begin"/>
          </w:r>
          <w:r w:rsidR="00AD779D">
            <w:rPr>
              <w:lang w:val="en-IE"/>
            </w:rPr>
            <w:instrText xml:space="preserve"> CITATION Moy18 \l 6153 </w:instrText>
          </w:r>
          <w:r w:rsidR="00AD779D">
            <w:rPr>
              <w:lang w:val="en-IE"/>
            </w:rPr>
            <w:fldChar w:fldCharType="separate"/>
          </w:r>
          <w:r w:rsidR="00AD779D" w:rsidRPr="00AD779D">
            <w:rPr>
              <w:noProof/>
              <w:lang w:val="en-IE"/>
            </w:rPr>
            <w:t>[11]</w:t>
          </w:r>
          <w:r w:rsidR="00AD779D">
            <w:rPr>
              <w:lang w:val="en-IE"/>
            </w:rPr>
            <w:fldChar w:fldCharType="end"/>
          </w:r>
        </w:sdtContent>
      </w:sdt>
      <w:r w:rsidR="00AD779D">
        <w:rPr>
          <w:lang w:val="en-IE"/>
        </w:rPr>
        <w:t>.</w:t>
      </w:r>
      <w:r w:rsidR="00160D88">
        <w:rPr>
          <w:lang w:val="en-IE"/>
        </w:rPr>
        <w:t xml:space="preserve"> </w:t>
      </w:r>
      <w:r w:rsidR="00C130DE">
        <w:rPr>
          <w:lang w:val="en-IE"/>
        </w:rPr>
        <w:t>Th</w:t>
      </w:r>
      <w:r w:rsidR="00E70D1C">
        <w:rPr>
          <w:lang w:val="en-IE"/>
        </w:rPr>
        <w:t>e following hyperparameters are applied: RMS decay (</w:t>
      </w:r>
      <w:r w:rsidR="00E70D1C" w:rsidRPr="00EC6D3B">
        <w:rPr>
          <w:i/>
          <w:lang w:val="en-IE"/>
        </w:rPr>
        <w:t>α</w:t>
      </w:r>
      <w:r w:rsidR="00E70D1C">
        <w:rPr>
          <w:lang w:val="en-IE"/>
        </w:rPr>
        <w:t xml:space="preserve"> – smoothing constant) of 0.95, base learning rates of </w:t>
      </w:r>
      <w:r w:rsidR="00E70D1C" w:rsidRPr="00EC6D3B">
        <w:rPr>
          <w:i/>
          <w:lang w:val="en-IE"/>
        </w:rPr>
        <w:t>β</w:t>
      </w:r>
      <w:r w:rsidR="00E70D1C">
        <w:rPr>
          <w:lang w:val="en-IE"/>
        </w:rPr>
        <w:t xml:space="preserve"> =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-2</m:t>
            </m:r>
          </m:sup>
        </m:sSup>
      </m:oMath>
      <w:r w:rsidR="00E70D1C">
        <w:rPr>
          <w:lang w:val="en-IE"/>
        </w:rPr>
        <w:t xml:space="preserve">,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-3</m:t>
            </m:r>
          </m:sup>
        </m:sSup>
      </m:oMath>
      <w:r w:rsidR="00E70D1C">
        <w:rPr>
          <w:lang w:val="en-IE"/>
        </w:rPr>
        <w:t>] and a batch size of 50</w:t>
      </w:r>
      <w:r w:rsidR="00EC6D3B">
        <w:rPr>
          <w:lang w:val="en-IE"/>
        </w:rPr>
        <w:t xml:space="preserve"> </w:t>
      </w:r>
      <w:sdt>
        <w:sdtPr>
          <w:rPr>
            <w:lang w:val="en-IE"/>
          </w:rPr>
          <w:id w:val="-1379308503"/>
          <w:citation/>
        </w:sdtPr>
        <w:sdtContent>
          <w:r w:rsidR="00EC6D3B">
            <w:rPr>
              <w:lang w:val="en-IE"/>
            </w:rPr>
            <w:fldChar w:fldCharType="begin"/>
          </w:r>
          <w:r w:rsidR="00EC6D3B">
            <w:rPr>
              <w:lang w:val="en-IE"/>
            </w:rPr>
            <w:instrText xml:space="preserve"> CITATION Moy18 \l 6153 </w:instrText>
          </w:r>
          <w:r w:rsidR="00EC6D3B">
            <w:rPr>
              <w:lang w:val="en-IE"/>
            </w:rPr>
            <w:fldChar w:fldCharType="separate"/>
          </w:r>
          <w:r w:rsidR="00EC6D3B" w:rsidRPr="00EC6D3B">
            <w:rPr>
              <w:noProof/>
              <w:lang w:val="en-IE"/>
            </w:rPr>
            <w:t>[11]</w:t>
          </w:r>
          <w:r w:rsidR="00EC6D3B">
            <w:rPr>
              <w:lang w:val="en-IE"/>
            </w:rPr>
            <w:fldChar w:fldCharType="end"/>
          </w:r>
        </w:sdtContent>
      </w:sdt>
      <w:r w:rsidR="00E70D1C">
        <w:rPr>
          <w:lang w:val="en-IE"/>
        </w:rPr>
        <w:t xml:space="preserve">. </w:t>
      </w:r>
      <w:r w:rsidR="00872461">
        <w:rPr>
          <w:lang w:val="en-IE"/>
        </w:rPr>
        <w:t xml:space="preserve">The models in the baseline approach are trained for 20 epochs. </w:t>
      </w:r>
    </w:p>
    <w:p w14:paraId="28DF5D72" w14:textId="34C37C55" w:rsidR="00140809" w:rsidRDefault="00140809" w:rsidP="00140809">
      <w:pPr>
        <w:pStyle w:val="Heading3"/>
        <w:rPr>
          <w:lang w:val="en-IE"/>
        </w:rPr>
      </w:pPr>
      <w:bookmarkStart w:id="184" w:name="_Toc5358579"/>
      <w:r>
        <w:rPr>
          <w:lang w:val="en-IE"/>
        </w:rPr>
        <w:t>4.3.</w:t>
      </w:r>
      <w:r w:rsidR="00E1133D">
        <w:rPr>
          <w:lang w:val="en-IE"/>
        </w:rPr>
        <w:t>2</w:t>
      </w:r>
      <w:r>
        <w:rPr>
          <w:lang w:val="en-IE"/>
        </w:rPr>
        <w:t xml:space="preserve"> </w:t>
      </w:r>
      <w:r w:rsidR="00E1133D">
        <w:rPr>
          <w:lang w:val="en-IE"/>
        </w:rPr>
        <w:t>The Architectures: CNN-2 &amp; CNN-IMU</w:t>
      </w:r>
      <w:bookmarkEnd w:id="184"/>
    </w:p>
    <w:p w14:paraId="4A85A3FE" w14:textId="5DFD526B" w:rsidR="00733F72" w:rsidRDefault="008121BC" w:rsidP="00D83F6E">
      <w:pPr>
        <w:pStyle w:val="Heading4"/>
        <w:rPr>
          <w:lang w:val="en-IE"/>
        </w:rPr>
      </w:pPr>
      <w:r>
        <w:rPr>
          <w:lang w:val="en-IE"/>
        </w:rPr>
        <w:t>CNN-2</w:t>
      </w:r>
    </w:p>
    <w:p w14:paraId="0062C55C" w14:textId="4100A0C6" w:rsidR="00B52761" w:rsidRDefault="00B52761" w:rsidP="00B52761">
      <w:pPr>
        <w:rPr>
          <w:lang w:val="en-IE"/>
        </w:rPr>
      </w:pPr>
      <w:r>
        <w:rPr>
          <w:lang w:val="en-IE"/>
        </w:rPr>
        <w:t xml:space="preserve">The CNN-Baseline architecture with </w:t>
      </w:r>
      <w:r>
        <w:rPr>
          <w:i/>
          <w:lang w:val="en-IE"/>
        </w:rPr>
        <w:t>B</w:t>
      </w:r>
      <w:r>
        <w:rPr>
          <w:lang w:val="en-IE"/>
        </w:rPr>
        <w:t xml:space="preserve"> = 2 blocks is illustrated below:</w:t>
      </w:r>
    </w:p>
    <w:p w14:paraId="6839FCF6" w14:textId="77777777" w:rsidR="00B52761" w:rsidRDefault="00B52761" w:rsidP="00B52761">
      <w:pPr>
        <w:rPr>
          <w:lang w:val="en-IE"/>
        </w:rPr>
      </w:pPr>
      <w:r>
        <w:rPr>
          <w:noProof/>
        </w:rPr>
        <w:drawing>
          <wp:inline distT="0" distB="0" distL="0" distR="0" wp14:anchorId="0098D582" wp14:editId="02438B49">
            <wp:extent cx="5652770" cy="267970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2770" cy="2679700"/>
                    </a:xfrm>
                    <a:prstGeom prst="rect">
                      <a:avLst/>
                    </a:prstGeom>
                    <a:noFill/>
                    <a:ln>
                      <a:noFill/>
                    </a:ln>
                  </pic:spPr>
                </pic:pic>
              </a:graphicData>
            </a:graphic>
          </wp:inline>
        </w:drawing>
      </w:r>
    </w:p>
    <w:p w14:paraId="13AA5F75" w14:textId="77777777" w:rsidR="00B52761" w:rsidRDefault="00B52761" w:rsidP="00B52761">
      <w:pPr>
        <w:rPr>
          <w:lang w:val="en-IE"/>
        </w:rPr>
      </w:pPr>
    </w:p>
    <w:p w14:paraId="0A1CD78F" w14:textId="77777777" w:rsidR="00B52761" w:rsidRDefault="00B52761" w:rsidP="00B52761">
      <w:pPr>
        <w:rPr>
          <w:lang w:val="en-IE"/>
        </w:rPr>
      </w:pPr>
      <w:r>
        <w:rPr>
          <w:lang w:val="en-IE"/>
        </w:rPr>
        <w:lastRenderedPageBreak/>
        <w:t xml:space="preserve">As the architecture illustrated above is the basic architecture on which the baseline approach as well as the experiments are based, a more detailed description of the parameters used in this model is given below: </w:t>
      </w:r>
    </w:p>
    <w:p w14:paraId="0F864A71" w14:textId="77777777" w:rsidR="00B52761" w:rsidRPr="006A3BC1" w:rsidRDefault="00B52761" w:rsidP="00B52761">
      <w:pPr>
        <w:pStyle w:val="ListParagraph"/>
        <w:numPr>
          <w:ilvl w:val="0"/>
          <w:numId w:val="20"/>
        </w:numPr>
        <w:rPr>
          <w:b/>
          <w:lang w:val="en-IE"/>
        </w:rPr>
      </w:pPr>
      <w:r w:rsidRPr="006A3BC1">
        <w:rPr>
          <w:b/>
          <w:lang w:val="en-IE"/>
        </w:rPr>
        <w:t>Block 1:</w:t>
      </w:r>
    </w:p>
    <w:p w14:paraId="2DE27B16" w14:textId="77777777" w:rsidR="00B52761" w:rsidRPr="00FE4FA9" w:rsidRDefault="00B52761" w:rsidP="00B52761">
      <w:pPr>
        <w:rPr>
          <w:lang w:val="en-IE"/>
        </w:rPr>
      </w:pPr>
      <w:r w:rsidRPr="00FE4FA9">
        <w:rPr>
          <w:lang w:val="en-IE"/>
        </w:rPr>
        <w:t xml:space="preserve">The input </w:t>
      </w:r>
      <w:r w:rsidRPr="00FE4FA9">
        <w:rPr>
          <w:i/>
          <w:lang w:val="en-IE"/>
        </w:rPr>
        <w:t>virtual</w:t>
      </w:r>
      <w:r w:rsidRPr="00FE4FA9">
        <w:rPr>
          <w:lang w:val="en-IE"/>
        </w:rPr>
        <w:t xml:space="preserve"> single-channel image is passed to a 2D convolution function. The image is convolved using a [5 x 1] kernel with a stride of 1, and 0 padding. The number of filters used is 64. Therefore, this convolution outputs 64 feature-maps. </w:t>
      </w:r>
    </w:p>
    <w:p w14:paraId="6498D102" w14:textId="77777777" w:rsidR="00B52761" w:rsidRPr="00FE4FA9" w:rsidRDefault="00B52761" w:rsidP="00B52761">
      <w:pPr>
        <w:rPr>
          <w:lang w:val="en-IE"/>
        </w:rPr>
      </w:pPr>
      <w:r w:rsidRPr="00FE4FA9">
        <w:rPr>
          <w:lang w:val="en-IE"/>
        </w:rPr>
        <w:t>The feature-map images output from the previous convolution are passed through a rectified linear unit (</w:t>
      </w:r>
      <w:proofErr w:type="spellStart"/>
      <w:r w:rsidRPr="00FE4FA9">
        <w:rPr>
          <w:lang w:val="en-IE"/>
        </w:rPr>
        <w:t>ReLU</w:t>
      </w:r>
      <w:proofErr w:type="spellEnd"/>
      <w:r w:rsidRPr="00FE4FA9">
        <w:rPr>
          <w:lang w:val="en-IE"/>
        </w:rPr>
        <w:t xml:space="preserve">) activation function. </w:t>
      </w:r>
    </w:p>
    <w:p w14:paraId="559727A5" w14:textId="77777777" w:rsidR="00B52761" w:rsidRPr="00FE4FA9" w:rsidRDefault="00B52761" w:rsidP="00B52761">
      <w:pPr>
        <w:rPr>
          <w:lang w:val="en-IE"/>
        </w:rPr>
      </w:pPr>
      <w:r w:rsidRPr="00FE4FA9">
        <w:rPr>
          <w:lang w:val="en-IE"/>
        </w:rPr>
        <w:t>Local response normalization is then applied. 5 neighbouring channels are used for normalization. The multiplicative factor (α), exponent (β) and additive factor (</w:t>
      </w:r>
      <w:r w:rsidRPr="00FE4FA9">
        <w:rPr>
          <w:i/>
          <w:lang w:val="en-IE"/>
        </w:rPr>
        <w:t>k</w:t>
      </w:r>
      <w:r w:rsidRPr="00FE4FA9">
        <w:rPr>
          <w:lang w:val="en-IE"/>
        </w:rPr>
        <w:t xml:space="preserve">) are left to their default values of 0.0001, 0.75 and 1.0 respectively. </w:t>
      </w:r>
    </w:p>
    <w:p w14:paraId="22D8D0B1" w14:textId="77777777" w:rsidR="00B52761" w:rsidRPr="00FE4FA9" w:rsidRDefault="00B52761" w:rsidP="00B52761">
      <w:pPr>
        <w:rPr>
          <w:lang w:val="en-IE"/>
        </w:rPr>
      </w:pPr>
      <w:r w:rsidRPr="00FE4FA9">
        <w:rPr>
          <w:lang w:val="en-IE"/>
        </w:rPr>
        <w:t xml:space="preserve">A second convolution is applied, this time where the input has 64 channels. All other parameters remain the same. </w:t>
      </w:r>
    </w:p>
    <w:p w14:paraId="72CAD16B" w14:textId="77777777" w:rsidR="00B52761" w:rsidRPr="00FE4FA9" w:rsidRDefault="00B52761" w:rsidP="00B52761">
      <w:pPr>
        <w:rPr>
          <w:lang w:val="en-IE"/>
        </w:rPr>
      </w:pPr>
      <w:r w:rsidRPr="00FE4FA9">
        <w:rPr>
          <w:lang w:val="en-IE"/>
        </w:rPr>
        <w:t xml:space="preserve">A </w:t>
      </w:r>
      <w:proofErr w:type="spellStart"/>
      <w:r w:rsidRPr="00FE4FA9">
        <w:rPr>
          <w:lang w:val="en-IE"/>
        </w:rPr>
        <w:t>ReLU</w:t>
      </w:r>
      <w:proofErr w:type="spellEnd"/>
      <w:r w:rsidRPr="00FE4FA9">
        <w:rPr>
          <w:lang w:val="en-IE"/>
        </w:rPr>
        <w:t xml:space="preserve"> activation is applied once again.</w:t>
      </w:r>
    </w:p>
    <w:p w14:paraId="69D0DBC5" w14:textId="77777777" w:rsidR="00B52761" w:rsidRPr="00FE4FA9" w:rsidRDefault="00B52761" w:rsidP="00B52761">
      <w:pPr>
        <w:rPr>
          <w:lang w:val="en-IE"/>
        </w:rPr>
      </w:pPr>
      <w:r w:rsidRPr="00FE4FA9">
        <w:rPr>
          <w:lang w:val="en-IE"/>
        </w:rPr>
        <w:t>Local response normalization is applied using the same parameters.</w:t>
      </w:r>
    </w:p>
    <w:p w14:paraId="0C8C15F9" w14:textId="77777777" w:rsidR="00B52761" w:rsidRPr="00FE4FA9" w:rsidRDefault="00B52761" w:rsidP="00B52761">
      <w:pPr>
        <w:rPr>
          <w:lang w:val="en-IE"/>
        </w:rPr>
      </w:pPr>
      <w:r w:rsidRPr="00FE4FA9">
        <w:rPr>
          <w:lang w:val="en-IE"/>
        </w:rPr>
        <w:t xml:space="preserve">This block finishes with a 2D max pooling function using a kernel of size [2 x 1] and a stride of 1. </w:t>
      </w:r>
    </w:p>
    <w:p w14:paraId="7533992B" w14:textId="77777777" w:rsidR="00B52761" w:rsidRDefault="00B52761" w:rsidP="00B52761">
      <w:pPr>
        <w:rPr>
          <w:lang w:val="en-IE"/>
        </w:rPr>
      </w:pPr>
    </w:p>
    <w:p w14:paraId="5787EACD" w14:textId="77777777" w:rsidR="00B52761" w:rsidRPr="006A3BC1" w:rsidRDefault="00B52761" w:rsidP="00B52761">
      <w:pPr>
        <w:pStyle w:val="ListParagraph"/>
        <w:numPr>
          <w:ilvl w:val="0"/>
          <w:numId w:val="20"/>
        </w:numPr>
        <w:rPr>
          <w:b/>
          <w:lang w:val="en-IE"/>
        </w:rPr>
      </w:pPr>
      <w:r w:rsidRPr="006A3BC1">
        <w:rPr>
          <w:b/>
          <w:lang w:val="en-IE"/>
        </w:rPr>
        <w:t>Block 2:</w:t>
      </w:r>
    </w:p>
    <w:p w14:paraId="14478EC5" w14:textId="77777777" w:rsidR="00B52761" w:rsidRPr="00B6771D" w:rsidRDefault="00B52761" w:rsidP="00B52761">
      <w:pPr>
        <w:rPr>
          <w:lang w:val="en-IE"/>
        </w:rPr>
      </w:pPr>
      <w:r>
        <w:rPr>
          <w:lang w:val="en-IE"/>
        </w:rPr>
        <w:t xml:space="preserve">This block is very similar to the previous, with only slight adjustments. It consists of two stacked 2D convolutions where the inputs have 64 channels. After each convolution, a </w:t>
      </w:r>
      <w:proofErr w:type="spellStart"/>
      <w:r>
        <w:rPr>
          <w:lang w:val="en-IE"/>
        </w:rPr>
        <w:t>ReLU</w:t>
      </w:r>
      <w:proofErr w:type="spellEnd"/>
      <w:r>
        <w:rPr>
          <w:lang w:val="en-IE"/>
        </w:rPr>
        <w:t xml:space="preserve"> activation function is applied. Max pooling is applied followed by dropout of 50%. The parameters used for the convolution and pooling operations remain unchanged from block one. No local response normalization is used in this block. </w:t>
      </w:r>
    </w:p>
    <w:p w14:paraId="183CDC4F" w14:textId="77777777" w:rsidR="00B52761" w:rsidRDefault="00B52761" w:rsidP="00B52761">
      <w:pPr>
        <w:rPr>
          <w:lang w:val="en-IE"/>
        </w:rPr>
      </w:pPr>
    </w:p>
    <w:p w14:paraId="71DC73C6" w14:textId="77777777" w:rsidR="00B52761" w:rsidRPr="006A3BC1" w:rsidRDefault="00B52761" w:rsidP="00B52761">
      <w:pPr>
        <w:pStyle w:val="ListParagraph"/>
        <w:numPr>
          <w:ilvl w:val="0"/>
          <w:numId w:val="20"/>
        </w:numPr>
        <w:rPr>
          <w:b/>
          <w:lang w:val="en-IE"/>
        </w:rPr>
      </w:pPr>
      <w:r w:rsidRPr="006A3BC1">
        <w:rPr>
          <w:b/>
          <w:lang w:val="en-IE"/>
        </w:rPr>
        <w:t>Fully Connected Layer 1:</w:t>
      </w:r>
    </w:p>
    <w:p w14:paraId="31527229" w14:textId="77777777" w:rsidR="00B52761" w:rsidRDefault="00B52761" w:rsidP="00B52761">
      <w:pPr>
        <w:rPr>
          <w:lang w:val="en-IE"/>
        </w:rPr>
      </w:pPr>
      <w:r>
        <w:rPr>
          <w:lang w:val="en-IE"/>
        </w:rPr>
        <w:t xml:space="preserve">As can be seen by the figure </w:t>
      </w:r>
      <w:proofErr w:type="spellStart"/>
      <w:r>
        <w:rPr>
          <w:lang w:val="en-IE"/>
        </w:rPr>
        <w:t>axxxa</w:t>
      </w:r>
      <w:proofErr w:type="spellEnd"/>
      <w:r>
        <w:rPr>
          <w:lang w:val="en-IE"/>
        </w:rPr>
        <w:t xml:space="preserve">, the input to the first fully connected layer is the output of block two after being flattened to one dimension. The convolution and pooling operations of blocks one and two cause the output feature maps to be of size 40 x 19. Therefore, the length of the input to the first fully connected layer is: 64 x 40 x 19. This flattened tensor is fully connected to a layer with 512 neurons. The output of the first fully connected layer is passed through a </w:t>
      </w:r>
      <w:proofErr w:type="spellStart"/>
      <w:r>
        <w:rPr>
          <w:lang w:val="en-IE"/>
        </w:rPr>
        <w:t>ReLU</w:t>
      </w:r>
      <w:proofErr w:type="spellEnd"/>
      <w:r>
        <w:rPr>
          <w:lang w:val="en-IE"/>
        </w:rPr>
        <w:t xml:space="preserve"> activation function before dropout of 50% is applied. </w:t>
      </w:r>
    </w:p>
    <w:p w14:paraId="42F252DB" w14:textId="77777777" w:rsidR="00B52761" w:rsidRDefault="00B52761" w:rsidP="00B52761">
      <w:pPr>
        <w:rPr>
          <w:lang w:val="en-IE"/>
        </w:rPr>
      </w:pPr>
    </w:p>
    <w:p w14:paraId="65616BBB" w14:textId="77777777" w:rsidR="00B52761" w:rsidRPr="006A3BC1" w:rsidRDefault="00B52761" w:rsidP="00B52761">
      <w:pPr>
        <w:pStyle w:val="ListParagraph"/>
        <w:numPr>
          <w:ilvl w:val="0"/>
          <w:numId w:val="20"/>
        </w:numPr>
        <w:rPr>
          <w:b/>
          <w:lang w:val="en-IE"/>
        </w:rPr>
      </w:pPr>
      <w:r w:rsidRPr="006A3BC1">
        <w:rPr>
          <w:b/>
          <w:lang w:val="en-IE"/>
        </w:rPr>
        <w:lastRenderedPageBreak/>
        <w:t>Fully Connected Layer 2:</w:t>
      </w:r>
    </w:p>
    <w:p w14:paraId="656ECC68" w14:textId="77777777" w:rsidR="00B52761" w:rsidRDefault="00B52761" w:rsidP="00B52761">
      <w:pPr>
        <w:rPr>
          <w:lang w:val="en-IE"/>
        </w:rPr>
      </w:pPr>
      <w:r>
        <w:rPr>
          <w:lang w:val="en-IE"/>
        </w:rPr>
        <w:t xml:space="preserve">The output of the previous layer (512 neurons) is fully connected to another layer with 512 neurons. The output of this fully connected layer is passed through another </w:t>
      </w:r>
      <w:proofErr w:type="spellStart"/>
      <w:r>
        <w:rPr>
          <w:lang w:val="en-IE"/>
        </w:rPr>
        <w:t>ReLU</w:t>
      </w:r>
      <w:proofErr w:type="spellEnd"/>
      <w:r>
        <w:rPr>
          <w:lang w:val="en-IE"/>
        </w:rPr>
        <w:t xml:space="preserve"> activation function. </w:t>
      </w:r>
    </w:p>
    <w:p w14:paraId="66A4AC10" w14:textId="77777777" w:rsidR="00B52761" w:rsidRDefault="00B52761" w:rsidP="00B52761">
      <w:pPr>
        <w:rPr>
          <w:lang w:val="en-IE"/>
        </w:rPr>
      </w:pPr>
    </w:p>
    <w:p w14:paraId="5669CC6F" w14:textId="77777777" w:rsidR="00B52761" w:rsidRPr="006A3BC1" w:rsidRDefault="00B52761" w:rsidP="00B52761">
      <w:pPr>
        <w:pStyle w:val="ListParagraph"/>
        <w:numPr>
          <w:ilvl w:val="0"/>
          <w:numId w:val="20"/>
        </w:numPr>
        <w:rPr>
          <w:b/>
          <w:lang w:val="en-IE"/>
        </w:rPr>
      </w:pPr>
      <w:r w:rsidRPr="006A3BC1">
        <w:rPr>
          <w:b/>
          <w:lang w:val="en-IE"/>
        </w:rPr>
        <w:t>Fully Connected Layer 3:</w:t>
      </w:r>
    </w:p>
    <w:p w14:paraId="33D4AA5F" w14:textId="77777777" w:rsidR="00B52761" w:rsidRPr="0086073D" w:rsidRDefault="00B52761" w:rsidP="00B52761">
      <w:pPr>
        <w:rPr>
          <w:lang w:val="en-IE"/>
        </w:rPr>
      </w:pPr>
      <w:r>
        <w:rPr>
          <w:lang w:val="en-IE"/>
        </w:rPr>
        <w:t xml:space="preserve">The output of fully connected layer 2 is fully connected to a final layer with </w:t>
      </w:r>
      <w:r>
        <w:rPr>
          <w:i/>
          <w:lang w:val="en-IE"/>
        </w:rPr>
        <w:t>K</w:t>
      </w:r>
      <w:r>
        <w:rPr>
          <w:lang w:val="en-IE"/>
        </w:rPr>
        <w:t xml:space="preserve"> = 12 neurons (an output neuron for each class). This is the final layer of the model, which is passed to a </w:t>
      </w:r>
      <w:proofErr w:type="spellStart"/>
      <w:r>
        <w:rPr>
          <w:lang w:val="en-IE"/>
        </w:rPr>
        <w:t>softmax</w:t>
      </w:r>
      <w:proofErr w:type="spellEnd"/>
      <w:r>
        <w:rPr>
          <w:lang w:val="en-IE"/>
        </w:rPr>
        <w:t xml:space="preserve"> classifier when training.</w:t>
      </w:r>
    </w:p>
    <w:p w14:paraId="5A4FC955" w14:textId="7DA28858" w:rsidR="008121BC" w:rsidRDefault="00D83F6E" w:rsidP="00D83F6E">
      <w:pPr>
        <w:pStyle w:val="Heading4"/>
        <w:rPr>
          <w:lang w:val="en-IE"/>
        </w:rPr>
      </w:pPr>
      <w:r>
        <w:rPr>
          <w:lang w:val="en-IE"/>
        </w:rPr>
        <w:t>CNN-IMU</w:t>
      </w:r>
    </w:p>
    <w:p w14:paraId="32480F9F" w14:textId="0FFE0FEF" w:rsidR="00D864FF" w:rsidRDefault="00D864FF" w:rsidP="00D864FF">
      <w:pPr>
        <w:rPr>
          <w:lang w:val="en-IE"/>
        </w:rPr>
      </w:pPr>
      <w:r>
        <w:rPr>
          <w:lang w:val="en-IE"/>
        </w:rPr>
        <w:t>The CNN-IMU</w:t>
      </w:r>
      <w:r w:rsidR="009C4DD5">
        <w:rPr>
          <w:lang w:val="en-IE"/>
        </w:rPr>
        <w:t>-2</w:t>
      </w:r>
      <w:r w:rsidR="00CB1975">
        <w:rPr>
          <w:lang w:val="en-IE"/>
        </w:rPr>
        <w:t xml:space="preserve"> (where </w:t>
      </w:r>
      <w:r w:rsidR="00CB1975">
        <w:rPr>
          <w:i/>
          <w:lang w:val="en-IE"/>
        </w:rPr>
        <w:t>B</w:t>
      </w:r>
      <w:r w:rsidR="00CB1975">
        <w:rPr>
          <w:lang w:val="en-IE"/>
        </w:rPr>
        <w:t xml:space="preserve"> = 2 blocks)</w:t>
      </w:r>
      <w:r>
        <w:rPr>
          <w:lang w:val="en-IE"/>
        </w:rPr>
        <w:t xml:space="preserve"> architecture</w:t>
      </w:r>
      <w:r w:rsidR="009C4DD5">
        <w:rPr>
          <w:lang w:val="en-IE"/>
        </w:rPr>
        <w:t xml:space="preserve"> is very similar to the CNN-2 above. The only difference is </w:t>
      </w:r>
      <w:r w:rsidR="009C4DD5">
        <w:rPr>
          <w:i/>
          <w:lang w:val="en-IE"/>
        </w:rPr>
        <w:t>m</w:t>
      </w:r>
      <w:r w:rsidR="009C4DD5">
        <w:rPr>
          <w:lang w:val="en-IE"/>
        </w:rPr>
        <w:t xml:space="preserve"> = 4 branches are used, each processing segments from a specific IMU (or HR-monitor). To merge these branches together, the outputs of fully connected layer 1 at the end of each branch are concatenated before joined to the second fully connected layer. </w:t>
      </w:r>
      <w:r w:rsidR="000A21FF">
        <w:rPr>
          <w:lang w:val="en-IE"/>
        </w:rPr>
        <w:t>The following schematic illustrates this:</w:t>
      </w:r>
    </w:p>
    <w:p w14:paraId="118C0ABA" w14:textId="70960450" w:rsidR="00D864FF" w:rsidRDefault="00861E44" w:rsidP="000A21FF">
      <w:pPr>
        <w:jc w:val="center"/>
        <w:rPr>
          <w:lang w:val="en-IE"/>
        </w:rPr>
      </w:pPr>
      <w:r>
        <w:rPr>
          <w:noProof/>
        </w:rPr>
        <w:drawing>
          <wp:inline distT="0" distB="0" distL="0" distR="0" wp14:anchorId="41E81A2A" wp14:editId="767778CF">
            <wp:extent cx="5442304" cy="4876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7244" cy="4881227"/>
                    </a:xfrm>
                    <a:prstGeom prst="rect">
                      <a:avLst/>
                    </a:prstGeom>
                    <a:noFill/>
                    <a:ln>
                      <a:noFill/>
                    </a:ln>
                  </pic:spPr>
                </pic:pic>
              </a:graphicData>
            </a:graphic>
          </wp:inline>
        </w:drawing>
      </w:r>
    </w:p>
    <w:p w14:paraId="05849CB6" w14:textId="69594399" w:rsidR="00733F72" w:rsidRDefault="00570C8D" w:rsidP="00733F72">
      <w:pPr>
        <w:rPr>
          <w:lang w:val="en-IE"/>
        </w:rPr>
      </w:pPr>
      <w:r>
        <w:rPr>
          <w:lang w:val="en-IE"/>
        </w:rPr>
        <w:lastRenderedPageBreak/>
        <w:t xml:space="preserve">This is the only difference between the two architectures. </w:t>
      </w:r>
      <w:r w:rsidR="007E0C01">
        <w:rPr>
          <w:lang w:val="en-IE"/>
        </w:rPr>
        <w:t xml:space="preserve">A model is instantiated with either of these architectures and moved to the GPU. The model weights and biases are initialized by the default initializer in </w:t>
      </w:r>
      <w:proofErr w:type="spellStart"/>
      <w:r w:rsidR="007E0C01">
        <w:rPr>
          <w:lang w:val="en-IE"/>
        </w:rPr>
        <w:t>PyTorch</w:t>
      </w:r>
      <w:proofErr w:type="spellEnd"/>
      <w:r w:rsidR="007E0C01">
        <w:rPr>
          <w:lang w:val="en-IE"/>
        </w:rPr>
        <w:t xml:space="preserve">. The model, number of epochs and optimizer are passed to the training function. </w:t>
      </w:r>
    </w:p>
    <w:p w14:paraId="29A86457" w14:textId="5F2BC1DD" w:rsidR="00362F1E" w:rsidRDefault="00362F1E" w:rsidP="00362F1E">
      <w:pPr>
        <w:pStyle w:val="Heading3"/>
        <w:rPr>
          <w:lang w:val="en-IE"/>
        </w:rPr>
      </w:pPr>
      <w:bookmarkStart w:id="185" w:name="_Toc5358580"/>
      <w:r>
        <w:rPr>
          <w:lang w:val="en-IE"/>
        </w:rPr>
        <w:t>4.3.1 Data Loading</w:t>
      </w:r>
      <w:bookmarkEnd w:id="185"/>
    </w:p>
    <w:p w14:paraId="1464E639" w14:textId="16EDDC79" w:rsidR="00E27017" w:rsidRDefault="004611A5" w:rsidP="00E27017">
      <w:pPr>
        <w:rPr>
          <w:lang w:val="en-IE"/>
        </w:rPr>
      </w:pPr>
      <w:r>
        <w:rPr>
          <w:lang w:val="en-IE"/>
        </w:rPr>
        <w:t xml:space="preserve">The dataset to be used must be defined using the </w:t>
      </w:r>
      <w:proofErr w:type="spellStart"/>
      <w:r>
        <w:rPr>
          <w:lang w:val="en-IE"/>
        </w:rPr>
        <w:t>PyTorch</w:t>
      </w:r>
      <w:proofErr w:type="spellEnd"/>
      <w:r>
        <w:rPr>
          <w:lang w:val="en-IE"/>
        </w:rPr>
        <w:t xml:space="preserve"> dataset class. A data-loader, constructed with an object of the dataset class, is then used to load</w:t>
      </w:r>
      <w:r w:rsidR="00AB0B17">
        <w:rPr>
          <w:lang w:val="en-IE"/>
        </w:rPr>
        <w:t xml:space="preserve"> the </w:t>
      </w:r>
      <w:r w:rsidR="004C567C">
        <w:rPr>
          <w:lang w:val="en-IE"/>
        </w:rPr>
        <w:t>items</w:t>
      </w:r>
      <w:r w:rsidR="00AB0B17">
        <w:rPr>
          <w:lang w:val="en-IE"/>
        </w:rPr>
        <w:t xml:space="preserve"> of data (</w:t>
      </w:r>
      <w:r w:rsidR="00AB0B17">
        <w:rPr>
          <w:lang w:val="en-IE"/>
        </w:rPr>
        <w:t xml:space="preserve">in this case sequence segments) </w:t>
      </w:r>
      <w:r w:rsidR="00CF4091">
        <w:rPr>
          <w:lang w:val="en-IE"/>
        </w:rPr>
        <w:t xml:space="preserve">in batches </w:t>
      </w:r>
      <w:r w:rsidR="00245454">
        <w:rPr>
          <w:lang w:val="en-IE"/>
        </w:rPr>
        <w:t>of some specified batch size</w:t>
      </w:r>
      <w:r w:rsidR="00CF4091">
        <w:rPr>
          <w:lang w:val="en-IE"/>
        </w:rPr>
        <w:t>.</w:t>
      </w:r>
      <w:r>
        <w:rPr>
          <w:lang w:val="en-IE"/>
        </w:rPr>
        <w:t xml:space="preserve"> </w:t>
      </w:r>
      <w:r w:rsidR="00DB7D84">
        <w:rPr>
          <w:lang w:val="en-IE"/>
        </w:rPr>
        <w:t>As seen in 4.2, the training, validation and test data are saved to a pickle file</w:t>
      </w:r>
      <w:r w:rsidR="000860EE">
        <w:rPr>
          <w:lang w:val="en-IE"/>
        </w:rPr>
        <w:t>.</w:t>
      </w:r>
      <w:r w:rsidR="00245454">
        <w:rPr>
          <w:lang w:val="en-IE"/>
        </w:rPr>
        <w:t xml:space="preserve"> Note that these datasets are simply 2D arrays containing the processed sensory data measurements and not a list of segmented sequences ready to be passed straight into a network.</w:t>
      </w:r>
      <w:r w:rsidR="000860EE">
        <w:rPr>
          <w:lang w:val="en-IE"/>
        </w:rPr>
        <w:t xml:space="preserve"> </w:t>
      </w:r>
      <w:r w:rsidR="00E27017">
        <w:rPr>
          <w:lang w:val="en-IE"/>
        </w:rPr>
        <w:t xml:space="preserve">The sequence segments </w:t>
      </w:r>
      <w:r w:rsidR="00E27017">
        <w:rPr>
          <w:lang w:val="en-IE"/>
        </w:rPr>
        <w:t xml:space="preserve">to be </w:t>
      </w:r>
      <w:r w:rsidR="00E27017">
        <w:rPr>
          <w:lang w:val="en-IE"/>
        </w:rPr>
        <w:t xml:space="preserve">passed to the network are generated </w:t>
      </w:r>
      <w:r w:rsidR="00E27017">
        <w:rPr>
          <w:lang w:val="en-IE"/>
        </w:rPr>
        <w:t>when the data loader is constructed ***check</w:t>
      </w:r>
      <w:r w:rsidR="00E27017">
        <w:rPr>
          <w:lang w:val="en-IE"/>
        </w:rPr>
        <w:t>.</w:t>
      </w:r>
      <w:r w:rsidR="00B74BAE">
        <w:rPr>
          <w:lang w:val="en-IE"/>
        </w:rPr>
        <w:t xml:space="preserve"> </w:t>
      </w:r>
    </w:p>
    <w:p w14:paraId="35C95B72" w14:textId="77777777" w:rsidR="00E27017" w:rsidRDefault="00E27017" w:rsidP="00E27017">
      <w:pPr>
        <w:rPr>
          <w:lang w:val="en-IE"/>
        </w:rPr>
      </w:pPr>
    </w:p>
    <w:p w14:paraId="58DBC2B1" w14:textId="5CC354A6" w:rsidR="00E27017" w:rsidRDefault="00E27017" w:rsidP="00E27017">
      <w:pPr>
        <w:rPr>
          <w:lang w:val="en-IE"/>
        </w:rPr>
      </w:pPr>
      <w:r>
        <w:rPr>
          <w:lang w:val="en-IE"/>
        </w:rPr>
        <w:t xml:space="preserve">In order to train a model, the dataset must be loaded into the program and moved to the GPU. The sequence segments passed to the network are generated in real time by the data-loader. Each time the data-loader requests an item from the dataset class, the dataset class shifts along the temporal axis by </w:t>
      </w:r>
      <w:r>
        <w:rPr>
          <w:i/>
          <w:lang w:val="en-IE"/>
        </w:rPr>
        <w:t>s</w:t>
      </w:r>
      <w:r>
        <w:rPr>
          <w:lang w:val="en-IE"/>
        </w:rPr>
        <w:t xml:space="preserve"> samples (sliding window approach) before returning a segment of the dataset (of length </w:t>
      </w:r>
      <w:r>
        <w:rPr>
          <w:i/>
          <w:lang w:val="en-IE"/>
        </w:rPr>
        <w:t>T</w:t>
      </w:r>
      <w:r>
        <w:rPr>
          <w:lang w:val="en-IE"/>
        </w:rPr>
        <w:t xml:space="preserve"> and height </w:t>
      </w:r>
      <w:r>
        <w:rPr>
          <w:i/>
          <w:lang w:val="en-IE"/>
        </w:rPr>
        <w:t>D</w:t>
      </w:r>
      <w:r>
        <w:rPr>
          <w:lang w:val="en-IE"/>
        </w:rPr>
        <w:t xml:space="preserve">). A batch size of 50 is used </w:t>
      </w:r>
      <w:sdt>
        <w:sdtPr>
          <w:rPr>
            <w:lang w:val="en-IE"/>
          </w:rPr>
          <w:id w:val="-2111580872"/>
          <w:citation/>
        </w:sdtPr>
        <w:sdtContent>
          <w:r>
            <w:rPr>
              <w:lang w:val="en-IE"/>
            </w:rPr>
            <w:fldChar w:fldCharType="begin"/>
          </w:r>
          <w:r>
            <w:rPr>
              <w:lang w:val="en-IE"/>
            </w:rPr>
            <w:instrText xml:space="preserve"> CITATION Moy18 \l 6153 </w:instrText>
          </w:r>
          <w:r>
            <w:rPr>
              <w:lang w:val="en-IE"/>
            </w:rPr>
            <w:fldChar w:fldCharType="separate"/>
          </w:r>
          <w:r w:rsidRPr="00CF2156">
            <w:rPr>
              <w:noProof/>
              <w:lang w:val="en-IE"/>
            </w:rPr>
            <w:t>[11]</w:t>
          </w:r>
          <w:r>
            <w:rPr>
              <w:lang w:val="en-IE"/>
            </w:rPr>
            <w:fldChar w:fldCharType="end"/>
          </w:r>
        </w:sdtContent>
      </w:sdt>
      <w:r>
        <w:rPr>
          <w:lang w:val="en-IE"/>
        </w:rPr>
        <w:t>, meaning the data-loader returns 50 images and their labels each time it is called.</w:t>
      </w:r>
    </w:p>
    <w:p w14:paraId="7A2D8B08" w14:textId="46B02D54" w:rsidR="00245454" w:rsidRDefault="00245454" w:rsidP="00140809">
      <w:pPr>
        <w:rPr>
          <w:lang w:val="en-IE"/>
        </w:rPr>
      </w:pPr>
    </w:p>
    <w:p w14:paraId="4A2490D6" w14:textId="77777777" w:rsidR="00245454" w:rsidRDefault="00245454" w:rsidP="00140809">
      <w:pPr>
        <w:rPr>
          <w:lang w:val="en-IE"/>
        </w:rPr>
      </w:pPr>
    </w:p>
    <w:p w14:paraId="1921224B" w14:textId="268345F5" w:rsidR="00F11E4F" w:rsidRPr="008B5429" w:rsidRDefault="00D6521C" w:rsidP="00140809">
      <w:pPr>
        <w:rPr>
          <w:lang w:val="en-IE"/>
        </w:rPr>
      </w:pPr>
      <w:r>
        <w:rPr>
          <w:lang w:val="en-IE"/>
        </w:rPr>
        <w:t>When training the model, the training and validation datasets are constructed using the training and validation data saved to this pickle file.</w:t>
      </w:r>
      <w:r w:rsidR="00BA15D1">
        <w:rPr>
          <w:lang w:val="en-IE"/>
        </w:rPr>
        <w:t xml:space="preserve"> When </w:t>
      </w:r>
      <w:r w:rsidR="004F2D3F">
        <w:rPr>
          <w:lang w:val="en-IE"/>
        </w:rPr>
        <w:t xml:space="preserve">the training/validation data-loader is </w:t>
      </w:r>
      <w:r w:rsidR="00417455">
        <w:rPr>
          <w:lang w:val="en-IE"/>
        </w:rPr>
        <w:t>constructed</w:t>
      </w:r>
      <w:r w:rsidR="004F2D3F">
        <w:rPr>
          <w:lang w:val="en-IE"/>
        </w:rPr>
        <w:t xml:space="preserve"> </w:t>
      </w:r>
      <w:r w:rsidR="00865039">
        <w:rPr>
          <w:lang w:val="en-IE"/>
        </w:rPr>
        <w:t>to load</w:t>
      </w:r>
      <w:r w:rsidR="00CF4091">
        <w:rPr>
          <w:lang w:val="en-IE"/>
        </w:rPr>
        <w:t xml:space="preserve"> the</w:t>
      </w:r>
      <w:r w:rsidR="00865039">
        <w:rPr>
          <w:lang w:val="en-IE"/>
        </w:rPr>
        <w:t xml:space="preserve"> batch</w:t>
      </w:r>
      <w:r w:rsidR="00CF4091">
        <w:rPr>
          <w:lang w:val="en-IE"/>
        </w:rPr>
        <w:t>es</w:t>
      </w:r>
      <w:r w:rsidR="00865039">
        <w:rPr>
          <w:lang w:val="en-IE"/>
        </w:rPr>
        <w:t xml:space="preserve"> of data samples, the data-loader calls the “_</w:t>
      </w:r>
      <w:proofErr w:type="spellStart"/>
      <w:r w:rsidR="00865039">
        <w:rPr>
          <w:lang w:val="en-IE"/>
        </w:rPr>
        <w:t>getitem</w:t>
      </w:r>
      <w:proofErr w:type="spellEnd"/>
      <w:r w:rsidR="00865039">
        <w:rPr>
          <w:lang w:val="en-IE"/>
        </w:rPr>
        <w:t xml:space="preserve">_” method of </w:t>
      </w:r>
      <w:r w:rsidR="00663780">
        <w:rPr>
          <w:lang w:val="en-IE"/>
        </w:rPr>
        <w:t xml:space="preserve">the </w:t>
      </w:r>
      <w:r w:rsidR="00865039">
        <w:rPr>
          <w:lang w:val="en-IE"/>
        </w:rPr>
        <w:t xml:space="preserve">dataset </w:t>
      </w:r>
      <w:r w:rsidR="00A452ED">
        <w:rPr>
          <w:lang w:val="en-IE"/>
        </w:rPr>
        <w:t>object it was cons</w:t>
      </w:r>
      <w:r w:rsidR="00E553E4">
        <w:rPr>
          <w:lang w:val="en-IE"/>
        </w:rPr>
        <w:t>tructed with</w:t>
      </w:r>
      <w:r w:rsidR="00AE5213">
        <w:rPr>
          <w:lang w:val="en-IE"/>
        </w:rPr>
        <w:t xml:space="preserve"> for each item of data in the dataset</w:t>
      </w:r>
      <w:r w:rsidR="00865039">
        <w:rPr>
          <w:lang w:val="en-IE"/>
        </w:rPr>
        <w:t>.</w:t>
      </w:r>
      <w:r w:rsidR="00CF4091">
        <w:rPr>
          <w:lang w:val="en-IE"/>
        </w:rPr>
        <w:t xml:space="preserve"> This method returns </w:t>
      </w:r>
      <w:r w:rsidR="00AE5213">
        <w:rPr>
          <w:lang w:val="en-IE"/>
        </w:rPr>
        <w:t>a single indexed</w:t>
      </w:r>
      <w:r w:rsidR="00CF4091">
        <w:rPr>
          <w:lang w:val="en-IE"/>
        </w:rPr>
        <w:t xml:space="preserve"> </w:t>
      </w:r>
      <w:r w:rsidR="00AE5213">
        <w:rPr>
          <w:lang w:val="en-IE"/>
        </w:rPr>
        <w:t>item</w:t>
      </w:r>
      <w:r w:rsidR="00CF4091">
        <w:rPr>
          <w:lang w:val="en-IE"/>
        </w:rPr>
        <w:t xml:space="preserve"> of data at the specific index passed to the method.</w:t>
      </w:r>
      <w:r w:rsidR="00865039">
        <w:rPr>
          <w:lang w:val="en-IE"/>
        </w:rPr>
        <w:t xml:space="preserve"> </w:t>
      </w:r>
      <w:r w:rsidR="00CF4091">
        <w:rPr>
          <w:lang w:val="en-IE"/>
        </w:rPr>
        <w:t>B</w:t>
      </w:r>
      <w:r w:rsidR="00865039">
        <w:rPr>
          <w:lang w:val="en-IE"/>
        </w:rPr>
        <w:t xml:space="preserve">y overriding the </w:t>
      </w:r>
      <w:proofErr w:type="spellStart"/>
      <w:r w:rsidR="00865039">
        <w:rPr>
          <w:lang w:val="en-IE"/>
        </w:rPr>
        <w:t>PyTorch</w:t>
      </w:r>
      <w:proofErr w:type="spellEnd"/>
      <w:r w:rsidR="00865039">
        <w:rPr>
          <w:lang w:val="en-IE"/>
        </w:rPr>
        <w:t xml:space="preserve"> dataset class,</w:t>
      </w:r>
      <w:r w:rsidR="00695323">
        <w:rPr>
          <w:lang w:val="en-IE"/>
        </w:rPr>
        <w:t xml:space="preserve"> the “_</w:t>
      </w:r>
      <w:proofErr w:type="spellStart"/>
      <w:r w:rsidR="00695323">
        <w:rPr>
          <w:lang w:val="en-IE"/>
        </w:rPr>
        <w:t>getitem</w:t>
      </w:r>
      <w:proofErr w:type="spellEnd"/>
      <w:r w:rsidR="00695323">
        <w:rPr>
          <w:lang w:val="en-IE"/>
        </w:rPr>
        <w:t xml:space="preserve">_” </w:t>
      </w:r>
      <w:r w:rsidR="001D7F7A">
        <w:rPr>
          <w:lang w:val="en-IE"/>
        </w:rPr>
        <w:t>method can be designed to implement the sliding window functionality. To implement the sliding window in the “_</w:t>
      </w:r>
      <w:proofErr w:type="spellStart"/>
      <w:r w:rsidR="001D7F7A">
        <w:rPr>
          <w:lang w:val="en-IE"/>
        </w:rPr>
        <w:t>getitem</w:t>
      </w:r>
      <w:proofErr w:type="spellEnd"/>
      <w:r w:rsidR="001D7F7A">
        <w:rPr>
          <w:lang w:val="en-IE"/>
        </w:rPr>
        <w:t xml:space="preserve">_” method, the </w:t>
      </w:r>
      <w:r w:rsidR="00F449FF">
        <w:rPr>
          <w:lang w:val="en-IE"/>
        </w:rPr>
        <w:t>item index</w:t>
      </w:r>
      <w:r w:rsidR="001D7F7A">
        <w:rPr>
          <w:lang w:val="en-IE"/>
        </w:rPr>
        <w:t xml:space="preserve"> is multiplied by the frame shift, </w:t>
      </w:r>
      <w:r w:rsidR="001D7F7A">
        <w:rPr>
          <w:i/>
          <w:lang w:val="en-IE"/>
        </w:rPr>
        <w:t>s</w:t>
      </w:r>
      <w:r w:rsidR="001D7F7A">
        <w:rPr>
          <w:lang w:val="en-IE"/>
        </w:rPr>
        <w:t xml:space="preserve">, and </w:t>
      </w:r>
      <w:r w:rsidR="006A5544">
        <w:rPr>
          <w:lang w:val="en-IE"/>
        </w:rPr>
        <w:t>the sequence segment of size [</w:t>
      </w:r>
      <w:r w:rsidR="006A5544">
        <w:rPr>
          <w:i/>
          <w:lang w:val="en-IE"/>
        </w:rPr>
        <w:t>T, D</w:t>
      </w:r>
      <w:r w:rsidR="006A5544">
        <w:rPr>
          <w:lang w:val="en-IE"/>
        </w:rPr>
        <w:t>] beginning at this new index is returned by the method.</w:t>
      </w:r>
      <w:r w:rsidR="000A4E01">
        <w:rPr>
          <w:lang w:val="en-IE"/>
        </w:rPr>
        <w:t xml:space="preserve"> </w:t>
      </w:r>
      <w:r w:rsidR="00CE061E">
        <w:rPr>
          <w:lang w:val="en-IE"/>
        </w:rPr>
        <w:t xml:space="preserve">The number of windows that should be generated (i.e. the number of times this method should be called) equates to the </w:t>
      </w:r>
      <w:r w:rsidR="00F449FF">
        <w:rPr>
          <w:lang w:val="en-IE"/>
        </w:rPr>
        <w:t>following:</w:t>
      </w:r>
      <w:r w:rsidR="0013078F">
        <w:rPr>
          <w:lang w:val="en-IE"/>
        </w:rPr>
        <w:t xml:space="preserve"> </w:t>
      </w:r>
      <m:oMath>
        <m:r>
          <w:rPr>
            <w:rFonts w:ascii="Cambria Math" w:hAnsi="Cambria Math"/>
            <w:lang w:val="en-IE"/>
          </w:rPr>
          <m:t>Length of dataset=</m:t>
        </m:r>
        <m:f>
          <m:fPr>
            <m:ctrlPr>
              <w:rPr>
                <w:rFonts w:ascii="Cambria Math" w:hAnsi="Cambria Math"/>
                <w:i/>
                <w:lang w:val="en-IE"/>
              </w:rPr>
            </m:ctrlPr>
          </m:fPr>
          <m:num>
            <m:r>
              <w:rPr>
                <w:rFonts w:ascii="Cambria Math" w:hAnsi="Cambria Math"/>
                <w:lang w:val="en-IE"/>
              </w:rPr>
              <m:t>M-T</m:t>
            </m:r>
          </m:num>
          <m:den>
            <m:r>
              <w:rPr>
                <w:rFonts w:ascii="Cambria Math" w:hAnsi="Cambria Math"/>
                <w:lang w:val="en-IE"/>
              </w:rPr>
              <m:t>s</m:t>
            </m:r>
          </m:den>
        </m:f>
      </m:oMath>
      <w:r w:rsidR="0013078F">
        <w:rPr>
          <w:lang w:val="en-IE"/>
        </w:rPr>
        <w:t xml:space="preserve">, </w:t>
      </w:r>
      <w:r w:rsidR="008B5429">
        <w:rPr>
          <w:lang w:val="en-IE"/>
        </w:rPr>
        <w:t xml:space="preserve">where </w:t>
      </w:r>
      <w:r w:rsidR="008B5429">
        <w:rPr>
          <w:i/>
          <w:lang w:val="en-IE"/>
        </w:rPr>
        <w:t>M</w:t>
      </w:r>
      <w:r w:rsidR="008B5429">
        <w:rPr>
          <w:lang w:val="en-IE"/>
        </w:rPr>
        <w:t xml:space="preserve"> is the number of measurement samples in the data. </w:t>
      </w:r>
    </w:p>
    <w:p w14:paraId="6CD9B79A" w14:textId="77777777" w:rsidR="00865039" w:rsidRDefault="00865039" w:rsidP="00140809">
      <w:pPr>
        <w:rPr>
          <w:lang w:val="en-IE"/>
        </w:rPr>
      </w:pPr>
    </w:p>
    <w:p w14:paraId="1B5B5109" w14:textId="54E164E9" w:rsidR="00AD2025" w:rsidRDefault="00D6521C" w:rsidP="00140809">
      <w:pPr>
        <w:rPr>
          <w:lang w:val="en-IE"/>
        </w:rPr>
      </w:pPr>
      <w:r>
        <w:rPr>
          <w:lang w:val="en-IE"/>
        </w:rPr>
        <w:t>t</w:t>
      </w:r>
      <w:r w:rsidR="00096F77">
        <w:rPr>
          <w:lang w:val="en-IE"/>
        </w:rPr>
        <w:t xml:space="preserve">he </w:t>
      </w:r>
      <w:proofErr w:type="spellStart"/>
      <w:r w:rsidR="00096F77">
        <w:rPr>
          <w:lang w:val="en-IE"/>
        </w:rPr>
        <w:t>PyTorch</w:t>
      </w:r>
      <w:proofErr w:type="spellEnd"/>
      <w:r w:rsidR="00096F77">
        <w:rPr>
          <w:lang w:val="en-IE"/>
        </w:rPr>
        <w:t xml:space="preserve"> </w:t>
      </w:r>
      <w:r>
        <w:rPr>
          <w:lang w:val="en-IE"/>
        </w:rPr>
        <w:t>d</w:t>
      </w:r>
      <w:r w:rsidR="00096F77">
        <w:rPr>
          <w:lang w:val="en-IE"/>
        </w:rPr>
        <w:t xml:space="preserve">ataset class is </w:t>
      </w:r>
      <w:r w:rsidR="007951C3">
        <w:rPr>
          <w:lang w:val="en-IE"/>
        </w:rPr>
        <w:t>used to load the correct dataset into the program.</w:t>
      </w:r>
      <w:r w:rsidR="007A094E">
        <w:rPr>
          <w:lang w:val="en-IE"/>
        </w:rPr>
        <w:t xml:space="preserve"> It must also be defined how a single input item is extracted from the dataset.</w:t>
      </w:r>
      <w:r w:rsidR="007951C3">
        <w:rPr>
          <w:lang w:val="en-IE"/>
        </w:rPr>
        <w:t xml:space="preserve"> </w:t>
      </w:r>
      <w:r w:rsidR="007A094E">
        <w:rPr>
          <w:lang w:val="en-IE"/>
        </w:rPr>
        <w:t xml:space="preserve">To do this, the Dataset class must be overridden. </w:t>
      </w:r>
      <w:r w:rsidR="00EA7730">
        <w:rPr>
          <w:lang w:val="en-IE"/>
        </w:rPr>
        <w:t>In this case, the dataset class is overridden</w:t>
      </w:r>
      <w:r w:rsidR="00D7238C">
        <w:rPr>
          <w:lang w:val="en-IE"/>
        </w:rPr>
        <w:t xml:space="preserve"> so that </w:t>
      </w:r>
      <w:r w:rsidR="00FA310D">
        <w:rPr>
          <w:lang w:val="en-IE"/>
        </w:rPr>
        <w:t>its</w:t>
      </w:r>
      <w:r w:rsidR="00D7238C">
        <w:rPr>
          <w:lang w:val="en-IE"/>
        </w:rPr>
        <w:t xml:space="preserve"> constructor</w:t>
      </w:r>
      <w:r w:rsidR="00EA7730">
        <w:rPr>
          <w:lang w:val="en-IE"/>
        </w:rPr>
        <w:t xml:space="preserve"> accept</w:t>
      </w:r>
      <w:r w:rsidR="00D7238C">
        <w:rPr>
          <w:lang w:val="en-IE"/>
        </w:rPr>
        <w:t>s</w:t>
      </w:r>
      <w:r w:rsidR="00EA7730">
        <w:rPr>
          <w:lang w:val="en-IE"/>
        </w:rPr>
        <w:t xml:space="preserve"> a pickle file (containing training, test and validation datasets),</w:t>
      </w:r>
      <w:r w:rsidR="009664A8">
        <w:rPr>
          <w:lang w:val="en-IE"/>
        </w:rPr>
        <w:t xml:space="preserve"> a </w:t>
      </w:r>
      <w:proofErr w:type="spellStart"/>
      <w:r w:rsidR="009664A8">
        <w:rPr>
          <w:lang w:val="en-IE"/>
        </w:rPr>
        <w:t>boolean</w:t>
      </w:r>
      <w:proofErr w:type="spellEnd"/>
      <w:r w:rsidR="009664A8">
        <w:rPr>
          <w:lang w:val="en-IE"/>
        </w:rPr>
        <w:t xml:space="preserve"> training argument,</w:t>
      </w:r>
      <w:r w:rsidR="00EA7730">
        <w:rPr>
          <w:lang w:val="en-IE"/>
        </w:rPr>
        <w:t xml:space="preserve"> a window size </w:t>
      </w:r>
      <w:r w:rsidR="00EA7730">
        <w:rPr>
          <w:i/>
          <w:lang w:val="en-IE"/>
        </w:rPr>
        <w:t>T</w:t>
      </w:r>
      <w:r w:rsidR="00EA7730">
        <w:rPr>
          <w:lang w:val="en-IE"/>
        </w:rPr>
        <w:t xml:space="preserve">, and a frame shift </w:t>
      </w:r>
      <w:r w:rsidR="006B4CA2">
        <w:rPr>
          <w:i/>
          <w:lang w:val="en-IE"/>
        </w:rPr>
        <w:t>s</w:t>
      </w:r>
      <w:r w:rsidR="006B4CA2">
        <w:rPr>
          <w:lang w:val="en-IE"/>
        </w:rPr>
        <w:t>.</w:t>
      </w:r>
      <w:r w:rsidR="009664A8">
        <w:rPr>
          <w:lang w:val="en-IE"/>
        </w:rPr>
        <w:t xml:space="preserve"> </w:t>
      </w:r>
      <w:r w:rsidR="00CD5A65">
        <w:rPr>
          <w:lang w:val="en-IE"/>
        </w:rPr>
        <w:t xml:space="preserve">The </w:t>
      </w:r>
      <w:proofErr w:type="spellStart"/>
      <w:r w:rsidR="00CD5A65">
        <w:rPr>
          <w:lang w:val="en-IE"/>
        </w:rPr>
        <w:t>boolean</w:t>
      </w:r>
      <w:proofErr w:type="spellEnd"/>
      <w:r w:rsidR="00CD5A65">
        <w:rPr>
          <w:lang w:val="en-IE"/>
        </w:rPr>
        <w:t xml:space="preserve"> training argument allows the constructor to </w:t>
      </w:r>
      <w:r w:rsidR="00990402">
        <w:rPr>
          <w:lang w:val="en-IE"/>
        </w:rPr>
        <w:t xml:space="preserve">correctly decide which data to extract from the pickle file passed, i.e. training or validation. </w:t>
      </w:r>
      <w:r w:rsidR="00F85DCE">
        <w:rPr>
          <w:lang w:val="en-IE"/>
        </w:rPr>
        <w:t xml:space="preserve">The window size </w:t>
      </w:r>
      <w:r w:rsidR="00F85DCE">
        <w:rPr>
          <w:i/>
          <w:lang w:val="en-IE"/>
        </w:rPr>
        <w:t>T</w:t>
      </w:r>
      <w:r w:rsidR="00F85DCE">
        <w:rPr>
          <w:lang w:val="en-IE"/>
        </w:rPr>
        <w:t xml:space="preserve"> and frame shift </w:t>
      </w:r>
      <w:r w:rsidR="00F85DCE">
        <w:rPr>
          <w:i/>
          <w:lang w:val="en-IE"/>
        </w:rPr>
        <w:t>s</w:t>
      </w:r>
      <w:r w:rsidR="00F85DCE">
        <w:rPr>
          <w:lang w:val="en-IE"/>
        </w:rPr>
        <w:t xml:space="preserve"> are needed by the </w:t>
      </w:r>
      <w:r w:rsidR="00671897">
        <w:rPr>
          <w:lang w:val="en-IE"/>
        </w:rPr>
        <w:t>“</w:t>
      </w:r>
      <w:proofErr w:type="spellStart"/>
      <w:r w:rsidR="00671897">
        <w:rPr>
          <w:lang w:val="en-IE"/>
        </w:rPr>
        <w:t>getitem</w:t>
      </w:r>
      <w:proofErr w:type="spellEnd"/>
      <w:r w:rsidR="00671897">
        <w:rPr>
          <w:lang w:val="en-IE"/>
        </w:rPr>
        <w:t xml:space="preserve">” method of the dataset class, which is responsible for returning one sample of data (in this case a sample of data refers to one window, or </w:t>
      </w:r>
      <w:r w:rsidR="00671897">
        <w:rPr>
          <w:i/>
          <w:lang w:val="en-IE"/>
        </w:rPr>
        <w:t>virtual</w:t>
      </w:r>
      <w:r w:rsidR="00671897">
        <w:rPr>
          <w:lang w:val="en-IE"/>
        </w:rPr>
        <w:t xml:space="preserve"> image, of sensor data). </w:t>
      </w:r>
      <w:r w:rsidR="00EB1F9E">
        <w:rPr>
          <w:lang w:val="en-IE"/>
        </w:rPr>
        <w:t>Each time the “</w:t>
      </w:r>
      <w:proofErr w:type="spellStart"/>
      <w:r w:rsidR="00EB1F9E">
        <w:rPr>
          <w:lang w:val="en-IE"/>
        </w:rPr>
        <w:t>getitem</w:t>
      </w:r>
      <w:proofErr w:type="spellEnd"/>
      <w:r w:rsidR="00EB1F9E">
        <w:rPr>
          <w:lang w:val="en-IE"/>
        </w:rPr>
        <w:t xml:space="preserve">” </w:t>
      </w:r>
      <w:r w:rsidR="00F01E66">
        <w:rPr>
          <w:lang w:val="en-IE"/>
        </w:rPr>
        <w:t xml:space="preserve">method </w:t>
      </w:r>
      <w:r w:rsidR="00EB1F9E">
        <w:rPr>
          <w:lang w:val="en-IE"/>
        </w:rPr>
        <w:t>is called</w:t>
      </w:r>
      <w:r w:rsidR="00F01E66">
        <w:rPr>
          <w:lang w:val="en-IE"/>
        </w:rPr>
        <w:t xml:space="preserve"> by the data-loader via the dataset class, the windowing function slides by a step of </w:t>
      </w:r>
      <w:r w:rsidR="00F01E66">
        <w:rPr>
          <w:i/>
          <w:lang w:val="en-IE"/>
        </w:rPr>
        <w:t>s</w:t>
      </w:r>
      <w:r w:rsidR="00F01E66">
        <w:rPr>
          <w:lang w:val="en-IE"/>
        </w:rPr>
        <w:t xml:space="preserve"> and returns a segment of </w:t>
      </w:r>
      <w:r w:rsidR="00A102B7">
        <w:rPr>
          <w:lang w:val="en-IE"/>
        </w:rPr>
        <w:t>size</w:t>
      </w:r>
      <w:r w:rsidR="00F01E66">
        <w:rPr>
          <w:lang w:val="en-IE"/>
        </w:rPr>
        <w:t xml:space="preserve"> </w:t>
      </w:r>
      <w:r w:rsidR="00A102B7">
        <w:rPr>
          <w:lang w:val="en-IE"/>
        </w:rPr>
        <w:t>[</w:t>
      </w:r>
      <w:r w:rsidR="00F01E66">
        <w:rPr>
          <w:i/>
          <w:lang w:val="en-IE"/>
        </w:rPr>
        <w:t>T</w:t>
      </w:r>
      <w:r w:rsidR="00A102B7">
        <w:rPr>
          <w:i/>
          <w:lang w:val="en-IE"/>
        </w:rPr>
        <w:t>, D</w:t>
      </w:r>
      <w:r w:rsidR="00A102B7">
        <w:rPr>
          <w:lang w:val="en-IE"/>
        </w:rPr>
        <w:t>]</w:t>
      </w:r>
      <w:r w:rsidR="00F01E66">
        <w:rPr>
          <w:lang w:val="en-IE"/>
        </w:rPr>
        <w:t>.</w:t>
      </w:r>
    </w:p>
    <w:p w14:paraId="7C12FD58" w14:textId="65E92333" w:rsidR="009846B8" w:rsidRDefault="009846B8" w:rsidP="00140809">
      <w:pPr>
        <w:rPr>
          <w:lang w:val="en-IE"/>
        </w:rPr>
      </w:pPr>
    </w:p>
    <w:p w14:paraId="3BF8433B" w14:textId="4387B4F3" w:rsidR="00060292" w:rsidRDefault="00017471" w:rsidP="00140809">
      <w:pPr>
        <w:rPr>
          <w:lang w:val="en-IE"/>
        </w:rPr>
      </w:pPr>
      <w:r>
        <w:rPr>
          <w:lang w:val="en-IE"/>
        </w:rPr>
        <w:t xml:space="preserve">For the implementation of the CNN-2 architecture, the </w:t>
      </w:r>
      <w:r w:rsidR="00686400">
        <w:rPr>
          <w:lang w:val="en-IE"/>
        </w:rPr>
        <w:t xml:space="preserve">training and validation </w:t>
      </w:r>
      <w:r>
        <w:rPr>
          <w:lang w:val="en-IE"/>
        </w:rPr>
        <w:t>data-loaders used return one sequence segment of size [</w:t>
      </w:r>
      <w:r>
        <w:rPr>
          <w:i/>
          <w:lang w:val="en-IE"/>
        </w:rPr>
        <w:t>T</w:t>
      </w:r>
      <w:r>
        <w:rPr>
          <w:lang w:val="en-IE"/>
        </w:rPr>
        <w:t xml:space="preserve"> = 100</w:t>
      </w:r>
      <w:r>
        <w:rPr>
          <w:i/>
          <w:lang w:val="en-IE"/>
        </w:rPr>
        <w:t>, D</w:t>
      </w:r>
      <w:r>
        <w:rPr>
          <w:lang w:val="en-IE"/>
        </w:rPr>
        <w:t xml:space="preserve"> = 40]</w:t>
      </w:r>
      <w:r w:rsidR="00686400">
        <w:rPr>
          <w:lang w:val="en-IE"/>
        </w:rPr>
        <w:t>,</w:t>
      </w:r>
      <w:r>
        <w:rPr>
          <w:lang w:val="en-IE"/>
        </w:rPr>
        <w:t xml:space="preserve"> along with </w:t>
      </w:r>
      <w:r w:rsidR="00686400">
        <w:rPr>
          <w:lang w:val="en-IE"/>
        </w:rPr>
        <w:t xml:space="preserve">the most frequent label across the </w:t>
      </w:r>
      <w:r w:rsidR="00686400">
        <w:rPr>
          <w:i/>
          <w:lang w:val="en-IE"/>
        </w:rPr>
        <w:t>T</w:t>
      </w:r>
      <w:r w:rsidR="00686400">
        <w:rPr>
          <w:lang w:val="en-IE"/>
        </w:rPr>
        <w:t xml:space="preserve"> = 100 data samples, as a single data item.</w:t>
      </w:r>
      <w:r w:rsidR="00AD4442">
        <w:rPr>
          <w:lang w:val="en-IE"/>
        </w:rPr>
        <w:t xml:space="preserve"> </w:t>
      </w:r>
    </w:p>
    <w:p w14:paraId="7ACB60E8" w14:textId="67519665" w:rsidR="00AD4442" w:rsidRDefault="00AD4442" w:rsidP="00140809">
      <w:pPr>
        <w:rPr>
          <w:lang w:val="en-IE"/>
        </w:rPr>
      </w:pPr>
    </w:p>
    <w:p w14:paraId="4003931B" w14:textId="29C32D3D" w:rsidR="00AD4442" w:rsidRPr="0013770A" w:rsidRDefault="00AD4442" w:rsidP="00140809">
      <w:pPr>
        <w:rPr>
          <w:lang w:val="en-IE"/>
        </w:rPr>
      </w:pPr>
      <w:r>
        <w:rPr>
          <w:lang w:val="en-IE"/>
        </w:rPr>
        <w:t>For implementation of the CNN-IMU-2 architecture,</w:t>
      </w:r>
      <w:r w:rsidR="00490959">
        <w:rPr>
          <w:lang w:val="en-IE"/>
        </w:rPr>
        <w:t xml:space="preserve"> the training and validation data-loaders used return </w:t>
      </w:r>
      <w:r w:rsidR="00490959">
        <w:rPr>
          <w:i/>
          <w:lang w:val="en-IE"/>
        </w:rPr>
        <w:t>m</w:t>
      </w:r>
      <w:r w:rsidR="00490959">
        <w:rPr>
          <w:lang w:val="en-IE"/>
        </w:rPr>
        <w:t xml:space="preserve"> = 4 sequence segments, each of size [</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imu1</m:t>
            </m:r>
          </m:sub>
        </m:sSub>
      </m:oMath>
      <w:r w:rsidR="00490959">
        <w:rPr>
          <w:lang w:val="en-IE"/>
        </w:rPr>
        <w:t xml:space="preserve"> = 13], </w:t>
      </w:r>
      <w:r w:rsidR="00490959">
        <w:rPr>
          <w:lang w:val="en-IE"/>
        </w:rPr>
        <w:t>[</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r>
              <w:rPr>
                <w:rFonts w:ascii="Cambria Math" w:hAnsi="Cambria Math"/>
                <w:lang w:val="en-IE"/>
              </w:rPr>
              <m:t>2</m:t>
            </m:r>
          </m:sub>
        </m:sSub>
      </m:oMath>
      <w:r w:rsidR="00490959">
        <w:rPr>
          <w:lang w:val="en-IE"/>
        </w:rPr>
        <w:t xml:space="preserve"> = 13]</w:t>
      </w:r>
      <w:r w:rsidR="00490959">
        <w:rPr>
          <w:lang w:val="en-IE"/>
        </w:rPr>
        <w:t xml:space="preserve">, </w:t>
      </w:r>
      <w:r w:rsidR="00490959">
        <w:rPr>
          <w:lang w:val="en-IE"/>
        </w:rPr>
        <w:t>[</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r>
              <w:rPr>
                <w:rFonts w:ascii="Cambria Math" w:hAnsi="Cambria Math"/>
                <w:lang w:val="en-IE"/>
              </w:rPr>
              <m:t>3</m:t>
            </m:r>
          </m:sub>
        </m:sSub>
      </m:oMath>
      <w:r w:rsidR="00490959">
        <w:rPr>
          <w:lang w:val="en-IE"/>
        </w:rPr>
        <w:t xml:space="preserve"> = 13]</w:t>
      </w:r>
      <w:r w:rsidR="00490959">
        <w:rPr>
          <w:lang w:val="en-IE"/>
        </w:rPr>
        <w:t xml:space="preserve"> and </w:t>
      </w:r>
      <w:r w:rsidR="00490959">
        <w:rPr>
          <w:lang w:val="en-IE"/>
        </w:rPr>
        <w:t>[</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HR</m:t>
            </m:r>
          </m:sub>
        </m:sSub>
      </m:oMath>
      <w:r w:rsidR="00490959">
        <w:rPr>
          <w:lang w:val="en-IE"/>
        </w:rPr>
        <w:t xml:space="preserve"> = 1]</w:t>
      </w:r>
      <w:r w:rsidR="00567776">
        <w:rPr>
          <w:lang w:val="en-IE"/>
        </w:rPr>
        <w:t xml:space="preserve">. </w:t>
      </w:r>
      <w:r w:rsidR="00AD2472">
        <w:rPr>
          <w:lang w:val="en-IE"/>
        </w:rPr>
        <w:t>T</w:t>
      </w:r>
      <w:r w:rsidR="00567776">
        <w:rPr>
          <w:lang w:val="en-IE"/>
        </w:rPr>
        <w:t xml:space="preserve">he most frequent label </w:t>
      </w:r>
      <w:r w:rsidR="00AD2472">
        <w:rPr>
          <w:lang w:val="en-IE"/>
        </w:rPr>
        <w:t xml:space="preserve">across the </w:t>
      </w:r>
      <w:r w:rsidR="00AD2472">
        <w:rPr>
          <w:i/>
          <w:lang w:val="en-IE"/>
        </w:rPr>
        <w:t>T</w:t>
      </w:r>
      <w:r w:rsidR="00AD2472">
        <w:rPr>
          <w:lang w:val="en-IE"/>
        </w:rPr>
        <w:t xml:space="preserve"> = 100 data samples of these sequence segments is also returned. </w:t>
      </w:r>
      <w:r w:rsidR="0013770A">
        <w:rPr>
          <w:lang w:val="en-IE"/>
        </w:rPr>
        <w:t xml:space="preserve">To summarize, when a data-loader requests one data item from the dataset, five objects are returned: </w:t>
      </w:r>
      <w:r w:rsidR="0013770A">
        <w:rPr>
          <w:i/>
          <w:lang w:val="en-IE"/>
        </w:rPr>
        <w:t>m</w:t>
      </w:r>
      <w:r w:rsidR="0013770A">
        <w:rPr>
          <w:lang w:val="en-IE"/>
        </w:rPr>
        <w:t xml:space="preserve"> = 4 input sequences and a label. </w:t>
      </w:r>
    </w:p>
    <w:p w14:paraId="11E228D7" w14:textId="4D338FAA" w:rsidR="00AA3EB0" w:rsidRPr="00497812" w:rsidRDefault="00946FAC" w:rsidP="00AA3EB0">
      <w:pPr>
        <w:pStyle w:val="Heading3"/>
        <w:rPr>
          <w:lang w:val="en-IE"/>
        </w:rPr>
      </w:pPr>
      <w:bookmarkStart w:id="186" w:name="_Toc5358581"/>
      <w:r>
        <w:rPr>
          <w:lang w:val="en-IE"/>
        </w:rPr>
        <w:t>4.3.2 Training</w:t>
      </w:r>
      <w:bookmarkEnd w:id="186"/>
    </w:p>
    <w:p w14:paraId="7EC6546D" w14:textId="46DE3EC3" w:rsidR="00AA3EB0" w:rsidRDefault="00AA3EB0" w:rsidP="00AA3EB0">
      <w:pPr>
        <w:rPr>
          <w:b/>
          <w:lang w:val="en-IE"/>
        </w:rPr>
      </w:pPr>
      <w:r>
        <w:rPr>
          <w:b/>
          <w:lang w:val="en-IE"/>
        </w:rPr>
        <w:t>Training</w:t>
      </w:r>
    </w:p>
    <w:p w14:paraId="571AA232" w14:textId="66904391" w:rsidR="0049559A" w:rsidRDefault="00F93BA9" w:rsidP="00AA3EB0">
      <w:pPr>
        <w:rPr>
          <w:lang w:val="en-IE"/>
        </w:rPr>
      </w:pPr>
      <w:r>
        <w:rPr>
          <w:lang w:val="en-IE"/>
        </w:rPr>
        <w:t>The training function runs for 20 epochs.</w:t>
      </w:r>
      <w:r w:rsidR="00300D32">
        <w:rPr>
          <w:lang w:val="en-IE"/>
        </w:rPr>
        <w:t xml:space="preserve"> Each epoch, </w:t>
      </w:r>
      <w:r w:rsidR="00AD13A1">
        <w:rPr>
          <w:lang w:val="en-IE"/>
        </w:rPr>
        <w:t>the program iterates through the batches in the training</w:t>
      </w:r>
      <w:r w:rsidR="00300D32">
        <w:rPr>
          <w:lang w:val="en-IE"/>
        </w:rPr>
        <w:t xml:space="preserve"> data-loader. For each batch </w:t>
      </w:r>
      <w:r w:rsidR="00AD13A1">
        <w:rPr>
          <w:lang w:val="en-IE"/>
        </w:rPr>
        <w:t>in the</w:t>
      </w:r>
      <w:r w:rsidR="00300D32">
        <w:rPr>
          <w:lang w:val="en-IE"/>
        </w:rPr>
        <w:t xml:space="preserve"> the data-loader, the following occurs.</w:t>
      </w:r>
      <w:r w:rsidR="00AD13A1">
        <w:rPr>
          <w:lang w:val="en-IE"/>
        </w:rPr>
        <w:t xml:space="preserve"> The batch and their respective labels are moved to the GPU.</w:t>
      </w:r>
      <w:r w:rsidR="00300D32">
        <w:rPr>
          <w:lang w:val="en-IE"/>
        </w:rPr>
        <w:t xml:space="preserve"> The batch is fed to the model, which returns scores for each of the </w:t>
      </w:r>
      <w:r w:rsidR="00300D32">
        <w:rPr>
          <w:i/>
          <w:lang w:val="en-IE"/>
        </w:rPr>
        <w:t>K</w:t>
      </w:r>
      <w:r w:rsidR="00300D32">
        <w:rPr>
          <w:lang w:val="en-IE"/>
        </w:rPr>
        <w:t xml:space="preserve"> classes. The </w:t>
      </w:r>
      <w:proofErr w:type="spellStart"/>
      <w:r w:rsidR="00300D32">
        <w:rPr>
          <w:lang w:val="en-IE"/>
        </w:rPr>
        <w:t>softmax</w:t>
      </w:r>
      <w:proofErr w:type="spellEnd"/>
      <w:r w:rsidR="00300D32">
        <w:rPr>
          <w:lang w:val="en-IE"/>
        </w:rPr>
        <w:t xml:space="preserve"> activation function computes the probability distribution of these </w:t>
      </w:r>
      <m:oMath>
        <m:sSub>
          <m:sSubPr>
            <m:ctrlPr>
              <w:rPr>
                <w:rFonts w:ascii="Cambria Math" w:hAnsi="Cambria Math"/>
                <w:i/>
                <w:lang w:val="en-IE"/>
              </w:rPr>
            </m:ctrlPr>
          </m:sSubPr>
          <m:e>
            <m:r>
              <w:rPr>
                <w:rFonts w:ascii="Cambria Math" w:hAnsi="Cambria Math"/>
                <w:lang w:val="en-IE"/>
              </w:rPr>
              <m:t>k</m:t>
            </m:r>
          </m:e>
          <m:sub>
            <m:r>
              <w:rPr>
                <w:rFonts w:ascii="Cambria Math" w:hAnsi="Cambria Math"/>
                <w:lang w:val="en-IE"/>
              </w:rPr>
              <m:t>i</m:t>
            </m:r>
          </m:sub>
        </m:sSub>
        <m:r>
          <w:rPr>
            <w:rFonts w:ascii="Cambria Math" w:hAnsi="Cambria Math"/>
            <w:lang w:val="en-IE"/>
          </w:rPr>
          <m:t>∈K</m:t>
        </m:r>
      </m:oMath>
      <w:r w:rsidR="00300D32">
        <w:rPr>
          <w:lang w:val="en-IE"/>
        </w:rPr>
        <w:t xml:space="preserve"> class scores. The cross-entropy loss between the probability distribution of the model’s predictions and the true probability distribution (defined by the label) is found. The gradients of this loss are then computed so that the optimizer can update the weights of the model accordingly.</w:t>
      </w:r>
      <w:r w:rsidR="00497812">
        <w:rPr>
          <w:lang w:val="en-IE"/>
        </w:rPr>
        <w:t xml:space="preserve"> </w:t>
      </w:r>
      <w:r w:rsidR="005C1EA5">
        <w:rPr>
          <w:lang w:val="en-IE"/>
        </w:rPr>
        <w:t>Each epoch,</w:t>
      </w:r>
      <w:r w:rsidR="00702EB6">
        <w:rPr>
          <w:lang w:val="en-IE"/>
        </w:rPr>
        <w:t xml:space="preserve"> the training loss is </w:t>
      </w:r>
      <w:r w:rsidR="00702EB6">
        <w:rPr>
          <w:lang w:val="en-IE"/>
        </w:rPr>
        <w:lastRenderedPageBreak/>
        <w:t>recorded</w:t>
      </w:r>
      <w:r w:rsidR="00CA6016">
        <w:rPr>
          <w:lang w:val="en-IE"/>
        </w:rPr>
        <w:t>. The training loss for one epoch is calculated as the</w:t>
      </w:r>
      <w:r w:rsidR="005C1EA5">
        <w:rPr>
          <w:lang w:val="en-IE"/>
        </w:rPr>
        <w:t xml:space="preserve"> average loss</w:t>
      </w:r>
      <w:r w:rsidR="00CA6016">
        <w:rPr>
          <w:lang w:val="en-IE"/>
        </w:rPr>
        <w:t xml:space="preserve"> </w:t>
      </w:r>
      <w:r w:rsidR="00437C5D">
        <w:rPr>
          <w:lang w:val="en-IE"/>
        </w:rPr>
        <w:t>of</w:t>
      </w:r>
      <w:r w:rsidR="00CA6016">
        <w:rPr>
          <w:lang w:val="en-IE"/>
        </w:rPr>
        <w:t xml:space="preserve"> each batch.</w:t>
      </w:r>
      <w:r w:rsidR="005C1EA5">
        <w:rPr>
          <w:lang w:val="en-IE"/>
        </w:rPr>
        <w:t xml:space="preserve"> </w:t>
      </w:r>
      <w:r w:rsidR="00300D32">
        <w:rPr>
          <w:lang w:val="en-IE"/>
        </w:rPr>
        <w:t>The</w:t>
      </w:r>
      <w:r w:rsidR="00255A6E">
        <w:rPr>
          <w:lang w:val="en-IE"/>
        </w:rPr>
        <w:t>refore, the</w:t>
      </w:r>
      <w:r w:rsidR="00300D32">
        <w:rPr>
          <w:lang w:val="en-IE"/>
        </w:rPr>
        <w:t xml:space="preserve"> loss calculated for this batch is also used to update the average training loss for the current epoch. When all the training data has been fed to the model, the model is said to have been trained for one epoch. The model is then evaluated on unseen data using the validation set. </w:t>
      </w:r>
      <w:r w:rsidR="0049559A">
        <w:rPr>
          <w:lang w:val="en-IE"/>
        </w:rPr>
        <w:t xml:space="preserve">The following figure illustrates </w:t>
      </w:r>
      <w:r w:rsidR="006110FE">
        <w:rPr>
          <w:lang w:val="en-IE"/>
        </w:rPr>
        <w:t>how the model is trained during an epoch:</w:t>
      </w:r>
    </w:p>
    <w:p w14:paraId="3395F4B1" w14:textId="482755BA" w:rsidR="006110FE" w:rsidRPr="0049559A" w:rsidRDefault="006110FE" w:rsidP="006110FE">
      <w:pPr>
        <w:jc w:val="center"/>
        <w:rPr>
          <w:lang w:val="en-IE"/>
        </w:rPr>
      </w:pPr>
      <w:r>
        <w:rPr>
          <w:noProof/>
        </w:rPr>
        <w:drawing>
          <wp:inline distT="0" distB="0" distL="0" distR="0" wp14:anchorId="0037083E" wp14:editId="201EC645">
            <wp:extent cx="3109751" cy="582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0872" cy="5842498"/>
                    </a:xfrm>
                    <a:prstGeom prst="rect">
                      <a:avLst/>
                    </a:prstGeom>
                    <a:noFill/>
                    <a:ln>
                      <a:noFill/>
                    </a:ln>
                  </pic:spPr>
                </pic:pic>
              </a:graphicData>
            </a:graphic>
          </wp:inline>
        </w:drawing>
      </w:r>
    </w:p>
    <w:p w14:paraId="2FC3C62C" w14:textId="04965543" w:rsidR="00183F72" w:rsidRDefault="00183F72" w:rsidP="00AA3EB0">
      <w:pPr>
        <w:rPr>
          <w:lang w:val="en-IE"/>
        </w:rPr>
      </w:pPr>
    </w:p>
    <w:p w14:paraId="1512F0A1" w14:textId="1816A709" w:rsidR="009846B8" w:rsidRPr="00F228A3" w:rsidRDefault="00183F72" w:rsidP="00F228A3">
      <w:pPr>
        <w:rPr>
          <w:lang w:val="en-IE"/>
        </w:rPr>
      </w:pPr>
      <w:r>
        <w:rPr>
          <w:lang w:val="en-IE"/>
        </w:rPr>
        <w:t xml:space="preserve">Just as done for training, batches of the validation set are loaded using the validation data-loader and passed to the model. </w:t>
      </w:r>
      <w:r w:rsidR="001C0BE0">
        <w:rPr>
          <w:lang w:val="en-IE"/>
        </w:rPr>
        <w:t>For each batch, t</w:t>
      </w:r>
      <w:r w:rsidR="0017709B">
        <w:rPr>
          <w:lang w:val="en-IE"/>
        </w:rPr>
        <w:t xml:space="preserve">he cross-entropy loss </w:t>
      </w:r>
      <w:r w:rsidR="001C0BE0">
        <w:rPr>
          <w:lang w:val="en-IE"/>
        </w:rPr>
        <w:t xml:space="preserve">between the estimated probabilities and the target label is found. </w:t>
      </w:r>
      <w:r w:rsidR="00E04B1D">
        <w:rPr>
          <w:lang w:val="en-IE"/>
        </w:rPr>
        <w:t>The loss calculated for this batch is used to update the average loss</w:t>
      </w:r>
      <w:r w:rsidR="00590813">
        <w:rPr>
          <w:lang w:val="en-IE"/>
        </w:rPr>
        <w:t xml:space="preserve"> across the entire validation dataset</w:t>
      </w:r>
      <w:r w:rsidR="00E04B1D">
        <w:rPr>
          <w:lang w:val="en-IE"/>
        </w:rPr>
        <w:t xml:space="preserve"> for the current epoch. </w:t>
      </w:r>
      <w:r w:rsidR="00830D39">
        <w:rPr>
          <w:lang w:val="en-IE"/>
        </w:rPr>
        <w:t xml:space="preserve">The predicted labels returned by </w:t>
      </w:r>
      <w:r w:rsidR="00EA7995">
        <w:rPr>
          <w:lang w:val="en-IE"/>
        </w:rPr>
        <w:t>the model</w:t>
      </w:r>
      <w:r w:rsidR="00830D39">
        <w:rPr>
          <w:lang w:val="en-IE"/>
        </w:rPr>
        <w:t xml:space="preserve"> for each batch are also saved. At the end of the </w:t>
      </w:r>
      <w:r w:rsidR="00A55664">
        <w:rPr>
          <w:lang w:val="en-IE"/>
        </w:rPr>
        <w:t xml:space="preserve">current </w:t>
      </w:r>
      <w:r w:rsidR="00830D39">
        <w:rPr>
          <w:lang w:val="en-IE"/>
        </w:rPr>
        <w:t xml:space="preserve">epoch, the </w:t>
      </w:r>
      <w:r w:rsidR="00830D39">
        <w:rPr>
          <w:lang w:val="en-IE"/>
        </w:rPr>
        <w:lastRenderedPageBreak/>
        <w:t xml:space="preserve">predicted labels can then be compared against the true labels to calculate the classification accuracy </w:t>
      </w:r>
      <w:r w:rsidR="001721DF">
        <w:rPr>
          <w:lang w:val="en-IE"/>
        </w:rPr>
        <w:t xml:space="preserve">for the validation dataset. </w:t>
      </w:r>
    </w:p>
    <w:p w14:paraId="62D632AC" w14:textId="0778B421" w:rsidR="00095C28" w:rsidRDefault="00095C28" w:rsidP="00095C28">
      <w:pPr>
        <w:pStyle w:val="Heading3"/>
        <w:rPr>
          <w:lang w:val="en-IE"/>
        </w:rPr>
      </w:pPr>
      <w:bookmarkStart w:id="187" w:name="_Toc5358582"/>
      <w:r>
        <w:rPr>
          <w:lang w:val="en-IE"/>
        </w:rPr>
        <w:t>4.3.1 CNN-</w:t>
      </w:r>
      <w:r w:rsidR="00407493">
        <w:rPr>
          <w:lang w:val="en-IE"/>
        </w:rPr>
        <w:t>IMU</w:t>
      </w:r>
      <w:r>
        <w:rPr>
          <w:lang w:val="en-IE"/>
        </w:rPr>
        <w:t xml:space="preserve"> Implementation</w:t>
      </w:r>
      <w:bookmarkEnd w:id="187"/>
    </w:p>
    <w:p w14:paraId="31C31DFD" w14:textId="4BB4FCCD" w:rsidR="007A6788" w:rsidRPr="007A6788" w:rsidRDefault="007A6788" w:rsidP="00140809">
      <w:pPr>
        <w:rPr>
          <w:lang w:val="en-IE"/>
        </w:rPr>
      </w:pPr>
      <w:r>
        <w:rPr>
          <w:lang w:val="en-IE"/>
        </w:rPr>
        <w:t xml:space="preserve">Each time the data-loader retrieves a batch of images to pass to the network, </w:t>
      </w:r>
      <w:r>
        <w:rPr>
          <w:i/>
          <w:lang w:val="en-IE"/>
        </w:rPr>
        <w:t>m</w:t>
      </w:r>
      <w:r>
        <w:rPr>
          <w:lang w:val="en-IE"/>
        </w:rPr>
        <w:t xml:space="preserve"> = 4 batches must be returned (one for each IMU). </w:t>
      </w:r>
    </w:p>
    <w:p w14:paraId="492153D3" w14:textId="0C450ACE" w:rsidR="00117E47" w:rsidRDefault="00117E47" w:rsidP="00362CA5">
      <w:pPr>
        <w:pStyle w:val="Heading3"/>
        <w:rPr>
          <w:lang w:val="en-IE"/>
        </w:rPr>
      </w:pPr>
      <w:bookmarkStart w:id="188" w:name="_Toc5358583"/>
      <w:r>
        <w:rPr>
          <w:lang w:val="en-IE"/>
        </w:rPr>
        <w:t>4.3.3 Errors and Testing</w:t>
      </w:r>
      <w:bookmarkEnd w:id="188"/>
    </w:p>
    <w:p w14:paraId="4FBC4A1D" w14:textId="77777777" w:rsidR="00362CA5" w:rsidRPr="00362CA5" w:rsidRDefault="00362CA5" w:rsidP="00362CA5">
      <w:pPr>
        <w:rPr>
          <w:lang w:val="en-IE"/>
        </w:rPr>
      </w:pPr>
    </w:p>
    <w:p w14:paraId="4E2DC90B" w14:textId="4EC3D077" w:rsidR="00082A78" w:rsidRDefault="00082A78" w:rsidP="007F454D">
      <w:pPr>
        <w:pStyle w:val="Heading2"/>
        <w:rPr>
          <w:lang w:val="en-IE"/>
        </w:rPr>
      </w:pPr>
      <w:bookmarkStart w:id="189" w:name="_Toc5358584"/>
      <w:r>
        <w:rPr>
          <w:lang w:val="en-IE"/>
        </w:rPr>
        <w:t>4.4 Implementation of Experiments</w:t>
      </w:r>
      <w:bookmarkEnd w:id="189"/>
    </w:p>
    <w:p w14:paraId="1B75454E" w14:textId="5A1D6C71" w:rsidR="007F454D" w:rsidRPr="007F454D" w:rsidRDefault="007F454D" w:rsidP="007F454D">
      <w:pPr>
        <w:rPr>
          <w:lang w:val="en-IE"/>
        </w:rPr>
      </w:pPr>
      <w:r>
        <w:rPr>
          <w:lang w:val="en-IE"/>
        </w:rPr>
        <w:t xml:space="preserve">The implementation of the experiments differs to the baseline approach in </w:t>
      </w:r>
      <w:r w:rsidR="00777616">
        <w:rPr>
          <w:lang w:val="en-IE"/>
        </w:rPr>
        <w:t>three</w:t>
      </w:r>
      <w:r>
        <w:rPr>
          <w:lang w:val="en-IE"/>
        </w:rPr>
        <w:t xml:space="preserve"> ways. Firstly, the inputs images are real JPEG images and not </w:t>
      </w:r>
      <w:r>
        <w:rPr>
          <w:i/>
          <w:lang w:val="en-IE"/>
        </w:rPr>
        <w:t>virtual</w:t>
      </w:r>
      <w:r>
        <w:rPr>
          <w:lang w:val="en-IE"/>
        </w:rPr>
        <w:t xml:space="preserve"> images. Secondly, these input images are not generated in real time as the model trains</w:t>
      </w:r>
      <w:r w:rsidR="00804DA4">
        <w:rPr>
          <w:lang w:val="en-IE"/>
        </w:rPr>
        <w:t>, i.e. an image is not plotted when an image is requested by the data-loader</w:t>
      </w:r>
      <w:r>
        <w:rPr>
          <w:lang w:val="en-IE"/>
        </w:rPr>
        <w:t xml:space="preserve">. These images are generated and stored in persistent memory </w:t>
      </w:r>
      <w:r w:rsidR="00643848">
        <w:rPr>
          <w:lang w:val="en-IE"/>
        </w:rPr>
        <w:t>prior to</w:t>
      </w:r>
      <w:r>
        <w:rPr>
          <w:lang w:val="en-IE"/>
        </w:rPr>
        <w:t xml:space="preserve"> training/testing a model. These input images are retrieved as needed from their</w:t>
      </w:r>
      <w:r w:rsidR="00E509E1">
        <w:rPr>
          <w:lang w:val="en-IE"/>
        </w:rPr>
        <w:t xml:space="preserve"> </w:t>
      </w:r>
      <w:r>
        <w:rPr>
          <w:lang w:val="en-IE"/>
        </w:rPr>
        <w:t>location</w:t>
      </w:r>
      <w:r w:rsidR="00E509E1">
        <w:rPr>
          <w:lang w:val="en-IE"/>
        </w:rPr>
        <w:t xml:space="preserve"> in memory</w:t>
      </w:r>
      <w:r>
        <w:rPr>
          <w:lang w:val="en-IE"/>
        </w:rPr>
        <w:t xml:space="preserve"> during training/testing</w:t>
      </w:r>
      <w:r w:rsidR="001E360A">
        <w:rPr>
          <w:lang w:val="en-IE"/>
        </w:rPr>
        <w:t xml:space="preserve"> by the data-loader. </w:t>
      </w:r>
      <w:r w:rsidR="00612C4E">
        <w:rPr>
          <w:lang w:val="en-IE"/>
        </w:rPr>
        <w:t>Finally, the kernel</w:t>
      </w:r>
      <w:r w:rsidR="00505BD3">
        <w:rPr>
          <w:lang w:val="en-IE"/>
        </w:rPr>
        <w:t>s</w:t>
      </w:r>
      <w:r w:rsidR="00612C4E">
        <w:rPr>
          <w:lang w:val="en-IE"/>
        </w:rPr>
        <w:t xml:space="preserve"> used for convolution and pooling operations on the image data </w:t>
      </w:r>
      <w:r w:rsidR="00505BD3">
        <w:rPr>
          <w:lang w:val="en-IE"/>
        </w:rPr>
        <w:t>are</w:t>
      </w:r>
      <w:r w:rsidR="00612C4E">
        <w:rPr>
          <w:lang w:val="en-IE"/>
        </w:rPr>
        <w:t xml:space="preserve"> 2D kernel</w:t>
      </w:r>
      <w:r w:rsidR="00505BD3">
        <w:rPr>
          <w:lang w:val="en-IE"/>
        </w:rPr>
        <w:t>s</w:t>
      </w:r>
      <w:r w:rsidR="00B510B8">
        <w:rPr>
          <w:lang w:val="en-IE"/>
        </w:rPr>
        <w:t xml:space="preserve"> (e.g. [5 x 5])</w:t>
      </w:r>
      <w:r w:rsidR="00612C4E">
        <w:rPr>
          <w:lang w:val="en-IE"/>
        </w:rPr>
        <w:t xml:space="preserve">, as opposed to the 1D </w:t>
      </w:r>
      <w:r w:rsidR="00E63B53">
        <w:rPr>
          <w:lang w:val="en-IE"/>
        </w:rPr>
        <w:t xml:space="preserve">(e.g. </w:t>
      </w:r>
      <w:r w:rsidR="00612C4E">
        <w:rPr>
          <w:lang w:val="en-IE"/>
        </w:rPr>
        <w:t>[5 x 1]</w:t>
      </w:r>
      <w:r w:rsidR="00E63B53">
        <w:rPr>
          <w:lang w:val="en-IE"/>
        </w:rPr>
        <w:t>)</w:t>
      </w:r>
      <w:r w:rsidR="00612C4E">
        <w:rPr>
          <w:lang w:val="en-IE"/>
        </w:rPr>
        <w:t xml:space="preserve"> kernel</w:t>
      </w:r>
      <w:r w:rsidR="00E63B53">
        <w:rPr>
          <w:lang w:val="en-IE"/>
        </w:rPr>
        <w:t>s</w:t>
      </w:r>
      <w:r w:rsidR="00612C4E">
        <w:rPr>
          <w:lang w:val="en-IE"/>
        </w:rPr>
        <w:t xml:space="preserve"> used in the baseline approach. </w:t>
      </w:r>
      <w:r w:rsidR="00E509E1">
        <w:rPr>
          <w:lang w:val="en-IE"/>
        </w:rPr>
        <w:t xml:space="preserve">These experiments use the CNN-IMU architecture developed in the baseline approach. </w:t>
      </w:r>
    </w:p>
    <w:p w14:paraId="67F6AE13" w14:textId="452800C9" w:rsidR="00D733DB" w:rsidRDefault="007756EF" w:rsidP="00421E59">
      <w:pPr>
        <w:pStyle w:val="Heading3"/>
        <w:rPr>
          <w:lang w:val="en-IE"/>
        </w:rPr>
      </w:pPr>
      <w:bookmarkStart w:id="190" w:name="_Toc5358585"/>
      <w:r>
        <w:rPr>
          <w:lang w:val="en-IE"/>
        </w:rPr>
        <w:t>4</w:t>
      </w:r>
      <w:r w:rsidR="00D733DB">
        <w:rPr>
          <w:lang w:val="en-IE"/>
        </w:rPr>
        <w:t>.4</w:t>
      </w:r>
      <w:r w:rsidR="00421E59">
        <w:rPr>
          <w:lang w:val="en-IE"/>
        </w:rPr>
        <w:t>.1</w:t>
      </w:r>
      <w:r w:rsidR="00D733DB">
        <w:rPr>
          <w:lang w:val="en-IE"/>
        </w:rPr>
        <w:t xml:space="preserve"> Machine Vision Approach 1</w:t>
      </w:r>
      <w:bookmarkEnd w:id="190"/>
    </w:p>
    <w:p w14:paraId="1DF47A38" w14:textId="3DBDA1BE" w:rsidR="00D733DB" w:rsidRDefault="00D53CFC" w:rsidP="00D733DB">
      <w:pPr>
        <w:rPr>
          <w:lang w:val="en-IE"/>
        </w:rPr>
      </w:pPr>
      <w:r>
        <w:rPr>
          <w:lang w:val="en-IE"/>
        </w:rPr>
        <w:t xml:space="preserve">As described in the design section, this approach is very similar to the </w:t>
      </w:r>
      <w:r w:rsidR="00C535EC">
        <w:rPr>
          <w:lang w:val="en-IE"/>
        </w:rPr>
        <w:t xml:space="preserve">baseline CNN-IMU approach. </w:t>
      </w:r>
      <w:r w:rsidR="00867B93">
        <w:rPr>
          <w:lang w:val="en-IE"/>
        </w:rPr>
        <w:t xml:space="preserve">The key difference here is the modality transformation of the input. Instead of passing a </w:t>
      </w:r>
      <w:r w:rsidR="00867B93">
        <w:rPr>
          <w:i/>
          <w:lang w:val="en-IE"/>
        </w:rPr>
        <w:t>virtual</w:t>
      </w:r>
      <w:r w:rsidR="00867B93">
        <w:rPr>
          <w:lang w:val="en-IE"/>
        </w:rPr>
        <w:t xml:space="preserve"> image to the network, an actual JPEG image is passed instead. The image passed into each of the respective IMU branches contains the plots of each of the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sub>
        </m:sSub>
      </m:oMath>
      <w:r w:rsidR="00867B93">
        <w:rPr>
          <w:lang w:val="en-IE"/>
        </w:rPr>
        <w:t xml:space="preserve"> sensors of the </w:t>
      </w:r>
      <w:r w:rsidR="00915411">
        <w:rPr>
          <w:lang w:val="en-IE"/>
        </w:rPr>
        <w:t>respective</w:t>
      </w:r>
      <w:r w:rsidR="00867B93">
        <w:rPr>
          <w:lang w:val="en-IE"/>
        </w:rPr>
        <w:t xml:space="preserve"> IMU</w:t>
      </w:r>
      <w:r w:rsidR="00580418">
        <w:rPr>
          <w:lang w:val="en-IE"/>
        </w:rPr>
        <w:t>s</w:t>
      </w:r>
      <w:r w:rsidR="00867B93">
        <w:rPr>
          <w:lang w:val="en-IE"/>
        </w:rPr>
        <w:t>.</w:t>
      </w:r>
      <w:r w:rsidR="009C2E39">
        <w:rPr>
          <w:lang w:val="en-IE"/>
        </w:rPr>
        <w:t xml:space="preserve"> </w:t>
      </w:r>
      <w:r w:rsidR="00027439">
        <w:rPr>
          <w:lang w:val="en-IE"/>
        </w:rPr>
        <w:t xml:space="preserve">These images are plotted using Matplotlib. </w:t>
      </w:r>
      <w:r w:rsidR="000B7ECE">
        <w:rPr>
          <w:lang w:val="en-IE"/>
        </w:rPr>
        <w:t xml:space="preserve">The concept of a sliding window is still applied here. The difference is that instead of passing the 2D array of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sub>
        </m:sSub>
      </m:oMath>
      <w:r w:rsidR="002D5A05">
        <w:rPr>
          <w:lang w:val="en-IE"/>
        </w:rPr>
        <w:t xml:space="preserve"> </w:t>
      </w:r>
      <w:r w:rsidR="000B7ECE">
        <w:rPr>
          <w:lang w:val="en-IE"/>
        </w:rPr>
        <w:t xml:space="preserve"> sensor channels and </w:t>
      </w:r>
      <w:r w:rsidR="000B7ECE">
        <w:rPr>
          <w:i/>
          <w:lang w:val="en-IE"/>
        </w:rPr>
        <w:t>T</w:t>
      </w:r>
      <w:r w:rsidR="000B7ECE">
        <w:rPr>
          <w:lang w:val="en-IE"/>
        </w:rPr>
        <w:t xml:space="preserve"> measurement samples</w:t>
      </w:r>
      <w:r w:rsidR="00583A2C">
        <w:rPr>
          <w:lang w:val="en-IE"/>
        </w:rPr>
        <w:t xml:space="preserve"> to the network</w:t>
      </w:r>
      <w:r w:rsidR="000B7ECE">
        <w:rPr>
          <w:lang w:val="en-IE"/>
        </w:rPr>
        <w:t xml:space="preserve">, </w:t>
      </w:r>
      <w:r w:rsidR="00583A2C">
        <w:rPr>
          <w:lang w:val="en-IE"/>
        </w:rPr>
        <w:t xml:space="preserve">an image of </w:t>
      </w:r>
      <w:r w:rsidR="00583A2C">
        <w:rPr>
          <w:i/>
          <w:lang w:val="en-IE"/>
        </w:rPr>
        <w:t>D</w:t>
      </w:r>
      <w:r w:rsidR="00583A2C">
        <w:rPr>
          <w:lang w:val="en-IE"/>
        </w:rPr>
        <w:t xml:space="preserve"> subplots (a subplot for each sensor) is passed</w:t>
      </w:r>
      <w:r w:rsidR="00473A29">
        <w:rPr>
          <w:lang w:val="en-IE"/>
        </w:rPr>
        <w:t xml:space="preserve"> where</w:t>
      </w:r>
      <w:r w:rsidR="00EB3B8B">
        <w:rPr>
          <w:lang w:val="en-IE"/>
        </w:rPr>
        <w:t xml:space="preserve"> </w:t>
      </w:r>
      <w:r w:rsidR="00473A29">
        <w:rPr>
          <w:lang w:val="en-IE"/>
        </w:rPr>
        <w:t>e</w:t>
      </w:r>
      <w:r w:rsidR="00EB3B8B">
        <w:rPr>
          <w:lang w:val="en-IE"/>
        </w:rPr>
        <w:t xml:space="preserve">ach sensor channel is plotted for </w:t>
      </w:r>
      <w:r w:rsidR="00EB3B8B" w:rsidRPr="008A4E0E">
        <w:rPr>
          <w:i/>
          <w:lang w:val="en-IE"/>
        </w:rPr>
        <w:t>T</w:t>
      </w:r>
      <w:r w:rsidR="00EB3B8B">
        <w:rPr>
          <w:lang w:val="en-IE"/>
        </w:rPr>
        <w:t xml:space="preserve"> measurements. </w:t>
      </w:r>
      <w:r w:rsidR="000E5519">
        <w:rPr>
          <w:lang w:val="en-IE"/>
        </w:rPr>
        <w:t xml:space="preserve">The example below shows how a single input image for IMU 1 is generated where the window size, </w:t>
      </w:r>
      <w:r w:rsidR="000E5519">
        <w:rPr>
          <w:i/>
          <w:lang w:val="en-IE"/>
        </w:rPr>
        <w:t>T</w:t>
      </w:r>
      <w:r w:rsidR="000E5519">
        <w:rPr>
          <w:lang w:val="en-IE"/>
        </w:rPr>
        <w:t xml:space="preserve">, </w:t>
      </w:r>
      <w:r w:rsidR="006D653B">
        <w:rPr>
          <w:lang w:val="en-IE"/>
        </w:rPr>
        <w:t>is 200</w:t>
      </w:r>
      <w:r w:rsidR="00EA795B">
        <w:rPr>
          <w:lang w:val="en-IE"/>
        </w:rPr>
        <w:t>:</w:t>
      </w:r>
    </w:p>
    <w:p w14:paraId="106492EA" w14:textId="7FFF4D0D" w:rsidR="00445EE7" w:rsidRDefault="000E5519" w:rsidP="00D733DB">
      <w:pPr>
        <w:rPr>
          <w:lang w:val="en-IE"/>
        </w:rPr>
      </w:pPr>
      <w:r>
        <w:rPr>
          <w:noProof/>
        </w:rPr>
        <w:lastRenderedPageBreak/>
        <w:drawing>
          <wp:inline distT="0" distB="0" distL="0" distR="0" wp14:anchorId="247AE8F7" wp14:editId="5EE417C7">
            <wp:extent cx="5652770" cy="417576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2770" cy="4175760"/>
                    </a:xfrm>
                    <a:prstGeom prst="rect">
                      <a:avLst/>
                    </a:prstGeom>
                    <a:noFill/>
                    <a:ln>
                      <a:noFill/>
                    </a:ln>
                  </pic:spPr>
                </pic:pic>
              </a:graphicData>
            </a:graphic>
          </wp:inline>
        </w:drawing>
      </w:r>
    </w:p>
    <w:p w14:paraId="003BDB25" w14:textId="27C7F969" w:rsidR="00EA795B" w:rsidRDefault="00EA795B" w:rsidP="00D733DB">
      <w:pPr>
        <w:rPr>
          <w:lang w:val="en-IE"/>
        </w:rPr>
      </w:pPr>
      <w:r>
        <w:rPr>
          <w:lang w:val="en-IE"/>
        </w:rPr>
        <w:t xml:space="preserve">Each time the window is shifted by </w:t>
      </w:r>
      <w:r>
        <w:rPr>
          <w:i/>
          <w:lang w:val="en-IE"/>
        </w:rPr>
        <w:t>s</w:t>
      </w:r>
      <w:r>
        <w:rPr>
          <w:lang w:val="en-IE"/>
        </w:rPr>
        <w:t>, three images must be plotted, one for each IMU. A python script is written to generate these input</w:t>
      </w:r>
      <w:r w:rsidR="00C440B6">
        <w:rPr>
          <w:lang w:val="en-IE"/>
        </w:rPr>
        <w:t xml:space="preserve"> images for each of the IMUs, for a given dataset (train, validation or test). </w:t>
      </w:r>
      <w:r w:rsidR="000F1EFF">
        <w:rPr>
          <w:lang w:val="en-IE"/>
        </w:rPr>
        <w:t>The images for each IMU are stored in separate directories.</w:t>
      </w:r>
      <w:r w:rsidR="00F6528B">
        <w:rPr>
          <w:lang w:val="en-IE"/>
        </w:rPr>
        <w:t xml:space="preserve"> Each time an image is saved to each of the IMU directories,</w:t>
      </w:r>
      <w:r w:rsidR="008A1791">
        <w:rPr>
          <w:lang w:val="en-IE"/>
        </w:rPr>
        <w:t xml:space="preserve"> the figure index and label are saved to a csv file.</w:t>
      </w:r>
      <w:r w:rsidR="000F1EFF">
        <w:rPr>
          <w:lang w:val="en-IE"/>
        </w:rPr>
        <w:t xml:space="preserve"> </w:t>
      </w:r>
      <w:r w:rsidR="008A1791">
        <w:rPr>
          <w:lang w:val="en-IE"/>
        </w:rPr>
        <w:t>T</w:t>
      </w:r>
      <w:r w:rsidR="00F6528B">
        <w:rPr>
          <w:lang w:val="en-IE"/>
        </w:rPr>
        <w:t xml:space="preserve">he following flow diagram </w:t>
      </w:r>
      <w:r w:rsidR="008A1791">
        <w:rPr>
          <w:lang w:val="en-IE"/>
        </w:rPr>
        <w:t>illustrates how the training dataset is created using this approach:</w:t>
      </w:r>
    </w:p>
    <w:p w14:paraId="3DB7E957" w14:textId="55D2CE64" w:rsidR="00B11AF4" w:rsidRDefault="00B11AF4" w:rsidP="00D733DB">
      <w:pPr>
        <w:rPr>
          <w:lang w:val="en-IE"/>
        </w:rPr>
      </w:pPr>
    </w:p>
    <w:p w14:paraId="1344C772" w14:textId="30CD2F9B" w:rsidR="00067CA7" w:rsidRDefault="00067CA7" w:rsidP="00D733DB">
      <w:pPr>
        <w:rPr>
          <w:lang w:val="en-IE"/>
        </w:rPr>
      </w:pPr>
      <w:r>
        <w:rPr>
          <w:lang w:val="en-IE"/>
        </w:rPr>
        <w:t xml:space="preserve">This new input type is then used to train a model using the CNN-IMU architecture as done in the baseline approach. </w:t>
      </w:r>
    </w:p>
    <w:p w14:paraId="5FF57FD3" w14:textId="6C7727AD" w:rsidR="00B11AF4" w:rsidRDefault="00A36CAD" w:rsidP="00D733DB">
      <w:pPr>
        <w:rPr>
          <w:lang w:val="en-IE"/>
        </w:rPr>
      </w:pPr>
      <w:r>
        <w:rPr>
          <w:lang w:val="en-IE"/>
        </w:rPr>
        <w:t>This is then integrated into the</w:t>
      </w:r>
      <w:r w:rsidR="002924F4">
        <w:rPr>
          <w:lang w:val="en-IE"/>
        </w:rPr>
        <w:t xml:space="preserve"> baseline</w:t>
      </w:r>
      <w:r>
        <w:rPr>
          <w:lang w:val="en-IE"/>
        </w:rPr>
        <w:t xml:space="preserve"> approach</w:t>
      </w:r>
      <w:r w:rsidR="002924F4">
        <w:rPr>
          <w:lang w:val="en-IE"/>
        </w:rPr>
        <w:t xml:space="preserve"> which uses the CNN-IMU architecture. </w:t>
      </w:r>
    </w:p>
    <w:p w14:paraId="03D4A2D9" w14:textId="77777777" w:rsidR="008A1791" w:rsidRPr="00EA795B" w:rsidRDefault="008A1791" w:rsidP="00D733DB">
      <w:pPr>
        <w:rPr>
          <w:lang w:val="en-IE"/>
        </w:rPr>
      </w:pPr>
    </w:p>
    <w:p w14:paraId="211F3718" w14:textId="45915D86" w:rsidR="00D733DB" w:rsidRDefault="00D733DB" w:rsidP="00D733DB">
      <w:pPr>
        <w:rPr>
          <w:lang w:val="en-IE"/>
        </w:rPr>
      </w:pPr>
    </w:p>
    <w:p w14:paraId="2CBAA08D" w14:textId="37E76478" w:rsidR="00D733DB" w:rsidRDefault="007756EF" w:rsidP="00421E59">
      <w:pPr>
        <w:pStyle w:val="Heading3"/>
        <w:rPr>
          <w:lang w:val="en-IE"/>
        </w:rPr>
      </w:pPr>
      <w:bookmarkStart w:id="191" w:name="_Toc5358586"/>
      <w:r>
        <w:rPr>
          <w:lang w:val="en-IE"/>
        </w:rPr>
        <w:t>4</w:t>
      </w:r>
      <w:r w:rsidR="00D733DB">
        <w:rPr>
          <w:lang w:val="en-IE"/>
        </w:rPr>
        <w:t>.</w:t>
      </w:r>
      <w:r w:rsidR="00421E59">
        <w:rPr>
          <w:lang w:val="en-IE"/>
        </w:rPr>
        <w:t>4.2</w:t>
      </w:r>
      <w:r w:rsidR="00D733DB">
        <w:rPr>
          <w:lang w:val="en-IE"/>
        </w:rPr>
        <w:t xml:space="preserve"> Machine Vision Approach 2</w:t>
      </w:r>
      <w:bookmarkEnd w:id="191"/>
    </w:p>
    <w:p w14:paraId="605BC1EB" w14:textId="3B2B4C68" w:rsidR="00D733DB" w:rsidRDefault="00D733DB" w:rsidP="00D733DB">
      <w:pPr>
        <w:rPr>
          <w:lang w:val="en-IE"/>
        </w:rPr>
      </w:pPr>
    </w:p>
    <w:p w14:paraId="071F0B2D" w14:textId="4CFC6536" w:rsidR="00D733DB" w:rsidRDefault="00D733DB" w:rsidP="00D733DB">
      <w:pPr>
        <w:rPr>
          <w:lang w:val="en-IE"/>
        </w:rPr>
      </w:pPr>
    </w:p>
    <w:p w14:paraId="09C39460" w14:textId="2F1FCC7E" w:rsidR="00D733DB" w:rsidRDefault="00D733DB" w:rsidP="00D733DB">
      <w:pPr>
        <w:rPr>
          <w:lang w:val="en-IE"/>
        </w:rPr>
      </w:pPr>
    </w:p>
    <w:p w14:paraId="6D1A4D68" w14:textId="6D365CAF" w:rsidR="00D733DB" w:rsidRDefault="007756EF" w:rsidP="00421E59">
      <w:pPr>
        <w:pStyle w:val="Heading3"/>
        <w:rPr>
          <w:lang w:val="en-IE"/>
        </w:rPr>
      </w:pPr>
      <w:bookmarkStart w:id="192" w:name="_Toc5358587"/>
      <w:r>
        <w:rPr>
          <w:lang w:val="en-IE"/>
        </w:rPr>
        <w:lastRenderedPageBreak/>
        <w:t>4</w:t>
      </w:r>
      <w:r w:rsidR="00D733DB">
        <w:rPr>
          <w:lang w:val="en-IE"/>
        </w:rPr>
        <w:t>.</w:t>
      </w:r>
      <w:r w:rsidR="00421E59">
        <w:rPr>
          <w:lang w:val="en-IE"/>
        </w:rPr>
        <w:t>4.3</w:t>
      </w:r>
      <w:r w:rsidR="00D733DB">
        <w:rPr>
          <w:lang w:val="en-IE"/>
        </w:rPr>
        <w:t xml:space="preserve"> Machine Vision Approach 3</w:t>
      </w:r>
      <w:bookmarkEnd w:id="192"/>
    </w:p>
    <w:p w14:paraId="71F4B84A" w14:textId="77777777" w:rsidR="00D733DB" w:rsidRPr="00D733DB" w:rsidRDefault="00D733DB" w:rsidP="00D733DB">
      <w:pPr>
        <w:rPr>
          <w:lang w:val="en-IE"/>
        </w:rPr>
      </w:pPr>
    </w:p>
    <w:p w14:paraId="74BDB44B" w14:textId="77777777" w:rsidR="00D733DB" w:rsidRPr="00D733DB" w:rsidRDefault="00D733DB" w:rsidP="00D733DB">
      <w:pPr>
        <w:rPr>
          <w:lang w:val="en-IE"/>
        </w:rPr>
      </w:pPr>
    </w:p>
    <w:p w14:paraId="11EDB99E" w14:textId="77777777" w:rsidR="00D733DB" w:rsidRPr="00D733DB" w:rsidRDefault="00D733DB" w:rsidP="00D733DB">
      <w:pPr>
        <w:rPr>
          <w:lang w:val="en-IE"/>
        </w:rPr>
      </w:pPr>
    </w:p>
    <w:p w14:paraId="4896EF38" w14:textId="77777777" w:rsidR="006C21D7" w:rsidRPr="006C21D7" w:rsidRDefault="006C21D7" w:rsidP="006C21D7">
      <w:pPr>
        <w:rPr>
          <w:lang w:val="en-IE"/>
        </w:rPr>
      </w:pPr>
    </w:p>
    <w:p w14:paraId="769A8D21" w14:textId="77777777" w:rsidR="006C21D7" w:rsidRPr="006C21D7" w:rsidRDefault="006C21D7" w:rsidP="006C21D7">
      <w:pPr>
        <w:rPr>
          <w:lang w:val="en-IE"/>
        </w:rPr>
      </w:pPr>
    </w:p>
    <w:p w14:paraId="75763406" w14:textId="77777777" w:rsidR="00B50668" w:rsidRPr="00B50668" w:rsidRDefault="00B50668" w:rsidP="00B50668">
      <w:pPr>
        <w:rPr>
          <w:lang w:val="en-IE"/>
        </w:rPr>
      </w:pPr>
    </w:p>
    <w:p w14:paraId="45FD9761" w14:textId="77777777" w:rsidR="00AB1685" w:rsidRDefault="008D7313">
      <w:pPr>
        <w:jc w:val="center"/>
        <w:rPr>
          <w:b/>
          <w:bCs/>
          <w:sz w:val="40"/>
          <w:lang w:val="en-IE"/>
        </w:rPr>
      </w:pPr>
      <w:r>
        <w:rPr>
          <w:lang w:val="en-IE"/>
        </w:rPr>
        <w:br w:type="page"/>
      </w:r>
    </w:p>
    <w:p w14:paraId="2CA53E87" w14:textId="602C7B1C" w:rsidR="00AB1685" w:rsidRDefault="00C203C2" w:rsidP="009D19D0">
      <w:pPr>
        <w:pStyle w:val="Heading1"/>
      </w:pPr>
      <w:bookmarkStart w:id="193" w:name="_Toc21339870"/>
      <w:bookmarkStart w:id="194" w:name="_Toc21340063"/>
      <w:bookmarkStart w:id="195" w:name="_Toc381620619"/>
      <w:bookmarkStart w:id="196" w:name="_Toc5358588"/>
      <w:r>
        <w:lastRenderedPageBreak/>
        <w:t xml:space="preserve">Chapter 5 </w:t>
      </w:r>
      <w:r w:rsidR="008D7313">
        <w:t>- Results and Discussion</w:t>
      </w:r>
      <w:bookmarkEnd w:id="193"/>
      <w:bookmarkEnd w:id="194"/>
      <w:bookmarkEnd w:id="195"/>
      <w:bookmarkEnd w:id="196"/>
    </w:p>
    <w:p w14:paraId="5023C7F1" w14:textId="1E41305A" w:rsidR="00195604" w:rsidRDefault="00FE4FA9" w:rsidP="00195604">
      <w:pPr>
        <w:pStyle w:val="Heading2"/>
        <w:rPr>
          <w:lang w:val="en-IE"/>
        </w:rPr>
      </w:pPr>
      <w:bookmarkStart w:id="197" w:name="_Toc5358589"/>
      <w:r>
        <w:rPr>
          <w:lang w:val="en-IE"/>
        </w:rPr>
        <w:t>5.1 B</w:t>
      </w:r>
      <w:bookmarkEnd w:id="197"/>
      <w:r w:rsidR="00195604">
        <w:rPr>
          <w:lang w:val="en-IE"/>
        </w:rPr>
        <w:t>aseline</w:t>
      </w:r>
    </w:p>
    <w:p w14:paraId="45E8A258" w14:textId="5EB1C164" w:rsidR="00195604" w:rsidRDefault="00B02D4B" w:rsidP="00195604">
      <w:pPr>
        <w:pStyle w:val="Heading3"/>
        <w:rPr>
          <w:lang w:val="en-IE"/>
        </w:rPr>
      </w:pPr>
      <w:r>
        <w:rPr>
          <w:lang w:val="en-IE"/>
        </w:rPr>
        <w:t>5.1.1 CNN-2</w:t>
      </w:r>
    </w:p>
    <w:p w14:paraId="6454F0FE" w14:textId="1A2939CF" w:rsidR="00B02D4B" w:rsidRDefault="00B02D4B" w:rsidP="00B02D4B">
      <w:pPr>
        <w:rPr>
          <w:lang w:val="en-IE"/>
        </w:rPr>
      </w:pPr>
    </w:p>
    <w:p w14:paraId="3A9B7D8F" w14:textId="7FB94513" w:rsidR="00B02D4B" w:rsidRDefault="00B02D4B" w:rsidP="00B02D4B">
      <w:pPr>
        <w:rPr>
          <w:lang w:val="en-IE"/>
        </w:rPr>
      </w:pPr>
      <w:r>
        <w:rPr>
          <w:noProof/>
        </w:rPr>
        <w:drawing>
          <wp:inline distT="0" distB="0" distL="0" distR="0" wp14:anchorId="25AEF30B" wp14:editId="5AD3859A">
            <wp:extent cx="5652770" cy="339153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2770" cy="3391535"/>
                    </a:xfrm>
                    <a:prstGeom prst="rect">
                      <a:avLst/>
                    </a:prstGeom>
                    <a:noFill/>
                    <a:ln>
                      <a:noFill/>
                    </a:ln>
                  </pic:spPr>
                </pic:pic>
              </a:graphicData>
            </a:graphic>
          </wp:inline>
        </w:drawing>
      </w:r>
    </w:p>
    <w:p w14:paraId="019BEBD5" w14:textId="257311D9" w:rsidR="00B02D4B" w:rsidRDefault="00B02D4B" w:rsidP="00B02D4B">
      <w:pPr>
        <w:rPr>
          <w:lang w:val="en-IE"/>
        </w:rPr>
      </w:pPr>
    </w:p>
    <w:p w14:paraId="4A807EDC" w14:textId="1C00E407" w:rsidR="00B02D4B" w:rsidRDefault="00B02D4B" w:rsidP="00B02D4B">
      <w:pPr>
        <w:rPr>
          <w:lang w:val="en-IE"/>
        </w:rPr>
      </w:pPr>
      <w:r>
        <w:rPr>
          <w:lang w:val="en-IE"/>
        </w:rPr>
        <w:t xml:space="preserve">Test </w:t>
      </w:r>
      <w:r w:rsidR="00C974AF">
        <w:rPr>
          <w:lang w:val="en-IE"/>
        </w:rPr>
        <w:t>set</w:t>
      </w:r>
      <w:r w:rsidR="00512E55">
        <w:rPr>
          <w:lang w:val="en-IE"/>
        </w:rPr>
        <w:t xml:space="preserve"> </w:t>
      </w:r>
      <w:r>
        <w:rPr>
          <w:lang w:val="en-IE"/>
        </w:rPr>
        <w:t>con</w:t>
      </w:r>
      <w:r w:rsidR="00C974AF">
        <w:rPr>
          <w:lang w:val="en-IE"/>
        </w:rPr>
        <w:t>fusion graph:</w:t>
      </w:r>
    </w:p>
    <w:p w14:paraId="56920354" w14:textId="77777777" w:rsidR="00C974AF" w:rsidRDefault="00C974AF" w:rsidP="00B02D4B">
      <w:pPr>
        <w:rPr>
          <w:noProof/>
        </w:rPr>
      </w:pPr>
    </w:p>
    <w:p w14:paraId="28504867" w14:textId="0EFE8DC9" w:rsidR="00C974AF" w:rsidRPr="00B02D4B" w:rsidRDefault="00C974AF" w:rsidP="00C974AF">
      <w:pPr>
        <w:jc w:val="center"/>
        <w:rPr>
          <w:lang w:val="en-IE"/>
        </w:rPr>
      </w:pPr>
      <w:r>
        <w:rPr>
          <w:noProof/>
        </w:rPr>
        <w:lastRenderedPageBreak/>
        <w:drawing>
          <wp:inline distT="0" distB="0" distL="0" distR="0" wp14:anchorId="2DCE139F" wp14:editId="683CCC7A">
            <wp:extent cx="6057900" cy="4207822"/>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23860" r="4156"/>
                    <a:stretch/>
                  </pic:blipFill>
                  <pic:spPr bwMode="auto">
                    <a:xfrm>
                      <a:off x="0" y="0"/>
                      <a:ext cx="6089657" cy="4229881"/>
                    </a:xfrm>
                    <a:prstGeom prst="rect">
                      <a:avLst/>
                    </a:prstGeom>
                    <a:noFill/>
                    <a:ln>
                      <a:noFill/>
                    </a:ln>
                    <a:extLst>
                      <a:ext uri="{53640926-AAD7-44D8-BBD7-CCE9431645EC}">
                        <a14:shadowObscured xmlns:a14="http://schemas.microsoft.com/office/drawing/2010/main"/>
                      </a:ext>
                    </a:extLst>
                  </pic:spPr>
                </pic:pic>
              </a:graphicData>
            </a:graphic>
          </wp:inline>
        </w:drawing>
      </w:r>
    </w:p>
    <w:p w14:paraId="4A4C42B7" w14:textId="77777777" w:rsidR="002A7734" w:rsidRDefault="002A7734" w:rsidP="002A7734">
      <w:pPr>
        <w:rPr>
          <w:lang w:val="en-IE"/>
        </w:rPr>
      </w:pPr>
    </w:p>
    <w:p w14:paraId="52D8258C" w14:textId="77777777" w:rsidR="002A7734" w:rsidRDefault="002A7734" w:rsidP="002A7734">
      <w:pPr>
        <w:rPr>
          <w:lang w:val="en-IE"/>
        </w:rPr>
      </w:pPr>
    </w:p>
    <w:p w14:paraId="4D1B270B" w14:textId="70A2962A" w:rsidR="002A7734" w:rsidRDefault="002A7734" w:rsidP="002A7734">
      <w:pPr>
        <w:pStyle w:val="Heading3"/>
        <w:rPr>
          <w:lang w:val="en-IE"/>
        </w:rPr>
      </w:pPr>
      <w:r>
        <w:rPr>
          <w:lang w:val="en-IE"/>
        </w:rPr>
        <w:t>5.1.</w:t>
      </w:r>
      <w:r w:rsidR="005C6F23">
        <w:rPr>
          <w:lang w:val="en-IE"/>
        </w:rPr>
        <w:t>2</w:t>
      </w:r>
      <w:r>
        <w:rPr>
          <w:lang w:val="en-IE"/>
        </w:rPr>
        <w:t xml:space="preserve"> CNN</w:t>
      </w:r>
      <w:r>
        <w:rPr>
          <w:lang w:val="en-IE"/>
        </w:rPr>
        <w:t>-IMU</w:t>
      </w:r>
      <w:r>
        <w:rPr>
          <w:lang w:val="en-IE"/>
        </w:rPr>
        <w:t>-2</w:t>
      </w:r>
    </w:p>
    <w:p w14:paraId="380C1D63" w14:textId="7DCC5BCD" w:rsidR="002A7734" w:rsidRDefault="00DE1455" w:rsidP="002A7734">
      <w:pPr>
        <w:rPr>
          <w:lang w:val="en-IE"/>
        </w:rPr>
      </w:pPr>
      <w:r>
        <w:rPr>
          <w:noProof/>
        </w:rPr>
        <w:drawing>
          <wp:inline distT="0" distB="0" distL="0" distR="0" wp14:anchorId="37CB293E" wp14:editId="6A8B927A">
            <wp:extent cx="5652770" cy="339153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2770" cy="3391535"/>
                    </a:xfrm>
                    <a:prstGeom prst="rect">
                      <a:avLst/>
                    </a:prstGeom>
                    <a:noFill/>
                    <a:ln>
                      <a:noFill/>
                    </a:ln>
                  </pic:spPr>
                </pic:pic>
              </a:graphicData>
            </a:graphic>
          </wp:inline>
        </w:drawing>
      </w:r>
    </w:p>
    <w:p w14:paraId="24EF5638" w14:textId="77777777" w:rsidR="002A7734" w:rsidRDefault="002A7734" w:rsidP="002A7734">
      <w:pPr>
        <w:rPr>
          <w:lang w:val="en-IE"/>
        </w:rPr>
      </w:pPr>
    </w:p>
    <w:p w14:paraId="77FA7379" w14:textId="77777777" w:rsidR="002A7734" w:rsidRDefault="002A7734" w:rsidP="002A7734">
      <w:pPr>
        <w:rPr>
          <w:lang w:val="en-IE"/>
        </w:rPr>
      </w:pPr>
      <w:r>
        <w:rPr>
          <w:lang w:val="en-IE"/>
        </w:rPr>
        <w:lastRenderedPageBreak/>
        <w:t>Test confusion cnn-imu-2</w:t>
      </w:r>
    </w:p>
    <w:p w14:paraId="4D810155" w14:textId="77777777" w:rsidR="005C6F23" w:rsidRDefault="002A7734" w:rsidP="002A7734">
      <w:pPr>
        <w:rPr>
          <w:lang w:val="en-IE"/>
        </w:rPr>
      </w:pPr>
      <w:r>
        <w:rPr>
          <w:noProof/>
        </w:rPr>
        <w:drawing>
          <wp:inline distT="0" distB="0" distL="0" distR="0" wp14:anchorId="4D1E8C66" wp14:editId="2B7ED9DF">
            <wp:extent cx="5652770" cy="282638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2770" cy="2826385"/>
                    </a:xfrm>
                    <a:prstGeom prst="rect">
                      <a:avLst/>
                    </a:prstGeom>
                    <a:noFill/>
                    <a:ln>
                      <a:noFill/>
                    </a:ln>
                  </pic:spPr>
                </pic:pic>
              </a:graphicData>
            </a:graphic>
          </wp:inline>
        </w:drawing>
      </w:r>
    </w:p>
    <w:p w14:paraId="18AFF525" w14:textId="77777777" w:rsidR="005C6F23" w:rsidRDefault="005C6F23" w:rsidP="002A7734">
      <w:pPr>
        <w:rPr>
          <w:lang w:val="en-IE"/>
        </w:rPr>
      </w:pPr>
    </w:p>
    <w:p w14:paraId="24B7DAC1" w14:textId="0265DC67" w:rsidR="005C6F23" w:rsidRDefault="005C6F23" w:rsidP="005C6F23">
      <w:pPr>
        <w:pStyle w:val="Heading3"/>
        <w:rPr>
          <w:lang w:val="en-IE"/>
        </w:rPr>
      </w:pPr>
      <w:r>
        <w:rPr>
          <w:lang w:val="en-IE"/>
        </w:rPr>
        <w:t>5.1.</w:t>
      </w:r>
      <w:r>
        <w:rPr>
          <w:lang w:val="en-IE"/>
        </w:rPr>
        <w:t>3</w:t>
      </w:r>
      <w:r>
        <w:rPr>
          <w:lang w:val="en-IE"/>
        </w:rPr>
        <w:t xml:space="preserve"> </w:t>
      </w:r>
      <w:r>
        <w:rPr>
          <w:lang w:val="en-IE"/>
        </w:rPr>
        <w:t>Machine Vision Approach 1</w:t>
      </w:r>
    </w:p>
    <w:p w14:paraId="3B865093" w14:textId="4C68C5F2" w:rsidR="008C2000" w:rsidRDefault="008C2000" w:rsidP="00F11236">
      <w:pPr>
        <w:rPr>
          <w:lang w:val="en-IE"/>
        </w:rPr>
      </w:pPr>
      <w:r>
        <w:rPr>
          <w:lang w:val="en-IE"/>
        </w:rPr>
        <w:t>T = 200, s = 50</w:t>
      </w:r>
      <w:bookmarkStart w:id="198" w:name="_GoBack"/>
      <w:bookmarkEnd w:id="198"/>
    </w:p>
    <w:p w14:paraId="18C50BD3" w14:textId="50111CAF" w:rsidR="00F11236" w:rsidRPr="00F11236" w:rsidRDefault="00F11236" w:rsidP="00F11236">
      <w:pPr>
        <w:rPr>
          <w:lang w:val="en-IE"/>
        </w:rPr>
      </w:pPr>
      <w:r>
        <w:rPr>
          <w:lang w:val="en-IE"/>
        </w:rPr>
        <w:t xml:space="preserve">Learning rate beginning at 0.001, y = 0.1, </w:t>
      </w:r>
      <w:proofErr w:type="spellStart"/>
      <w:r>
        <w:rPr>
          <w:lang w:val="en-IE"/>
        </w:rPr>
        <w:t>lr</w:t>
      </w:r>
      <w:proofErr w:type="spellEnd"/>
      <w:r>
        <w:rPr>
          <w:lang w:val="en-IE"/>
        </w:rPr>
        <w:t xml:space="preserve"> changes at 15 epochs</w:t>
      </w:r>
    </w:p>
    <w:p w14:paraId="10A5D8FC" w14:textId="3793B119" w:rsidR="00F11236" w:rsidRDefault="00F11236" w:rsidP="00F11236">
      <w:pPr>
        <w:rPr>
          <w:lang w:val="en-IE"/>
        </w:rPr>
      </w:pPr>
      <w:r>
        <w:rPr>
          <w:noProof/>
        </w:rPr>
        <w:drawing>
          <wp:inline distT="0" distB="0" distL="0" distR="0" wp14:anchorId="4D12F1BF" wp14:editId="3337E556">
            <wp:extent cx="5652770" cy="339153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2770" cy="3391535"/>
                    </a:xfrm>
                    <a:prstGeom prst="rect">
                      <a:avLst/>
                    </a:prstGeom>
                    <a:noFill/>
                    <a:ln>
                      <a:noFill/>
                    </a:ln>
                  </pic:spPr>
                </pic:pic>
              </a:graphicData>
            </a:graphic>
          </wp:inline>
        </w:drawing>
      </w:r>
    </w:p>
    <w:p w14:paraId="273F6DE2" w14:textId="47674E18" w:rsidR="00F11236" w:rsidRDefault="00F11236" w:rsidP="00F11236">
      <w:pPr>
        <w:rPr>
          <w:lang w:val="en-IE"/>
        </w:rPr>
      </w:pPr>
    </w:p>
    <w:p w14:paraId="612BC423" w14:textId="77777777" w:rsidR="00F11236" w:rsidRPr="00F11236" w:rsidRDefault="00F11236" w:rsidP="00F11236">
      <w:pPr>
        <w:rPr>
          <w:lang w:val="en-IE"/>
        </w:rPr>
      </w:pPr>
    </w:p>
    <w:p w14:paraId="7C8150F9" w14:textId="210ECF5F" w:rsidR="005C6F23" w:rsidRPr="005C6F23" w:rsidRDefault="002A498B" w:rsidP="005C6F23">
      <w:pPr>
        <w:rPr>
          <w:lang w:val="en-IE"/>
        </w:rPr>
      </w:pPr>
      <w:r>
        <w:rPr>
          <w:noProof/>
        </w:rPr>
        <w:lastRenderedPageBreak/>
        <w:drawing>
          <wp:inline distT="0" distB="0" distL="0" distR="0" wp14:anchorId="2AE37729" wp14:editId="04B13730">
            <wp:extent cx="5652770" cy="282638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52770" cy="2826385"/>
                    </a:xfrm>
                    <a:prstGeom prst="rect">
                      <a:avLst/>
                    </a:prstGeom>
                    <a:noFill/>
                    <a:ln>
                      <a:noFill/>
                    </a:ln>
                  </pic:spPr>
                </pic:pic>
              </a:graphicData>
            </a:graphic>
          </wp:inline>
        </w:drawing>
      </w:r>
    </w:p>
    <w:p w14:paraId="5A5C9629" w14:textId="691D00AE" w:rsidR="00AB1685" w:rsidRDefault="008D7313" w:rsidP="002A7734">
      <w:pPr>
        <w:rPr>
          <w:b/>
          <w:bCs/>
          <w:sz w:val="40"/>
          <w:lang w:val="en-IE"/>
        </w:rPr>
      </w:pPr>
      <w:r>
        <w:rPr>
          <w:lang w:val="en-IE"/>
        </w:rPr>
        <w:br w:type="page"/>
      </w:r>
    </w:p>
    <w:p w14:paraId="2CF989EC" w14:textId="77777777" w:rsidR="002946F4" w:rsidRDefault="002946F4" w:rsidP="002946F4">
      <w:pPr>
        <w:pStyle w:val="Heading1"/>
      </w:pPr>
      <w:bookmarkStart w:id="199" w:name="_Toc21339871"/>
      <w:bookmarkStart w:id="200" w:name="_Toc21340064"/>
      <w:bookmarkStart w:id="201" w:name="_Toc381620620"/>
      <w:bookmarkStart w:id="202" w:name="_Toc5358590"/>
      <w:r>
        <w:lastRenderedPageBreak/>
        <w:t>Chapter 6 – Ethics</w:t>
      </w:r>
      <w:bookmarkEnd w:id="202"/>
    </w:p>
    <w:p w14:paraId="7C2CF334" w14:textId="77777777" w:rsidR="002946F4" w:rsidRDefault="002946F4" w:rsidP="002946F4">
      <w:pPr>
        <w:jc w:val="center"/>
        <w:rPr>
          <w:b/>
          <w:bCs/>
          <w:sz w:val="40"/>
          <w:lang w:val="en-IE"/>
        </w:rPr>
      </w:pPr>
      <w:r>
        <w:rPr>
          <w:lang w:val="en-IE"/>
        </w:rPr>
        <w:br w:type="page"/>
      </w:r>
    </w:p>
    <w:p w14:paraId="704AE879" w14:textId="6C363FF0" w:rsidR="00AB1685" w:rsidRPr="00A8098F" w:rsidRDefault="00C203C2" w:rsidP="00A8098F">
      <w:pPr>
        <w:pStyle w:val="Heading1"/>
      </w:pPr>
      <w:bookmarkStart w:id="203" w:name="_Toc5358591"/>
      <w:r>
        <w:lastRenderedPageBreak/>
        <w:t xml:space="preserve">Chapter </w:t>
      </w:r>
      <w:r w:rsidR="002946F4">
        <w:t>7</w:t>
      </w:r>
      <w:r>
        <w:t xml:space="preserve"> </w:t>
      </w:r>
      <w:r w:rsidR="008D7313">
        <w:t>- Conclusions and Further Research</w:t>
      </w:r>
      <w:bookmarkStart w:id="204" w:name="_Toc21339872"/>
      <w:bookmarkStart w:id="205" w:name="_Toc21340065"/>
      <w:bookmarkEnd w:id="199"/>
      <w:bookmarkEnd w:id="200"/>
      <w:bookmarkEnd w:id="201"/>
      <w:bookmarkEnd w:id="204"/>
      <w:bookmarkEnd w:id="205"/>
      <w:r w:rsidR="008D7313">
        <w:br w:type="page"/>
      </w:r>
      <w:bookmarkStart w:id="206" w:name="_Toc329664893"/>
      <w:bookmarkStart w:id="207" w:name="_Toc21339873"/>
      <w:bookmarkStart w:id="208" w:name="_Toc21340066"/>
      <w:bookmarkStart w:id="209" w:name="_Toc381620621"/>
      <w:r w:rsidR="008D7313">
        <w:lastRenderedPageBreak/>
        <w:t>References</w:t>
      </w:r>
      <w:bookmarkEnd w:id="114"/>
      <w:bookmarkEnd w:id="115"/>
      <w:bookmarkEnd w:id="203"/>
      <w:bookmarkEnd w:id="206"/>
      <w:bookmarkEnd w:id="207"/>
      <w:bookmarkEnd w:id="208"/>
      <w:bookmarkEnd w:id="209"/>
    </w:p>
    <w:p w14:paraId="24843FF1" w14:textId="68EEC78E" w:rsidR="00C554A6" w:rsidRDefault="00CA14B6" w:rsidP="00C554A6">
      <w:pPr>
        <w:ind w:left="720" w:right="26" w:hanging="720"/>
        <w:rPr>
          <w:lang w:val="en-IE"/>
        </w:rPr>
      </w:pPr>
      <w:r>
        <w:rPr>
          <w:lang w:val="en-IE"/>
        </w:rPr>
        <w:t xml:space="preserve">  </w:t>
      </w:r>
    </w:p>
    <w:p w14:paraId="78921BF6" w14:textId="77777777" w:rsidR="00151BAF" w:rsidRDefault="00C554A6">
      <w:pPr>
        <w:ind w:left="720" w:right="26" w:hanging="720"/>
        <w:rPr>
          <w:noProof/>
          <w:sz w:val="20"/>
          <w:lang w:val="en-IE" w:eastAsia="en-IE"/>
        </w:rPr>
      </w:pPr>
      <w:r>
        <w:rPr>
          <w:lang w:val="en-IE"/>
        </w:rPr>
        <w:fldChar w:fldCharType="begin"/>
      </w:r>
      <w:r>
        <w:rPr>
          <w:lang w:val="en-IE"/>
        </w:rPr>
        <w:instrText xml:space="preserve"> BIBLIOGRAPHY  \l 6153 </w:instrText>
      </w:r>
      <w:r>
        <w:rPr>
          <w:lang w:val="en-I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27"/>
      </w:tblGrid>
      <w:tr w:rsidR="00151BAF" w14:paraId="07784630" w14:textId="77777777">
        <w:trPr>
          <w:divId w:val="1323463929"/>
          <w:tblCellSpacing w:w="15" w:type="dxa"/>
        </w:trPr>
        <w:tc>
          <w:tcPr>
            <w:tcW w:w="50" w:type="pct"/>
            <w:hideMark/>
          </w:tcPr>
          <w:p w14:paraId="26A0DC6E" w14:textId="1CA171A9" w:rsidR="00151BAF" w:rsidRDefault="00151BAF">
            <w:pPr>
              <w:pStyle w:val="Bibliography"/>
              <w:rPr>
                <w:noProof/>
                <w:szCs w:val="24"/>
              </w:rPr>
            </w:pPr>
            <w:r>
              <w:rPr>
                <w:noProof/>
              </w:rPr>
              <w:t xml:space="preserve">[1] </w:t>
            </w:r>
          </w:p>
        </w:tc>
        <w:tc>
          <w:tcPr>
            <w:tcW w:w="0" w:type="auto"/>
            <w:hideMark/>
          </w:tcPr>
          <w:p w14:paraId="04352FD2" w14:textId="77777777" w:rsidR="00151BAF" w:rsidRDefault="00151BAF">
            <w:pPr>
              <w:pStyle w:val="Bibliography"/>
              <w:rPr>
                <w:noProof/>
              </w:rPr>
            </w:pPr>
            <w:r>
              <w:rPr>
                <w:noProof/>
              </w:rPr>
              <w:t xml:space="preserve">O. C. Ann and L. B. Theng, “Human Activity Recognition: A Review,” in </w:t>
            </w:r>
            <w:r>
              <w:rPr>
                <w:i/>
                <w:iCs/>
                <w:noProof/>
              </w:rPr>
              <w:t>2014 IEEE International Conference on Control System, Computing and Engineering (ICCSCE 2014)</w:t>
            </w:r>
            <w:r>
              <w:rPr>
                <w:noProof/>
              </w:rPr>
              <w:t xml:space="preserve">, Batu Ferringhi, Malaysia, 28-30 Nov. 2014. </w:t>
            </w:r>
          </w:p>
        </w:tc>
      </w:tr>
      <w:tr w:rsidR="00151BAF" w14:paraId="1E9E9981" w14:textId="77777777">
        <w:trPr>
          <w:divId w:val="1323463929"/>
          <w:tblCellSpacing w:w="15" w:type="dxa"/>
        </w:trPr>
        <w:tc>
          <w:tcPr>
            <w:tcW w:w="50" w:type="pct"/>
            <w:hideMark/>
          </w:tcPr>
          <w:p w14:paraId="2C294A13" w14:textId="77777777" w:rsidR="00151BAF" w:rsidRDefault="00151BAF">
            <w:pPr>
              <w:pStyle w:val="Bibliography"/>
              <w:rPr>
                <w:noProof/>
              </w:rPr>
            </w:pPr>
            <w:r>
              <w:rPr>
                <w:noProof/>
              </w:rPr>
              <w:t xml:space="preserve">[2] </w:t>
            </w:r>
          </w:p>
        </w:tc>
        <w:tc>
          <w:tcPr>
            <w:tcW w:w="0" w:type="auto"/>
            <w:hideMark/>
          </w:tcPr>
          <w:p w14:paraId="470B7BF1" w14:textId="77777777" w:rsidR="00151BAF" w:rsidRDefault="00151BAF">
            <w:pPr>
              <w:pStyle w:val="Bibliography"/>
              <w:rPr>
                <w:noProof/>
              </w:rPr>
            </w:pPr>
            <w:r>
              <w:rPr>
                <w:noProof/>
              </w:rPr>
              <w:t xml:space="preserve">J. Bo Yang, M. N. Nguyen, P. P. San and X. K. S. Li Li, “Deep Convolutional Neural Networks On Multichannel Time Series For Human Activity Recognition,” in </w:t>
            </w:r>
            <w:r>
              <w:rPr>
                <w:i/>
                <w:iCs/>
                <w:noProof/>
              </w:rPr>
              <w:t>Twenty-Fourth Joint Conference on Artificial Intelligence 2015</w:t>
            </w:r>
            <w:r>
              <w:rPr>
                <w:noProof/>
              </w:rPr>
              <w:t xml:space="preserve">, 2015. </w:t>
            </w:r>
          </w:p>
        </w:tc>
      </w:tr>
      <w:tr w:rsidR="00151BAF" w14:paraId="7E6AB8AD" w14:textId="77777777">
        <w:trPr>
          <w:divId w:val="1323463929"/>
          <w:tblCellSpacing w:w="15" w:type="dxa"/>
        </w:trPr>
        <w:tc>
          <w:tcPr>
            <w:tcW w:w="50" w:type="pct"/>
            <w:hideMark/>
          </w:tcPr>
          <w:p w14:paraId="4573B23E" w14:textId="77777777" w:rsidR="00151BAF" w:rsidRDefault="00151BAF">
            <w:pPr>
              <w:pStyle w:val="Bibliography"/>
              <w:rPr>
                <w:noProof/>
              </w:rPr>
            </w:pPr>
            <w:r>
              <w:rPr>
                <w:noProof/>
              </w:rPr>
              <w:t xml:space="preserve">[3] </w:t>
            </w:r>
          </w:p>
        </w:tc>
        <w:tc>
          <w:tcPr>
            <w:tcW w:w="0" w:type="auto"/>
            <w:hideMark/>
          </w:tcPr>
          <w:p w14:paraId="0289E033" w14:textId="77777777" w:rsidR="00151BAF" w:rsidRDefault="00151BAF">
            <w:pPr>
              <w:pStyle w:val="Bibliography"/>
              <w:rPr>
                <w:noProof/>
              </w:rPr>
            </w:pPr>
            <w:r>
              <w:rPr>
                <w:noProof/>
              </w:rPr>
              <w:t xml:space="preserve">M. S. Ryoo, “Human activity prediction: Early recognition of ongoing activities from streaming videos,” in </w:t>
            </w:r>
            <w:r>
              <w:rPr>
                <w:i/>
                <w:iCs/>
                <w:noProof/>
              </w:rPr>
              <w:t>IEEE International Conference on Computer Vision (ICCV)</w:t>
            </w:r>
            <w:r>
              <w:rPr>
                <w:noProof/>
              </w:rPr>
              <w:t xml:space="preserve">, Barcelona, Spain, 2011. </w:t>
            </w:r>
          </w:p>
        </w:tc>
      </w:tr>
      <w:tr w:rsidR="00151BAF" w14:paraId="03F7E5BF" w14:textId="77777777">
        <w:trPr>
          <w:divId w:val="1323463929"/>
          <w:tblCellSpacing w:w="15" w:type="dxa"/>
        </w:trPr>
        <w:tc>
          <w:tcPr>
            <w:tcW w:w="50" w:type="pct"/>
            <w:hideMark/>
          </w:tcPr>
          <w:p w14:paraId="5F3BAEDF" w14:textId="77777777" w:rsidR="00151BAF" w:rsidRDefault="00151BAF">
            <w:pPr>
              <w:pStyle w:val="Bibliography"/>
              <w:rPr>
                <w:noProof/>
              </w:rPr>
            </w:pPr>
            <w:r>
              <w:rPr>
                <w:noProof/>
              </w:rPr>
              <w:t xml:space="preserve">[4] </w:t>
            </w:r>
          </w:p>
        </w:tc>
        <w:tc>
          <w:tcPr>
            <w:tcW w:w="0" w:type="auto"/>
            <w:hideMark/>
          </w:tcPr>
          <w:p w14:paraId="0FB092AE" w14:textId="77777777" w:rsidR="00151BAF" w:rsidRDefault="00151BAF">
            <w:pPr>
              <w:pStyle w:val="Bibliography"/>
              <w:rPr>
                <w:noProof/>
              </w:rPr>
            </w:pPr>
            <w:r>
              <w:rPr>
                <w:noProof/>
              </w:rPr>
              <w:t xml:space="preserve">W. S. Lasecki, Y. C. Song, H. Kautz and J. P. Bigham, “Real-time crowd labeling for deployable activity recognition,” in </w:t>
            </w:r>
            <w:r>
              <w:rPr>
                <w:i/>
                <w:iCs/>
                <w:noProof/>
              </w:rPr>
              <w:t>2013 conference on Computer supported cooperative work-CSCW 13</w:t>
            </w:r>
            <w:r>
              <w:rPr>
                <w:noProof/>
              </w:rPr>
              <w:t xml:space="preserve">, San Antonio, Texas, 2013. </w:t>
            </w:r>
          </w:p>
        </w:tc>
      </w:tr>
      <w:tr w:rsidR="00151BAF" w14:paraId="64E1D803" w14:textId="77777777">
        <w:trPr>
          <w:divId w:val="1323463929"/>
          <w:tblCellSpacing w:w="15" w:type="dxa"/>
        </w:trPr>
        <w:tc>
          <w:tcPr>
            <w:tcW w:w="50" w:type="pct"/>
            <w:hideMark/>
          </w:tcPr>
          <w:p w14:paraId="58357D45" w14:textId="77777777" w:rsidR="00151BAF" w:rsidRDefault="00151BAF">
            <w:pPr>
              <w:pStyle w:val="Bibliography"/>
              <w:rPr>
                <w:noProof/>
              </w:rPr>
            </w:pPr>
            <w:r>
              <w:rPr>
                <w:noProof/>
              </w:rPr>
              <w:t xml:space="preserve">[5] </w:t>
            </w:r>
          </w:p>
        </w:tc>
        <w:tc>
          <w:tcPr>
            <w:tcW w:w="0" w:type="auto"/>
            <w:hideMark/>
          </w:tcPr>
          <w:p w14:paraId="17139257" w14:textId="77777777" w:rsidR="00151BAF" w:rsidRDefault="00151BAF">
            <w:pPr>
              <w:pStyle w:val="Bibliography"/>
              <w:rPr>
                <w:noProof/>
              </w:rPr>
            </w:pPr>
            <w:r>
              <w:rPr>
                <w:noProof/>
              </w:rPr>
              <w:t xml:space="preserve">E. S. Sazonov, G. Fulk, J. Hill, Y. Schutz and R. Browning, “Monitoring of posture allocations and activities by a shoe-based wearable sensor,” </w:t>
            </w:r>
            <w:r>
              <w:rPr>
                <w:i/>
                <w:iCs/>
                <w:noProof/>
              </w:rPr>
              <w:t xml:space="preserve">IEEE Transactions on Biomedical Engineering, </w:t>
            </w:r>
            <w:r>
              <w:rPr>
                <w:noProof/>
              </w:rPr>
              <w:t xml:space="preserve">vol. 58, no. 4, pp. 983-990, 2011. </w:t>
            </w:r>
          </w:p>
        </w:tc>
      </w:tr>
      <w:tr w:rsidR="00151BAF" w14:paraId="2DCC54D6" w14:textId="77777777">
        <w:trPr>
          <w:divId w:val="1323463929"/>
          <w:tblCellSpacing w:w="15" w:type="dxa"/>
        </w:trPr>
        <w:tc>
          <w:tcPr>
            <w:tcW w:w="50" w:type="pct"/>
            <w:hideMark/>
          </w:tcPr>
          <w:p w14:paraId="4728E513" w14:textId="77777777" w:rsidR="00151BAF" w:rsidRDefault="00151BAF">
            <w:pPr>
              <w:pStyle w:val="Bibliography"/>
              <w:rPr>
                <w:noProof/>
              </w:rPr>
            </w:pPr>
            <w:r>
              <w:rPr>
                <w:noProof/>
              </w:rPr>
              <w:t xml:space="preserve">[6] </w:t>
            </w:r>
          </w:p>
        </w:tc>
        <w:tc>
          <w:tcPr>
            <w:tcW w:w="0" w:type="auto"/>
            <w:hideMark/>
          </w:tcPr>
          <w:p w14:paraId="06E8D8A8" w14:textId="77777777" w:rsidR="00151BAF" w:rsidRDefault="00151BAF">
            <w:pPr>
              <w:pStyle w:val="Bibliography"/>
              <w:rPr>
                <w:noProof/>
              </w:rPr>
            </w:pPr>
            <w:r>
              <w:rPr>
                <w:noProof/>
              </w:rPr>
              <w:t xml:space="preserve">G. Paragliola and A. Coronato, “Intelligent Monitoring of Stereotyped Motion Disorders in Case of Children with Autism,” in </w:t>
            </w:r>
            <w:r>
              <w:rPr>
                <w:i/>
                <w:iCs/>
                <w:noProof/>
              </w:rPr>
              <w:t>2013 9th International Conference on Intelligent Environments - IEEE</w:t>
            </w:r>
            <w:r>
              <w:rPr>
                <w:noProof/>
              </w:rPr>
              <w:t xml:space="preserve">, Athens, 2013. </w:t>
            </w:r>
          </w:p>
        </w:tc>
      </w:tr>
      <w:tr w:rsidR="00151BAF" w14:paraId="49DB2C34" w14:textId="77777777">
        <w:trPr>
          <w:divId w:val="1323463929"/>
          <w:tblCellSpacing w:w="15" w:type="dxa"/>
        </w:trPr>
        <w:tc>
          <w:tcPr>
            <w:tcW w:w="50" w:type="pct"/>
            <w:hideMark/>
          </w:tcPr>
          <w:p w14:paraId="12DF6B3D" w14:textId="77777777" w:rsidR="00151BAF" w:rsidRDefault="00151BAF">
            <w:pPr>
              <w:pStyle w:val="Bibliography"/>
              <w:rPr>
                <w:noProof/>
              </w:rPr>
            </w:pPr>
            <w:r>
              <w:rPr>
                <w:noProof/>
              </w:rPr>
              <w:t xml:space="preserve">[7] </w:t>
            </w:r>
          </w:p>
        </w:tc>
        <w:tc>
          <w:tcPr>
            <w:tcW w:w="0" w:type="auto"/>
            <w:hideMark/>
          </w:tcPr>
          <w:p w14:paraId="2021C04E" w14:textId="77777777" w:rsidR="00151BAF" w:rsidRDefault="00151BAF">
            <w:pPr>
              <w:pStyle w:val="Bibliography"/>
              <w:rPr>
                <w:noProof/>
              </w:rPr>
            </w:pPr>
            <w:r>
              <w:rPr>
                <w:noProof/>
              </w:rPr>
              <w:t xml:space="preserve">E. Kańtoch and P. Augustyniak, “Human activity surveillance based on wearable body sensor network,” in </w:t>
            </w:r>
            <w:r>
              <w:rPr>
                <w:i/>
                <w:iCs/>
                <w:noProof/>
              </w:rPr>
              <w:t>2012 Computing in Cardiology</w:t>
            </w:r>
            <w:r>
              <w:rPr>
                <w:noProof/>
              </w:rPr>
              <w:t xml:space="preserve">, Krakow, 2012. </w:t>
            </w:r>
          </w:p>
        </w:tc>
      </w:tr>
      <w:tr w:rsidR="00151BAF" w14:paraId="31428573" w14:textId="77777777">
        <w:trPr>
          <w:divId w:val="1323463929"/>
          <w:tblCellSpacing w:w="15" w:type="dxa"/>
        </w:trPr>
        <w:tc>
          <w:tcPr>
            <w:tcW w:w="50" w:type="pct"/>
            <w:hideMark/>
          </w:tcPr>
          <w:p w14:paraId="783BA5BF" w14:textId="77777777" w:rsidR="00151BAF" w:rsidRDefault="00151BAF">
            <w:pPr>
              <w:pStyle w:val="Bibliography"/>
              <w:rPr>
                <w:noProof/>
              </w:rPr>
            </w:pPr>
            <w:r>
              <w:rPr>
                <w:noProof/>
              </w:rPr>
              <w:t xml:space="preserve">[8] </w:t>
            </w:r>
          </w:p>
        </w:tc>
        <w:tc>
          <w:tcPr>
            <w:tcW w:w="0" w:type="auto"/>
            <w:hideMark/>
          </w:tcPr>
          <w:p w14:paraId="23528EF1" w14:textId="77777777" w:rsidR="00151BAF" w:rsidRDefault="00151BAF">
            <w:pPr>
              <w:pStyle w:val="Bibliography"/>
              <w:rPr>
                <w:noProof/>
              </w:rPr>
            </w:pPr>
            <w:r>
              <w:rPr>
                <w:noProof/>
              </w:rPr>
              <w:t>E. E. Stone and M. . Skubic, “Passive, in-home gait measurement using an inexpensive depth camera: Initial results,” , 2012. [Online]. Available: http://yadda.icm.edu.pl/yadda/element/bwmeta1.element.ieee-000006240383. [Accessed 21 3 2019].</w:t>
            </w:r>
          </w:p>
        </w:tc>
      </w:tr>
      <w:tr w:rsidR="00151BAF" w14:paraId="26C2E910" w14:textId="77777777">
        <w:trPr>
          <w:divId w:val="1323463929"/>
          <w:tblCellSpacing w:w="15" w:type="dxa"/>
        </w:trPr>
        <w:tc>
          <w:tcPr>
            <w:tcW w:w="50" w:type="pct"/>
            <w:hideMark/>
          </w:tcPr>
          <w:p w14:paraId="600654B5" w14:textId="77777777" w:rsidR="00151BAF" w:rsidRDefault="00151BAF">
            <w:pPr>
              <w:pStyle w:val="Bibliography"/>
              <w:rPr>
                <w:noProof/>
              </w:rPr>
            </w:pPr>
            <w:r>
              <w:rPr>
                <w:noProof/>
              </w:rPr>
              <w:t xml:space="preserve">[9] </w:t>
            </w:r>
          </w:p>
        </w:tc>
        <w:tc>
          <w:tcPr>
            <w:tcW w:w="0" w:type="auto"/>
            <w:hideMark/>
          </w:tcPr>
          <w:p w14:paraId="6DEC8BFA" w14:textId="77777777" w:rsidR="00151BAF" w:rsidRDefault="00151BAF">
            <w:pPr>
              <w:pStyle w:val="Bibliography"/>
              <w:rPr>
                <w:noProof/>
              </w:rPr>
            </w:pPr>
            <w:r>
              <w:rPr>
                <w:noProof/>
              </w:rPr>
              <w:t>A. T. Nghiem, E. . Auvinet and J. . Meunier, “Head detection using Kinect camera and its application to fall detection,” , 2012. [Online]. Available: http://ieeexplore.ieee.org/document/6310538. [Accessed 21 3 2019].</w:t>
            </w:r>
          </w:p>
        </w:tc>
      </w:tr>
      <w:tr w:rsidR="00151BAF" w14:paraId="191D5A6C" w14:textId="77777777">
        <w:trPr>
          <w:divId w:val="1323463929"/>
          <w:tblCellSpacing w:w="15" w:type="dxa"/>
        </w:trPr>
        <w:tc>
          <w:tcPr>
            <w:tcW w:w="50" w:type="pct"/>
            <w:hideMark/>
          </w:tcPr>
          <w:p w14:paraId="1E73CC61" w14:textId="77777777" w:rsidR="00151BAF" w:rsidRDefault="00151BAF">
            <w:pPr>
              <w:pStyle w:val="Bibliography"/>
              <w:rPr>
                <w:noProof/>
              </w:rPr>
            </w:pPr>
            <w:r>
              <w:rPr>
                <w:noProof/>
              </w:rPr>
              <w:t xml:space="preserve">[10] </w:t>
            </w:r>
          </w:p>
        </w:tc>
        <w:tc>
          <w:tcPr>
            <w:tcW w:w="0" w:type="auto"/>
            <w:hideMark/>
          </w:tcPr>
          <w:p w14:paraId="5B74563D" w14:textId="77777777" w:rsidR="00151BAF" w:rsidRDefault="00151BAF">
            <w:pPr>
              <w:pStyle w:val="Bibliography"/>
              <w:rPr>
                <w:noProof/>
              </w:rPr>
            </w:pPr>
            <w:r>
              <w:rPr>
                <w:noProof/>
              </w:rPr>
              <w:t xml:space="preserve">J. Wang, Y. Chen, S. Hao, X. Peng and L. Hu, “Deep Learning for Sensor-based Activity Recognition: A Survey,” </w:t>
            </w:r>
            <w:r>
              <w:rPr>
                <w:i/>
                <w:iCs/>
                <w:noProof/>
              </w:rPr>
              <w:t xml:space="preserve">Pattern Recognition Letters, 2019 - Elsevier, </w:t>
            </w:r>
            <w:r>
              <w:rPr>
                <w:noProof/>
              </w:rPr>
              <w:t xml:space="preserve">no. 119, pp. 3-11, 2019. </w:t>
            </w:r>
          </w:p>
        </w:tc>
      </w:tr>
      <w:tr w:rsidR="00151BAF" w14:paraId="59A699EC" w14:textId="77777777">
        <w:trPr>
          <w:divId w:val="1323463929"/>
          <w:tblCellSpacing w:w="15" w:type="dxa"/>
        </w:trPr>
        <w:tc>
          <w:tcPr>
            <w:tcW w:w="50" w:type="pct"/>
            <w:hideMark/>
          </w:tcPr>
          <w:p w14:paraId="1622A92B" w14:textId="77777777" w:rsidR="00151BAF" w:rsidRDefault="00151BAF">
            <w:pPr>
              <w:pStyle w:val="Bibliography"/>
              <w:rPr>
                <w:noProof/>
              </w:rPr>
            </w:pPr>
            <w:r>
              <w:rPr>
                <w:noProof/>
              </w:rPr>
              <w:t xml:space="preserve">[11] </w:t>
            </w:r>
          </w:p>
        </w:tc>
        <w:tc>
          <w:tcPr>
            <w:tcW w:w="0" w:type="auto"/>
            <w:hideMark/>
          </w:tcPr>
          <w:p w14:paraId="4AC0987C" w14:textId="77777777" w:rsidR="00151BAF" w:rsidRDefault="00151BAF">
            <w:pPr>
              <w:pStyle w:val="Bibliography"/>
              <w:rPr>
                <w:noProof/>
              </w:rPr>
            </w:pPr>
            <w:r>
              <w:rPr>
                <w:noProof/>
              </w:rPr>
              <w:t xml:space="preserve">F. Moya Rueda, R. G. Grzeszick, G. A. Fink, S. Feldhorst and M. ten Hompel, “Convolutional Neural Networks for Human Activity Recognition Using Body-Worn Sensors,” </w:t>
            </w:r>
            <w:r>
              <w:rPr>
                <w:i/>
                <w:iCs/>
                <w:noProof/>
              </w:rPr>
              <w:t xml:space="preserve">Informatics, </w:t>
            </w:r>
            <w:r>
              <w:rPr>
                <w:noProof/>
              </w:rPr>
              <w:t xml:space="preserve">Vols. Informatics 2018, 5, 26, 2018. </w:t>
            </w:r>
          </w:p>
        </w:tc>
      </w:tr>
      <w:tr w:rsidR="00151BAF" w14:paraId="3F56A2F5" w14:textId="77777777">
        <w:trPr>
          <w:divId w:val="1323463929"/>
          <w:tblCellSpacing w:w="15" w:type="dxa"/>
        </w:trPr>
        <w:tc>
          <w:tcPr>
            <w:tcW w:w="50" w:type="pct"/>
            <w:hideMark/>
          </w:tcPr>
          <w:p w14:paraId="676BDA82" w14:textId="77777777" w:rsidR="00151BAF" w:rsidRDefault="00151BAF">
            <w:pPr>
              <w:pStyle w:val="Bibliography"/>
              <w:rPr>
                <w:noProof/>
              </w:rPr>
            </w:pPr>
            <w:r>
              <w:rPr>
                <w:noProof/>
              </w:rPr>
              <w:t xml:space="preserve">[12] </w:t>
            </w:r>
          </w:p>
        </w:tc>
        <w:tc>
          <w:tcPr>
            <w:tcW w:w="0" w:type="auto"/>
            <w:hideMark/>
          </w:tcPr>
          <w:p w14:paraId="2FAA9D05" w14:textId="77777777" w:rsidR="00151BAF" w:rsidRDefault="00151BAF">
            <w:pPr>
              <w:pStyle w:val="Bibliography"/>
              <w:rPr>
                <w:noProof/>
              </w:rPr>
            </w:pPr>
            <w:r>
              <w:rPr>
                <w:noProof/>
              </w:rPr>
              <w:t xml:space="preserve">M. Singh, V. Pondenkandath, B. Zhou, P. Lukowicz and M. Liwickit, “Transforming sensor data to the image domain for deep learning—An application to footstep detection,” in </w:t>
            </w:r>
            <w:r>
              <w:rPr>
                <w:i/>
                <w:iCs/>
                <w:noProof/>
              </w:rPr>
              <w:t>2017 International Joint Conference on Neural Networks (IJCNN)</w:t>
            </w:r>
            <w:r>
              <w:rPr>
                <w:noProof/>
              </w:rPr>
              <w:t xml:space="preserve">, Anchorage, AK, 2017. </w:t>
            </w:r>
          </w:p>
        </w:tc>
      </w:tr>
      <w:tr w:rsidR="00151BAF" w14:paraId="3F9AE9C5" w14:textId="77777777">
        <w:trPr>
          <w:divId w:val="1323463929"/>
          <w:tblCellSpacing w:w="15" w:type="dxa"/>
        </w:trPr>
        <w:tc>
          <w:tcPr>
            <w:tcW w:w="50" w:type="pct"/>
            <w:hideMark/>
          </w:tcPr>
          <w:p w14:paraId="79B6582F" w14:textId="77777777" w:rsidR="00151BAF" w:rsidRDefault="00151BAF">
            <w:pPr>
              <w:pStyle w:val="Bibliography"/>
              <w:rPr>
                <w:noProof/>
              </w:rPr>
            </w:pPr>
            <w:r>
              <w:rPr>
                <w:noProof/>
              </w:rPr>
              <w:t xml:space="preserve">[13] </w:t>
            </w:r>
          </w:p>
        </w:tc>
        <w:tc>
          <w:tcPr>
            <w:tcW w:w="0" w:type="auto"/>
            <w:hideMark/>
          </w:tcPr>
          <w:p w14:paraId="6361F257" w14:textId="77777777" w:rsidR="00151BAF" w:rsidRDefault="00151BAF">
            <w:pPr>
              <w:pStyle w:val="Bibliography"/>
              <w:rPr>
                <w:noProof/>
              </w:rPr>
            </w:pPr>
            <w:r>
              <w:rPr>
                <w:noProof/>
              </w:rPr>
              <w:t xml:space="preserve">J. Yang, M. Nguyen, P. San, X. Li and S. Krishnaswamy, “Deep convolutional neural networks on multichannel time series for human activity recognition,” in </w:t>
            </w:r>
            <w:r>
              <w:rPr>
                <w:i/>
                <w:iCs/>
                <w:noProof/>
              </w:rPr>
              <w:t>Twenty-Fourth International Joint Conference on Artificial Intelligence</w:t>
            </w:r>
            <w:r>
              <w:rPr>
                <w:noProof/>
              </w:rPr>
              <w:t xml:space="preserve">, 2015. </w:t>
            </w:r>
          </w:p>
        </w:tc>
      </w:tr>
      <w:tr w:rsidR="00151BAF" w14:paraId="1058BB7A" w14:textId="77777777">
        <w:trPr>
          <w:divId w:val="1323463929"/>
          <w:tblCellSpacing w:w="15" w:type="dxa"/>
        </w:trPr>
        <w:tc>
          <w:tcPr>
            <w:tcW w:w="50" w:type="pct"/>
            <w:hideMark/>
          </w:tcPr>
          <w:p w14:paraId="3506EF34" w14:textId="77777777" w:rsidR="00151BAF" w:rsidRDefault="00151BAF">
            <w:pPr>
              <w:pStyle w:val="Bibliography"/>
              <w:rPr>
                <w:noProof/>
              </w:rPr>
            </w:pPr>
            <w:r>
              <w:rPr>
                <w:noProof/>
              </w:rPr>
              <w:t xml:space="preserve">[14] </w:t>
            </w:r>
          </w:p>
        </w:tc>
        <w:tc>
          <w:tcPr>
            <w:tcW w:w="0" w:type="auto"/>
            <w:hideMark/>
          </w:tcPr>
          <w:p w14:paraId="6613600D" w14:textId="77777777" w:rsidR="00151BAF" w:rsidRDefault="00151BAF">
            <w:pPr>
              <w:pStyle w:val="Bibliography"/>
              <w:rPr>
                <w:noProof/>
              </w:rPr>
            </w:pPr>
            <w:r>
              <w:rPr>
                <w:noProof/>
              </w:rPr>
              <w:t xml:space="preserve">M. Zeng, L. Nguyen, B. Yu, O. Mengshoel, J. Zhu, P. Wu and J. Zhang, “Convolutional neural networks for human activity recognition using mobile sensors,” in </w:t>
            </w:r>
            <w:r>
              <w:rPr>
                <w:i/>
                <w:iCs/>
                <w:noProof/>
              </w:rPr>
              <w:t>6th International Conference on Mobile Computing, Applications and Services</w:t>
            </w:r>
            <w:r>
              <w:rPr>
                <w:noProof/>
              </w:rPr>
              <w:t xml:space="preserve">, 2014. </w:t>
            </w:r>
          </w:p>
        </w:tc>
      </w:tr>
      <w:tr w:rsidR="00151BAF" w14:paraId="79BB72C3" w14:textId="77777777">
        <w:trPr>
          <w:divId w:val="1323463929"/>
          <w:tblCellSpacing w:w="15" w:type="dxa"/>
        </w:trPr>
        <w:tc>
          <w:tcPr>
            <w:tcW w:w="50" w:type="pct"/>
            <w:hideMark/>
          </w:tcPr>
          <w:p w14:paraId="371CE840" w14:textId="77777777" w:rsidR="00151BAF" w:rsidRDefault="00151BAF">
            <w:pPr>
              <w:pStyle w:val="Bibliography"/>
              <w:rPr>
                <w:noProof/>
              </w:rPr>
            </w:pPr>
            <w:r>
              <w:rPr>
                <w:noProof/>
              </w:rPr>
              <w:lastRenderedPageBreak/>
              <w:t xml:space="preserve">[15] </w:t>
            </w:r>
          </w:p>
        </w:tc>
        <w:tc>
          <w:tcPr>
            <w:tcW w:w="0" w:type="auto"/>
            <w:hideMark/>
          </w:tcPr>
          <w:p w14:paraId="6B06AA2D" w14:textId="77777777" w:rsidR="00151BAF" w:rsidRDefault="00151BAF">
            <w:pPr>
              <w:pStyle w:val="Bibliography"/>
              <w:rPr>
                <w:noProof/>
              </w:rPr>
            </w:pPr>
            <w:r>
              <w:rPr>
                <w:noProof/>
              </w:rPr>
              <w:t xml:space="preserve">E. Brophy, J. Dominguez, Z. Wang and T. Ward, “A machine vision approach to human activity recognition using photoplethysmograph sensor data,” in </w:t>
            </w:r>
            <w:r>
              <w:rPr>
                <w:i/>
                <w:iCs/>
                <w:noProof/>
              </w:rPr>
              <w:t>2018 29th Irish Signals and Systems Conference (ISSC)</w:t>
            </w:r>
            <w:r>
              <w:rPr>
                <w:noProof/>
              </w:rPr>
              <w:t xml:space="preserve">, 2018. </w:t>
            </w:r>
          </w:p>
        </w:tc>
      </w:tr>
      <w:tr w:rsidR="00151BAF" w14:paraId="52EB8ACE" w14:textId="77777777">
        <w:trPr>
          <w:divId w:val="1323463929"/>
          <w:tblCellSpacing w:w="15" w:type="dxa"/>
        </w:trPr>
        <w:tc>
          <w:tcPr>
            <w:tcW w:w="50" w:type="pct"/>
            <w:hideMark/>
          </w:tcPr>
          <w:p w14:paraId="272E8AC4" w14:textId="77777777" w:rsidR="00151BAF" w:rsidRDefault="00151BAF">
            <w:pPr>
              <w:pStyle w:val="Bibliography"/>
              <w:rPr>
                <w:noProof/>
              </w:rPr>
            </w:pPr>
            <w:r>
              <w:rPr>
                <w:noProof/>
              </w:rPr>
              <w:t xml:space="preserve">[16] </w:t>
            </w:r>
          </w:p>
        </w:tc>
        <w:tc>
          <w:tcPr>
            <w:tcW w:w="0" w:type="auto"/>
            <w:hideMark/>
          </w:tcPr>
          <w:p w14:paraId="3F8E58A5" w14:textId="77777777" w:rsidR="00151BAF" w:rsidRDefault="00151BAF">
            <w:pPr>
              <w:pStyle w:val="Bibliography"/>
              <w:rPr>
                <w:noProof/>
              </w:rPr>
            </w:pPr>
            <w:r>
              <w:rPr>
                <w:noProof/>
              </w:rPr>
              <w:t xml:space="preserve">N. Hammerla, S. Halloran and T. Plötz, “Deep, convolutional, and recurrent models for human activity recognition using wearables,” in </w:t>
            </w:r>
            <w:r>
              <w:rPr>
                <w:i/>
                <w:iCs/>
                <w:noProof/>
              </w:rPr>
              <w:t>International Joint Conference on Artificial Intelligence (IJCAI)</w:t>
            </w:r>
            <w:r>
              <w:rPr>
                <w:noProof/>
              </w:rPr>
              <w:t xml:space="preserve">, 2016. </w:t>
            </w:r>
          </w:p>
        </w:tc>
      </w:tr>
      <w:tr w:rsidR="00151BAF" w14:paraId="64F323DE" w14:textId="77777777">
        <w:trPr>
          <w:divId w:val="1323463929"/>
          <w:tblCellSpacing w:w="15" w:type="dxa"/>
        </w:trPr>
        <w:tc>
          <w:tcPr>
            <w:tcW w:w="50" w:type="pct"/>
            <w:hideMark/>
          </w:tcPr>
          <w:p w14:paraId="3138EB03" w14:textId="77777777" w:rsidR="00151BAF" w:rsidRDefault="00151BAF">
            <w:pPr>
              <w:pStyle w:val="Bibliography"/>
              <w:rPr>
                <w:noProof/>
              </w:rPr>
            </w:pPr>
            <w:r>
              <w:rPr>
                <w:noProof/>
              </w:rPr>
              <w:t xml:space="preserve">[17] </w:t>
            </w:r>
          </w:p>
        </w:tc>
        <w:tc>
          <w:tcPr>
            <w:tcW w:w="0" w:type="auto"/>
            <w:hideMark/>
          </w:tcPr>
          <w:p w14:paraId="6F9C9453" w14:textId="77777777" w:rsidR="00151BAF" w:rsidRDefault="00151BAF">
            <w:pPr>
              <w:pStyle w:val="Bibliography"/>
              <w:rPr>
                <w:noProof/>
              </w:rPr>
            </w:pPr>
            <w:r>
              <w:rPr>
                <w:noProof/>
              </w:rPr>
              <w:t xml:space="preserve">S. Ha, J. Yun and S. Choi, “Multi-Modal Convolutional Neural Networks for Activity Recognition,” in </w:t>
            </w:r>
            <w:r>
              <w:rPr>
                <w:i/>
                <w:iCs/>
                <w:noProof/>
              </w:rPr>
              <w:t>2015 IEEE International Conference on Systems, Man, and Cybernetics</w:t>
            </w:r>
            <w:r>
              <w:rPr>
                <w:noProof/>
              </w:rPr>
              <w:t xml:space="preserve">, 2015. </w:t>
            </w:r>
          </w:p>
        </w:tc>
      </w:tr>
      <w:tr w:rsidR="00151BAF" w14:paraId="5386D6A9" w14:textId="77777777">
        <w:trPr>
          <w:divId w:val="1323463929"/>
          <w:tblCellSpacing w:w="15" w:type="dxa"/>
        </w:trPr>
        <w:tc>
          <w:tcPr>
            <w:tcW w:w="50" w:type="pct"/>
            <w:hideMark/>
          </w:tcPr>
          <w:p w14:paraId="5EB3F541" w14:textId="77777777" w:rsidR="00151BAF" w:rsidRDefault="00151BAF">
            <w:pPr>
              <w:pStyle w:val="Bibliography"/>
              <w:rPr>
                <w:noProof/>
              </w:rPr>
            </w:pPr>
            <w:r>
              <w:rPr>
                <w:noProof/>
              </w:rPr>
              <w:t xml:space="preserve">[18] </w:t>
            </w:r>
          </w:p>
        </w:tc>
        <w:tc>
          <w:tcPr>
            <w:tcW w:w="0" w:type="auto"/>
            <w:hideMark/>
          </w:tcPr>
          <w:p w14:paraId="38D4B740" w14:textId="77777777" w:rsidR="00151BAF" w:rsidRDefault="00151BAF">
            <w:pPr>
              <w:pStyle w:val="Bibliography"/>
              <w:rPr>
                <w:noProof/>
              </w:rPr>
            </w:pPr>
            <w:r>
              <w:rPr>
                <w:noProof/>
              </w:rPr>
              <w:t xml:space="preserve">W. Jiang and Z. Yin, “Human activity recognition using wearable sensors by deep convolutional neural networks,” in </w:t>
            </w:r>
            <w:r>
              <w:rPr>
                <w:i/>
                <w:iCs/>
                <w:noProof/>
              </w:rPr>
              <w:t>23rd ACM international conference on Multimedia</w:t>
            </w:r>
            <w:r>
              <w:rPr>
                <w:noProof/>
              </w:rPr>
              <w:t xml:space="preserve">, 2015. </w:t>
            </w:r>
          </w:p>
        </w:tc>
      </w:tr>
      <w:tr w:rsidR="00151BAF" w14:paraId="5BF53622" w14:textId="77777777">
        <w:trPr>
          <w:divId w:val="1323463929"/>
          <w:tblCellSpacing w:w="15" w:type="dxa"/>
        </w:trPr>
        <w:tc>
          <w:tcPr>
            <w:tcW w:w="50" w:type="pct"/>
            <w:hideMark/>
          </w:tcPr>
          <w:p w14:paraId="76E5E503" w14:textId="77777777" w:rsidR="00151BAF" w:rsidRDefault="00151BAF">
            <w:pPr>
              <w:pStyle w:val="Bibliography"/>
              <w:rPr>
                <w:noProof/>
              </w:rPr>
            </w:pPr>
            <w:r>
              <w:rPr>
                <w:noProof/>
              </w:rPr>
              <w:t xml:space="preserve">[19] </w:t>
            </w:r>
          </w:p>
        </w:tc>
        <w:tc>
          <w:tcPr>
            <w:tcW w:w="0" w:type="auto"/>
            <w:hideMark/>
          </w:tcPr>
          <w:p w14:paraId="6C8F9933" w14:textId="77777777" w:rsidR="00151BAF" w:rsidRDefault="00151BAF">
            <w:pPr>
              <w:pStyle w:val="Bibliography"/>
              <w:rPr>
                <w:noProof/>
              </w:rPr>
            </w:pPr>
            <w:r>
              <w:rPr>
                <w:noProof/>
              </w:rPr>
              <w:t xml:space="preserve">S. Ha and S. Choi, “Convolutional neural networks for human activity recognition using multiple accelerometer and gyroscope sensors,” in </w:t>
            </w:r>
            <w:r>
              <w:rPr>
                <w:i/>
                <w:iCs/>
                <w:noProof/>
              </w:rPr>
              <w:t>2016 International Joint Conference on Neural Networks (IJCNN)</w:t>
            </w:r>
            <w:r>
              <w:rPr>
                <w:noProof/>
              </w:rPr>
              <w:t xml:space="preserve">, Vancouver, 2016. </w:t>
            </w:r>
          </w:p>
        </w:tc>
      </w:tr>
      <w:tr w:rsidR="00151BAF" w14:paraId="6029D469" w14:textId="77777777">
        <w:trPr>
          <w:divId w:val="1323463929"/>
          <w:tblCellSpacing w:w="15" w:type="dxa"/>
        </w:trPr>
        <w:tc>
          <w:tcPr>
            <w:tcW w:w="50" w:type="pct"/>
            <w:hideMark/>
          </w:tcPr>
          <w:p w14:paraId="692A92E3" w14:textId="77777777" w:rsidR="00151BAF" w:rsidRDefault="00151BAF">
            <w:pPr>
              <w:pStyle w:val="Bibliography"/>
              <w:rPr>
                <w:noProof/>
              </w:rPr>
            </w:pPr>
            <w:r>
              <w:rPr>
                <w:noProof/>
              </w:rPr>
              <w:t xml:space="preserve">[20] </w:t>
            </w:r>
          </w:p>
        </w:tc>
        <w:tc>
          <w:tcPr>
            <w:tcW w:w="0" w:type="auto"/>
            <w:hideMark/>
          </w:tcPr>
          <w:p w14:paraId="2151F4D2" w14:textId="77777777" w:rsidR="00151BAF" w:rsidRDefault="00151BAF">
            <w:pPr>
              <w:pStyle w:val="Bibliography"/>
              <w:rPr>
                <w:noProof/>
              </w:rPr>
            </w:pPr>
            <w:r>
              <w:rPr>
                <w:noProof/>
              </w:rPr>
              <w:t xml:space="preserve">A. Reiss and D. Stricker, “Introducing a New Benchmarked Dataset for Activity Monitoring,” in </w:t>
            </w:r>
            <w:r>
              <w:rPr>
                <w:i/>
                <w:iCs/>
                <w:noProof/>
              </w:rPr>
              <w:t>The 16th IEEE International Symposium on Wearable Computers (ISWC)</w:t>
            </w:r>
            <w:r>
              <w:rPr>
                <w:noProof/>
              </w:rPr>
              <w:t xml:space="preserve">, 2012. </w:t>
            </w:r>
          </w:p>
        </w:tc>
      </w:tr>
      <w:tr w:rsidR="00151BAF" w14:paraId="1C56D701" w14:textId="77777777">
        <w:trPr>
          <w:divId w:val="1323463929"/>
          <w:tblCellSpacing w:w="15" w:type="dxa"/>
        </w:trPr>
        <w:tc>
          <w:tcPr>
            <w:tcW w:w="50" w:type="pct"/>
            <w:hideMark/>
          </w:tcPr>
          <w:p w14:paraId="3FC69BDB" w14:textId="77777777" w:rsidR="00151BAF" w:rsidRDefault="00151BAF">
            <w:pPr>
              <w:pStyle w:val="Bibliography"/>
              <w:rPr>
                <w:noProof/>
              </w:rPr>
            </w:pPr>
            <w:r>
              <w:rPr>
                <w:noProof/>
              </w:rPr>
              <w:t xml:space="preserve">[21] </w:t>
            </w:r>
          </w:p>
        </w:tc>
        <w:tc>
          <w:tcPr>
            <w:tcW w:w="0" w:type="auto"/>
            <w:hideMark/>
          </w:tcPr>
          <w:p w14:paraId="415606FC" w14:textId="77777777" w:rsidR="00151BAF" w:rsidRDefault="00151BAF">
            <w:pPr>
              <w:pStyle w:val="Bibliography"/>
              <w:rPr>
                <w:noProof/>
              </w:rPr>
            </w:pPr>
            <w:r>
              <w:rPr>
                <w:noProof/>
              </w:rPr>
              <w:t>“UCI Machine Learning Repository,” 2007. [Online]. Available: http://archive.ics.uci.edu/ml/datasets/pamap2+physical+activity+monitoring. [Accessed January 2019].</w:t>
            </w:r>
          </w:p>
        </w:tc>
      </w:tr>
    </w:tbl>
    <w:p w14:paraId="4A82F297" w14:textId="77777777" w:rsidR="00151BAF" w:rsidRDefault="00151BAF">
      <w:pPr>
        <w:divId w:val="1323463929"/>
        <w:rPr>
          <w:noProof/>
        </w:rPr>
      </w:pPr>
    </w:p>
    <w:p w14:paraId="04C561FF" w14:textId="393198DB" w:rsidR="00AB1685" w:rsidRDefault="00C554A6">
      <w:pPr>
        <w:ind w:left="720" w:right="26" w:hanging="720"/>
        <w:rPr>
          <w:lang w:val="en-IE"/>
        </w:rPr>
      </w:pPr>
      <w:r>
        <w:rPr>
          <w:lang w:val="en-IE"/>
        </w:rPr>
        <w:fldChar w:fldCharType="end"/>
      </w:r>
    </w:p>
    <w:p w14:paraId="4FE16976" w14:textId="77777777" w:rsidR="00AB1685" w:rsidRDefault="008D7313" w:rsidP="00534C82">
      <w:pPr>
        <w:pStyle w:val="Heading1"/>
        <w:jc w:val="both"/>
      </w:pPr>
      <w:r>
        <w:br w:type="page"/>
      </w:r>
      <w:bookmarkStart w:id="210" w:name="_Toc21339874"/>
      <w:bookmarkStart w:id="211" w:name="_Toc21340067"/>
      <w:bookmarkStart w:id="212" w:name="_Toc381620622"/>
      <w:bookmarkStart w:id="213" w:name="_Toc5358592"/>
      <w:r>
        <w:lastRenderedPageBreak/>
        <w:t>Appendix 1</w:t>
      </w:r>
      <w:bookmarkEnd w:id="210"/>
      <w:bookmarkEnd w:id="211"/>
      <w:bookmarkEnd w:id="212"/>
      <w:bookmarkEnd w:id="213"/>
    </w:p>
    <w:p w14:paraId="239373F0" w14:textId="77777777" w:rsidR="00AB1685" w:rsidRDefault="00AB1685">
      <w:pPr>
        <w:rPr>
          <w:lang w:val="en-IE"/>
        </w:rPr>
      </w:pPr>
    </w:p>
    <w:p w14:paraId="6AD378DB" w14:textId="77777777" w:rsidR="00AB1685" w:rsidRDefault="00AB1685">
      <w:pPr>
        <w:ind w:left="720" w:right="26" w:hanging="720"/>
        <w:rPr>
          <w:lang w:val="en-IE"/>
        </w:rPr>
      </w:pPr>
    </w:p>
    <w:p w14:paraId="4DD04C04" w14:textId="77777777" w:rsidR="00AB1685" w:rsidRDefault="008D7313" w:rsidP="002430ED">
      <w:pPr>
        <w:pStyle w:val="Heading1"/>
      </w:pPr>
      <w:r>
        <w:br w:type="page"/>
      </w:r>
      <w:bookmarkStart w:id="214" w:name="_Toc21339875"/>
      <w:bookmarkStart w:id="215" w:name="_Toc21340068"/>
      <w:bookmarkStart w:id="216" w:name="_Toc381620623"/>
      <w:bookmarkStart w:id="217" w:name="_Toc5358593"/>
      <w:r>
        <w:lastRenderedPageBreak/>
        <w:t>Glossary</w:t>
      </w:r>
      <w:bookmarkEnd w:id="214"/>
      <w:bookmarkEnd w:id="215"/>
      <w:bookmarkEnd w:id="216"/>
      <w:bookmarkEnd w:id="217"/>
      <w:r>
        <w:t xml:space="preserve"> </w:t>
      </w:r>
    </w:p>
    <w:p w14:paraId="4B010301" w14:textId="7A132F80" w:rsidR="008D7313" w:rsidRDefault="008D7313">
      <w:pPr>
        <w:pStyle w:val="FootnoteText"/>
        <w:spacing w:line="360" w:lineRule="auto"/>
        <w:rPr>
          <w:lang w:val="en-IE"/>
        </w:rPr>
      </w:pPr>
    </w:p>
    <w:sectPr w:rsidR="008D7313">
      <w:footerReference w:type="default" r:id="rId33"/>
      <w:pgSz w:w="11907" w:h="16834" w:code="9"/>
      <w:pgMar w:top="1304" w:right="1304" w:bottom="130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BE5032" w14:textId="77777777" w:rsidR="00B05006" w:rsidRDefault="00B05006">
      <w:pPr>
        <w:spacing w:line="240" w:lineRule="auto"/>
      </w:pPr>
      <w:r>
        <w:separator/>
      </w:r>
    </w:p>
  </w:endnote>
  <w:endnote w:type="continuationSeparator" w:id="0">
    <w:p w14:paraId="6AB8C323" w14:textId="77777777" w:rsidR="00B05006" w:rsidRDefault="00B050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C7D46" w14:textId="77777777" w:rsidR="00663780" w:rsidRDefault="006637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AEAED0" w14:textId="77777777" w:rsidR="00663780" w:rsidRDefault="006637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11386" w14:textId="77777777" w:rsidR="00663780" w:rsidRDefault="006637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A36E5B4" w14:textId="77777777" w:rsidR="00663780" w:rsidRDefault="00663780">
    <w:pPr>
      <w:pStyle w:val="Footer"/>
    </w:pPr>
    <w:r>
      <w:rPr>
        <w:rStyle w:val="PageNumber"/>
      </w:rPr>
      <w:tab/>
    </w:r>
    <w:r>
      <w:rPr>
        <w:rStyle w:val="PageNumber"/>
      </w:rPr>
      <w:tab/>
    </w:r>
    <w:r>
      <w:rPr>
        <w:rStyle w:val="PageNumber"/>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9BBAF" w14:textId="77777777" w:rsidR="00663780" w:rsidRDefault="006637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111FAFE" w14:textId="77777777" w:rsidR="00663780" w:rsidRDefault="006637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9181AE" w14:textId="77777777" w:rsidR="00B05006" w:rsidRDefault="00B05006">
      <w:r>
        <w:separator/>
      </w:r>
    </w:p>
  </w:footnote>
  <w:footnote w:type="continuationSeparator" w:id="0">
    <w:p w14:paraId="0D6EBFCD" w14:textId="77777777" w:rsidR="00B05006" w:rsidRDefault="00B050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58E30" w14:textId="77777777" w:rsidR="00663780" w:rsidRDefault="00663780">
    <w:pPr>
      <w:ind w:right="-594"/>
      <w:jc w:val="right"/>
      <w:rPr>
        <w:rFonts w:ascii="Arial" w:hAnsi="Arial" w:cs="Arial"/>
        <w:sz w:val="20"/>
        <w:lang w:val="en-I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9BC10A2"/>
    <w:multiLevelType w:val="hybridMultilevel"/>
    <w:tmpl w:val="CC463C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799785F"/>
    <w:multiLevelType w:val="hybridMultilevel"/>
    <w:tmpl w:val="6B5E96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B0307EE"/>
    <w:multiLevelType w:val="hybridMultilevel"/>
    <w:tmpl w:val="A97694BE"/>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14998"/>
    <w:multiLevelType w:val="hybridMultilevel"/>
    <w:tmpl w:val="12BE46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945EA2"/>
    <w:multiLevelType w:val="multilevel"/>
    <w:tmpl w:val="811E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8B2AB9"/>
    <w:multiLevelType w:val="hybridMultilevel"/>
    <w:tmpl w:val="6ADE67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32D5F6D"/>
    <w:multiLevelType w:val="hybridMultilevel"/>
    <w:tmpl w:val="2536CF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2BA6E6A"/>
    <w:multiLevelType w:val="hybridMultilevel"/>
    <w:tmpl w:val="479456A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3" w15:restartNumberingAfterBreak="0">
    <w:nsid w:val="5657103D"/>
    <w:multiLevelType w:val="hybridMultilevel"/>
    <w:tmpl w:val="4C92E7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A5D5AFE"/>
    <w:multiLevelType w:val="hybridMultilevel"/>
    <w:tmpl w:val="16227C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CDB7D7A"/>
    <w:multiLevelType w:val="multilevel"/>
    <w:tmpl w:val="5344E12A"/>
    <w:lvl w:ilvl="0">
      <w:start w:val="1"/>
      <w:numFmt w:val="decimal"/>
      <w:suff w:val="space"/>
      <w:lvlText w:val="Chapter %1"/>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6" w15:restartNumberingAfterBreak="0">
    <w:nsid w:val="6682601B"/>
    <w:multiLevelType w:val="hybridMultilevel"/>
    <w:tmpl w:val="7866636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C7C2F93"/>
    <w:multiLevelType w:val="hybridMultilevel"/>
    <w:tmpl w:val="B7A48B2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24D449F"/>
    <w:multiLevelType w:val="hybridMultilevel"/>
    <w:tmpl w:val="9BA8026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A2F35E3"/>
    <w:multiLevelType w:val="hybridMultilevel"/>
    <w:tmpl w:val="0994BD8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abstractNumId w:val="5"/>
  </w:num>
  <w:num w:numId="3">
    <w:abstractNumId w:val="8"/>
  </w:num>
  <w:num w:numId="4">
    <w:abstractNumId w:val="15"/>
  </w:num>
  <w:num w:numId="5">
    <w:abstractNumId w:val="2"/>
  </w:num>
  <w:num w:numId="6">
    <w:abstractNumId w:val="7"/>
  </w:num>
  <w:num w:numId="7">
    <w:abstractNumId w:val="14"/>
  </w:num>
  <w:num w:numId="8">
    <w:abstractNumId w:val="4"/>
  </w:num>
  <w:num w:numId="9">
    <w:abstractNumId w:val="18"/>
  </w:num>
  <w:num w:numId="10">
    <w:abstractNumId w:val="17"/>
  </w:num>
  <w:num w:numId="11">
    <w:abstractNumId w:val="19"/>
  </w:num>
  <w:num w:numId="12">
    <w:abstractNumId w:val="16"/>
  </w:num>
  <w:num w:numId="13">
    <w:abstractNumId w:val="11"/>
  </w:num>
  <w:num w:numId="14">
    <w:abstractNumId w:val="12"/>
  </w:num>
  <w:num w:numId="15">
    <w:abstractNumId w:val="9"/>
  </w:num>
  <w:num w:numId="16">
    <w:abstractNumId w:val="10"/>
  </w:num>
  <w:num w:numId="17">
    <w:abstractNumId w:val="6"/>
  </w:num>
  <w:num w:numId="18">
    <w:abstractNumId w:val="3"/>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49B"/>
    <w:rsid w:val="00000849"/>
    <w:rsid w:val="00001E97"/>
    <w:rsid w:val="00002E49"/>
    <w:rsid w:val="00003B34"/>
    <w:rsid w:val="00004B96"/>
    <w:rsid w:val="00007A1D"/>
    <w:rsid w:val="00007B4B"/>
    <w:rsid w:val="00010D53"/>
    <w:rsid w:val="00012A5A"/>
    <w:rsid w:val="00017471"/>
    <w:rsid w:val="0002032E"/>
    <w:rsid w:val="000209AF"/>
    <w:rsid w:val="00021A71"/>
    <w:rsid w:val="00023C02"/>
    <w:rsid w:val="0002557F"/>
    <w:rsid w:val="00027439"/>
    <w:rsid w:val="0003091F"/>
    <w:rsid w:val="00030B5E"/>
    <w:rsid w:val="00040901"/>
    <w:rsid w:val="00046404"/>
    <w:rsid w:val="00050273"/>
    <w:rsid w:val="00051B1C"/>
    <w:rsid w:val="000557AA"/>
    <w:rsid w:val="00056A8D"/>
    <w:rsid w:val="000576B2"/>
    <w:rsid w:val="00057E32"/>
    <w:rsid w:val="000600C3"/>
    <w:rsid w:val="00060292"/>
    <w:rsid w:val="00061BDA"/>
    <w:rsid w:val="00061D6A"/>
    <w:rsid w:val="0006645C"/>
    <w:rsid w:val="00067CA7"/>
    <w:rsid w:val="00082A78"/>
    <w:rsid w:val="000846E3"/>
    <w:rsid w:val="000860EE"/>
    <w:rsid w:val="0008647E"/>
    <w:rsid w:val="00092E56"/>
    <w:rsid w:val="00095C28"/>
    <w:rsid w:val="00096F77"/>
    <w:rsid w:val="000A21FF"/>
    <w:rsid w:val="000A4E01"/>
    <w:rsid w:val="000A5237"/>
    <w:rsid w:val="000A7CA9"/>
    <w:rsid w:val="000B1FF6"/>
    <w:rsid w:val="000B3657"/>
    <w:rsid w:val="000B4E9F"/>
    <w:rsid w:val="000B5098"/>
    <w:rsid w:val="000B65EA"/>
    <w:rsid w:val="000B6F19"/>
    <w:rsid w:val="000B770D"/>
    <w:rsid w:val="000B7ECE"/>
    <w:rsid w:val="000C2106"/>
    <w:rsid w:val="000C4838"/>
    <w:rsid w:val="000D059A"/>
    <w:rsid w:val="000D1788"/>
    <w:rsid w:val="000D222E"/>
    <w:rsid w:val="000D74B8"/>
    <w:rsid w:val="000D7753"/>
    <w:rsid w:val="000E2DFB"/>
    <w:rsid w:val="000E5519"/>
    <w:rsid w:val="000E6B32"/>
    <w:rsid w:val="000F13E1"/>
    <w:rsid w:val="000F1EFF"/>
    <w:rsid w:val="000F2896"/>
    <w:rsid w:val="000F3F13"/>
    <w:rsid w:val="000F4B9A"/>
    <w:rsid w:val="000F6647"/>
    <w:rsid w:val="00104E1A"/>
    <w:rsid w:val="00106E67"/>
    <w:rsid w:val="00112737"/>
    <w:rsid w:val="001142DC"/>
    <w:rsid w:val="00117114"/>
    <w:rsid w:val="00117E47"/>
    <w:rsid w:val="001214B8"/>
    <w:rsid w:val="00122F54"/>
    <w:rsid w:val="001238EF"/>
    <w:rsid w:val="00125ED5"/>
    <w:rsid w:val="00126F33"/>
    <w:rsid w:val="00127C48"/>
    <w:rsid w:val="0013078F"/>
    <w:rsid w:val="00132E22"/>
    <w:rsid w:val="001348B0"/>
    <w:rsid w:val="00135B7D"/>
    <w:rsid w:val="00136B3D"/>
    <w:rsid w:val="00137019"/>
    <w:rsid w:val="0013770A"/>
    <w:rsid w:val="00140809"/>
    <w:rsid w:val="00151BAF"/>
    <w:rsid w:val="001533DB"/>
    <w:rsid w:val="00153E9A"/>
    <w:rsid w:val="00155252"/>
    <w:rsid w:val="00155D3D"/>
    <w:rsid w:val="00160D88"/>
    <w:rsid w:val="00163077"/>
    <w:rsid w:val="001644A1"/>
    <w:rsid w:val="00171457"/>
    <w:rsid w:val="001721DF"/>
    <w:rsid w:val="001760B4"/>
    <w:rsid w:val="0017709B"/>
    <w:rsid w:val="00177432"/>
    <w:rsid w:val="00183F72"/>
    <w:rsid w:val="00191E45"/>
    <w:rsid w:val="00192854"/>
    <w:rsid w:val="00195604"/>
    <w:rsid w:val="001A3120"/>
    <w:rsid w:val="001A5728"/>
    <w:rsid w:val="001A7A7B"/>
    <w:rsid w:val="001B0047"/>
    <w:rsid w:val="001B0E15"/>
    <w:rsid w:val="001B3A5D"/>
    <w:rsid w:val="001B46DC"/>
    <w:rsid w:val="001B5627"/>
    <w:rsid w:val="001C0BE0"/>
    <w:rsid w:val="001C7481"/>
    <w:rsid w:val="001D1B2B"/>
    <w:rsid w:val="001D3F2C"/>
    <w:rsid w:val="001D613B"/>
    <w:rsid w:val="001D7C9C"/>
    <w:rsid w:val="001D7F7A"/>
    <w:rsid w:val="001E360A"/>
    <w:rsid w:val="001E42A6"/>
    <w:rsid w:val="001E6F20"/>
    <w:rsid w:val="001F1B38"/>
    <w:rsid w:val="001F44BC"/>
    <w:rsid w:val="001F5EBF"/>
    <w:rsid w:val="002003A4"/>
    <w:rsid w:val="0020485F"/>
    <w:rsid w:val="0020524D"/>
    <w:rsid w:val="002055A7"/>
    <w:rsid w:val="00205E99"/>
    <w:rsid w:val="0020690A"/>
    <w:rsid w:val="00207C25"/>
    <w:rsid w:val="00217815"/>
    <w:rsid w:val="00220E18"/>
    <w:rsid w:val="00221B6D"/>
    <w:rsid w:val="00227D23"/>
    <w:rsid w:val="00230336"/>
    <w:rsid w:val="0023386A"/>
    <w:rsid w:val="00234C9B"/>
    <w:rsid w:val="002350A4"/>
    <w:rsid w:val="002355DB"/>
    <w:rsid w:val="00237539"/>
    <w:rsid w:val="002418D5"/>
    <w:rsid w:val="0024287B"/>
    <w:rsid w:val="002430ED"/>
    <w:rsid w:val="00244FD9"/>
    <w:rsid w:val="00245454"/>
    <w:rsid w:val="0025076F"/>
    <w:rsid w:val="00251B49"/>
    <w:rsid w:val="0025434A"/>
    <w:rsid w:val="00255A6E"/>
    <w:rsid w:val="00255C2D"/>
    <w:rsid w:val="00257577"/>
    <w:rsid w:val="00257F79"/>
    <w:rsid w:val="002611AC"/>
    <w:rsid w:val="00261877"/>
    <w:rsid w:val="00262BF8"/>
    <w:rsid w:val="0026373D"/>
    <w:rsid w:val="0027276A"/>
    <w:rsid w:val="00274534"/>
    <w:rsid w:val="002801F6"/>
    <w:rsid w:val="00286347"/>
    <w:rsid w:val="0029026B"/>
    <w:rsid w:val="002924F4"/>
    <w:rsid w:val="00292EDE"/>
    <w:rsid w:val="00293BB7"/>
    <w:rsid w:val="002946F4"/>
    <w:rsid w:val="002A2151"/>
    <w:rsid w:val="002A33B5"/>
    <w:rsid w:val="002A498B"/>
    <w:rsid w:val="002A527C"/>
    <w:rsid w:val="002A5967"/>
    <w:rsid w:val="002A5C28"/>
    <w:rsid w:val="002A5CD7"/>
    <w:rsid w:val="002A63DB"/>
    <w:rsid w:val="002A6570"/>
    <w:rsid w:val="002A66B6"/>
    <w:rsid w:val="002A7734"/>
    <w:rsid w:val="002B0639"/>
    <w:rsid w:val="002B3182"/>
    <w:rsid w:val="002B5ED5"/>
    <w:rsid w:val="002B7056"/>
    <w:rsid w:val="002C173C"/>
    <w:rsid w:val="002C2D90"/>
    <w:rsid w:val="002C7EE1"/>
    <w:rsid w:val="002D2F7A"/>
    <w:rsid w:val="002D30D3"/>
    <w:rsid w:val="002D5A05"/>
    <w:rsid w:val="002D5CC3"/>
    <w:rsid w:val="002D773A"/>
    <w:rsid w:val="002E1A0B"/>
    <w:rsid w:val="002E20E8"/>
    <w:rsid w:val="002E26EA"/>
    <w:rsid w:val="002E27EC"/>
    <w:rsid w:val="002F03AE"/>
    <w:rsid w:val="002F0CA8"/>
    <w:rsid w:val="002F4210"/>
    <w:rsid w:val="002F6F8B"/>
    <w:rsid w:val="002F766B"/>
    <w:rsid w:val="00300D32"/>
    <w:rsid w:val="003021AC"/>
    <w:rsid w:val="00302BB9"/>
    <w:rsid w:val="00305033"/>
    <w:rsid w:val="0031737A"/>
    <w:rsid w:val="00317792"/>
    <w:rsid w:val="00321928"/>
    <w:rsid w:val="00327688"/>
    <w:rsid w:val="003301B9"/>
    <w:rsid w:val="0033267B"/>
    <w:rsid w:val="00333F0A"/>
    <w:rsid w:val="00334068"/>
    <w:rsid w:val="003402F0"/>
    <w:rsid w:val="00340B0D"/>
    <w:rsid w:val="0034312F"/>
    <w:rsid w:val="00344E8B"/>
    <w:rsid w:val="00345EC8"/>
    <w:rsid w:val="00346437"/>
    <w:rsid w:val="00347873"/>
    <w:rsid w:val="003504E3"/>
    <w:rsid w:val="00350566"/>
    <w:rsid w:val="0035175B"/>
    <w:rsid w:val="00353E46"/>
    <w:rsid w:val="00355277"/>
    <w:rsid w:val="00357FE5"/>
    <w:rsid w:val="00362CA5"/>
    <w:rsid w:val="00362F1E"/>
    <w:rsid w:val="00362FC8"/>
    <w:rsid w:val="0036462D"/>
    <w:rsid w:val="003669C6"/>
    <w:rsid w:val="00367238"/>
    <w:rsid w:val="00372199"/>
    <w:rsid w:val="00372348"/>
    <w:rsid w:val="0037751C"/>
    <w:rsid w:val="00381600"/>
    <w:rsid w:val="00385433"/>
    <w:rsid w:val="00387F72"/>
    <w:rsid w:val="00395558"/>
    <w:rsid w:val="0039711B"/>
    <w:rsid w:val="003A0898"/>
    <w:rsid w:val="003A5459"/>
    <w:rsid w:val="003A5FDD"/>
    <w:rsid w:val="003A6288"/>
    <w:rsid w:val="003B65BF"/>
    <w:rsid w:val="003B68B3"/>
    <w:rsid w:val="003C00B6"/>
    <w:rsid w:val="003C07BD"/>
    <w:rsid w:val="003C3C33"/>
    <w:rsid w:val="003C4E4B"/>
    <w:rsid w:val="003C55D4"/>
    <w:rsid w:val="003C755A"/>
    <w:rsid w:val="003D00A5"/>
    <w:rsid w:val="003D7AF1"/>
    <w:rsid w:val="003E1F1E"/>
    <w:rsid w:val="003E6516"/>
    <w:rsid w:val="003E6C72"/>
    <w:rsid w:val="003F0A78"/>
    <w:rsid w:val="003F68CC"/>
    <w:rsid w:val="004018BF"/>
    <w:rsid w:val="00403FE2"/>
    <w:rsid w:val="0040745E"/>
    <w:rsid w:val="00407493"/>
    <w:rsid w:val="00410A59"/>
    <w:rsid w:val="00415DD6"/>
    <w:rsid w:val="00416314"/>
    <w:rsid w:val="00417178"/>
    <w:rsid w:val="00417455"/>
    <w:rsid w:val="004175BE"/>
    <w:rsid w:val="00421E59"/>
    <w:rsid w:val="004230F9"/>
    <w:rsid w:val="00423840"/>
    <w:rsid w:val="00423A21"/>
    <w:rsid w:val="004245AB"/>
    <w:rsid w:val="00426DA5"/>
    <w:rsid w:val="004308D3"/>
    <w:rsid w:val="00430A35"/>
    <w:rsid w:val="00433460"/>
    <w:rsid w:val="0043351E"/>
    <w:rsid w:val="004340D6"/>
    <w:rsid w:val="004372EE"/>
    <w:rsid w:val="00437417"/>
    <w:rsid w:val="00437C5D"/>
    <w:rsid w:val="0044022E"/>
    <w:rsid w:val="00441585"/>
    <w:rsid w:val="0044396E"/>
    <w:rsid w:val="0044449B"/>
    <w:rsid w:val="004449CF"/>
    <w:rsid w:val="00445879"/>
    <w:rsid w:val="00445EE7"/>
    <w:rsid w:val="004467F9"/>
    <w:rsid w:val="00446868"/>
    <w:rsid w:val="00447A32"/>
    <w:rsid w:val="004502A7"/>
    <w:rsid w:val="00451A96"/>
    <w:rsid w:val="0045360F"/>
    <w:rsid w:val="0046028A"/>
    <w:rsid w:val="004611A5"/>
    <w:rsid w:val="004677E5"/>
    <w:rsid w:val="00470CD5"/>
    <w:rsid w:val="00471023"/>
    <w:rsid w:val="00473A29"/>
    <w:rsid w:val="00480E25"/>
    <w:rsid w:val="00481749"/>
    <w:rsid w:val="004846BF"/>
    <w:rsid w:val="00484B9B"/>
    <w:rsid w:val="00486C2A"/>
    <w:rsid w:val="0049034D"/>
    <w:rsid w:val="00490959"/>
    <w:rsid w:val="00491C23"/>
    <w:rsid w:val="0049559A"/>
    <w:rsid w:val="00496F66"/>
    <w:rsid w:val="00497812"/>
    <w:rsid w:val="004A2EFC"/>
    <w:rsid w:val="004A7EE9"/>
    <w:rsid w:val="004B034E"/>
    <w:rsid w:val="004B42F2"/>
    <w:rsid w:val="004B5B8F"/>
    <w:rsid w:val="004B6E97"/>
    <w:rsid w:val="004C0BC0"/>
    <w:rsid w:val="004C567C"/>
    <w:rsid w:val="004C746B"/>
    <w:rsid w:val="004C7BD7"/>
    <w:rsid w:val="004C7C4B"/>
    <w:rsid w:val="004C7E1D"/>
    <w:rsid w:val="004D022F"/>
    <w:rsid w:val="004D4D8A"/>
    <w:rsid w:val="004D5B26"/>
    <w:rsid w:val="004D7252"/>
    <w:rsid w:val="004E29DC"/>
    <w:rsid w:val="004E2AF6"/>
    <w:rsid w:val="004F2D3F"/>
    <w:rsid w:val="005026C4"/>
    <w:rsid w:val="00503A22"/>
    <w:rsid w:val="005046F9"/>
    <w:rsid w:val="0050552B"/>
    <w:rsid w:val="00505BD3"/>
    <w:rsid w:val="00510885"/>
    <w:rsid w:val="00512E55"/>
    <w:rsid w:val="00516AC1"/>
    <w:rsid w:val="005242D7"/>
    <w:rsid w:val="0052500B"/>
    <w:rsid w:val="005265E7"/>
    <w:rsid w:val="005313F6"/>
    <w:rsid w:val="0053345B"/>
    <w:rsid w:val="005347A3"/>
    <w:rsid w:val="00534C82"/>
    <w:rsid w:val="0053714C"/>
    <w:rsid w:val="00540A78"/>
    <w:rsid w:val="00553B20"/>
    <w:rsid w:val="0055717C"/>
    <w:rsid w:val="005663ED"/>
    <w:rsid w:val="00567776"/>
    <w:rsid w:val="00570C8D"/>
    <w:rsid w:val="00571590"/>
    <w:rsid w:val="0057228B"/>
    <w:rsid w:val="00580418"/>
    <w:rsid w:val="00580853"/>
    <w:rsid w:val="00582E5A"/>
    <w:rsid w:val="00582F24"/>
    <w:rsid w:val="005834FD"/>
    <w:rsid w:val="00583A2C"/>
    <w:rsid w:val="00584526"/>
    <w:rsid w:val="00586FAD"/>
    <w:rsid w:val="005877E6"/>
    <w:rsid w:val="00590813"/>
    <w:rsid w:val="00594633"/>
    <w:rsid w:val="005A02AE"/>
    <w:rsid w:val="005A4373"/>
    <w:rsid w:val="005B2488"/>
    <w:rsid w:val="005B7367"/>
    <w:rsid w:val="005C1EA5"/>
    <w:rsid w:val="005C27C8"/>
    <w:rsid w:val="005C3975"/>
    <w:rsid w:val="005C3E42"/>
    <w:rsid w:val="005C6AB0"/>
    <w:rsid w:val="005C6F23"/>
    <w:rsid w:val="005C7D0D"/>
    <w:rsid w:val="005D2A19"/>
    <w:rsid w:val="005D4451"/>
    <w:rsid w:val="005D45F1"/>
    <w:rsid w:val="005E49DC"/>
    <w:rsid w:val="005E4CA8"/>
    <w:rsid w:val="005E6667"/>
    <w:rsid w:val="005E7A9D"/>
    <w:rsid w:val="005F11D9"/>
    <w:rsid w:val="005F19FE"/>
    <w:rsid w:val="005F7659"/>
    <w:rsid w:val="005F7851"/>
    <w:rsid w:val="00605893"/>
    <w:rsid w:val="00606093"/>
    <w:rsid w:val="006110FE"/>
    <w:rsid w:val="00612C4E"/>
    <w:rsid w:val="00623C14"/>
    <w:rsid w:val="006250EE"/>
    <w:rsid w:val="00630241"/>
    <w:rsid w:val="006314AA"/>
    <w:rsid w:val="0063197C"/>
    <w:rsid w:val="00634C9E"/>
    <w:rsid w:val="00635D0E"/>
    <w:rsid w:val="00637A65"/>
    <w:rsid w:val="0064090E"/>
    <w:rsid w:val="00642522"/>
    <w:rsid w:val="006426C2"/>
    <w:rsid w:val="00643848"/>
    <w:rsid w:val="00651DE8"/>
    <w:rsid w:val="0065396C"/>
    <w:rsid w:val="00662FB2"/>
    <w:rsid w:val="0066372B"/>
    <w:rsid w:val="00663780"/>
    <w:rsid w:val="00667767"/>
    <w:rsid w:val="00670070"/>
    <w:rsid w:val="00671897"/>
    <w:rsid w:val="006733C8"/>
    <w:rsid w:val="00673B4F"/>
    <w:rsid w:val="006751EE"/>
    <w:rsid w:val="00677D47"/>
    <w:rsid w:val="0068228F"/>
    <w:rsid w:val="00682761"/>
    <w:rsid w:val="0068461E"/>
    <w:rsid w:val="00685E09"/>
    <w:rsid w:val="006863B1"/>
    <w:rsid w:val="00686400"/>
    <w:rsid w:val="00687B48"/>
    <w:rsid w:val="00690A18"/>
    <w:rsid w:val="00692349"/>
    <w:rsid w:val="00695323"/>
    <w:rsid w:val="00697656"/>
    <w:rsid w:val="006A2E90"/>
    <w:rsid w:val="006A3AA7"/>
    <w:rsid w:val="006A3BC1"/>
    <w:rsid w:val="006A5544"/>
    <w:rsid w:val="006A7C6B"/>
    <w:rsid w:val="006B3962"/>
    <w:rsid w:val="006B4CA2"/>
    <w:rsid w:val="006C0CAB"/>
    <w:rsid w:val="006C21D7"/>
    <w:rsid w:val="006C6BF4"/>
    <w:rsid w:val="006C77F8"/>
    <w:rsid w:val="006C7FDC"/>
    <w:rsid w:val="006D1A3E"/>
    <w:rsid w:val="006D653B"/>
    <w:rsid w:val="006D7166"/>
    <w:rsid w:val="006E0BCD"/>
    <w:rsid w:val="006E0F31"/>
    <w:rsid w:val="006E56CC"/>
    <w:rsid w:val="006F05AD"/>
    <w:rsid w:val="006F647F"/>
    <w:rsid w:val="00702EB6"/>
    <w:rsid w:val="00705E11"/>
    <w:rsid w:val="007119CB"/>
    <w:rsid w:val="00713A09"/>
    <w:rsid w:val="00713F61"/>
    <w:rsid w:val="0071687F"/>
    <w:rsid w:val="00717ED2"/>
    <w:rsid w:val="0072414B"/>
    <w:rsid w:val="00726F60"/>
    <w:rsid w:val="00731BE2"/>
    <w:rsid w:val="00733A43"/>
    <w:rsid w:val="00733F72"/>
    <w:rsid w:val="007342B9"/>
    <w:rsid w:val="00734317"/>
    <w:rsid w:val="00736492"/>
    <w:rsid w:val="0074551A"/>
    <w:rsid w:val="0075008A"/>
    <w:rsid w:val="0075126B"/>
    <w:rsid w:val="00752657"/>
    <w:rsid w:val="0075651B"/>
    <w:rsid w:val="007601EF"/>
    <w:rsid w:val="0076489A"/>
    <w:rsid w:val="00772AC7"/>
    <w:rsid w:val="007756EF"/>
    <w:rsid w:val="00776B64"/>
    <w:rsid w:val="00777616"/>
    <w:rsid w:val="00780C50"/>
    <w:rsid w:val="00780CEF"/>
    <w:rsid w:val="00781733"/>
    <w:rsid w:val="0078691A"/>
    <w:rsid w:val="00786DFA"/>
    <w:rsid w:val="007876B6"/>
    <w:rsid w:val="007931A3"/>
    <w:rsid w:val="007951C3"/>
    <w:rsid w:val="00796E50"/>
    <w:rsid w:val="0079733D"/>
    <w:rsid w:val="007A094E"/>
    <w:rsid w:val="007A1F1D"/>
    <w:rsid w:val="007A2DFE"/>
    <w:rsid w:val="007A6273"/>
    <w:rsid w:val="007A65A6"/>
    <w:rsid w:val="007A6788"/>
    <w:rsid w:val="007B210A"/>
    <w:rsid w:val="007B35D1"/>
    <w:rsid w:val="007B5650"/>
    <w:rsid w:val="007B7571"/>
    <w:rsid w:val="007C7169"/>
    <w:rsid w:val="007D4781"/>
    <w:rsid w:val="007D47E9"/>
    <w:rsid w:val="007D4DB7"/>
    <w:rsid w:val="007D67EE"/>
    <w:rsid w:val="007D6B15"/>
    <w:rsid w:val="007E0C01"/>
    <w:rsid w:val="007E34FB"/>
    <w:rsid w:val="007E6A95"/>
    <w:rsid w:val="007F0659"/>
    <w:rsid w:val="007F18BC"/>
    <w:rsid w:val="007F454D"/>
    <w:rsid w:val="007F5AB7"/>
    <w:rsid w:val="00801517"/>
    <w:rsid w:val="00802026"/>
    <w:rsid w:val="00803CD4"/>
    <w:rsid w:val="00804DA4"/>
    <w:rsid w:val="00805D91"/>
    <w:rsid w:val="008069B4"/>
    <w:rsid w:val="00806FE9"/>
    <w:rsid w:val="008070A9"/>
    <w:rsid w:val="008116E9"/>
    <w:rsid w:val="00811EB1"/>
    <w:rsid w:val="008121BC"/>
    <w:rsid w:val="0081225D"/>
    <w:rsid w:val="00812DCF"/>
    <w:rsid w:val="00813382"/>
    <w:rsid w:val="00821759"/>
    <w:rsid w:val="0082214B"/>
    <w:rsid w:val="008306C9"/>
    <w:rsid w:val="00830D39"/>
    <w:rsid w:val="00831D5A"/>
    <w:rsid w:val="00842298"/>
    <w:rsid w:val="00852FB5"/>
    <w:rsid w:val="0085681B"/>
    <w:rsid w:val="0086073D"/>
    <w:rsid w:val="00861E44"/>
    <w:rsid w:val="0086445A"/>
    <w:rsid w:val="008645B4"/>
    <w:rsid w:val="00864D80"/>
    <w:rsid w:val="00865039"/>
    <w:rsid w:val="00867B93"/>
    <w:rsid w:val="00872461"/>
    <w:rsid w:val="008759DB"/>
    <w:rsid w:val="008A1538"/>
    <w:rsid w:val="008A1791"/>
    <w:rsid w:val="008A1B74"/>
    <w:rsid w:val="008A1CF2"/>
    <w:rsid w:val="008A39BD"/>
    <w:rsid w:val="008A441E"/>
    <w:rsid w:val="008A4E0E"/>
    <w:rsid w:val="008B0037"/>
    <w:rsid w:val="008B09C6"/>
    <w:rsid w:val="008B3300"/>
    <w:rsid w:val="008B5429"/>
    <w:rsid w:val="008B74D2"/>
    <w:rsid w:val="008C0F91"/>
    <w:rsid w:val="008C11D0"/>
    <w:rsid w:val="008C2000"/>
    <w:rsid w:val="008C40E7"/>
    <w:rsid w:val="008C4255"/>
    <w:rsid w:val="008D4CC9"/>
    <w:rsid w:val="008D7313"/>
    <w:rsid w:val="008E69B3"/>
    <w:rsid w:val="008F0771"/>
    <w:rsid w:val="008F1292"/>
    <w:rsid w:val="008F3A40"/>
    <w:rsid w:val="008F7471"/>
    <w:rsid w:val="00900138"/>
    <w:rsid w:val="00902CBA"/>
    <w:rsid w:val="00904B51"/>
    <w:rsid w:val="00907954"/>
    <w:rsid w:val="00910C69"/>
    <w:rsid w:val="00912415"/>
    <w:rsid w:val="009153BA"/>
    <w:rsid w:val="00915411"/>
    <w:rsid w:val="00915610"/>
    <w:rsid w:val="00920BED"/>
    <w:rsid w:val="0092248E"/>
    <w:rsid w:val="009247A9"/>
    <w:rsid w:val="00925B70"/>
    <w:rsid w:val="00927387"/>
    <w:rsid w:val="0092747C"/>
    <w:rsid w:val="00927B4F"/>
    <w:rsid w:val="0093013F"/>
    <w:rsid w:val="0093286B"/>
    <w:rsid w:val="0093564C"/>
    <w:rsid w:val="00937F83"/>
    <w:rsid w:val="0094160C"/>
    <w:rsid w:val="00945E54"/>
    <w:rsid w:val="00946DF6"/>
    <w:rsid w:val="00946FAC"/>
    <w:rsid w:val="009506A3"/>
    <w:rsid w:val="00951B21"/>
    <w:rsid w:val="00951E05"/>
    <w:rsid w:val="009658D7"/>
    <w:rsid w:val="009664A8"/>
    <w:rsid w:val="00966909"/>
    <w:rsid w:val="009674D0"/>
    <w:rsid w:val="00967C52"/>
    <w:rsid w:val="00977378"/>
    <w:rsid w:val="00977B2E"/>
    <w:rsid w:val="009810CE"/>
    <w:rsid w:val="0098219B"/>
    <w:rsid w:val="009827CA"/>
    <w:rsid w:val="009846B8"/>
    <w:rsid w:val="00985986"/>
    <w:rsid w:val="00990402"/>
    <w:rsid w:val="00992D7C"/>
    <w:rsid w:val="00994A67"/>
    <w:rsid w:val="009A16C7"/>
    <w:rsid w:val="009A2477"/>
    <w:rsid w:val="009A6162"/>
    <w:rsid w:val="009B1E34"/>
    <w:rsid w:val="009B1E3B"/>
    <w:rsid w:val="009C18E6"/>
    <w:rsid w:val="009C2E39"/>
    <w:rsid w:val="009C3E2C"/>
    <w:rsid w:val="009C4DD5"/>
    <w:rsid w:val="009C600A"/>
    <w:rsid w:val="009C60E6"/>
    <w:rsid w:val="009C6962"/>
    <w:rsid w:val="009D19D0"/>
    <w:rsid w:val="009D42BF"/>
    <w:rsid w:val="009E11B7"/>
    <w:rsid w:val="009E5B7A"/>
    <w:rsid w:val="009F2550"/>
    <w:rsid w:val="009F4183"/>
    <w:rsid w:val="009F5EE7"/>
    <w:rsid w:val="00A0022C"/>
    <w:rsid w:val="00A033A3"/>
    <w:rsid w:val="00A07F1F"/>
    <w:rsid w:val="00A102B7"/>
    <w:rsid w:val="00A22AB4"/>
    <w:rsid w:val="00A23C2B"/>
    <w:rsid w:val="00A25E75"/>
    <w:rsid w:val="00A27099"/>
    <w:rsid w:val="00A33213"/>
    <w:rsid w:val="00A34A0D"/>
    <w:rsid w:val="00A36CAD"/>
    <w:rsid w:val="00A41883"/>
    <w:rsid w:val="00A45233"/>
    <w:rsid w:val="00A452ED"/>
    <w:rsid w:val="00A4611D"/>
    <w:rsid w:val="00A479A8"/>
    <w:rsid w:val="00A47FBB"/>
    <w:rsid w:val="00A5140A"/>
    <w:rsid w:val="00A5521D"/>
    <w:rsid w:val="00A553B9"/>
    <w:rsid w:val="00A55664"/>
    <w:rsid w:val="00A56E7C"/>
    <w:rsid w:val="00A60383"/>
    <w:rsid w:val="00A609E4"/>
    <w:rsid w:val="00A64B0B"/>
    <w:rsid w:val="00A70E38"/>
    <w:rsid w:val="00A749D0"/>
    <w:rsid w:val="00A75936"/>
    <w:rsid w:val="00A76DFD"/>
    <w:rsid w:val="00A8098F"/>
    <w:rsid w:val="00A86AD4"/>
    <w:rsid w:val="00A909AA"/>
    <w:rsid w:val="00A95277"/>
    <w:rsid w:val="00AA076E"/>
    <w:rsid w:val="00AA3EB0"/>
    <w:rsid w:val="00AA419B"/>
    <w:rsid w:val="00AA4D2B"/>
    <w:rsid w:val="00AA6024"/>
    <w:rsid w:val="00AB0544"/>
    <w:rsid w:val="00AB0B17"/>
    <w:rsid w:val="00AB1685"/>
    <w:rsid w:val="00AB56EA"/>
    <w:rsid w:val="00AB6A54"/>
    <w:rsid w:val="00AB7A84"/>
    <w:rsid w:val="00AC27B5"/>
    <w:rsid w:val="00AD13A1"/>
    <w:rsid w:val="00AD1A3D"/>
    <w:rsid w:val="00AD2025"/>
    <w:rsid w:val="00AD2472"/>
    <w:rsid w:val="00AD2D73"/>
    <w:rsid w:val="00AD408F"/>
    <w:rsid w:val="00AD4442"/>
    <w:rsid w:val="00AD4DCC"/>
    <w:rsid w:val="00AD6AF5"/>
    <w:rsid w:val="00AD779D"/>
    <w:rsid w:val="00AE190E"/>
    <w:rsid w:val="00AE1E94"/>
    <w:rsid w:val="00AE315A"/>
    <w:rsid w:val="00AE4174"/>
    <w:rsid w:val="00AE5213"/>
    <w:rsid w:val="00AE627C"/>
    <w:rsid w:val="00AE7A18"/>
    <w:rsid w:val="00AE7D04"/>
    <w:rsid w:val="00AF04B3"/>
    <w:rsid w:val="00B00C4E"/>
    <w:rsid w:val="00B017A6"/>
    <w:rsid w:val="00B028D1"/>
    <w:rsid w:val="00B02D4B"/>
    <w:rsid w:val="00B02FF8"/>
    <w:rsid w:val="00B03799"/>
    <w:rsid w:val="00B04036"/>
    <w:rsid w:val="00B05006"/>
    <w:rsid w:val="00B103FC"/>
    <w:rsid w:val="00B11806"/>
    <w:rsid w:val="00B11812"/>
    <w:rsid w:val="00B11AF4"/>
    <w:rsid w:val="00B11B79"/>
    <w:rsid w:val="00B12874"/>
    <w:rsid w:val="00B168BF"/>
    <w:rsid w:val="00B21BBB"/>
    <w:rsid w:val="00B240AC"/>
    <w:rsid w:val="00B2410C"/>
    <w:rsid w:val="00B246DA"/>
    <w:rsid w:val="00B33601"/>
    <w:rsid w:val="00B40221"/>
    <w:rsid w:val="00B40263"/>
    <w:rsid w:val="00B43748"/>
    <w:rsid w:val="00B478D3"/>
    <w:rsid w:val="00B50638"/>
    <w:rsid w:val="00B50668"/>
    <w:rsid w:val="00B510B8"/>
    <w:rsid w:val="00B52761"/>
    <w:rsid w:val="00B54148"/>
    <w:rsid w:val="00B555A3"/>
    <w:rsid w:val="00B56639"/>
    <w:rsid w:val="00B56B9E"/>
    <w:rsid w:val="00B6295B"/>
    <w:rsid w:val="00B63202"/>
    <w:rsid w:val="00B63940"/>
    <w:rsid w:val="00B65D5B"/>
    <w:rsid w:val="00B67464"/>
    <w:rsid w:val="00B6771D"/>
    <w:rsid w:val="00B67A4D"/>
    <w:rsid w:val="00B7489D"/>
    <w:rsid w:val="00B74BAE"/>
    <w:rsid w:val="00B74D1D"/>
    <w:rsid w:val="00B74EA6"/>
    <w:rsid w:val="00B74F4D"/>
    <w:rsid w:val="00B816C0"/>
    <w:rsid w:val="00B816DF"/>
    <w:rsid w:val="00B834D4"/>
    <w:rsid w:val="00B87B88"/>
    <w:rsid w:val="00B87CC3"/>
    <w:rsid w:val="00B9297B"/>
    <w:rsid w:val="00B93676"/>
    <w:rsid w:val="00BA15D1"/>
    <w:rsid w:val="00BA3E0D"/>
    <w:rsid w:val="00BA6685"/>
    <w:rsid w:val="00BA66D6"/>
    <w:rsid w:val="00BA72BB"/>
    <w:rsid w:val="00BB2A47"/>
    <w:rsid w:val="00BB52CD"/>
    <w:rsid w:val="00BB67DE"/>
    <w:rsid w:val="00BB6C44"/>
    <w:rsid w:val="00BC0B4D"/>
    <w:rsid w:val="00BC1BC1"/>
    <w:rsid w:val="00BC50AC"/>
    <w:rsid w:val="00BC703C"/>
    <w:rsid w:val="00BC7D00"/>
    <w:rsid w:val="00BD656C"/>
    <w:rsid w:val="00BE0E3E"/>
    <w:rsid w:val="00BE0F92"/>
    <w:rsid w:val="00BE11DB"/>
    <w:rsid w:val="00BE1539"/>
    <w:rsid w:val="00BE2579"/>
    <w:rsid w:val="00BE47E6"/>
    <w:rsid w:val="00BE6E5C"/>
    <w:rsid w:val="00BE7118"/>
    <w:rsid w:val="00BF2EF7"/>
    <w:rsid w:val="00BF3D62"/>
    <w:rsid w:val="00BF6350"/>
    <w:rsid w:val="00BF6888"/>
    <w:rsid w:val="00BF7D43"/>
    <w:rsid w:val="00C009F2"/>
    <w:rsid w:val="00C05E4E"/>
    <w:rsid w:val="00C114CB"/>
    <w:rsid w:val="00C120B5"/>
    <w:rsid w:val="00C130DE"/>
    <w:rsid w:val="00C203C2"/>
    <w:rsid w:val="00C239EF"/>
    <w:rsid w:val="00C24B92"/>
    <w:rsid w:val="00C440B6"/>
    <w:rsid w:val="00C4689A"/>
    <w:rsid w:val="00C5311F"/>
    <w:rsid w:val="00C535EC"/>
    <w:rsid w:val="00C53B20"/>
    <w:rsid w:val="00C554A6"/>
    <w:rsid w:val="00C62B88"/>
    <w:rsid w:val="00C671A5"/>
    <w:rsid w:val="00C67728"/>
    <w:rsid w:val="00C70355"/>
    <w:rsid w:val="00C70B2F"/>
    <w:rsid w:val="00C72425"/>
    <w:rsid w:val="00C73F73"/>
    <w:rsid w:val="00C7510D"/>
    <w:rsid w:val="00C81E68"/>
    <w:rsid w:val="00C83627"/>
    <w:rsid w:val="00C848C9"/>
    <w:rsid w:val="00C8612B"/>
    <w:rsid w:val="00C910EB"/>
    <w:rsid w:val="00C94593"/>
    <w:rsid w:val="00C970E7"/>
    <w:rsid w:val="00C974AF"/>
    <w:rsid w:val="00CA0132"/>
    <w:rsid w:val="00CA0C64"/>
    <w:rsid w:val="00CA14B6"/>
    <w:rsid w:val="00CA6016"/>
    <w:rsid w:val="00CB13AB"/>
    <w:rsid w:val="00CB1975"/>
    <w:rsid w:val="00CB1DB6"/>
    <w:rsid w:val="00CB387D"/>
    <w:rsid w:val="00CB40CF"/>
    <w:rsid w:val="00CB7517"/>
    <w:rsid w:val="00CC0A64"/>
    <w:rsid w:val="00CC12FC"/>
    <w:rsid w:val="00CC3FE9"/>
    <w:rsid w:val="00CC4D34"/>
    <w:rsid w:val="00CC6134"/>
    <w:rsid w:val="00CD2425"/>
    <w:rsid w:val="00CD3B03"/>
    <w:rsid w:val="00CD5A65"/>
    <w:rsid w:val="00CE04D9"/>
    <w:rsid w:val="00CE061E"/>
    <w:rsid w:val="00CE5571"/>
    <w:rsid w:val="00CE65EC"/>
    <w:rsid w:val="00CE78EB"/>
    <w:rsid w:val="00CF2156"/>
    <w:rsid w:val="00CF4091"/>
    <w:rsid w:val="00CF49CB"/>
    <w:rsid w:val="00CF6168"/>
    <w:rsid w:val="00D162DC"/>
    <w:rsid w:val="00D2028C"/>
    <w:rsid w:val="00D20F19"/>
    <w:rsid w:val="00D30223"/>
    <w:rsid w:val="00D30696"/>
    <w:rsid w:val="00D32983"/>
    <w:rsid w:val="00D33B8E"/>
    <w:rsid w:val="00D42883"/>
    <w:rsid w:val="00D44BE8"/>
    <w:rsid w:val="00D4658F"/>
    <w:rsid w:val="00D515B5"/>
    <w:rsid w:val="00D51A9A"/>
    <w:rsid w:val="00D5366A"/>
    <w:rsid w:val="00D53CFC"/>
    <w:rsid w:val="00D601BC"/>
    <w:rsid w:val="00D625B7"/>
    <w:rsid w:val="00D6521C"/>
    <w:rsid w:val="00D6581E"/>
    <w:rsid w:val="00D7238C"/>
    <w:rsid w:val="00D733DB"/>
    <w:rsid w:val="00D74846"/>
    <w:rsid w:val="00D75BDB"/>
    <w:rsid w:val="00D770B3"/>
    <w:rsid w:val="00D771C1"/>
    <w:rsid w:val="00D771E7"/>
    <w:rsid w:val="00D77EAE"/>
    <w:rsid w:val="00D8164E"/>
    <w:rsid w:val="00D81764"/>
    <w:rsid w:val="00D81940"/>
    <w:rsid w:val="00D83F6E"/>
    <w:rsid w:val="00D847C6"/>
    <w:rsid w:val="00D85F38"/>
    <w:rsid w:val="00D864FF"/>
    <w:rsid w:val="00D92BB4"/>
    <w:rsid w:val="00D9483A"/>
    <w:rsid w:val="00D950A1"/>
    <w:rsid w:val="00D95DC0"/>
    <w:rsid w:val="00DB1BA3"/>
    <w:rsid w:val="00DB4038"/>
    <w:rsid w:val="00DB539A"/>
    <w:rsid w:val="00DB7D84"/>
    <w:rsid w:val="00DC324E"/>
    <w:rsid w:val="00DC3B9A"/>
    <w:rsid w:val="00DD4FF3"/>
    <w:rsid w:val="00DE1455"/>
    <w:rsid w:val="00DE20E8"/>
    <w:rsid w:val="00DE3849"/>
    <w:rsid w:val="00DF15BD"/>
    <w:rsid w:val="00DF21C1"/>
    <w:rsid w:val="00DF482C"/>
    <w:rsid w:val="00DF5C19"/>
    <w:rsid w:val="00E02CE6"/>
    <w:rsid w:val="00E04B1D"/>
    <w:rsid w:val="00E04E4A"/>
    <w:rsid w:val="00E1133D"/>
    <w:rsid w:val="00E14F28"/>
    <w:rsid w:val="00E15B5B"/>
    <w:rsid w:val="00E20856"/>
    <w:rsid w:val="00E20D97"/>
    <w:rsid w:val="00E21108"/>
    <w:rsid w:val="00E2128E"/>
    <w:rsid w:val="00E22F5C"/>
    <w:rsid w:val="00E27017"/>
    <w:rsid w:val="00E31563"/>
    <w:rsid w:val="00E3157D"/>
    <w:rsid w:val="00E31ABB"/>
    <w:rsid w:val="00E36233"/>
    <w:rsid w:val="00E36423"/>
    <w:rsid w:val="00E37193"/>
    <w:rsid w:val="00E4044D"/>
    <w:rsid w:val="00E4505F"/>
    <w:rsid w:val="00E466C2"/>
    <w:rsid w:val="00E46F68"/>
    <w:rsid w:val="00E4747B"/>
    <w:rsid w:val="00E4783A"/>
    <w:rsid w:val="00E47A3A"/>
    <w:rsid w:val="00E509E1"/>
    <w:rsid w:val="00E54071"/>
    <w:rsid w:val="00E553E4"/>
    <w:rsid w:val="00E61211"/>
    <w:rsid w:val="00E63B53"/>
    <w:rsid w:val="00E6621E"/>
    <w:rsid w:val="00E70B71"/>
    <w:rsid w:val="00E70BEE"/>
    <w:rsid w:val="00E70D1C"/>
    <w:rsid w:val="00E74059"/>
    <w:rsid w:val="00E81EC3"/>
    <w:rsid w:val="00E82525"/>
    <w:rsid w:val="00E86AB9"/>
    <w:rsid w:val="00E91683"/>
    <w:rsid w:val="00E91C58"/>
    <w:rsid w:val="00E967F5"/>
    <w:rsid w:val="00EA0D32"/>
    <w:rsid w:val="00EA1E70"/>
    <w:rsid w:val="00EA642F"/>
    <w:rsid w:val="00EA68E5"/>
    <w:rsid w:val="00EA7730"/>
    <w:rsid w:val="00EA795B"/>
    <w:rsid w:val="00EA7995"/>
    <w:rsid w:val="00EB0086"/>
    <w:rsid w:val="00EB0EAF"/>
    <w:rsid w:val="00EB1F9E"/>
    <w:rsid w:val="00EB31C6"/>
    <w:rsid w:val="00EB39B4"/>
    <w:rsid w:val="00EB3B8B"/>
    <w:rsid w:val="00EB4E72"/>
    <w:rsid w:val="00EB7C30"/>
    <w:rsid w:val="00EC0D20"/>
    <w:rsid w:val="00EC2330"/>
    <w:rsid w:val="00EC26B0"/>
    <w:rsid w:val="00EC37C2"/>
    <w:rsid w:val="00EC5FE9"/>
    <w:rsid w:val="00EC6D3B"/>
    <w:rsid w:val="00ED350E"/>
    <w:rsid w:val="00ED3F96"/>
    <w:rsid w:val="00ED4CFC"/>
    <w:rsid w:val="00ED5B43"/>
    <w:rsid w:val="00ED5D37"/>
    <w:rsid w:val="00ED65FA"/>
    <w:rsid w:val="00ED686A"/>
    <w:rsid w:val="00EE1978"/>
    <w:rsid w:val="00EE1B68"/>
    <w:rsid w:val="00EE46C0"/>
    <w:rsid w:val="00EF1573"/>
    <w:rsid w:val="00EF4A79"/>
    <w:rsid w:val="00F004B9"/>
    <w:rsid w:val="00F018EB"/>
    <w:rsid w:val="00F01E66"/>
    <w:rsid w:val="00F04B07"/>
    <w:rsid w:val="00F11236"/>
    <w:rsid w:val="00F11E4F"/>
    <w:rsid w:val="00F139D0"/>
    <w:rsid w:val="00F140F6"/>
    <w:rsid w:val="00F170CA"/>
    <w:rsid w:val="00F17A5C"/>
    <w:rsid w:val="00F22311"/>
    <w:rsid w:val="00F228A3"/>
    <w:rsid w:val="00F23F68"/>
    <w:rsid w:val="00F246DE"/>
    <w:rsid w:val="00F2539D"/>
    <w:rsid w:val="00F25FDD"/>
    <w:rsid w:val="00F36D5A"/>
    <w:rsid w:val="00F449FF"/>
    <w:rsid w:val="00F458CB"/>
    <w:rsid w:val="00F50122"/>
    <w:rsid w:val="00F52A90"/>
    <w:rsid w:val="00F55237"/>
    <w:rsid w:val="00F55E17"/>
    <w:rsid w:val="00F56153"/>
    <w:rsid w:val="00F579E7"/>
    <w:rsid w:val="00F60631"/>
    <w:rsid w:val="00F61E37"/>
    <w:rsid w:val="00F6528B"/>
    <w:rsid w:val="00F70428"/>
    <w:rsid w:val="00F737A8"/>
    <w:rsid w:val="00F73F0E"/>
    <w:rsid w:val="00F76DDD"/>
    <w:rsid w:val="00F77F15"/>
    <w:rsid w:val="00F82FEB"/>
    <w:rsid w:val="00F85DCE"/>
    <w:rsid w:val="00F92455"/>
    <w:rsid w:val="00F92660"/>
    <w:rsid w:val="00F93BA9"/>
    <w:rsid w:val="00F94D8C"/>
    <w:rsid w:val="00F96D86"/>
    <w:rsid w:val="00FA08AF"/>
    <w:rsid w:val="00FA1CDC"/>
    <w:rsid w:val="00FA310D"/>
    <w:rsid w:val="00FA42A4"/>
    <w:rsid w:val="00FA67A7"/>
    <w:rsid w:val="00FA6E69"/>
    <w:rsid w:val="00FB7BA2"/>
    <w:rsid w:val="00FC10C7"/>
    <w:rsid w:val="00FC4DCB"/>
    <w:rsid w:val="00FC5F40"/>
    <w:rsid w:val="00FC7541"/>
    <w:rsid w:val="00FC79BE"/>
    <w:rsid w:val="00FD2763"/>
    <w:rsid w:val="00FD399B"/>
    <w:rsid w:val="00FD3B30"/>
    <w:rsid w:val="00FD6423"/>
    <w:rsid w:val="00FE455C"/>
    <w:rsid w:val="00FE4FA9"/>
    <w:rsid w:val="00FF4CAC"/>
    <w:rsid w:val="00FF7943"/>
    <w:rsid w:val="00FF79A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3067AB"/>
  <w15:docId w15:val="{B7D98CC6-BCD4-43AC-AEAC-F1D02662D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360" w:lineRule="auto"/>
      <w:jc w:val="both"/>
    </w:pPr>
    <w:rPr>
      <w:sz w:val="24"/>
      <w:lang w:val="en-GB" w:eastAsia="en-US"/>
    </w:rPr>
  </w:style>
  <w:style w:type="paragraph" w:styleId="Heading1">
    <w:name w:val="heading 1"/>
    <w:basedOn w:val="Header"/>
    <w:next w:val="Normal"/>
    <w:qFormat/>
    <w:rsid w:val="009D19D0"/>
    <w:pPr>
      <w:outlineLvl w:val="0"/>
    </w:pPr>
    <w:rPr>
      <w:lang w:val="en-IE"/>
    </w:rPr>
  </w:style>
  <w:style w:type="paragraph" w:styleId="Heading2">
    <w:name w:val="heading 2"/>
    <w:basedOn w:val="Normal"/>
    <w:next w:val="Normal"/>
    <w:qFormat/>
    <w:pPr>
      <w:keepNext/>
      <w:numPr>
        <w:ilvl w:val="1"/>
        <w:numId w:val="4"/>
      </w:numPr>
      <w:spacing w:before="240" w:after="60" w:line="300" w:lineRule="auto"/>
      <w:outlineLvl w:val="1"/>
    </w:pPr>
    <w:rPr>
      <w:b/>
      <w:sz w:val="32"/>
    </w:rPr>
  </w:style>
  <w:style w:type="paragraph" w:styleId="Heading3">
    <w:name w:val="heading 3"/>
    <w:basedOn w:val="Normal"/>
    <w:next w:val="Normal"/>
    <w:qFormat/>
    <w:pPr>
      <w:keepNext/>
      <w:numPr>
        <w:ilvl w:val="2"/>
        <w:numId w:val="4"/>
      </w:numPr>
      <w:spacing w:before="240" w:after="60" w:line="300" w:lineRule="auto"/>
      <w:outlineLvl w:val="2"/>
    </w:pPr>
    <w:rPr>
      <w:b/>
      <w:sz w:val="28"/>
    </w:rPr>
  </w:style>
  <w:style w:type="paragraph" w:styleId="Heading4">
    <w:name w:val="heading 4"/>
    <w:basedOn w:val="Normal"/>
    <w:next w:val="Normal"/>
    <w:qFormat/>
    <w:pPr>
      <w:keepNext/>
      <w:numPr>
        <w:ilvl w:val="3"/>
        <w:numId w:val="4"/>
      </w:numPr>
      <w:spacing w:before="240" w:after="60"/>
      <w:outlineLvl w:val="3"/>
    </w:pPr>
    <w:rPr>
      <w:b/>
      <w:i/>
    </w:rPr>
  </w:style>
  <w:style w:type="paragraph" w:styleId="Heading5">
    <w:name w:val="heading 5"/>
    <w:basedOn w:val="Normal"/>
    <w:next w:val="Normal"/>
    <w:qFormat/>
    <w:pPr>
      <w:numPr>
        <w:ilvl w:val="4"/>
        <w:numId w:val="4"/>
      </w:numPr>
      <w:spacing w:before="240" w:after="60"/>
      <w:outlineLvl w:val="4"/>
    </w:pPr>
    <w:rPr>
      <w:rFonts w:ascii="Arial" w:hAnsi="Arial"/>
      <w:sz w:val="22"/>
    </w:rPr>
  </w:style>
  <w:style w:type="paragraph" w:styleId="Heading6">
    <w:name w:val="heading 6"/>
    <w:basedOn w:val="Normal"/>
    <w:next w:val="Normal"/>
    <w:qFormat/>
    <w:pPr>
      <w:keepNext/>
      <w:numPr>
        <w:ilvl w:val="5"/>
        <w:numId w:val="4"/>
      </w:numPr>
      <w:spacing w:line="240" w:lineRule="auto"/>
      <w:jc w:val="center"/>
      <w:outlineLvl w:val="5"/>
    </w:pPr>
    <w:rPr>
      <w:b/>
      <w:sz w:val="40"/>
    </w:rPr>
  </w:style>
  <w:style w:type="paragraph" w:styleId="Heading7">
    <w:name w:val="heading 7"/>
    <w:basedOn w:val="Normal"/>
    <w:next w:val="Normal"/>
    <w:qFormat/>
    <w:pPr>
      <w:numPr>
        <w:ilvl w:val="6"/>
        <w:numId w:val="4"/>
      </w:numPr>
      <w:spacing w:before="240" w:after="60"/>
      <w:outlineLvl w:val="6"/>
    </w:pPr>
    <w:rPr>
      <w:szCs w:val="24"/>
    </w:rPr>
  </w:style>
  <w:style w:type="paragraph" w:styleId="Heading8">
    <w:name w:val="heading 8"/>
    <w:basedOn w:val="Normal"/>
    <w:next w:val="Normal"/>
    <w:qFormat/>
    <w:pPr>
      <w:numPr>
        <w:ilvl w:val="7"/>
        <w:numId w:val="4"/>
      </w:numPr>
      <w:spacing w:before="240" w:after="60"/>
      <w:outlineLvl w:val="7"/>
    </w:pPr>
    <w:rPr>
      <w:i/>
      <w:iCs/>
      <w:szCs w:val="24"/>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pPr>
      <w:spacing w:line="300" w:lineRule="auto"/>
    </w:pPr>
  </w:style>
  <w:style w:type="paragraph" w:styleId="TOC1">
    <w:name w:val="toc 1"/>
    <w:basedOn w:val="Normal"/>
    <w:next w:val="Normal"/>
    <w:uiPriority w:val="39"/>
    <w:pPr>
      <w:spacing w:before="120"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semiHidden/>
    <w:pPr>
      <w:ind w:left="720"/>
      <w:jc w:val="left"/>
    </w:pPr>
    <w:rPr>
      <w:szCs w:val="21"/>
    </w:rPr>
  </w:style>
  <w:style w:type="paragraph" w:styleId="TOC5">
    <w:name w:val="toc 5"/>
    <w:basedOn w:val="Normal"/>
    <w:next w:val="Normal"/>
    <w:semiHidden/>
    <w:pPr>
      <w:ind w:left="960"/>
      <w:jc w:val="left"/>
    </w:pPr>
    <w:rPr>
      <w:szCs w:val="21"/>
    </w:rPr>
  </w:style>
  <w:style w:type="paragraph" w:styleId="TOC6">
    <w:name w:val="toc 6"/>
    <w:basedOn w:val="Normal"/>
    <w:next w:val="Normal"/>
    <w:semiHidden/>
    <w:pPr>
      <w:ind w:left="1200"/>
      <w:jc w:val="left"/>
    </w:pPr>
    <w:rPr>
      <w:szCs w:val="21"/>
    </w:rPr>
  </w:style>
  <w:style w:type="paragraph" w:styleId="TOC7">
    <w:name w:val="toc 7"/>
    <w:basedOn w:val="Normal"/>
    <w:next w:val="Normal"/>
    <w:semiHidden/>
    <w:pPr>
      <w:ind w:left="1440"/>
      <w:jc w:val="left"/>
    </w:pPr>
    <w:rPr>
      <w:szCs w:val="21"/>
    </w:rPr>
  </w:style>
  <w:style w:type="paragraph" w:styleId="TOC8">
    <w:name w:val="toc 8"/>
    <w:basedOn w:val="Normal"/>
    <w:next w:val="Normal"/>
    <w:semiHidden/>
    <w:pPr>
      <w:ind w:left="1680"/>
      <w:jc w:val="left"/>
    </w:pPr>
    <w:rPr>
      <w:szCs w:val="21"/>
    </w:rPr>
  </w:style>
  <w:style w:type="paragraph" w:styleId="TOC9">
    <w:name w:val="toc 9"/>
    <w:basedOn w:val="Normal"/>
    <w:next w:val="Normal"/>
    <w:semiHidden/>
    <w:pPr>
      <w:ind w:left="1920"/>
      <w:jc w:val="left"/>
    </w:pPr>
    <w:rPr>
      <w:szCs w:val="21"/>
    </w:rPr>
  </w:style>
  <w:style w:type="paragraph" w:styleId="Header">
    <w:name w:val="header"/>
    <w:basedOn w:val="Normal"/>
    <w:semiHidden/>
    <w:pPr>
      <w:tabs>
        <w:tab w:val="center" w:pos="4153"/>
        <w:tab w:val="right" w:pos="8306"/>
      </w:tabs>
      <w:spacing w:line="300" w:lineRule="auto"/>
      <w:jc w:val="center"/>
    </w:pPr>
    <w:rPr>
      <w:b/>
      <w:bCs/>
      <w:sz w:val="40"/>
    </w:rPr>
  </w:style>
  <w:style w:type="paragraph" w:styleId="Footer">
    <w:name w:val="footer"/>
    <w:basedOn w:val="Normal"/>
    <w:semiHidden/>
    <w:pPr>
      <w:tabs>
        <w:tab w:val="center" w:pos="4153"/>
        <w:tab w:val="right" w:pos="8306"/>
      </w:tabs>
      <w:spacing w:line="300" w:lineRule="auto"/>
    </w:pPr>
  </w:style>
  <w:style w:type="paragraph" w:styleId="Caption">
    <w:name w:val="caption"/>
    <w:basedOn w:val="Normal"/>
    <w:next w:val="Normal"/>
    <w:qFormat/>
    <w:rsid w:val="003C00B6"/>
    <w:pPr>
      <w:spacing w:line="240" w:lineRule="auto"/>
      <w:jc w:val="center"/>
    </w:pPr>
    <w:rPr>
      <w:b/>
    </w:rPr>
  </w:style>
  <w:style w:type="paragraph" w:styleId="TableofFigures">
    <w:name w:val="table of figures"/>
    <w:basedOn w:val="Normal"/>
    <w:next w:val="Normal"/>
    <w:uiPriority w:val="99"/>
    <w:pPr>
      <w:tabs>
        <w:tab w:val="right" w:leader="dot" w:pos="8306"/>
      </w:tabs>
      <w:spacing w:line="300" w:lineRule="auto"/>
      <w:ind w:left="480" w:hanging="480"/>
    </w:pPr>
    <w:rPr>
      <w:smallCaps/>
    </w:rPr>
  </w:style>
  <w:style w:type="character" w:styleId="PageNumber">
    <w:name w:val="page number"/>
    <w:basedOn w:val="DefaultParagraphFont"/>
    <w:semiHidden/>
  </w:style>
  <w:style w:type="character" w:styleId="FootnoteReference">
    <w:name w:val="footnote reference"/>
    <w:basedOn w:val="DefaultParagraphFont"/>
    <w:semiHidden/>
    <w:rPr>
      <w:vertAlign w:val="superscript"/>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rPr>
  </w:style>
  <w:style w:type="paragraph" w:styleId="NormalWeb">
    <w:name w:val="Normal (Web)"/>
    <w:basedOn w:val="Normal"/>
    <w:semiHidden/>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Pr>
      <w:rFonts w:ascii="Arial" w:hAnsi="Arial" w:cs="Arial" w:hint="default"/>
      <w:i/>
      <w:iCs/>
    </w:rPr>
  </w:style>
  <w:style w:type="character" w:styleId="Hyperlink">
    <w:name w:val="Hyperlink"/>
    <w:basedOn w:val="DefaultParagraphFont"/>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styleId="BalloonText">
    <w:name w:val="Balloon Text"/>
    <w:basedOn w:val="Normal"/>
    <w:link w:val="BalloonTextChar"/>
    <w:uiPriority w:val="99"/>
    <w:semiHidden/>
    <w:unhideWhenUsed/>
    <w:rsid w:val="005E4C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CA8"/>
    <w:rPr>
      <w:rFonts w:ascii="Tahoma" w:hAnsi="Tahoma" w:cs="Tahoma"/>
      <w:sz w:val="16"/>
      <w:szCs w:val="16"/>
      <w:lang w:val="en-GB" w:eastAsia="en-US"/>
    </w:rPr>
  </w:style>
  <w:style w:type="paragraph" w:styleId="TOCHeading">
    <w:name w:val="TOC Heading"/>
    <w:basedOn w:val="Heading1"/>
    <w:next w:val="Normal"/>
    <w:uiPriority w:val="39"/>
    <w:unhideWhenUsed/>
    <w:qFormat/>
    <w:rsid w:val="009D19D0"/>
    <w:pPr>
      <w:keepLines/>
      <w:spacing w:before="480" w:line="276" w:lineRule="auto"/>
      <w:jc w:val="left"/>
      <w:outlineLvl w:val="9"/>
    </w:pPr>
    <w:rPr>
      <w:rFonts w:asciiTheme="majorHAnsi" w:eastAsiaTheme="majorEastAsia" w:hAnsiTheme="majorHAnsi" w:cstheme="majorBidi"/>
      <w:bCs w:val="0"/>
      <w:color w:val="365F91" w:themeColor="accent1" w:themeShade="BF"/>
      <w:sz w:val="28"/>
      <w:szCs w:val="28"/>
      <w:lang w:val="en-US" w:eastAsia="ja-JP"/>
    </w:rPr>
  </w:style>
  <w:style w:type="paragraph" w:styleId="Bibliography">
    <w:name w:val="Bibliography"/>
    <w:basedOn w:val="Normal"/>
    <w:next w:val="Normal"/>
    <w:uiPriority w:val="37"/>
    <w:unhideWhenUsed/>
    <w:rsid w:val="00CA14B6"/>
    <w:pPr>
      <w:tabs>
        <w:tab w:val="left" w:pos="384"/>
      </w:tabs>
      <w:spacing w:line="240" w:lineRule="auto"/>
      <w:ind w:left="384" w:hanging="384"/>
    </w:pPr>
  </w:style>
  <w:style w:type="paragraph" w:styleId="ListParagraph">
    <w:name w:val="List Paragraph"/>
    <w:basedOn w:val="Normal"/>
    <w:uiPriority w:val="34"/>
    <w:qFormat/>
    <w:rsid w:val="000B770D"/>
    <w:pPr>
      <w:ind w:left="720"/>
      <w:contextualSpacing/>
    </w:pPr>
  </w:style>
  <w:style w:type="character" w:styleId="PlaceholderText">
    <w:name w:val="Placeholder Text"/>
    <w:basedOn w:val="DefaultParagraphFont"/>
    <w:uiPriority w:val="99"/>
    <w:semiHidden/>
    <w:rsid w:val="006426C2"/>
    <w:rPr>
      <w:color w:val="808080"/>
    </w:rPr>
  </w:style>
  <w:style w:type="table" w:styleId="TableGrid">
    <w:name w:val="Table Grid"/>
    <w:basedOn w:val="TableNormal"/>
    <w:uiPriority w:val="59"/>
    <w:rsid w:val="00642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C50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50A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7523">
      <w:bodyDiv w:val="1"/>
      <w:marLeft w:val="0"/>
      <w:marRight w:val="0"/>
      <w:marTop w:val="0"/>
      <w:marBottom w:val="0"/>
      <w:divBdr>
        <w:top w:val="none" w:sz="0" w:space="0" w:color="auto"/>
        <w:left w:val="none" w:sz="0" w:space="0" w:color="auto"/>
        <w:bottom w:val="none" w:sz="0" w:space="0" w:color="auto"/>
        <w:right w:val="none" w:sz="0" w:space="0" w:color="auto"/>
      </w:divBdr>
    </w:div>
    <w:div w:id="11490630">
      <w:bodyDiv w:val="1"/>
      <w:marLeft w:val="0"/>
      <w:marRight w:val="0"/>
      <w:marTop w:val="0"/>
      <w:marBottom w:val="0"/>
      <w:divBdr>
        <w:top w:val="none" w:sz="0" w:space="0" w:color="auto"/>
        <w:left w:val="none" w:sz="0" w:space="0" w:color="auto"/>
        <w:bottom w:val="none" w:sz="0" w:space="0" w:color="auto"/>
        <w:right w:val="none" w:sz="0" w:space="0" w:color="auto"/>
      </w:divBdr>
    </w:div>
    <w:div w:id="14425091">
      <w:bodyDiv w:val="1"/>
      <w:marLeft w:val="0"/>
      <w:marRight w:val="0"/>
      <w:marTop w:val="0"/>
      <w:marBottom w:val="0"/>
      <w:divBdr>
        <w:top w:val="none" w:sz="0" w:space="0" w:color="auto"/>
        <w:left w:val="none" w:sz="0" w:space="0" w:color="auto"/>
        <w:bottom w:val="none" w:sz="0" w:space="0" w:color="auto"/>
        <w:right w:val="none" w:sz="0" w:space="0" w:color="auto"/>
      </w:divBdr>
    </w:div>
    <w:div w:id="14618795">
      <w:bodyDiv w:val="1"/>
      <w:marLeft w:val="0"/>
      <w:marRight w:val="0"/>
      <w:marTop w:val="0"/>
      <w:marBottom w:val="0"/>
      <w:divBdr>
        <w:top w:val="none" w:sz="0" w:space="0" w:color="auto"/>
        <w:left w:val="none" w:sz="0" w:space="0" w:color="auto"/>
        <w:bottom w:val="none" w:sz="0" w:space="0" w:color="auto"/>
        <w:right w:val="none" w:sz="0" w:space="0" w:color="auto"/>
      </w:divBdr>
    </w:div>
    <w:div w:id="18364130">
      <w:bodyDiv w:val="1"/>
      <w:marLeft w:val="0"/>
      <w:marRight w:val="0"/>
      <w:marTop w:val="0"/>
      <w:marBottom w:val="0"/>
      <w:divBdr>
        <w:top w:val="none" w:sz="0" w:space="0" w:color="auto"/>
        <w:left w:val="none" w:sz="0" w:space="0" w:color="auto"/>
        <w:bottom w:val="none" w:sz="0" w:space="0" w:color="auto"/>
        <w:right w:val="none" w:sz="0" w:space="0" w:color="auto"/>
      </w:divBdr>
    </w:div>
    <w:div w:id="24644855">
      <w:bodyDiv w:val="1"/>
      <w:marLeft w:val="0"/>
      <w:marRight w:val="0"/>
      <w:marTop w:val="0"/>
      <w:marBottom w:val="0"/>
      <w:divBdr>
        <w:top w:val="none" w:sz="0" w:space="0" w:color="auto"/>
        <w:left w:val="none" w:sz="0" w:space="0" w:color="auto"/>
        <w:bottom w:val="none" w:sz="0" w:space="0" w:color="auto"/>
        <w:right w:val="none" w:sz="0" w:space="0" w:color="auto"/>
      </w:divBdr>
    </w:div>
    <w:div w:id="27802764">
      <w:bodyDiv w:val="1"/>
      <w:marLeft w:val="0"/>
      <w:marRight w:val="0"/>
      <w:marTop w:val="0"/>
      <w:marBottom w:val="0"/>
      <w:divBdr>
        <w:top w:val="none" w:sz="0" w:space="0" w:color="auto"/>
        <w:left w:val="none" w:sz="0" w:space="0" w:color="auto"/>
        <w:bottom w:val="none" w:sz="0" w:space="0" w:color="auto"/>
        <w:right w:val="none" w:sz="0" w:space="0" w:color="auto"/>
      </w:divBdr>
    </w:div>
    <w:div w:id="30346429">
      <w:bodyDiv w:val="1"/>
      <w:marLeft w:val="0"/>
      <w:marRight w:val="0"/>
      <w:marTop w:val="0"/>
      <w:marBottom w:val="0"/>
      <w:divBdr>
        <w:top w:val="none" w:sz="0" w:space="0" w:color="auto"/>
        <w:left w:val="none" w:sz="0" w:space="0" w:color="auto"/>
        <w:bottom w:val="none" w:sz="0" w:space="0" w:color="auto"/>
        <w:right w:val="none" w:sz="0" w:space="0" w:color="auto"/>
      </w:divBdr>
    </w:div>
    <w:div w:id="31540156">
      <w:bodyDiv w:val="1"/>
      <w:marLeft w:val="0"/>
      <w:marRight w:val="0"/>
      <w:marTop w:val="0"/>
      <w:marBottom w:val="0"/>
      <w:divBdr>
        <w:top w:val="none" w:sz="0" w:space="0" w:color="auto"/>
        <w:left w:val="none" w:sz="0" w:space="0" w:color="auto"/>
        <w:bottom w:val="none" w:sz="0" w:space="0" w:color="auto"/>
        <w:right w:val="none" w:sz="0" w:space="0" w:color="auto"/>
      </w:divBdr>
    </w:div>
    <w:div w:id="34352478">
      <w:bodyDiv w:val="1"/>
      <w:marLeft w:val="0"/>
      <w:marRight w:val="0"/>
      <w:marTop w:val="0"/>
      <w:marBottom w:val="0"/>
      <w:divBdr>
        <w:top w:val="none" w:sz="0" w:space="0" w:color="auto"/>
        <w:left w:val="none" w:sz="0" w:space="0" w:color="auto"/>
        <w:bottom w:val="none" w:sz="0" w:space="0" w:color="auto"/>
        <w:right w:val="none" w:sz="0" w:space="0" w:color="auto"/>
      </w:divBdr>
    </w:div>
    <w:div w:id="35399080">
      <w:bodyDiv w:val="1"/>
      <w:marLeft w:val="0"/>
      <w:marRight w:val="0"/>
      <w:marTop w:val="0"/>
      <w:marBottom w:val="0"/>
      <w:divBdr>
        <w:top w:val="none" w:sz="0" w:space="0" w:color="auto"/>
        <w:left w:val="none" w:sz="0" w:space="0" w:color="auto"/>
        <w:bottom w:val="none" w:sz="0" w:space="0" w:color="auto"/>
        <w:right w:val="none" w:sz="0" w:space="0" w:color="auto"/>
      </w:divBdr>
    </w:div>
    <w:div w:id="38089131">
      <w:bodyDiv w:val="1"/>
      <w:marLeft w:val="0"/>
      <w:marRight w:val="0"/>
      <w:marTop w:val="0"/>
      <w:marBottom w:val="0"/>
      <w:divBdr>
        <w:top w:val="none" w:sz="0" w:space="0" w:color="auto"/>
        <w:left w:val="none" w:sz="0" w:space="0" w:color="auto"/>
        <w:bottom w:val="none" w:sz="0" w:space="0" w:color="auto"/>
        <w:right w:val="none" w:sz="0" w:space="0" w:color="auto"/>
      </w:divBdr>
    </w:div>
    <w:div w:id="38551429">
      <w:bodyDiv w:val="1"/>
      <w:marLeft w:val="0"/>
      <w:marRight w:val="0"/>
      <w:marTop w:val="0"/>
      <w:marBottom w:val="0"/>
      <w:divBdr>
        <w:top w:val="none" w:sz="0" w:space="0" w:color="auto"/>
        <w:left w:val="none" w:sz="0" w:space="0" w:color="auto"/>
        <w:bottom w:val="none" w:sz="0" w:space="0" w:color="auto"/>
        <w:right w:val="none" w:sz="0" w:space="0" w:color="auto"/>
      </w:divBdr>
    </w:div>
    <w:div w:id="42796646">
      <w:bodyDiv w:val="1"/>
      <w:marLeft w:val="0"/>
      <w:marRight w:val="0"/>
      <w:marTop w:val="0"/>
      <w:marBottom w:val="0"/>
      <w:divBdr>
        <w:top w:val="none" w:sz="0" w:space="0" w:color="auto"/>
        <w:left w:val="none" w:sz="0" w:space="0" w:color="auto"/>
        <w:bottom w:val="none" w:sz="0" w:space="0" w:color="auto"/>
        <w:right w:val="none" w:sz="0" w:space="0" w:color="auto"/>
      </w:divBdr>
    </w:div>
    <w:div w:id="49498239">
      <w:bodyDiv w:val="1"/>
      <w:marLeft w:val="0"/>
      <w:marRight w:val="0"/>
      <w:marTop w:val="0"/>
      <w:marBottom w:val="0"/>
      <w:divBdr>
        <w:top w:val="none" w:sz="0" w:space="0" w:color="auto"/>
        <w:left w:val="none" w:sz="0" w:space="0" w:color="auto"/>
        <w:bottom w:val="none" w:sz="0" w:space="0" w:color="auto"/>
        <w:right w:val="none" w:sz="0" w:space="0" w:color="auto"/>
      </w:divBdr>
    </w:div>
    <w:div w:id="65762363">
      <w:bodyDiv w:val="1"/>
      <w:marLeft w:val="0"/>
      <w:marRight w:val="0"/>
      <w:marTop w:val="0"/>
      <w:marBottom w:val="0"/>
      <w:divBdr>
        <w:top w:val="none" w:sz="0" w:space="0" w:color="auto"/>
        <w:left w:val="none" w:sz="0" w:space="0" w:color="auto"/>
        <w:bottom w:val="none" w:sz="0" w:space="0" w:color="auto"/>
        <w:right w:val="none" w:sz="0" w:space="0" w:color="auto"/>
      </w:divBdr>
    </w:div>
    <w:div w:id="67198146">
      <w:bodyDiv w:val="1"/>
      <w:marLeft w:val="0"/>
      <w:marRight w:val="0"/>
      <w:marTop w:val="0"/>
      <w:marBottom w:val="0"/>
      <w:divBdr>
        <w:top w:val="none" w:sz="0" w:space="0" w:color="auto"/>
        <w:left w:val="none" w:sz="0" w:space="0" w:color="auto"/>
        <w:bottom w:val="none" w:sz="0" w:space="0" w:color="auto"/>
        <w:right w:val="none" w:sz="0" w:space="0" w:color="auto"/>
      </w:divBdr>
    </w:div>
    <w:div w:id="68232661">
      <w:bodyDiv w:val="1"/>
      <w:marLeft w:val="0"/>
      <w:marRight w:val="0"/>
      <w:marTop w:val="0"/>
      <w:marBottom w:val="0"/>
      <w:divBdr>
        <w:top w:val="none" w:sz="0" w:space="0" w:color="auto"/>
        <w:left w:val="none" w:sz="0" w:space="0" w:color="auto"/>
        <w:bottom w:val="none" w:sz="0" w:space="0" w:color="auto"/>
        <w:right w:val="none" w:sz="0" w:space="0" w:color="auto"/>
      </w:divBdr>
    </w:div>
    <w:div w:id="80371235">
      <w:bodyDiv w:val="1"/>
      <w:marLeft w:val="0"/>
      <w:marRight w:val="0"/>
      <w:marTop w:val="0"/>
      <w:marBottom w:val="0"/>
      <w:divBdr>
        <w:top w:val="none" w:sz="0" w:space="0" w:color="auto"/>
        <w:left w:val="none" w:sz="0" w:space="0" w:color="auto"/>
        <w:bottom w:val="none" w:sz="0" w:space="0" w:color="auto"/>
        <w:right w:val="none" w:sz="0" w:space="0" w:color="auto"/>
      </w:divBdr>
    </w:div>
    <w:div w:id="84571204">
      <w:bodyDiv w:val="1"/>
      <w:marLeft w:val="0"/>
      <w:marRight w:val="0"/>
      <w:marTop w:val="0"/>
      <w:marBottom w:val="0"/>
      <w:divBdr>
        <w:top w:val="none" w:sz="0" w:space="0" w:color="auto"/>
        <w:left w:val="none" w:sz="0" w:space="0" w:color="auto"/>
        <w:bottom w:val="none" w:sz="0" w:space="0" w:color="auto"/>
        <w:right w:val="none" w:sz="0" w:space="0" w:color="auto"/>
      </w:divBdr>
    </w:div>
    <w:div w:id="89158947">
      <w:bodyDiv w:val="1"/>
      <w:marLeft w:val="0"/>
      <w:marRight w:val="0"/>
      <w:marTop w:val="0"/>
      <w:marBottom w:val="0"/>
      <w:divBdr>
        <w:top w:val="none" w:sz="0" w:space="0" w:color="auto"/>
        <w:left w:val="none" w:sz="0" w:space="0" w:color="auto"/>
        <w:bottom w:val="none" w:sz="0" w:space="0" w:color="auto"/>
        <w:right w:val="none" w:sz="0" w:space="0" w:color="auto"/>
      </w:divBdr>
    </w:div>
    <w:div w:id="96029389">
      <w:bodyDiv w:val="1"/>
      <w:marLeft w:val="0"/>
      <w:marRight w:val="0"/>
      <w:marTop w:val="0"/>
      <w:marBottom w:val="0"/>
      <w:divBdr>
        <w:top w:val="none" w:sz="0" w:space="0" w:color="auto"/>
        <w:left w:val="none" w:sz="0" w:space="0" w:color="auto"/>
        <w:bottom w:val="none" w:sz="0" w:space="0" w:color="auto"/>
        <w:right w:val="none" w:sz="0" w:space="0" w:color="auto"/>
      </w:divBdr>
    </w:div>
    <w:div w:id="96367558">
      <w:bodyDiv w:val="1"/>
      <w:marLeft w:val="0"/>
      <w:marRight w:val="0"/>
      <w:marTop w:val="0"/>
      <w:marBottom w:val="0"/>
      <w:divBdr>
        <w:top w:val="none" w:sz="0" w:space="0" w:color="auto"/>
        <w:left w:val="none" w:sz="0" w:space="0" w:color="auto"/>
        <w:bottom w:val="none" w:sz="0" w:space="0" w:color="auto"/>
        <w:right w:val="none" w:sz="0" w:space="0" w:color="auto"/>
      </w:divBdr>
    </w:div>
    <w:div w:id="97603438">
      <w:bodyDiv w:val="1"/>
      <w:marLeft w:val="0"/>
      <w:marRight w:val="0"/>
      <w:marTop w:val="0"/>
      <w:marBottom w:val="0"/>
      <w:divBdr>
        <w:top w:val="none" w:sz="0" w:space="0" w:color="auto"/>
        <w:left w:val="none" w:sz="0" w:space="0" w:color="auto"/>
        <w:bottom w:val="none" w:sz="0" w:space="0" w:color="auto"/>
        <w:right w:val="none" w:sz="0" w:space="0" w:color="auto"/>
      </w:divBdr>
    </w:div>
    <w:div w:id="99839568">
      <w:bodyDiv w:val="1"/>
      <w:marLeft w:val="0"/>
      <w:marRight w:val="0"/>
      <w:marTop w:val="0"/>
      <w:marBottom w:val="0"/>
      <w:divBdr>
        <w:top w:val="none" w:sz="0" w:space="0" w:color="auto"/>
        <w:left w:val="none" w:sz="0" w:space="0" w:color="auto"/>
        <w:bottom w:val="none" w:sz="0" w:space="0" w:color="auto"/>
        <w:right w:val="none" w:sz="0" w:space="0" w:color="auto"/>
      </w:divBdr>
    </w:div>
    <w:div w:id="102506662">
      <w:bodyDiv w:val="1"/>
      <w:marLeft w:val="0"/>
      <w:marRight w:val="0"/>
      <w:marTop w:val="0"/>
      <w:marBottom w:val="0"/>
      <w:divBdr>
        <w:top w:val="none" w:sz="0" w:space="0" w:color="auto"/>
        <w:left w:val="none" w:sz="0" w:space="0" w:color="auto"/>
        <w:bottom w:val="none" w:sz="0" w:space="0" w:color="auto"/>
        <w:right w:val="none" w:sz="0" w:space="0" w:color="auto"/>
      </w:divBdr>
    </w:div>
    <w:div w:id="113525547">
      <w:bodyDiv w:val="1"/>
      <w:marLeft w:val="0"/>
      <w:marRight w:val="0"/>
      <w:marTop w:val="0"/>
      <w:marBottom w:val="0"/>
      <w:divBdr>
        <w:top w:val="none" w:sz="0" w:space="0" w:color="auto"/>
        <w:left w:val="none" w:sz="0" w:space="0" w:color="auto"/>
        <w:bottom w:val="none" w:sz="0" w:space="0" w:color="auto"/>
        <w:right w:val="none" w:sz="0" w:space="0" w:color="auto"/>
      </w:divBdr>
    </w:div>
    <w:div w:id="117142527">
      <w:bodyDiv w:val="1"/>
      <w:marLeft w:val="0"/>
      <w:marRight w:val="0"/>
      <w:marTop w:val="0"/>
      <w:marBottom w:val="0"/>
      <w:divBdr>
        <w:top w:val="none" w:sz="0" w:space="0" w:color="auto"/>
        <w:left w:val="none" w:sz="0" w:space="0" w:color="auto"/>
        <w:bottom w:val="none" w:sz="0" w:space="0" w:color="auto"/>
        <w:right w:val="none" w:sz="0" w:space="0" w:color="auto"/>
      </w:divBdr>
    </w:div>
    <w:div w:id="118425683">
      <w:bodyDiv w:val="1"/>
      <w:marLeft w:val="0"/>
      <w:marRight w:val="0"/>
      <w:marTop w:val="0"/>
      <w:marBottom w:val="0"/>
      <w:divBdr>
        <w:top w:val="none" w:sz="0" w:space="0" w:color="auto"/>
        <w:left w:val="none" w:sz="0" w:space="0" w:color="auto"/>
        <w:bottom w:val="none" w:sz="0" w:space="0" w:color="auto"/>
        <w:right w:val="none" w:sz="0" w:space="0" w:color="auto"/>
      </w:divBdr>
    </w:div>
    <w:div w:id="120540804">
      <w:bodyDiv w:val="1"/>
      <w:marLeft w:val="0"/>
      <w:marRight w:val="0"/>
      <w:marTop w:val="0"/>
      <w:marBottom w:val="0"/>
      <w:divBdr>
        <w:top w:val="none" w:sz="0" w:space="0" w:color="auto"/>
        <w:left w:val="none" w:sz="0" w:space="0" w:color="auto"/>
        <w:bottom w:val="none" w:sz="0" w:space="0" w:color="auto"/>
        <w:right w:val="none" w:sz="0" w:space="0" w:color="auto"/>
      </w:divBdr>
    </w:div>
    <w:div w:id="128280227">
      <w:bodyDiv w:val="1"/>
      <w:marLeft w:val="0"/>
      <w:marRight w:val="0"/>
      <w:marTop w:val="0"/>
      <w:marBottom w:val="0"/>
      <w:divBdr>
        <w:top w:val="none" w:sz="0" w:space="0" w:color="auto"/>
        <w:left w:val="none" w:sz="0" w:space="0" w:color="auto"/>
        <w:bottom w:val="none" w:sz="0" w:space="0" w:color="auto"/>
        <w:right w:val="none" w:sz="0" w:space="0" w:color="auto"/>
      </w:divBdr>
    </w:div>
    <w:div w:id="142699154">
      <w:bodyDiv w:val="1"/>
      <w:marLeft w:val="0"/>
      <w:marRight w:val="0"/>
      <w:marTop w:val="0"/>
      <w:marBottom w:val="0"/>
      <w:divBdr>
        <w:top w:val="none" w:sz="0" w:space="0" w:color="auto"/>
        <w:left w:val="none" w:sz="0" w:space="0" w:color="auto"/>
        <w:bottom w:val="none" w:sz="0" w:space="0" w:color="auto"/>
        <w:right w:val="none" w:sz="0" w:space="0" w:color="auto"/>
      </w:divBdr>
    </w:div>
    <w:div w:id="142892953">
      <w:bodyDiv w:val="1"/>
      <w:marLeft w:val="0"/>
      <w:marRight w:val="0"/>
      <w:marTop w:val="0"/>
      <w:marBottom w:val="0"/>
      <w:divBdr>
        <w:top w:val="none" w:sz="0" w:space="0" w:color="auto"/>
        <w:left w:val="none" w:sz="0" w:space="0" w:color="auto"/>
        <w:bottom w:val="none" w:sz="0" w:space="0" w:color="auto"/>
        <w:right w:val="none" w:sz="0" w:space="0" w:color="auto"/>
      </w:divBdr>
    </w:div>
    <w:div w:id="144014886">
      <w:bodyDiv w:val="1"/>
      <w:marLeft w:val="0"/>
      <w:marRight w:val="0"/>
      <w:marTop w:val="0"/>
      <w:marBottom w:val="0"/>
      <w:divBdr>
        <w:top w:val="none" w:sz="0" w:space="0" w:color="auto"/>
        <w:left w:val="none" w:sz="0" w:space="0" w:color="auto"/>
        <w:bottom w:val="none" w:sz="0" w:space="0" w:color="auto"/>
        <w:right w:val="none" w:sz="0" w:space="0" w:color="auto"/>
      </w:divBdr>
    </w:div>
    <w:div w:id="144205541">
      <w:bodyDiv w:val="1"/>
      <w:marLeft w:val="0"/>
      <w:marRight w:val="0"/>
      <w:marTop w:val="0"/>
      <w:marBottom w:val="0"/>
      <w:divBdr>
        <w:top w:val="none" w:sz="0" w:space="0" w:color="auto"/>
        <w:left w:val="none" w:sz="0" w:space="0" w:color="auto"/>
        <w:bottom w:val="none" w:sz="0" w:space="0" w:color="auto"/>
        <w:right w:val="none" w:sz="0" w:space="0" w:color="auto"/>
      </w:divBdr>
    </w:div>
    <w:div w:id="145635245">
      <w:bodyDiv w:val="1"/>
      <w:marLeft w:val="0"/>
      <w:marRight w:val="0"/>
      <w:marTop w:val="0"/>
      <w:marBottom w:val="0"/>
      <w:divBdr>
        <w:top w:val="none" w:sz="0" w:space="0" w:color="auto"/>
        <w:left w:val="none" w:sz="0" w:space="0" w:color="auto"/>
        <w:bottom w:val="none" w:sz="0" w:space="0" w:color="auto"/>
        <w:right w:val="none" w:sz="0" w:space="0" w:color="auto"/>
      </w:divBdr>
    </w:div>
    <w:div w:id="146554716">
      <w:bodyDiv w:val="1"/>
      <w:marLeft w:val="0"/>
      <w:marRight w:val="0"/>
      <w:marTop w:val="0"/>
      <w:marBottom w:val="0"/>
      <w:divBdr>
        <w:top w:val="none" w:sz="0" w:space="0" w:color="auto"/>
        <w:left w:val="none" w:sz="0" w:space="0" w:color="auto"/>
        <w:bottom w:val="none" w:sz="0" w:space="0" w:color="auto"/>
        <w:right w:val="none" w:sz="0" w:space="0" w:color="auto"/>
      </w:divBdr>
    </w:div>
    <w:div w:id="147208407">
      <w:bodyDiv w:val="1"/>
      <w:marLeft w:val="0"/>
      <w:marRight w:val="0"/>
      <w:marTop w:val="0"/>
      <w:marBottom w:val="0"/>
      <w:divBdr>
        <w:top w:val="none" w:sz="0" w:space="0" w:color="auto"/>
        <w:left w:val="none" w:sz="0" w:space="0" w:color="auto"/>
        <w:bottom w:val="none" w:sz="0" w:space="0" w:color="auto"/>
        <w:right w:val="none" w:sz="0" w:space="0" w:color="auto"/>
      </w:divBdr>
    </w:div>
    <w:div w:id="147749556">
      <w:bodyDiv w:val="1"/>
      <w:marLeft w:val="0"/>
      <w:marRight w:val="0"/>
      <w:marTop w:val="0"/>
      <w:marBottom w:val="0"/>
      <w:divBdr>
        <w:top w:val="none" w:sz="0" w:space="0" w:color="auto"/>
        <w:left w:val="none" w:sz="0" w:space="0" w:color="auto"/>
        <w:bottom w:val="none" w:sz="0" w:space="0" w:color="auto"/>
        <w:right w:val="none" w:sz="0" w:space="0" w:color="auto"/>
      </w:divBdr>
    </w:div>
    <w:div w:id="158932178">
      <w:bodyDiv w:val="1"/>
      <w:marLeft w:val="0"/>
      <w:marRight w:val="0"/>
      <w:marTop w:val="0"/>
      <w:marBottom w:val="0"/>
      <w:divBdr>
        <w:top w:val="none" w:sz="0" w:space="0" w:color="auto"/>
        <w:left w:val="none" w:sz="0" w:space="0" w:color="auto"/>
        <w:bottom w:val="none" w:sz="0" w:space="0" w:color="auto"/>
        <w:right w:val="none" w:sz="0" w:space="0" w:color="auto"/>
      </w:divBdr>
    </w:div>
    <w:div w:id="161702286">
      <w:bodyDiv w:val="1"/>
      <w:marLeft w:val="0"/>
      <w:marRight w:val="0"/>
      <w:marTop w:val="0"/>
      <w:marBottom w:val="0"/>
      <w:divBdr>
        <w:top w:val="none" w:sz="0" w:space="0" w:color="auto"/>
        <w:left w:val="none" w:sz="0" w:space="0" w:color="auto"/>
        <w:bottom w:val="none" w:sz="0" w:space="0" w:color="auto"/>
        <w:right w:val="none" w:sz="0" w:space="0" w:color="auto"/>
      </w:divBdr>
    </w:div>
    <w:div w:id="162361241">
      <w:bodyDiv w:val="1"/>
      <w:marLeft w:val="0"/>
      <w:marRight w:val="0"/>
      <w:marTop w:val="0"/>
      <w:marBottom w:val="0"/>
      <w:divBdr>
        <w:top w:val="none" w:sz="0" w:space="0" w:color="auto"/>
        <w:left w:val="none" w:sz="0" w:space="0" w:color="auto"/>
        <w:bottom w:val="none" w:sz="0" w:space="0" w:color="auto"/>
        <w:right w:val="none" w:sz="0" w:space="0" w:color="auto"/>
      </w:divBdr>
    </w:div>
    <w:div w:id="173423752">
      <w:bodyDiv w:val="1"/>
      <w:marLeft w:val="0"/>
      <w:marRight w:val="0"/>
      <w:marTop w:val="0"/>
      <w:marBottom w:val="0"/>
      <w:divBdr>
        <w:top w:val="none" w:sz="0" w:space="0" w:color="auto"/>
        <w:left w:val="none" w:sz="0" w:space="0" w:color="auto"/>
        <w:bottom w:val="none" w:sz="0" w:space="0" w:color="auto"/>
        <w:right w:val="none" w:sz="0" w:space="0" w:color="auto"/>
      </w:divBdr>
    </w:div>
    <w:div w:id="187106571">
      <w:bodyDiv w:val="1"/>
      <w:marLeft w:val="0"/>
      <w:marRight w:val="0"/>
      <w:marTop w:val="0"/>
      <w:marBottom w:val="0"/>
      <w:divBdr>
        <w:top w:val="none" w:sz="0" w:space="0" w:color="auto"/>
        <w:left w:val="none" w:sz="0" w:space="0" w:color="auto"/>
        <w:bottom w:val="none" w:sz="0" w:space="0" w:color="auto"/>
        <w:right w:val="none" w:sz="0" w:space="0" w:color="auto"/>
      </w:divBdr>
    </w:div>
    <w:div w:id="199053257">
      <w:bodyDiv w:val="1"/>
      <w:marLeft w:val="0"/>
      <w:marRight w:val="0"/>
      <w:marTop w:val="0"/>
      <w:marBottom w:val="0"/>
      <w:divBdr>
        <w:top w:val="none" w:sz="0" w:space="0" w:color="auto"/>
        <w:left w:val="none" w:sz="0" w:space="0" w:color="auto"/>
        <w:bottom w:val="none" w:sz="0" w:space="0" w:color="auto"/>
        <w:right w:val="none" w:sz="0" w:space="0" w:color="auto"/>
      </w:divBdr>
    </w:div>
    <w:div w:id="199709990">
      <w:bodyDiv w:val="1"/>
      <w:marLeft w:val="0"/>
      <w:marRight w:val="0"/>
      <w:marTop w:val="0"/>
      <w:marBottom w:val="0"/>
      <w:divBdr>
        <w:top w:val="none" w:sz="0" w:space="0" w:color="auto"/>
        <w:left w:val="none" w:sz="0" w:space="0" w:color="auto"/>
        <w:bottom w:val="none" w:sz="0" w:space="0" w:color="auto"/>
        <w:right w:val="none" w:sz="0" w:space="0" w:color="auto"/>
      </w:divBdr>
    </w:div>
    <w:div w:id="217253447">
      <w:bodyDiv w:val="1"/>
      <w:marLeft w:val="0"/>
      <w:marRight w:val="0"/>
      <w:marTop w:val="0"/>
      <w:marBottom w:val="0"/>
      <w:divBdr>
        <w:top w:val="none" w:sz="0" w:space="0" w:color="auto"/>
        <w:left w:val="none" w:sz="0" w:space="0" w:color="auto"/>
        <w:bottom w:val="none" w:sz="0" w:space="0" w:color="auto"/>
        <w:right w:val="none" w:sz="0" w:space="0" w:color="auto"/>
      </w:divBdr>
    </w:div>
    <w:div w:id="217591878">
      <w:bodyDiv w:val="1"/>
      <w:marLeft w:val="0"/>
      <w:marRight w:val="0"/>
      <w:marTop w:val="0"/>
      <w:marBottom w:val="0"/>
      <w:divBdr>
        <w:top w:val="none" w:sz="0" w:space="0" w:color="auto"/>
        <w:left w:val="none" w:sz="0" w:space="0" w:color="auto"/>
        <w:bottom w:val="none" w:sz="0" w:space="0" w:color="auto"/>
        <w:right w:val="none" w:sz="0" w:space="0" w:color="auto"/>
      </w:divBdr>
    </w:div>
    <w:div w:id="219177336">
      <w:bodyDiv w:val="1"/>
      <w:marLeft w:val="0"/>
      <w:marRight w:val="0"/>
      <w:marTop w:val="0"/>
      <w:marBottom w:val="0"/>
      <w:divBdr>
        <w:top w:val="none" w:sz="0" w:space="0" w:color="auto"/>
        <w:left w:val="none" w:sz="0" w:space="0" w:color="auto"/>
        <w:bottom w:val="none" w:sz="0" w:space="0" w:color="auto"/>
        <w:right w:val="none" w:sz="0" w:space="0" w:color="auto"/>
      </w:divBdr>
    </w:div>
    <w:div w:id="223757177">
      <w:bodyDiv w:val="1"/>
      <w:marLeft w:val="0"/>
      <w:marRight w:val="0"/>
      <w:marTop w:val="0"/>
      <w:marBottom w:val="0"/>
      <w:divBdr>
        <w:top w:val="none" w:sz="0" w:space="0" w:color="auto"/>
        <w:left w:val="none" w:sz="0" w:space="0" w:color="auto"/>
        <w:bottom w:val="none" w:sz="0" w:space="0" w:color="auto"/>
        <w:right w:val="none" w:sz="0" w:space="0" w:color="auto"/>
      </w:divBdr>
    </w:div>
    <w:div w:id="225730062">
      <w:bodyDiv w:val="1"/>
      <w:marLeft w:val="0"/>
      <w:marRight w:val="0"/>
      <w:marTop w:val="0"/>
      <w:marBottom w:val="0"/>
      <w:divBdr>
        <w:top w:val="none" w:sz="0" w:space="0" w:color="auto"/>
        <w:left w:val="none" w:sz="0" w:space="0" w:color="auto"/>
        <w:bottom w:val="none" w:sz="0" w:space="0" w:color="auto"/>
        <w:right w:val="none" w:sz="0" w:space="0" w:color="auto"/>
      </w:divBdr>
    </w:div>
    <w:div w:id="233857262">
      <w:bodyDiv w:val="1"/>
      <w:marLeft w:val="0"/>
      <w:marRight w:val="0"/>
      <w:marTop w:val="0"/>
      <w:marBottom w:val="0"/>
      <w:divBdr>
        <w:top w:val="none" w:sz="0" w:space="0" w:color="auto"/>
        <w:left w:val="none" w:sz="0" w:space="0" w:color="auto"/>
        <w:bottom w:val="none" w:sz="0" w:space="0" w:color="auto"/>
        <w:right w:val="none" w:sz="0" w:space="0" w:color="auto"/>
      </w:divBdr>
    </w:div>
    <w:div w:id="237834249">
      <w:bodyDiv w:val="1"/>
      <w:marLeft w:val="0"/>
      <w:marRight w:val="0"/>
      <w:marTop w:val="0"/>
      <w:marBottom w:val="0"/>
      <w:divBdr>
        <w:top w:val="none" w:sz="0" w:space="0" w:color="auto"/>
        <w:left w:val="none" w:sz="0" w:space="0" w:color="auto"/>
        <w:bottom w:val="none" w:sz="0" w:space="0" w:color="auto"/>
        <w:right w:val="none" w:sz="0" w:space="0" w:color="auto"/>
      </w:divBdr>
    </w:div>
    <w:div w:id="238826966">
      <w:bodyDiv w:val="1"/>
      <w:marLeft w:val="0"/>
      <w:marRight w:val="0"/>
      <w:marTop w:val="0"/>
      <w:marBottom w:val="0"/>
      <w:divBdr>
        <w:top w:val="none" w:sz="0" w:space="0" w:color="auto"/>
        <w:left w:val="none" w:sz="0" w:space="0" w:color="auto"/>
        <w:bottom w:val="none" w:sz="0" w:space="0" w:color="auto"/>
        <w:right w:val="none" w:sz="0" w:space="0" w:color="auto"/>
      </w:divBdr>
    </w:div>
    <w:div w:id="239214669">
      <w:bodyDiv w:val="1"/>
      <w:marLeft w:val="0"/>
      <w:marRight w:val="0"/>
      <w:marTop w:val="0"/>
      <w:marBottom w:val="0"/>
      <w:divBdr>
        <w:top w:val="none" w:sz="0" w:space="0" w:color="auto"/>
        <w:left w:val="none" w:sz="0" w:space="0" w:color="auto"/>
        <w:bottom w:val="none" w:sz="0" w:space="0" w:color="auto"/>
        <w:right w:val="none" w:sz="0" w:space="0" w:color="auto"/>
      </w:divBdr>
    </w:div>
    <w:div w:id="242762097">
      <w:bodyDiv w:val="1"/>
      <w:marLeft w:val="0"/>
      <w:marRight w:val="0"/>
      <w:marTop w:val="0"/>
      <w:marBottom w:val="0"/>
      <w:divBdr>
        <w:top w:val="none" w:sz="0" w:space="0" w:color="auto"/>
        <w:left w:val="none" w:sz="0" w:space="0" w:color="auto"/>
        <w:bottom w:val="none" w:sz="0" w:space="0" w:color="auto"/>
        <w:right w:val="none" w:sz="0" w:space="0" w:color="auto"/>
      </w:divBdr>
    </w:div>
    <w:div w:id="243607112">
      <w:bodyDiv w:val="1"/>
      <w:marLeft w:val="0"/>
      <w:marRight w:val="0"/>
      <w:marTop w:val="0"/>
      <w:marBottom w:val="0"/>
      <w:divBdr>
        <w:top w:val="none" w:sz="0" w:space="0" w:color="auto"/>
        <w:left w:val="none" w:sz="0" w:space="0" w:color="auto"/>
        <w:bottom w:val="none" w:sz="0" w:space="0" w:color="auto"/>
        <w:right w:val="none" w:sz="0" w:space="0" w:color="auto"/>
      </w:divBdr>
    </w:div>
    <w:div w:id="246111598">
      <w:bodyDiv w:val="1"/>
      <w:marLeft w:val="0"/>
      <w:marRight w:val="0"/>
      <w:marTop w:val="0"/>
      <w:marBottom w:val="0"/>
      <w:divBdr>
        <w:top w:val="none" w:sz="0" w:space="0" w:color="auto"/>
        <w:left w:val="none" w:sz="0" w:space="0" w:color="auto"/>
        <w:bottom w:val="none" w:sz="0" w:space="0" w:color="auto"/>
        <w:right w:val="none" w:sz="0" w:space="0" w:color="auto"/>
      </w:divBdr>
    </w:div>
    <w:div w:id="262417721">
      <w:bodyDiv w:val="1"/>
      <w:marLeft w:val="0"/>
      <w:marRight w:val="0"/>
      <w:marTop w:val="0"/>
      <w:marBottom w:val="0"/>
      <w:divBdr>
        <w:top w:val="none" w:sz="0" w:space="0" w:color="auto"/>
        <w:left w:val="none" w:sz="0" w:space="0" w:color="auto"/>
        <w:bottom w:val="none" w:sz="0" w:space="0" w:color="auto"/>
        <w:right w:val="none" w:sz="0" w:space="0" w:color="auto"/>
      </w:divBdr>
    </w:div>
    <w:div w:id="267397952">
      <w:bodyDiv w:val="1"/>
      <w:marLeft w:val="0"/>
      <w:marRight w:val="0"/>
      <w:marTop w:val="0"/>
      <w:marBottom w:val="0"/>
      <w:divBdr>
        <w:top w:val="none" w:sz="0" w:space="0" w:color="auto"/>
        <w:left w:val="none" w:sz="0" w:space="0" w:color="auto"/>
        <w:bottom w:val="none" w:sz="0" w:space="0" w:color="auto"/>
        <w:right w:val="none" w:sz="0" w:space="0" w:color="auto"/>
      </w:divBdr>
    </w:div>
    <w:div w:id="270673776">
      <w:bodyDiv w:val="1"/>
      <w:marLeft w:val="0"/>
      <w:marRight w:val="0"/>
      <w:marTop w:val="0"/>
      <w:marBottom w:val="0"/>
      <w:divBdr>
        <w:top w:val="none" w:sz="0" w:space="0" w:color="auto"/>
        <w:left w:val="none" w:sz="0" w:space="0" w:color="auto"/>
        <w:bottom w:val="none" w:sz="0" w:space="0" w:color="auto"/>
        <w:right w:val="none" w:sz="0" w:space="0" w:color="auto"/>
      </w:divBdr>
    </w:div>
    <w:div w:id="273052236">
      <w:bodyDiv w:val="1"/>
      <w:marLeft w:val="0"/>
      <w:marRight w:val="0"/>
      <w:marTop w:val="0"/>
      <w:marBottom w:val="0"/>
      <w:divBdr>
        <w:top w:val="none" w:sz="0" w:space="0" w:color="auto"/>
        <w:left w:val="none" w:sz="0" w:space="0" w:color="auto"/>
        <w:bottom w:val="none" w:sz="0" w:space="0" w:color="auto"/>
        <w:right w:val="none" w:sz="0" w:space="0" w:color="auto"/>
      </w:divBdr>
    </w:div>
    <w:div w:id="274680504">
      <w:bodyDiv w:val="1"/>
      <w:marLeft w:val="0"/>
      <w:marRight w:val="0"/>
      <w:marTop w:val="0"/>
      <w:marBottom w:val="0"/>
      <w:divBdr>
        <w:top w:val="none" w:sz="0" w:space="0" w:color="auto"/>
        <w:left w:val="none" w:sz="0" w:space="0" w:color="auto"/>
        <w:bottom w:val="none" w:sz="0" w:space="0" w:color="auto"/>
        <w:right w:val="none" w:sz="0" w:space="0" w:color="auto"/>
      </w:divBdr>
    </w:div>
    <w:div w:id="280768806">
      <w:bodyDiv w:val="1"/>
      <w:marLeft w:val="0"/>
      <w:marRight w:val="0"/>
      <w:marTop w:val="0"/>
      <w:marBottom w:val="0"/>
      <w:divBdr>
        <w:top w:val="none" w:sz="0" w:space="0" w:color="auto"/>
        <w:left w:val="none" w:sz="0" w:space="0" w:color="auto"/>
        <w:bottom w:val="none" w:sz="0" w:space="0" w:color="auto"/>
        <w:right w:val="none" w:sz="0" w:space="0" w:color="auto"/>
      </w:divBdr>
    </w:div>
    <w:div w:id="284360821">
      <w:bodyDiv w:val="1"/>
      <w:marLeft w:val="0"/>
      <w:marRight w:val="0"/>
      <w:marTop w:val="0"/>
      <w:marBottom w:val="0"/>
      <w:divBdr>
        <w:top w:val="none" w:sz="0" w:space="0" w:color="auto"/>
        <w:left w:val="none" w:sz="0" w:space="0" w:color="auto"/>
        <w:bottom w:val="none" w:sz="0" w:space="0" w:color="auto"/>
        <w:right w:val="none" w:sz="0" w:space="0" w:color="auto"/>
      </w:divBdr>
    </w:div>
    <w:div w:id="284505480">
      <w:bodyDiv w:val="1"/>
      <w:marLeft w:val="0"/>
      <w:marRight w:val="0"/>
      <w:marTop w:val="0"/>
      <w:marBottom w:val="0"/>
      <w:divBdr>
        <w:top w:val="none" w:sz="0" w:space="0" w:color="auto"/>
        <w:left w:val="none" w:sz="0" w:space="0" w:color="auto"/>
        <w:bottom w:val="none" w:sz="0" w:space="0" w:color="auto"/>
        <w:right w:val="none" w:sz="0" w:space="0" w:color="auto"/>
      </w:divBdr>
    </w:div>
    <w:div w:id="285889890">
      <w:bodyDiv w:val="1"/>
      <w:marLeft w:val="0"/>
      <w:marRight w:val="0"/>
      <w:marTop w:val="0"/>
      <w:marBottom w:val="0"/>
      <w:divBdr>
        <w:top w:val="none" w:sz="0" w:space="0" w:color="auto"/>
        <w:left w:val="none" w:sz="0" w:space="0" w:color="auto"/>
        <w:bottom w:val="none" w:sz="0" w:space="0" w:color="auto"/>
        <w:right w:val="none" w:sz="0" w:space="0" w:color="auto"/>
      </w:divBdr>
    </w:div>
    <w:div w:id="288783485">
      <w:bodyDiv w:val="1"/>
      <w:marLeft w:val="0"/>
      <w:marRight w:val="0"/>
      <w:marTop w:val="0"/>
      <w:marBottom w:val="0"/>
      <w:divBdr>
        <w:top w:val="none" w:sz="0" w:space="0" w:color="auto"/>
        <w:left w:val="none" w:sz="0" w:space="0" w:color="auto"/>
        <w:bottom w:val="none" w:sz="0" w:space="0" w:color="auto"/>
        <w:right w:val="none" w:sz="0" w:space="0" w:color="auto"/>
      </w:divBdr>
    </w:div>
    <w:div w:id="292370046">
      <w:bodyDiv w:val="1"/>
      <w:marLeft w:val="0"/>
      <w:marRight w:val="0"/>
      <w:marTop w:val="0"/>
      <w:marBottom w:val="0"/>
      <w:divBdr>
        <w:top w:val="none" w:sz="0" w:space="0" w:color="auto"/>
        <w:left w:val="none" w:sz="0" w:space="0" w:color="auto"/>
        <w:bottom w:val="none" w:sz="0" w:space="0" w:color="auto"/>
        <w:right w:val="none" w:sz="0" w:space="0" w:color="auto"/>
      </w:divBdr>
    </w:div>
    <w:div w:id="292685581">
      <w:bodyDiv w:val="1"/>
      <w:marLeft w:val="0"/>
      <w:marRight w:val="0"/>
      <w:marTop w:val="0"/>
      <w:marBottom w:val="0"/>
      <w:divBdr>
        <w:top w:val="none" w:sz="0" w:space="0" w:color="auto"/>
        <w:left w:val="none" w:sz="0" w:space="0" w:color="auto"/>
        <w:bottom w:val="none" w:sz="0" w:space="0" w:color="auto"/>
        <w:right w:val="none" w:sz="0" w:space="0" w:color="auto"/>
      </w:divBdr>
    </w:div>
    <w:div w:id="298191373">
      <w:bodyDiv w:val="1"/>
      <w:marLeft w:val="0"/>
      <w:marRight w:val="0"/>
      <w:marTop w:val="0"/>
      <w:marBottom w:val="0"/>
      <w:divBdr>
        <w:top w:val="none" w:sz="0" w:space="0" w:color="auto"/>
        <w:left w:val="none" w:sz="0" w:space="0" w:color="auto"/>
        <w:bottom w:val="none" w:sz="0" w:space="0" w:color="auto"/>
        <w:right w:val="none" w:sz="0" w:space="0" w:color="auto"/>
      </w:divBdr>
    </w:div>
    <w:div w:id="303970491">
      <w:bodyDiv w:val="1"/>
      <w:marLeft w:val="0"/>
      <w:marRight w:val="0"/>
      <w:marTop w:val="0"/>
      <w:marBottom w:val="0"/>
      <w:divBdr>
        <w:top w:val="none" w:sz="0" w:space="0" w:color="auto"/>
        <w:left w:val="none" w:sz="0" w:space="0" w:color="auto"/>
        <w:bottom w:val="none" w:sz="0" w:space="0" w:color="auto"/>
        <w:right w:val="none" w:sz="0" w:space="0" w:color="auto"/>
      </w:divBdr>
    </w:div>
    <w:div w:id="304623134">
      <w:bodyDiv w:val="1"/>
      <w:marLeft w:val="0"/>
      <w:marRight w:val="0"/>
      <w:marTop w:val="0"/>
      <w:marBottom w:val="0"/>
      <w:divBdr>
        <w:top w:val="none" w:sz="0" w:space="0" w:color="auto"/>
        <w:left w:val="none" w:sz="0" w:space="0" w:color="auto"/>
        <w:bottom w:val="none" w:sz="0" w:space="0" w:color="auto"/>
        <w:right w:val="none" w:sz="0" w:space="0" w:color="auto"/>
      </w:divBdr>
    </w:div>
    <w:div w:id="311957161">
      <w:bodyDiv w:val="1"/>
      <w:marLeft w:val="0"/>
      <w:marRight w:val="0"/>
      <w:marTop w:val="0"/>
      <w:marBottom w:val="0"/>
      <w:divBdr>
        <w:top w:val="none" w:sz="0" w:space="0" w:color="auto"/>
        <w:left w:val="none" w:sz="0" w:space="0" w:color="auto"/>
        <w:bottom w:val="none" w:sz="0" w:space="0" w:color="auto"/>
        <w:right w:val="none" w:sz="0" w:space="0" w:color="auto"/>
      </w:divBdr>
    </w:div>
    <w:div w:id="316230586">
      <w:bodyDiv w:val="1"/>
      <w:marLeft w:val="0"/>
      <w:marRight w:val="0"/>
      <w:marTop w:val="0"/>
      <w:marBottom w:val="0"/>
      <w:divBdr>
        <w:top w:val="none" w:sz="0" w:space="0" w:color="auto"/>
        <w:left w:val="none" w:sz="0" w:space="0" w:color="auto"/>
        <w:bottom w:val="none" w:sz="0" w:space="0" w:color="auto"/>
        <w:right w:val="none" w:sz="0" w:space="0" w:color="auto"/>
      </w:divBdr>
    </w:div>
    <w:div w:id="316422415">
      <w:bodyDiv w:val="1"/>
      <w:marLeft w:val="0"/>
      <w:marRight w:val="0"/>
      <w:marTop w:val="0"/>
      <w:marBottom w:val="0"/>
      <w:divBdr>
        <w:top w:val="none" w:sz="0" w:space="0" w:color="auto"/>
        <w:left w:val="none" w:sz="0" w:space="0" w:color="auto"/>
        <w:bottom w:val="none" w:sz="0" w:space="0" w:color="auto"/>
        <w:right w:val="none" w:sz="0" w:space="0" w:color="auto"/>
      </w:divBdr>
    </w:div>
    <w:div w:id="334306251">
      <w:bodyDiv w:val="1"/>
      <w:marLeft w:val="0"/>
      <w:marRight w:val="0"/>
      <w:marTop w:val="0"/>
      <w:marBottom w:val="0"/>
      <w:divBdr>
        <w:top w:val="none" w:sz="0" w:space="0" w:color="auto"/>
        <w:left w:val="none" w:sz="0" w:space="0" w:color="auto"/>
        <w:bottom w:val="none" w:sz="0" w:space="0" w:color="auto"/>
        <w:right w:val="none" w:sz="0" w:space="0" w:color="auto"/>
      </w:divBdr>
    </w:div>
    <w:div w:id="335112708">
      <w:bodyDiv w:val="1"/>
      <w:marLeft w:val="0"/>
      <w:marRight w:val="0"/>
      <w:marTop w:val="0"/>
      <w:marBottom w:val="0"/>
      <w:divBdr>
        <w:top w:val="none" w:sz="0" w:space="0" w:color="auto"/>
        <w:left w:val="none" w:sz="0" w:space="0" w:color="auto"/>
        <w:bottom w:val="none" w:sz="0" w:space="0" w:color="auto"/>
        <w:right w:val="none" w:sz="0" w:space="0" w:color="auto"/>
      </w:divBdr>
    </w:div>
    <w:div w:id="342129405">
      <w:bodyDiv w:val="1"/>
      <w:marLeft w:val="0"/>
      <w:marRight w:val="0"/>
      <w:marTop w:val="0"/>
      <w:marBottom w:val="0"/>
      <w:divBdr>
        <w:top w:val="none" w:sz="0" w:space="0" w:color="auto"/>
        <w:left w:val="none" w:sz="0" w:space="0" w:color="auto"/>
        <w:bottom w:val="none" w:sz="0" w:space="0" w:color="auto"/>
        <w:right w:val="none" w:sz="0" w:space="0" w:color="auto"/>
      </w:divBdr>
    </w:div>
    <w:div w:id="347751685">
      <w:bodyDiv w:val="1"/>
      <w:marLeft w:val="0"/>
      <w:marRight w:val="0"/>
      <w:marTop w:val="0"/>
      <w:marBottom w:val="0"/>
      <w:divBdr>
        <w:top w:val="none" w:sz="0" w:space="0" w:color="auto"/>
        <w:left w:val="none" w:sz="0" w:space="0" w:color="auto"/>
        <w:bottom w:val="none" w:sz="0" w:space="0" w:color="auto"/>
        <w:right w:val="none" w:sz="0" w:space="0" w:color="auto"/>
      </w:divBdr>
    </w:div>
    <w:div w:id="353923796">
      <w:bodyDiv w:val="1"/>
      <w:marLeft w:val="0"/>
      <w:marRight w:val="0"/>
      <w:marTop w:val="0"/>
      <w:marBottom w:val="0"/>
      <w:divBdr>
        <w:top w:val="none" w:sz="0" w:space="0" w:color="auto"/>
        <w:left w:val="none" w:sz="0" w:space="0" w:color="auto"/>
        <w:bottom w:val="none" w:sz="0" w:space="0" w:color="auto"/>
        <w:right w:val="none" w:sz="0" w:space="0" w:color="auto"/>
      </w:divBdr>
    </w:div>
    <w:div w:id="357967592">
      <w:bodyDiv w:val="1"/>
      <w:marLeft w:val="0"/>
      <w:marRight w:val="0"/>
      <w:marTop w:val="0"/>
      <w:marBottom w:val="0"/>
      <w:divBdr>
        <w:top w:val="none" w:sz="0" w:space="0" w:color="auto"/>
        <w:left w:val="none" w:sz="0" w:space="0" w:color="auto"/>
        <w:bottom w:val="none" w:sz="0" w:space="0" w:color="auto"/>
        <w:right w:val="none" w:sz="0" w:space="0" w:color="auto"/>
      </w:divBdr>
    </w:div>
    <w:div w:id="360787864">
      <w:bodyDiv w:val="1"/>
      <w:marLeft w:val="0"/>
      <w:marRight w:val="0"/>
      <w:marTop w:val="0"/>
      <w:marBottom w:val="0"/>
      <w:divBdr>
        <w:top w:val="none" w:sz="0" w:space="0" w:color="auto"/>
        <w:left w:val="none" w:sz="0" w:space="0" w:color="auto"/>
        <w:bottom w:val="none" w:sz="0" w:space="0" w:color="auto"/>
        <w:right w:val="none" w:sz="0" w:space="0" w:color="auto"/>
      </w:divBdr>
    </w:div>
    <w:div w:id="362364496">
      <w:bodyDiv w:val="1"/>
      <w:marLeft w:val="0"/>
      <w:marRight w:val="0"/>
      <w:marTop w:val="0"/>
      <w:marBottom w:val="0"/>
      <w:divBdr>
        <w:top w:val="none" w:sz="0" w:space="0" w:color="auto"/>
        <w:left w:val="none" w:sz="0" w:space="0" w:color="auto"/>
        <w:bottom w:val="none" w:sz="0" w:space="0" w:color="auto"/>
        <w:right w:val="none" w:sz="0" w:space="0" w:color="auto"/>
      </w:divBdr>
    </w:div>
    <w:div w:id="363409598">
      <w:bodyDiv w:val="1"/>
      <w:marLeft w:val="0"/>
      <w:marRight w:val="0"/>
      <w:marTop w:val="0"/>
      <w:marBottom w:val="0"/>
      <w:divBdr>
        <w:top w:val="none" w:sz="0" w:space="0" w:color="auto"/>
        <w:left w:val="none" w:sz="0" w:space="0" w:color="auto"/>
        <w:bottom w:val="none" w:sz="0" w:space="0" w:color="auto"/>
        <w:right w:val="none" w:sz="0" w:space="0" w:color="auto"/>
      </w:divBdr>
    </w:div>
    <w:div w:id="363987241">
      <w:bodyDiv w:val="1"/>
      <w:marLeft w:val="0"/>
      <w:marRight w:val="0"/>
      <w:marTop w:val="0"/>
      <w:marBottom w:val="0"/>
      <w:divBdr>
        <w:top w:val="none" w:sz="0" w:space="0" w:color="auto"/>
        <w:left w:val="none" w:sz="0" w:space="0" w:color="auto"/>
        <w:bottom w:val="none" w:sz="0" w:space="0" w:color="auto"/>
        <w:right w:val="none" w:sz="0" w:space="0" w:color="auto"/>
      </w:divBdr>
    </w:div>
    <w:div w:id="364016886">
      <w:bodyDiv w:val="1"/>
      <w:marLeft w:val="0"/>
      <w:marRight w:val="0"/>
      <w:marTop w:val="0"/>
      <w:marBottom w:val="0"/>
      <w:divBdr>
        <w:top w:val="none" w:sz="0" w:space="0" w:color="auto"/>
        <w:left w:val="none" w:sz="0" w:space="0" w:color="auto"/>
        <w:bottom w:val="none" w:sz="0" w:space="0" w:color="auto"/>
        <w:right w:val="none" w:sz="0" w:space="0" w:color="auto"/>
      </w:divBdr>
    </w:div>
    <w:div w:id="365523538">
      <w:bodyDiv w:val="1"/>
      <w:marLeft w:val="0"/>
      <w:marRight w:val="0"/>
      <w:marTop w:val="0"/>
      <w:marBottom w:val="0"/>
      <w:divBdr>
        <w:top w:val="none" w:sz="0" w:space="0" w:color="auto"/>
        <w:left w:val="none" w:sz="0" w:space="0" w:color="auto"/>
        <w:bottom w:val="none" w:sz="0" w:space="0" w:color="auto"/>
        <w:right w:val="none" w:sz="0" w:space="0" w:color="auto"/>
      </w:divBdr>
    </w:div>
    <w:div w:id="366106314">
      <w:bodyDiv w:val="1"/>
      <w:marLeft w:val="0"/>
      <w:marRight w:val="0"/>
      <w:marTop w:val="0"/>
      <w:marBottom w:val="0"/>
      <w:divBdr>
        <w:top w:val="none" w:sz="0" w:space="0" w:color="auto"/>
        <w:left w:val="none" w:sz="0" w:space="0" w:color="auto"/>
        <w:bottom w:val="none" w:sz="0" w:space="0" w:color="auto"/>
        <w:right w:val="none" w:sz="0" w:space="0" w:color="auto"/>
      </w:divBdr>
    </w:div>
    <w:div w:id="366220910">
      <w:bodyDiv w:val="1"/>
      <w:marLeft w:val="0"/>
      <w:marRight w:val="0"/>
      <w:marTop w:val="0"/>
      <w:marBottom w:val="0"/>
      <w:divBdr>
        <w:top w:val="none" w:sz="0" w:space="0" w:color="auto"/>
        <w:left w:val="none" w:sz="0" w:space="0" w:color="auto"/>
        <w:bottom w:val="none" w:sz="0" w:space="0" w:color="auto"/>
        <w:right w:val="none" w:sz="0" w:space="0" w:color="auto"/>
      </w:divBdr>
    </w:div>
    <w:div w:id="367073222">
      <w:bodyDiv w:val="1"/>
      <w:marLeft w:val="0"/>
      <w:marRight w:val="0"/>
      <w:marTop w:val="0"/>
      <w:marBottom w:val="0"/>
      <w:divBdr>
        <w:top w:val="none" w:sz="0" w:space="0" w:color="auto"/>
        <w:left w:val="none" w:sz="0" w:space="0" w:color="auto"/>
        <w:bottom w:val="none" w:sz="0" w:space="0" w:color="auto"/>
        <w:right w:val="none" w:sz="0" w:space="0" w:color="auto"/>
      </w:divBdr>
    </w:div>
    <w:div w:id="369961075">
      <w:bodyDiv w:val="1"/>
      <w:marLeft w:val="0"/>
      <w:marRight w:val="0"/>
      <w:marTop w:val="0"/>
      <w:marBottom w:val="0"/>
      <w:divBdr>
        <w:top w:val="none" w:sz="0" w:space="0" w:color="auto"/>
        <w:left w:val="none" w:sz="0" w:space="0" w:color="auto"/>
        <w:bottom w:val="none" w:sz="0" w:space="0" w:color="auto"/>
        <w:right w:val="none" w:sz="0" w:space="0" w:color="auto"/>
      </w:divBdr>
    </w:div>
    <w:div w:id="374743705">
      <w:bodyDiv w:val="1"/>
      <w:marLeft w:val="0"/>
      <w:marRight w:val="0"/>
      <w:marTop w:val="0"/>
      <w:marBottom w:val="0"/>
      <w:divBdr>
        <w:top w:val="none" w:sz="0" w:space="0" w:color="auto"/>
        <w:left w:val="none" w:sz="0" w:space="0" w:color="auto"/>
        <w:bottom w:val="none" w:sz="0" w:space="0" w:color="auto"/>
        <w:right w:val="none" w:sz="0" w:space="0" w:color="auto"/>
      </w:divBdr>
    </w:div>
    <w:div w:id="375155074">
      <w:bodyDiv w:val="1"/>
      <w:marLeft w:val="0"/>
      <w:marRight w:val="0"/>
      <w:marTop w:val="0"/>
      <w:marBottom w:val="0"/>
      <w:divBdr>
        <w:top w:val="none" w:sz="0" w:space="0" w:color="auto"/>
        <w:left w:val="none" w:sz="0" w:space="0" w:color="auto"/>
        <w:bottom w:val="none" w:sz="0" w:space="0" w:color="auto"/>
        <w:right w:val="none" w:sz="0" w:space="0" w:color="auto"/>
      </w:divBdr>
    </w:div>
    <w:div w:id="375276519">
      <w:bodyDiv w:val="1"/>
      <w:marLeft w:val="0"/>
      <w:marRight w:val="0"/>
      <w:marTop w:val="0"/>
      <w:marBottom w:val="0"/>
      <w:divBdr>
        <w:top w:val="none" w:sz="0" w:space="0" w:color="auto"/>
        <w:left w:val="none" w:sz="0" w:space="0" w:color="auto"/>
        <w:bottom w:val="none" w:sz="0" w:space="0" w:color="auto"/>
        <w:right w:val="none" w:sz="0" w:space="0" w:color="auto"/>
      </w:divBdr>
    </w:div>
    <w:div w:id="377633936">
      <w:bodyDiv w:val="1"/>
      <w:marLeft w:val="0"/>
      <w:marRight w:val="0"/>
      <w:marTop w:val="0"/>
      <w:marBottom w:val="0"/>
      <w:divBdr>
        <w:top w:val="none" w:sz="0" w:space="0" w:color="auto"/>
        <w:left w:val="none" w:sz="0" w:space="0" w:color="auto"/>
        <w:bottom w:val="none" w:sz="0" w:space="0" w:color="auto"/>
        <w:right w:val="none" w:sz="0" w:space="0" w:color="auto"/>
      </w:divBdr>
    </w:div>
    <w:div w:id="378361424">
      <w:bodyDiv w:val="1"/>
      <w:marLeft w:val="0"/>
      <w:marRight w:val="0"/>
      <w:marTop w:val="0"/>
      <w:marBottom w:val="0"/>
      <w:divBdr>
        <w:top w:val="none" w:sz="0" w:space="0" w:color="auto"/>
        <w:left w:val="none" w:sz="0" w:space="0" w:color="auto"/>
        <w:bottom w:val="none" w:sz="0" w:space="0" w:color="auto"/>
        <w:right w:val="none" w:sz="0" w:space="0" w:color="auto"/>
      </w:divBdr>
    </w:div>
    <w:div w:id="379210215">
      <w:bodyDiv w:val="1"/>
      <w:marLeft w:val="0"/>
      <w:marRight w:val="0"/>
      <w:marTop w:val="0"/>
      <w:marBottom w:val="0"/>
      <w:divBdr>
        <w:top w:val="none" w:sz="0" w:space="0" w:color="auto"/>
        <w:left w:val="none" w:sz="0" w:space="0" w:color="auto"/>
        <w:bottom w:val="none" w:sz="0" w:space="0" w:color="auto"/>
        <w:right w:val="none" w:sz="0" w:space="0" w:color="auto"/>
      </w:divBdr>
    </w:div>
    <w:div w:id="387191163">
      <w:bodyDiv w:val="1"/>
      <w:marLeft w:val="0"/>
      <w:marRight w:val="0"/>
      <w:marTop w:val="0"/>
      <w:marBottom w:val="0"/>
      <w:divBdr>
        <w:top w:val="none" w:sz="0" w:space="0" w:color="auto"/>
        <w:left w:val="none" w:sz="0" w:space="0" w:color="auto"/>
        <w:bottom w:val="none" w:sz="0" w:space="0" w:color="auto"/>
        <w:right w:val="none" w:sz="0" w:space="0" w:color="auto"/>
      </w:divBdr>
    </w:div>
    <w:div w:id="390150848">
      <w:bodyDiv w:val="1"/>
      <w:marLeft w:val="0"/>
      <w:marRight w:val="0"/>
      <w:marTop w:val="0"/>
      <w:marBottom w:val="0"/>
      <w:divBdr>
        <w:top w:val="none" w:sz="0" w:space="0" w:color="auto"/>
        <w:left w:val="none" w:sz="0" w:space="0" w:color="auto"/>
        <w:bottom w:val="none" w:sz="0" w:space="0" w:color="auto"/>
        <w:right w:val="none" w:sz="0" w:space="0" w:color="auto"/>
      </w:divBdr>
    </w:div>
    <w:div w:id="390351679">
      <w:bodyDiv w:val="1"/>
      <w:marLeft w:val="0"/>
      <w:marRight w:val="0"/>
      <w:marTop w:val="0"/>
      <w:marBottom w:val="0"/>
      <w:divBdr>
        <w:top w:val="none" w:sz="0" w:space="0" w:color="auto"/>
        <w:left w:val="none" w:sz="0" w:space="0" w:color="auto"/>
        <w:bottom w:val="none" w:sz="0" w:space="0" w:color="auto"/>
        <w:right w:val="none" w:sz="0" w:space="0" w:color="auto"/>
      </w:divBdr>
    </w:div>
    <w:div w:id="392198415">
      <w:bodyDiv w:val="1"/>
      <w:marLeft w:val="0"/>
      <w:marRight w:val="0"/>
      <w:marTop w:val="0"/>
      <w:marBottom w:val="0"/>
      <w:divBdr>
        <w:top w:val="none" w:sz="0" w:space="0" w:color="auto"/>
        <w:left w:val="none" w:sz="0" w:space="0" w:color="auto"/>
        <w:bottom w:val="none" w:sz="0" w:space="0" w:color="auto"/>
        <w:right w:val="none" w:sz="0" w:space="0" w:color="auto"/>
      </w:divBdr>
    </w:div>
    <w:div w:id="393818798">
      <w:bodyDiv w:val="1"/>
      <w:marLeft w:val="0"/>
      <w:marRight w:val="0"/>
      <w:marTop w:val="0"/>
      <w:marBottom w:val="0"/>
      <w:divBdr>
        <w:top w:val="none" w:sz="0" w:space="0" w:color="auto"/>
        <w:left w:val="none" w:sz="0" w:space="0" w:color="auto"/>
        <w:bottom w:val="none" w:sz="0" w:space="0" w:color="auto"/>
        <w:right w:val="none" w:sz="0" w:space="0" w:color="auto"/>
      </w:divBdr>
    </w:div>
    <w:div w:id="396437663">
      <w:bodyDiv w:val="1"/>
      <w:marLeft w:val="0"/>
      <w:marRight w:val="0"/>
      <w:marTop w:val="0"/>
      <w:marBottom w:val="0"/>
      <w:divBdr>
        <w:top w:val="none" w:sz="0" w:space="0" w:color="auto"/>
        <w:left w:val="none" w:sz="0" w:space="0" w:color="auto"/>
        <w:bottom w:val="none" w:sz="0" w:space="0" w:color="auto"/>
        <w:right w:val="none" w:sz="0" w:space="0" w:color="auto"/>
      </w:divBdr>
    </w:div>
    <w:div w:id="397287295">
      <w:bodyDiv w:val="1"/>
      <w:marLeft w:val="0"/>
      <w:marRight w:val="0"/>
      <w:marTop w:val="0"/>
      <w:marBottom w:val="0"/>
      <w:divBdr>
        <w:top w:val="none" w:sz="0" w:space="0" w:color="auto"/>
        <w:left w:val="none" w:sz="0" w:space="0" w:color="auto"/>
        <w:bottom w:val="none" w:sz="0" w:space="0" w:color="auto"/>
        <w:right w:val="none" w:sz="0" w:space="0" w:color="auto"/>
      </w:divBdr>
    </w:div>
    <w:div w:id="397559482">
      <w:bodyDiv w:val="1"/>
      <w:marLeft w:val="0"/>
      <w:marRight w:val="0"/>
      <w:marTop w:val="0"/>
      <w:marBottom w:val="0"/>
      <w:divBdr>
        <w:top w:val="none" w:sz="0" w:space="0" w:color="auto"/>
        <w:left w:val="none" w:sz="0" w:space="0" w:color="auto"/>
        <w:bottom w:val="none" w:sz="0" w:space="0" w:color="auto"/>
        <w:right w:val="none" w:sz="0" w:space="0" w:color="auto"/>
      </w:divBdr>
    </w:div>
    <w:div w:id="403183435">
      <w:bodyDiv w:val="1"/>
      <w:marLeft w:val="0"/>
      <w:marRight w:val="0"/>
      <w:marTop w:val="0"/>
      <w:marBottom w:val="0"/>
      <w:divBdr>
        <w:top w:val="none" w:sz="0" w:space="0" w:color="auto"/>
        <w:left w:val="none" w:sz="0" w:space="0" w:color="auto"/>
        <w:bottom w:val="none" w:sz="0" w:space="0" w:color="auto"/>
        <w:right w:val="none" w:sz="0" w:space="0" w:color="auto"/>
      </w:divBdr>
    </w:div>
    <w:div w:id="405423393">
      <w:bodyDiv w:val="1"/>
      <w:marLeft w:val="0"/>
      <w:marRight w:val="0"/>
      <w:marTop w:val="0"/>
      <w:marBottom w:val="0"/>
      <w:divBdr>
        <w:top w:val="none" w:sz="0" w:space="0" w:color="auto"/>
        <w:left w:val="none" w:sz="0" w:space="0" w:color="auto"/>
        <w:bottom w:val="none" w:sz="0" w:space="0" w:color="auto"/>
        <w:right w:val="none" w:sz="0" w:space="0" w:color="auto"/>
      </w:divBdr>
    </w:div>
    <w:div w:id="406002098">
      <w:bodyDiv w:val="1"/>
      <w:marLeft w:val="0"/>
      <w:marRight w:val="0"/>
      <w:marTop w:val="0"/>
      <w:marBottom w:val="0"/>
      <w:divBdr>
        <w:top w:val="none" w:sz="0" w:space="0" w:color="auto"/>
        <w:left w:val="none" w:sz="0" w:space="0" w:color="auto"/>
        <w:bottom w:val="none" w:sz="0" w:space="0" w:color="auto"/>
        <w:right w:val="none" w:sz="0" w:space="0" w:color="auto"/>
      </w:divBdr>
    </w:div>
    <w:div w:id="406651346">
      <w:bodyDiv w:val="1"/>
      <w:marLeft w:val="0"/>
      <w:marRight w:val="0"/>
      <w:marTop w:val="0"/>
      <w:marBottom w:val="0"/>
      <w:divBdr>
        <w:top w:val="none" w:sz="0" w:space="0" w:color="auto"/>
        <w:left w:val="none" w:sz="0" w:space="0" w:color="auto"/>
        <w:bottom w:val="none" w:sz="0" w:space="0" w:color="auto"/>
        <w:right w:val="none" w:sz="0" w:space="0" w:color="auto"/>
      </w:divBdr>
    </w:div>
    <w:div w:id="407309640">
      <w:bodyDiv w:val="1"/>
      <w:marLeft w:val="0"/>
      <w:marRight w:val="0"/>
      <w:marTop w:val="0"/>
      <w:marBottom w:val="0"/>
      <w:divBdr>
        <w:top w:val="none" w:sz="0" w:space="0" w:color="auto"/>
        <w:left w:val="none" w:sz="0" w:space="0" w:color="auto"/>
        <w:bottom w:val="none" w:sz="0" w:space="0" w:color="auto"/>
        <w:right w:val="none" w:sz="0" w:space="0" w:color="auto"/>
      </w:divBdr>
    </w:div>
    <w:div w:id="411053438">
      <w:bodyDiv w:val="1"/>
      <w:marLeft w:val="0"/>
      <w:marRight w:val="0"/>
      <w:marTop w:val="0"/>
      <w:marBottom w:val="0"/>
      <w:divBdr>
        <w:top w:val="none" w:sz="0" w:space="0" w:color="auto"/>
        <w:left w:val="none" w:sz="0" w:space="0" w:color="auto"/>
        <w:bottom w:val="none" w:sz="0" w:space="0" w:color="auto"/>
        <w:right w:val="none" w:sz="0" w:space="0" w:color="auto"/>
      </w:divBdr>
    </w:div>
    <w:div w:id="413085343">
      <w:bodyDiv w:val="1"/>
      <w:marLeft w:val="0"/>
      <w:marRight w:val="0"/>
      <w:marTop w:val="0"/>
      <w:marBottom w:val="0"/>
      <w:divBdr>
        <w:top w:val="none" w:sz="0" w:space="0" w:color="auto"/>
        <w:left w:val="none" w:sz="0" w:space="0" w:color="auto"/>
        <w:bottom w:val="none" w:sz="0" w:space="0" w:color="auto"/>
        <w:right w:val="none" w:sz="0" w:space="0" w:color="auto"/>
      </w:divBdr>
    </w:div>
    <w:div w:id="428475416">
      <w:bodyDiv w:val="1"/>
      <w:marLeft w:val="0"/>
      <w:marRight w:val="0"/>
      <w:marTop w:val="0"/>
      <w:marBottom w:val="0"/>
      <w:divBdr>
        <w:top w:val="none" w:sz="0" w:space="0" w:color="auto"/>
        <w:left w:val="none" w:sz="0" w:space="0" w:color="auto"/>
        <w:bottom w:val="none" w:sz="0" w:space="0" w:color="auto"/>
        <w:right w:val="none" w:sz="0" w:space="0" w:color="auto"/>
      </w:divBdr>
    </w:div>
    <w:div w:id="429859127">
      <w:bodyDiv w:val="1"/>
      <w:marLeft w:val="0"/>
      <w:marRight w:val="0"/>
      <w:marTop w:val="0"/>
      <w:marBottom w:val="0"/>
      <w:divBdr>
        <w:top w:val="none" w:sz="0" w:space="0" w:color="auto"/>
        <w:left w:val="none" w:sz="0" w:space="0" w:color="auto"/>
        <w:bottom w:val="none" w:sz="0" w:space="0" w:color="auto"/>
        <w:right w:val="none" w:sz="0" w:space="0" w:color="auto"/>
      </w:divBdr>
    </w:div>
    <w:div w:id="429933541">
      <w:bodyDiv w:val="1"/>
      <w:marLeft w:val="0"/>
      <w:marRight w:val="0"/>
      <w:marTop w:val="0"/>
      <w:marBottom w:val="0"/>
      <w:divBdr>
        <w:top w:val="none" w:sz="0" w:space="0" w:color="auto"/>
        <w:left w:val="none" w:sz="0" w:space="0" w:color="auto"/>
        <w:bottom w:val="none" w:sz="0" w:space="0" w:color="auto"/>
        <w:right w:val="none" w:sz="0" w:space="0" w:color="auto"/>
      </w:divBdr>
    </w:div>
    <w:div w:id="434176447">
      <w:bodyDiv w:val="1"/>
      <w:marLeft w:val="0"/>
      <w:marRight w:val="0"/>
      <w:marTop w:val="0"/>
      <w:marBottom w:val="0"/>
      <w:divBdr>
        <w:top w:val="none" w:sz="0" w:space="0" w:color="auto"/>
        <w:left w:val="none" w:sz="0" w:space="0" w:color="auto"/>
        <w:bottom w:val="none" w:sz="0" w:space="0" w:color="auto"/>
        <w:right w:val="none" w:sz="0" w:space="0" w:color="auto"/>
      </w:divBdr>
    </w:div>
    <w:div w:id="440691512">
      <w:bodyDiv w:val="1"/>
      <w:marLeft w:val="0"/>
      <w:marRight w:val="0"/>
      <w:marTop w:val="0"/>
      <w:marBottom w:val="0"/>
      <w:divBdr>
        <w:top w:val="none" w:sz="0" w:space="0" w:color="auto"/>
        <w:left w:val="none" w:sz="0" w:space="0" w:color="auto"/>
        <w:bottom w:val="none" w:sz="0" w:space="0" w:color="auto"/>
        <w:right w:val="none" w:sz="0" w:space="0" w:color="auto"/>
      </w:divBdr>
    </w:div>
    <w:div w:id="441152483">
      <w:bodyDiv w:val="1"/>
      <w:marLeft w:val="0"/>
      <w:marRight w:val="0"/>
      <w:marTop w:val="0"/>
      <w:marBottom w:val="0"/>
      <w:divBdr>
        <w:top w:val="none" w:sz="0" w:space="0" w:color="auto"/>
        <w:left w:val="none" w:sz="0" w:space="0" w:color="auto"/>
        <w:bottom w:val="none" w:sz="0" w:space="0" w:color="auto"/>
        <w:right w:val="none" w:sz="0" w:space="0" w:color="auto"/>
      </w:divBdr>
    </w:div>
    <w:div w:id="446510364">
      <w:bodyDiv w:val="1"/>
      <w:marLeft w:val="0"/>
      <w:marRight w:val="0"/>
      <w:marTop w:val="0"/>
      <w:marBottom w:val="0"/>
      <w:divBdr>
        <w:top w:val="none" w:sz="0" w:space="0" w:color="auto"/>
        <w:left w:val="none" w:sz="0" w:space="0" w:color="auto"/>
        <w:bottom w:val="none" w:sz="0" w:space="0" w:color="auto"/>
        <w:right w:val="none" w:sz="0" w:space="0" w:color="auto"/>
      </w:divBdr>
    </w:div>
    <w:div w:id="448741755">
      <w:bodyDiv w:val="1"/>
      <w:marLeft w:val="0"/>
      <w:marRight w:val="0"/>
      <w:marTop w:val="0"/>
      <w:marBottom w:val="0"/>
      <w:divBdr>
        <w:top w:val="none" w:sz="0" w:space="0" w:color="auto"/>
        <w:left w:val="none" w:sz="0" w:space="0" w:color="auto"/>
        <w:bottom w:val="none" w:sz="0" w:space="0" w:color="auto"/>
        <w:right w:val="none" w:sz="0" w:space="0" w:color="auto"/>
      </w:divBdr>
    </w:div>
    <w:div w:id="462117218">
      <w:bodyDiv w:val="1"/>
      <w:marLeft w:val="0"/>
      <w:marRight w:val="0"/>
      <w:marTop w:val="0"/>
      <w:marBottom w:val="0"/>
      <w:divBdr>
        <w:top w:val="none" w:sz="0" w:space="0" w:color="auto"/>
        <w:left w:val="none" w:sz="0" w:space="0" w:color="auto"/>
        <w:bottom w:val="none" w:sz="0" w:space="0" w:color="auto"/>
        <w:right w:val="none" w:sz="0" w:space="0" w:color="auto"/>
      </w:divBdr>
    </w:div>
    <w:div w:id="464587585">
      <w:bodyDiv w:val="1"/>
      <w:marLeft w:val="0"/>
      <w:marRight w:val="0"/>
      <w:marTop w:val="0"/>
      <w:marBottom w:val="0"/>
      <w:divBdr>
        <w:top w:val="none" w:sz="0" w:space="0" w:color="auto"/>
        <w:left w:val="none" w:sz="0" w:space="0" w:color="auto"/>
        <w:bottom w:val="none" w:sz="0" w:space="0" w:color="auto"/>
        <w:right w:val="none" w:sz="0" w:space="0" w:color="auto"/>
      </w:divBdr>
    </w:div>
    <w:div w:id="464659851">
      <w:bodyDiv w:val="1"/>
      <w:marLeft w:val="0"/>
      <w:marRight w:val="0"/>
      <w:marTop w:val="0"/>
      <w:marBottom w:val="0"/>
      <w:divBdr>
        <w:top w:val="none" w:sz="0" w:space="0" w:color="auto"/>
        <w:left w:val="none" w:sz="0" w:space="0" w:color="auto"/>
        <w:bottom w:val="none" w:sz="0" w:space="0" w:color="auto"/>
        <w:right w:val="none" w:sz="0" w:space="0" w:color="auto"/>
      </w:divBdr>
    </w:div>
    <w:div w:id="467434718">
      <w:bodyDiv w:val="1"/>
      <w:marLeft w:val="0"/>
      <w:marRight w:val="0"/>
      <w:marTop w:val="0"/>
      <w:marBottom w:val="0"/>
      <w:divBdr>
        <w:top w:val="none" w:sz="0" w:space="0" w:color="auto"/>
        <w:left w:val="none" w:sz="0" w:space="0" w:color="auto"/>
        <w:bottom w:val="none" w:sz="0" w:space="0" w:color="auto"/>
        <w:right w:val="none" w:sz="0" w:space="0" w:color="auto"/>
      </w:divBdr>
    </w:div>
    <w:div w:id="471022220">
      <w:bodyDiv w:val="1"/>
      <w:marLeft w:val="0"/>
      <w:marRight w:val="0"/>
      <w:marTop w:val="0"/>
      <w:marBottom w:val="0"/>
      <w:divBdr>
        <w:top w:val="none" w:sz="0" w:space="0" w:color="auto"/>
        <w:left w:val="none" w:sz="0" w:space="0" w:color="auto"/>
        <w:bottom w:val="none" w:sz="0" w:space="0" w:color="auto"/>
        <w:right w:val="none" w:sz="0" w:space="0" w:color="auto"/>
      </w:divBdr>
    </w:div>
    <w:div w:id="472258740">
      <w:bodyDiv w:val="1"/>
      <w:marLeft w:val="0"/>
      <w:marRight w:val="0"/>
      <w:marTop w:val="0"/>
      <w:marBottom w:val="0"/>
      <w:divBdr>
        <w:top w:val="none" w:sz="0" w:space="0" w:color="auto"/>
        <w:left w:val="none" w:sz="0" w:space="0" w:color="auto"/>
        <w:bottom w:val="none" w:sz="0" w:space="0" w:color="auto"/>
        <w:right w:val="none" w:sz="0" w:space="0" w:color="auto"/>
      </w:divBdr>
    </w:div>
    <w:div w:id="474762968">
      <w:bodyDiv w:val="1"/>
      <w:marLeft w:val="0"/>
      <w:marRight w:val="0"/>
      <w:marTop w:val="0"/>
      <w:marBottom w:val="0"/>
      <w:divBdr>
        <w:top w:val="none" w:sz="0" w:space="0" w:color="auto"/>
        <w:left w:val="none" w:sz="0" w:space="0" w:color="auto"/>
        <w:bottom w:val="none" w:sz="0" w:space="0" w:color="auto"/>
        <w:right w:val="none" w:sz="0" w:space="0" w:color="auto"/>
      </w:divBdr>
    </w:div>
    <w:div w:id="479006839">
      <w:bodyDiv w:val="1"/>
      <w:marLeft w:val="0"/>
      <w:marRight w:val="0"/>
      <w:marTop w:val="0"/>
      <w:marBottom w:val="0"/>
      <w:divBdr>
        <w:top w:val="none" w:sz="0" w:space="0" w:color="auto"/>
        <w:left w:val="none" w:sz="0" w:space="0" w:color="auto"/>
        <w:bottom w:val="none" w:sz="0" w:space="0" w:color="auto"/>
        <w:right w:val="none" w:sz="0" w:space="0" w:color="auto"/>
      </w:divBdr>
    </w:div>
    <w:div w:id="481433451">
      <w:bodyDiv w:val="1"/>
      <w:marLeft w:val="0"/>
      <w:marRight w:val="0"/>
      <w:marTop w:val="0"/>
      <w:marBottom w:val="0"/>
      <w:divBdr>
        <w:top w:val="none" w:sz="0" w:space="0" w:color="auto"/>
        <w:left w:val="none" w:sz="0" w:space="0" w:color="auto"/>
        <w:bottom w:val="none" w:sz="0" w:space="0" w:color="auto"/>
        <w:right w:val="none" w:sz="0" w:space="0" w:color="auto"/>
      </w:divBdr>
    </w:div>
    <w:div w:id="487789333">
      <w:bodyDiv w:val="1"/>
      <w:marLeft w:val="0"/>
      <w:marRight w:val="0"/>
      <w:marTop w:val="0"/>
      <w:marBottom w:val="0"/>
      <w:divBdr>
        <w:top w:val="none" w:sz="0" w:space="0" w:color="auto"/>
        <w:left w:val="none" w:sz="0" w:space="0" w:color="auto"/>
        <w:bottom w:val="none" w:sz="0" w:space="0" w:color="auto"/>
        <w:right w:val="none" w:sz="0" w:space="0" w:color="auto"/>
      </w:divBdr>
    </w:div>
    <w:div w:id="487870810">
      <w:bodyDiv w:val="1"/>
      <w:marLeft w:val="0"/>
      <w:marRight w:val="0"/>
      <w:marTop w:val="0"/>
      <w:marBottom w:val="0"/>
      <w:divBdr>
        <w:top w:val="none" w:sz="0" w:space="0" w:color="auto"/>
        <w:left w:val="none" w:sz="0" w:space="0" w:color="auto"/>
        <w:bottom w:val="none" w:sz="0" w:space="0" w:color="auto"/>
        <w:right w:val="none" w:sz="0" w:space="0" w:color="auto"/>
      </w:divBdr>
    </w:div>
    <w:div w:id="491068749">
      <w:bodyDiv w:val="1"/>
      <w:marLeft w:val="0"/>
      <w:marRight w:val="0"/>
      <w:marTop w:val="0"/>
      <w:marBottom w:val="0"/>
      <w:divBdr>
        <w:top w:val="none" w:sz="0" w:space="0" w:color="auto"/>
        <w:left w:val="none" w:sz="0" w:space="0" w:color="auto"/>
        <w:bottom w:val="none" w:sz="0" w:space="0" w:color="auto"/>
        <w:right w:val="none" w:sz="0" w:space="0" w:color="auto"/>
      </w:divBdr>
    </w:div>
    <w:div w:id="494615578">
      <w:bodyDiv w:val="1"/>
      <w:marLeft w:val="0"/>
      <w:marRight w:val="0"/>
      <w:marTop w:val="0"/>
      <w:marBottom w:val="0"/>
      <w:divBdr>
        <w:top w:val="none" w:sz="0" w:space="0" w:color="auto"/>
        <w:left w:val="none" w:sz="0" w:space="0" w:color="auto"/>
        <w:bottom w:val="none" w:sz="0" w:space="0" w:color="auto"/>
        <w:right w:val="none" w:sz="0" w:space="0" w:color="auto"/>
      </w:divBdr>
    </w:div>
    <w:div w:id="499809740">
      <w:bodyDiv w:val="1"/>
      <w:marLeft w:val="0"/>
      <w:marRight w:val="0"/>
      <w:marTop w:val="0"/>
      <w:marBottom w:val="0"/>
      <w:divBdr>
        <w:top w:val="none" w:sz="0" w:space="0" w:color="auto"/>
        <w:left w:val="none" w:sz="0" w:space="0" w:color="auto"/>
        <w:bottom w:val="none" w:sz="0" w:space="0" w:color="auto"/>
        <w:right w:val="none" w:sz="0" w:space="0" w:color="auto"/>
      </w:divBdr>
    </w:div>
    <w:div w:id="500386925">
      <w:bodyDiv w:val="1"/>
      <w:marLeft w:val="0"/>
      <w:marRight w:val="0"/>
      <w:marTop w:val="0"/>
      <w:marBottom w:val="0"/>
      <w:divBdr>
        <w:top w:val="none" w:sz="0" w:space="0" w:color="auto"/>
        <w:left w:val="none" w:sz="0" w:space="0" w:color="auto"/>
        <w:bottom w:val="none" w:sz="0" w:space="0" w:color="auto"/>
        <w:right w:val="none" w:sz="0" w:space="0" w:color="auto"/>
      </w:divBdr>
    </w:div>
    <w:div w:id="504169361">
      <w:bodyDiv w:val="1"/>
      <w:marLeft w:val="0"/>
      <w:marRight w:val="0"/>
      <w:marTop w:val="0"/>
      <w:marBottom w:val="0"/>
      <w:divBdr>
        <w:top w:val="none" w:sz="0" w:space="0" w:color="auto"/>
        <w:left w:val="none" w:sz="0" w:space="0" w:color="auto"/>
        <w:bottom w:val="none" w:sz="0" w:space="0" w:color="auto"/>
        <w:right w:val="none" w:sz="0" w:space="0" w:color="auto"/>
      </w:divBdr>
    </w:div>
    <w:div w:id="505172723">
      <w:bodyDiv w:val="1"/>
      <w:marLeft w:val="0"/>
      <w:marRight w:val="0"/>
      <w:marTop w:val="0"/>
      <w:marBottom w:val="0"/>
      <w:divBdr>
        <w:top w:val="none" w:sz="0" w:space="0" w:color="auto"/>
        <w:left w:val="none" w:sz="0" w:space="0" w:color="auto"/>
        <w:bottom w:val="none" w:sz="0" w:space="0" w:color="auto"/>
        <w:right w:val="none" w:sz="0" w:space="0" w:color="auto"/>
      </w:divBdr>
    </w:div>
    <w:div w:id="506754810">
      <w:bodyDiv w:val="1"/>
      <w:marLeft w:val="0"/>
      <w:marRight w:val="0"/>
      <w:marTop w:val="0"/>
      <w:marBottom w:val="0"/>
      <w:divBdr>
        <w:top w:val="none" w:sz="0" w:space="0" w:color="auto"/>
        <w:left w:val="none" w:sz="0" w:space="0" w:color="auto"/>
        <w:bottom w:val="none" w:sz="0" w:space="0" w:color="auto"/>
        <w:right w:val="none" w:sz="0" w:space="0" w:color="auto"/>
      </w:divBdr>
    </w:div>
    <w:div w:id="518471657">
      <w:bodyDiv w:val="1"/>
      <w:marLeft w:val="0"/>
      <w:marRight w:val="0"/>
      <w:marTop w:val="0"/>
      <w:marBottom w:val="0"/>
      <w:divBdr>
        <w:top w:val="none" w:sz="0" w:space="0" w:color="auto"/>
        <w:left w:val="none" w:sz="0" w:space="0" w:color="auto"/>
        <w:bottom w:val="none" w:sz="0" w:space="0" w:color="auto"/>
        <w:right w:val="none" w:sz="0" w:space="0" w:color="auto"/>
      </w:divBdr>
    </w:div>
    <w:div w:id="519055116">
      <w:bodyDiv w:val="1"/>
      <w:marLeft w:val="0"/>
      <w:marRight w:val="0"/>
      <w:marTop w:val="0"/>
      <w:marBottom w:val="0"/>
      <w:divBdr>
        <w:top w:val="none" w:sz="0" w:space="0" w:color="auto"/>
        <w:left w:val="none" w:sz="0" w:space="0" w:color="auto"/>
        <w:bottom w:val="none" w:sz="0" w:space="0" w:color="auto"/>
        <w:right w:val="none" w:sz="0" w:space="0" w:color="auto"/>
      </w:divBdr>
    </w:div>
    <w:div w:id="520362621">
      <w:bodyDiv w:val="1"/>
      <w:marLeft w:val="0"/>
      <w:marRight w:val="0"/>
      <w:marTop w:val="0"/>
      <w:marBottom w:val="0"/>
      <w:divBdr>
        <w:top w:val="none" w:sz="0" w:space="0" w:color="auto"/>
        <w:left w:val="none" w:sz="0" w:space="0" w:color="auto"/>
        <w:bottom w:val="none" w:sz="0" w:space="0" w:color="auto"/>
        <w:right w:val="none" w:sz="0" w:space="0" w:color="auto"/>
      </w:divBdr>
    </w:div>
    <w:div w:id="521167871">
      <w:bodyDiv w:val="1"/>
      <w:marLeft w:val="0"/>
      <w:marRight w:val="0"/>
      <w:marTop w:val="0"/>
      <w:marBottom w:val="0"/>
      <w:divBdr>
        <w:top w:val="none" w:sz="0" w:space="0" w:color="auto"/>
        <w:left w:val="none" w:sz="0" w:space="0" w:color="auto"/>
        <w:bottom w:val="none" w:sz="0" w:space="0" w:color="auto"/>
        <w:right w:val="none" w:sz="0" w:space="0" w:color="auto"/>
      </w:divBdr>
    </w:div>
    <w:div w:id="521213304">
      <w:bodyDiv w:val="1"/>
      <w:marLeft w:val="0"/>
      <w:marRight w:val="0"/>
      <w:marTop w:val="0"/>
      <w:marBottom w:val="0"/>
      <w:divBdr>
        <w:top w:val="none" w:sz="0" w:space="0" w:color="auto"/>
        <w:left w:val="none" w:sz="0" w:space="0" w:color="auto"/>
        <w:bottom w:val="none" w:sz="0" w:space="0" w:color="auto"/>
        <w:right w:val="none" w:sz="0" w:space="0" w:color="auto"/>
      </w:divBdr>
    </w:div>
    <w:div w:id="521405627">
      <w:bodyDiv w:val="1"/>
      <w:marLeft w:val="0"/>
      <w:marRight w:val="0"/>
      <w:marTop w:val="0"/>
      <w:marBottom w:val="0"/>
      <w:divBdr>
        <w:top w:val="none" w:sz="0" w:space="0" w:color="auto"/>
        <w:left w:val="none" w:sz="0" w:space="0" w:color="auto"/>
        <w:bottom w:val="none" w:sz="0" w:space="0" w:color="auto"/>
        <w:right w:val="none" w:sz="0" w:space="0" w:color="auto"/>
      </w:divBdr>
    </w:div>
    <w:div w:id="524095921">
      <w:bodyDiv w:val="1"/>
      <w:marLeft w:val="0"/>
      <w:marRight w:val="0"/>
      <w:marTop w:val="0"/>
      <w:marBottom w:val="0"/>
      <w:divBdr>
        <w:top w:val="none" w:sz="0" w:space="0" w:color="auto"/>
        <w:left w:val="none" w:sz="0" w:space="0" w:color="auto"/>
        <w:bottom w:val="none" w:sz="0" w:space="0" w:color="auto"/>
        <w:right w:val="none" w:sz="0" w:space="0" w:color="auto"/>
      </w:divBdr>
    </w:div>
    <w:div w:id="528376755">
      <w:bodyDiv w:val="1"/>
      <w:marLeft w:val="0"/>
      <w:marRight w:val="0"/>
      <w:marTop w:val="0"/>
      <w:marBottom w:val="0"/>
      <w:divBdr>
        <w:top w:val="none" w:sz="0" w:space="0" w:color="auto"/>
        <w:left w:val="none" w:sz="0" w:space="0" w:color="auto"/>
        <w:bottom w:val="none" w:sz="0" w:space="0" w:color="auto"/>
        <w:right w:val="none" w:sz="0" w:space="0" w:color="auto"/>
      </w:divBdr>
    </w:div>
    <w:div w:id="529299272">
      <w:bodyDiv w:val="1"/>
      <w:marLeft w:val="0"/>
      <w:marRight w:val="0"/>
      <w:marTop w:val="0"/>
      <w:marBottom w:val="0"/>
      <w:divBdr>
        <w:top w:val="none" w:sz="0" w:space="0" w:color="auto"/>
        <w:left w:val="none" w:sz="0" w:space="0" w:color="auto"/>
        <w:bottom w:val="none" w:sz="0" w:space="0" w:color="auto"/>
        <w:right w:val="none" w:sz="0" w:space="0" w:color="auto"/>
      </w:divBdr>
    </w:div>
    <w:div w:id="529345826">
      <w:bodyDiv w:val="1"/>
      <w:marLeft w:val="0"/>
      <w:marRight w:val="0"/>
      <w:marTop w:val="0"/>
      <w:marBottom w:val="0"/>
      <w:divBdr>
        <w:top w:val="none" w:sz="0" w:space="0" w:color="auto"/>
        <w:left w:val="none" w:sz="0" w:space="0" w:color="auto"/>
        <w:bottom w:val="none" w:sz="0" w:space="0" w:color="auto"/>
        <w:right w:val="none" w:sz="0" w:space="0" w:color="auto"/>
      </w:divBdr>
    </w:div>
    <w:div w:id="529491185">
      <w:bodyDiv w:val="1"/>
      <w:marLeft w:val="0"/>
      <w:marRight w:val="0"/>
      <w:marTop w:val="0"/>
      <w:marBottom w:val="0"/>
      <w:divBdr>
        <w:top w:val="none" w:sz="0" w:space="0" w:color="auto"/>
        <w:left w:val="none" w:sz="0" w:space="0" w:color="auto"/>
        <w:bottom w:val="none" w:sz="0" w:space="0" w:color="auto"/>
        <w:right w:val="none" w:sz="0" w:space="0" w:color="auto"/>
      </w:divBdr>
    </w:div>
    <w:div w:id="531191416">
      <w:bodyDiv w:val="1"/>
      <w:marLeft w:val="0"/>
      <w:marRight w:val="0"/>
      <w:marTop w:val="0"/>
      <w:marBottom w:val="0"/>
      <w:divBdr>
        <w:top w:val="none" w:sz="0" w:space="0" w:color="auto"/>
        <w:left w:val="none" w:sz="0" w:space="0" w:color="auto"/>
        <w:bottom w:val="none" w:sz="0" w:space="0" w:color="auto"/>
        <w:right w:val="none" w:sz="0" w:space="0" w:color="auto"/>
      </w:divBdr>
    </w:div>
    <w:div w:id="532041695">
      <w:bodyDiv w:val="1"/>
      <w:marLeft w:val="0"/>
      <w:marRight w:val="0"/>
      <w:marTop w:val="0"/>
      <w:marBottom w:val="0"/>
      <w:divBdr>
        <w:top w:val="none" w:sz="0" w:space="0" w:color="auto"/>
        <w:left w:val="none" w:sz="0" w:space="0" w:color="auto"/>
        <w:bottom w:val="none" w:sz="0" w:space="0" w:color="auto"/>
        <w:right w:val="none" w:sz="0" w:space="0" w:color="auto"/>
      </w:divBdr>
    </w:div>
    <w:div w:id="533885656">
      <w:bodyDiv w:val="1"/>
      <w:marLeft w:val="0"/>
      <w:marRight w:val="0"/>
      <w:marTop w:val="0"/>
      <w:marBottom w:val="0"/>
      <w:divBdr>
        <w:top w:val="none" w:sz="0" w:space="0" w:color="auto"/>
        <w:left w:val="none" w:sz="0" w:space="0" w:color="auto"/>
        <w:bottom w:val="none" w:sz="0" w:space="0" w:color="auto"/>
        <w:right w:val="none" w:sz="0" w:space="0" w:color="auto"/>
      </w:divBdr>
    </w:div>
    <w:div w:id="536086367">
      <w:bodyDiv w:val="1"/>
      <w:marLeft w:val="0"/>
      <w:marRight w:val="0"/>
      <w:marTop w:val="0"/>
      <w:marBottom w:val="0"/>
      <w:divBdr>
        <w:top w:val="none" w:sz="0" w:space="0" w:color="auto"/>
        <w:left w:val="none" w:sz="0" w:space="0" w:color="auto"/>
        <w:bottom w:val="none" w:sz="0" w:space="0" w:color="auto"/>
        <w:right w:val="none" w:sz="0" w:space="0" w:color="auto"/>
      </w:divBdr>
    </w:div>
    <w:div w:id="546142768">
      <w:bodyDiv w:val="1"/>
      <w:marLeft w:val="0"/>
      <w:marRight w:val="0"/>
      <w:marTop w:val="0"/>
      <w:marBottom w:val="0"/>
      <w:divBdr>
        <w:top w:val="none" w:sz="0" w:space="0" w:color="auto"/>
        <w:left w:val="none" w:sz="0" w:space="0" w:color="auto"/>
        <w:bottom w:val="none" w:sz="0" w:space="0" w:color="auto"/>
        <w:right w:val="none" w:sz="0" w:space="0" w:color="auto"/>
      </w:divBdr>
    </w:div>
    <w:div w:id="564220488">
      <w:bodyDiv w:val="1"/>
      <w:marLeft w:val="0"/>
      <w:marRight w:val="0"/>
      <w:marTop w:val="0"/>
      <w:marBottom w:val="0"/>
      <w:divBdr>
        <w:top w:val="none" w:sz="0" w:space="0" w:color="auto"/>
        <w:left w:val="none" w:sz="0" w:space="0" w:color="auto"/>
        <w:bottom w:val="none" w:sz="0" w:space="0" w:color="auto"/>
        <w:right w:val="none" w:sz="0" w:space="0" w:color="auto"/>
      </w:divBdr>
    </w:div>
    <w:div w:id="569462977">
      <w:bodyDiv w:val="1"/>
      <w:marLeft w:val="0"/>
      <w:marRight w:val="0"/>
      <w:marTop w:val="0"/>
      <w:marBottom w:val="0"/>
      <w:divBdr>
        <w:top w:val="none" w:sz="0" w:space="0" w:color="auto"/>
        <w:left w:val="none" w:sz="0" w:space="0" w:color="auto"/>
        <w:bottom w:val="none" w:sz="0" w:space="0" w:color="auto"/>
        <w:right w:val="none" w:sz="0" w:space="0" w:color="auto"/>
      </w:divBdr>
    </w:div>
    <w:div w:id="579490474">
      <w:bodyDiv w:val="1"/>
      <w:marLeft w:val="0"/>
      <w:marRight w:val="0"/>
      <w:marTop w:val="0"/>
      <w:marBottom w:val="0"/>
      <w:divBdr>
        <w:top w:val="none" w:sz="0" w:space="0" w:color="auto"/>
        <w:left w:val="none" w:sz="0" w:space="0" w:color="auto"/>
        <w:bottom w:val="none" w:sz="0" w:space="0" w:color="auto"/>
        <w:right w:val="none" w:sz="0" w:space="0" w:color="auto"/>
      </w:divBdr>
    </w:div>
    <w:div w:id="583338306">
      <w:bodyDiv w:val="1"/>
      <w:marLeft w:val="0"/>
      <w:marRight w:val="0"/>
      <w:marTop w:val="0"/>
      <w:marBottom w:val="0"/>
      <w:divBdr>
        <w:top w:val="none" w:sz="0" w:space="0" w:color="auto"/>
        <w:left w:val="none" w:sz="0" w:space="0" w:color="auto"/>
        <w:bottom w:val="none" w:sz="0" w:space="0" w:color="auto"/>
        <w:right w:val="none" w:sz="0" w:space="0" w:color="auto"/>
      </w:divBdr>
    </w:div>
    <w:div w:id="587344483">
      <w:bodyDiv w:val="1"/>
      <w:marLeft w:val="0"/>
      <w:marRight w:val="0"/>
      <w:marTop w:val="0"/>
      <w:marBottom w:val="0"/>
      <w:divBdr>
        <w:top w:val="none" w:sz="0" w:space="0" w:color="auto"/>
        <w:left w:val="none" w:sz="0" w:space="0" w:color="auto"/>
        <w:bottom w:val="none" w:sz="0" w:space="0" w:color="auto"/>
        <w:right w:val="none" w:sz="0" w:space="0" w:color="auto"/>
      </w:divBdr>
    </w:div>
    <w:div w:id="588581890">
      <w:bodyDiv w:val="1"/>
      <w:marLeft w:val="0"/>
      <w:marRight w:val="0"/>
      <w:marTop w:val="0"/>
      <w:marBottom w:val="0"/>
      <w:divBdr>
        <w:top w:val="none" w:sz="0" w:space="0" w:color="auto"/>
        <w:left w:val="none" w:sz="0" w:space="0" w:color="auto"/>
        <w:bottom w:val="none" w:sz="0" w:space="0" w:color="auto"/>
        <w:right w:val="none" w:sz="0" w:space="0" w:color="auto"/>
      </w:divBdr>
    </w:div>
    <w:div w:id="589122832">
      <w:bodyDiv w:val="1"/>
      <w:marLeft w:val="0"/>
      <w:marRight w:val="0"/>
      <w:marTop w:val="0"/>
      <w:marBottom w:val="0"/>
      <w:divBdr>
        <w:top w:val="none" w:sz="0" w:space="0" w:color="auto"/>
        <w:left w:val="none" w:sz="0" w:space="0" w:color="auto"/>
        <w:bottom w:val="none" w:sz="0" w:space="0" w:color="auto"/>
        <w:right w:val="none" w:sz="0" w:space="0" w:color="auto"/>
      </w:divBdr>
    </w:div>
    <w:div w:id="589974226">
      <w:bodyDiv w:val="1"/>
      <w:marLeft w:val="0"/>
      <w:marRight w:val="0"/>
      <w:marTop w:val="0"/>
      <w:marBottom w:val="0"/>
      <w:divBdr>
        <w:top w:val="none" w:sz="0" w:space="0" w:color="auto"/>
        <w:left w:val="none" w:sz="0" w:space="0" w:color="auto"/>
        <w:bottom w:val="none" w:sz="0" w:space="0" w:color="auto"/>
        <w:right w:val="none" w:sz="0" w:space="0" w:color="auto"/>
      </w:divBdr>
    </w:div>
    <w:div w:id="590159245">
      <w:bodyDiv w:val="1"/>
      <w:marLeft w:val="0"/>
      <w:marRight w:val="0"/>
      <w:marTop w:val="0"/>
      <w:marBottom w:val="0"/>
      <w:divBdr>
        <w:top w:val="none" w:sz="0" w:space="0" w:color="auto"/>
        <w:left w:val="none" w:sz="0" w:space="0" w:color="auto"/>
        <w:bottom w:val="none" w:sz="0" w:space="0" w:color="auto"/>
        <w:right w:val="none" w:sz="0" w:space="0" w:color="auto"/>
      </w:divBdr>
    </w:div>
    <w:div w:id="593129804">
      <w:bodyDiv w:val="1"/>
      <w:marLeft w:val="0"/>
      <w:marRight w:val="0"/>
      <w:marTop w:val="0"/>
      <w:marBottom w:val="0"/>
      <w:divBdr>
        <w:top w:val="none" w:sz="0" w:space="0" w:color="auto"/>
        <w:left w:val="none" w:sz="0" w:space="0" w:color="auto"/>
        <w:bottom w:val="none" w:sz="0" w:space="0" w:color="auto"/>
        <w:right w:val="none" w:sz="0" w:space="0" w:color="auto"/>
      </w:divBdr>
    </w:div>
    <w:div w:id="595552464">
      <w:bodyDiv w:val="1"/>
      <w:marLeft w:val="0"/>
      <w:marRight w:val="0"/>
      <w:marTop w:val="0"/>
      <w:marBottom w:val="0"/>
      <w:divBdr>
        <w:top w:val="none" w:sz="0" w:space="0" w:color="auto"/>
        <w:left w:val="none" w:sz="0" w:space="0" w:color="auto"/>
        <w:bottom w:val="none" w:sz="0" w:space="0" w:color="auto"/>
        <w:right w:val="none" w:sz="0" w:space="0" w:color="auto"/>
      </w:divBdr>
    </w:div>
    <w:div w:id="601767448">
      <w:bodyDiv w:val="1"/>
      <w:marLeft w:val="0"/>
      <w:marRight w:val="0"/>
      <w:marTop w:val="0"/>
      <w:marBottom w:val="0"/>
      <w:divBdr>
        <w:top w:val="none" w:sz="0" w:space="0" w:color="auto"/>
        <w:left w:val="none" w:sz="0" w:space="0" w:color="auto"/>
        <w:bottom w:val="none" w:sz="0" w:space="0" w:color="auto"/>
        <w:right w:val="none" w:sz="0" w:space="0" w:color="auto"/>
      </w:divBdr>
    </w:div>
    <w:div w:id="605844363">
      <w:bodyDiv w:val="1"/>
      <w:marLeft w:val="0"/>
      <w:marRight w:val="0"/>
      <w:marTop w:val="0"/>
      <w:marBottom w:val="0"/>
      <w:divBdr>
        <w:top w:val="none" w:sz="0" w:space="0" w:color="auto"/>
        <w:left w:val="none" w:sz="0" w:space="0" w:color="auto"/>
        <w:bottom w:val="none" w:sz="0" w:space="0" w:color="auto"/>
        <w:right w:val="none" w:sz="0" w:space="0" w:color="auto"/>
      </w:divBdr>
    </w:div>
    <w:div w:id="612782034">
      <w:bodyDiv w:val="1"/>
      <w:marLeft w:val="0"/>
      <w:marRight w:val="0"/>
      <w:marTop w:val="0"/>
      <w:marBottom w:val="0"/>
      <w:divBdr>
        <w:top w:val="none" w:sz="0" w:space="0" w:color="auto"/>
        <w:left w:val="none" w:sz="0" w:space="0" w:color="auto"/>
        <w:bottom w:val="none" w:sz="0" w:space="0" w:color="auto"/>
        <w:right w:val="none" w:sz="0" w:space="0" w:color="auto"/>
      </w:divBdr>
    </w:div>
    <w:div w:id="614678712">
      <w:bodyDiv w:val="1"/>
      <w:marLeft w:val="0"/>
      <w:marRight w:val="0"/>
      <w:marTop w:val="0"/>
      <w:marBottom w:val="0"/>
      <w:divBdr>
        <w:top w:val="none" w:sz="0" w:space="0" w:color="auto"/>
        <w:left w:val="none" w:sz="0" w:space="0" w:color="auto"/>
        <w:bottom w:val="none" w:sz="0" w:space="0" w:color="auto"/>
        <w:right w:val="none" w:sz="0" w:space="0" w:color="auto"/>
      </w:divBdr>
    </w:div>
    <w:div w:id="615988622">
      <w:bodyDiv w:val="1"/>
      <w:marLeft w:val="0"/>
      <w:marRight w:val="0"/>
      <w:marTop w:val="0"/>
      <w:marBottom w:val="0"/>
      <w:divBdr>
        <w:top w:val="none" w:sz="0" w:space="0" w:color="auto"/>
        <w:left w:val="none" w:sz="0" w:space="0" w:color="auto"/>
        <w:bottom w:val="none" w:sz="0" w:space="0" w:color="auto"/>
        <w:right w:val="none" w:sz="0" w:space="0" w:color="auto"/>
      </w:divBdr>
    </w:div>
    <w:div w:id="616060935">
      <w:bodyDiv w:val="1"/>
      <w:marLeft w:val="0"/>
      <w:marRight w:val="0"/>
      <w:marTop w:val="0"/>
      <w:marBottom w:val="0"/>
      <w:divBdr>
        <w:top w:val="none" w:sz="0" w:space="0" w:color="auto"/>
        <w:left w:val="none" w:sz="0" w:space="0" w:color="auto"/>
        <w:bottom w:val="none" w:sz="0" w:space="0" w:color="auto"/>
        <w:right w:val="none" w:sz="0" w:space="0" w:color="auto"/>
      </w:divBdr>
    </w:div>
    <w:div w:id="617227063">
      <w:bodyDiv w:val="1"/>
      <w:marLeft w:val="0"/>
      <w:marRight w:val="0"/>
      <w:marTop w:val="0"/>
      <w:marBottom w:val="0"/>
      <w:divBdr>
        <w:top w:val="none" w:sz="0" w:space="0" w:color="auto"/>
        <w:left w:val="none" w:sz="0" w:space="0" w:color="auto"/>
        <w:bottom w:val="none" w:sz="0" w:space="0" w:color="auto"/>
        <w:right w:val="none" w:sz="0" w:space="0" w:color="auto"/>
      </w:divBdr>
    </w:div>
    <w:div w:id="619264743">
      <w:bodyDiv w:val="1"/>
      <w:marLeft w:val="0"/>
      <w:marRight w:val="0"/>
      <w:marTop w:val="0"/>
      <w:marBottom w:val="0"/>
      <w:divBdr>
        <w:top w:val="none" w:sz="0" w:space="0" w:color="auto"/>
        <w:left w:val="none" w:sz="0" w:space="0" w:color="auto"/>
        <w:bottom w:val="none" w:sz="0" w:space="0" w:color="auto"/>
        <w:right w:val="none" w:sz="0" w:space="0" w:color="auto"/>
      </w:divBdr>
    </w:div>
    <w:div w:id="624699175">
      <w:bodyDiv w:val="1"/>
      <w:marLeft w:val="0"/>
      <w:marRight w:val="0"/>
      <w:marTop w:val="0"/>
      <w:marBottom w:val="0"/>
      <w:divBdr>
        <w:top w:val="none" w:sz="0" w:space="0" w:color="auto"/>
        <w:left w:val="none" w:sz="0" w:space="0" w:color="auto"/>
        <w:bottom w:val="none" w:sz="0" w:space="0" w:color="auto"/>
        <w:right w:val="none" w:sz="0" w:space="0" w:color="auto"/>
      </w:divBdr>
    </w:div>
    <w:div w:id="625965328">
      <w:bodyDiv w:val="1"/>
      <w:marLeft w:val="0"/>
      <w:marRight w:val="0"/>
      <w:marTop w:val="0"/>
      <w:marBottom w:val="0"/>
      <w:divBdr>
        <w:top w:val="none" w:sz="0" w:space="0" w:color="auto"/>
        <w:left w:val="none" w:sz="0" w:space="0" w:color="auto"/>
        <w:bottom w:val="none" w:sz="0" w:space="0" w:color="auto"/>
        <w:right w:val="none" w:sz="0" w:space="0" w:color="auto"/>
      </w:divBdr>
    </w:div>
    <w:div w:id="629676973">
      <w:bodyDiv w:val="1"/>
      <w:marLeft w:val="0"/>
      <w:marRight w:val="0"/>
      <w:marTop w:val="0"/>
      <w:marBottom w:val="0"/>
      <w:divBdr>
        <w:top w:val="none" w:sz="0" w:space="0" w:color="auto"/>
        <w:left w:val="none" w:sz="0" w:space="0" w:color="auto"/>
        <w:bottom w:val="none" w:sz="0" w:space="0" w:color="auto"/>
        <w:right w:val="none" w:sz="0" w:space="0" w:color="auto"/>
      </w:divBdr>
    </w:div>
    <w:div w:id="632175601">
      <w:bodyDiv w:val="1"/>
      <w:marLeft w:val="0"/>
      <w:marRight w:val="0"/>
      <w:marTop w:val="0"/>
      <w:marBottom w:val="0"/>
      <w:divBdr>
        <w:top w:val="none" w:sz="0" w:space="0" w:color="auto"/>
        <w:left w:val="none" w:sz="0" w:space="0" w:color="auto"/>
        <w:bottom w:val="none" w:sz="0" w:space="0" w:color="auto"/>
        <w:right w:val="none" w:sz="0" w:space="0" w:color="auto"/>
      </w:divBdr>
    </w:div>
    <w:div w:id="640429904">
      <w:bodyDiv w:val="1"/>
      <w:marLeft w:val="0"/>
      <w:marRight w:val="0"/>
      <w:marTop w:val="0"/>
      <w:marBottom w:val="0"/>
      <w:divBdr>
        <w:top w:val="none" w:sz="0" w:space="0" w:color="auto"/>
        <w:left w:val="none" w:sz="0" w:space="0" w:color="auto"/>
        <w:bottom w:val="none" w:sz="0" w:space="0" w:color="auto"/>
        <w:right w:val="none" w:sz="0" w:space="0" w:color="auto"/>
      </w:divBdr>
    </w:div>
    <w:div w:id="641230419">
      <w:bodyDiv w:val="1"/>
      <w:marLeft w:val="0"/>
      <w:marRight w:val="0"/>
      <w:marTop w:val="0"/>
      <w:marBottom w:val="0"/>
      <w:divBdr>
        <w:top w:val="none" w:sz="0" w:space="0" w:color="auto"/>
        <w:left w:val="none" w:sz="0" w:space="0" w:color="auto"/>
        <w:bottom w:val="none" w:sz="0" w:space="0" w:color="auto"/>
        <w:right w:val="none" w:sz="0" w:space="0" w:color="auto"/>
      </w:divBdr>
    </w:div>
    <w:div w:id="645474515">
      <w:bodyDiv w:val="1"/>
      <w:marLeft w:val="0"/>
      <w:marRight w:val="0"/>
      <w:marTop w:val="0"/>
      <w:marBottom w:val="0"/>
      <w:divBdr>
        <w:top w:val="none" w:sz="0" w:space="0" w:color="auto"/>
        <w:left w:val="none" w:sz="0" w:space="0" w:color="auto"/>
        <w:bottom w:val="none" w:sz="0" w:space="0" w:color="auto"/>
        <w:right w:val="none" w:sz="0" w:space="0" w:color="auto"/>
      </w:divBdr>
    </w:div>
    <w:div w:id="650017745">
      <w:bodyDiv w:val="1"/>
      <w:marLeft w:val="0"/>
      <w:marRight w:val="0"/>
      <w:marTop w:val="0"/>
      <w:marBottom w:val="0"/>
      <w:divBdr>
        <w:top w:val="none" w:sz="0" w:space="0" w:color="auto"/>
        <w:left w:val="none" w:sz="0" w:space="0" w:color="auto"/>
        <w:bottom w:val="none" w:sz="0" w:space="0" w:color="auto"/>
        <w:right w:val="none" w:sz="0" w:space="0" w:color="auto"/>
      </w:divBdr>
    </w:div>
    <w:div w:id="654604468">
      <w:bodyDiv w:val="1"/>
      <w:marLeft w:val="0"/>
      <w:marRight w:val="0"/>
      <w:marTop w:val="0"/>
      <w:marBottom w:val="0"/>
      <w:divBdr>
        <w:top w:val="none" w:sz="0" w:space="0" w:color="auto"/>
        <w:left w:val="none" w:sz="0" w:space="0" w:color="auto"/>
        <w:bottom w:val="none" w:sz="0" w:space="0" w:color="auto"/>
        <w:right w:val="none" w:sz="0" w:space="0" w:color="auto"/>
      </w:divBdr>
    </w:div>
    <w:div w:id="659887084">
      <w:bodyDiv w:val="1"/>
      <w:marLeft w:val="0"/>
      <w:marRight w:val="0"/>
      <w:marTop w:val="0"/>
      <w:marBottom w:val="0"/>
      <w:divBdr>
        <w:top w:val="none" w:sz="0" w:space="0" w:color="auto"/>
        <w:left w:val="none" w:sz="0" w:space="0" w:color="auto"/>
        <w:bottom w:val="none" w:sz="0" w:space="0" w:color="auto"/>
        <w:right w:val="none" w:sz="0" w:space="0" w:color="auto"/>
      </w:divBdr>
    </w:div>
    <w:div w:id="661469575">
      <w:bodyDiv w:val="1"/>
      <w:marLeft w:val="0"/>
      <w:marRight w:val="0"/>
      <w:marTop w:val="0"/>
      <w:marBottom w:val="0"/>
      <w:divBdr>
        <w:top w:val="none" w:sz="0" w:space="0" w:color="auto"/>
        <w:left w:val="none" w:sz="0" w:space="0" w:color="auto"/>
        <w:bottom w:val="none" w:sz="0" w:space="0" w:color="auto"/>
        <w:right w:val="none" w:sz="0" w:space="0" w:color="auto"/>
      </w:divBdr>
    </w:div>
    <w:div w:id="665405457">
      <w:bodyDiv w:val="1"/>
      <w:marLeft w:val="0"/>
      <w:marRight w:val="0"/>
      <w:marTop w:val="0"/>
      <w:marBottom w:val="0"/>
      <w:divBdr>
        <w:top w:val="none" w:sz="0" w:space="0" w:color="auto"/>
        <w:left w:val="none" w:sz="0" w:space="0" w:color="auto"/>
        <w:bottom w:val="none" w:sz="0" w:space="0" w:color="auto"/>
        <w:right w:val="none" w:sz="0" w:space="0" w:color="auto"/>
      </w:divBdr>
    </w:div>
    <w:div w:id="665743706">
      <w:bodyDiv w:val="1"/>
      <w:marLeft w:val="0"/>
      <w:marRight w:val="0"/>
      <w:marTop w:val="0"/>
      <w:marBottom w:val="0"/>
      <w:divBdr>
        <w:top w:val="none" w:sz="0" w:space="0" w:color="auto"/>
        <w:left w:val="none" w:sz="0" w:space="0" w:color="auto"/>
        <w:bottom w:val="none" w:sz="0" w:space="0" w:color="auto"/>
        <w:right w:val="none" w:sz="0" w:space="0" w:color="auto"/>
      </w:divBdr>
    </w:div>
    <w:div w:id="669217917">
      <w:bodyDiv w:val="1"/>
      <w:marLeft w:val="0"/>
      <w:marRight w:val="0"/>
      <w:marTop w:val="0"/>
      <w:marBottom w:val="0"/>
      <w:divBdr>
        <w:top w:val="none" w:sz="0" w:space="0" w:color="auto"/>
        <w:left w:val="none" w:sz="0" w:space="0" w:color="auto"/>
        <w:bottom w:val="none" w:sz="0" w:space="0" w:color="auto"/>
        <w:right w:val="none" w:sz="0" w:space="0" w:color="auto"/>
      </w:divBdr>
    </w:div>
    <w:div w:id="673654070">
      <w:bodyDiv w:val="1"/>
      <w:marLeft w:val="0"/>
      <w:marRight w:val="0"/>
      <w:marTop w:val="0"/>
      <w:marBottom w:val="0"/>
      <w:divBdr>
        <w:top w:val="none" w:sz="0" w:space="0" w:color="auto"/>
        <w:left w:val="none" w:sz="0" w:space="0" w:color="auto"/>
        <w:bottom w:val="none" w:sz="0" w:space="0" w:color="auto"/>
        <w:right w:val="none" w:sz="0" w:space="0" w:color="auto"/>
      </w:divBdr>
    </w:div>
    <w:div w:id="677346634">
      <w:bodyDiv w:val="1"/>
      <w:marLeft w:val="0"/>
      <w:marRight w:val="0"/>
      <w:marTop w:val="0"/>
      <w:marBottom w:val="0"/>
      <w:divBdr>
        <w:top w:val="none" w:sz="0" w:space="0" w:color="auto"/>
        <w:left w:val="none" w:sz="0" w:space="0" w:color="auto"/>
        <w:bottom w:val="none" w:sz="0" w:space="0" w:color="auto"/>
        <w:right w:val="none" w:sz="0" w:space="0" w:color="auto"/>
      </w:divBdr>
    </w:div>
    <w:div w:id="681473173">
      <w:bodyDiv w:val="1"/>
      <w:marLeft w:val="0"/>
      <w:marRight w:val="0"/>
      <w:marTop w:val="0"/>
      <w:marBottom w:val="0"/>
      <w:divBdr>
        <w:top w:val="none" w:sz="0" w:space="0" w:color="auto"/>
        <w:left w:val="none" w:sz="0" w:space="0" w:color="auto"/>
        <w:bottom w:val="none" w:sz="0" w:space="0" w:color="auto"/>
        <w:right w:val="none" w:sz="0" w:space="0" w:color="auto"/>
      </w:divBdr>
    </w:div>
    <w:div w:id="684988845">
      <w:bodyDiv w:val="1"/>
      <w:marLeft w:val="0"/>
      <w:marRight w:val="0"/>
      <w:marTop w:val="0"/>
      <w:marBottom w:val="0"/>
      <w:divBdr>
        <w:top w:val="none" w:sz="0" w:space="0" w:color="auto"/>
        <w:left w:val="none" w:sz="0" w:space="0" w:color="auto"/>
        <w:bottom w:val="none" w:sz="0" w:space="0" w:color="auto"/>
        <w:right w:val="none" w:sz="0" w:space="0" w:color="auto"/>
      </w:divBdr>
    </w:div>
    <w:div w:id="685793278">
      <w:bodyDiv w:val="1"/>
      <w:marLeft w:val="0"/>
      <w:marRight w:val="0"/>
      <w:marTop w:val="0"/>
      <w:marBottom w:val="0"/>
      <w:divBdr>
        <w:top w:val="none" w:sz="0" w:space="0" w:color="auto"/>
        <w:left w:val="none" w:sz="0" w:space="0" w:color="auto"/>
        <w:bottom w:val="none" w:sz="0" w:space="0" w:color="auto"/>
        <w:right w:val="none" w:sz="0" w:space="0" w:color="auto"/>
      </w:divBdr>
    </w:div>
    <w:div w:id="687175114">
      <w:bodyDiv w:val="1"/>
      <w:marLeft w:val="0"/>
      <w:marRight w:val="0"/>
      <w:marTop w:val="0"/>
      <w:marBottom w:val="0"/>
      <w:divBdr>
        <w:top w:val="none" w:sz="0" w:space="0" w:color="auto"/>
        <w:left w:val="none" w:sz="0" w:space="0" w:color="auto"/>
        <w:bottom w:val="none" w:sz="0" w:space="0" w:color="auto"/>
        <w:right w:val="none" w:sz="0" w:space="0" w:color="auto"/>
      </w:divBdr>
    </w:div>
    <w:div w:id="687878676">
      <w:bodyDiv w:val="1"/>
      <w:marLeft w:val="0"/>
      <w:marRight w:val="0"/>
      <w:marTop w:val="0"/>
      <w:marBottom w:val="0"/>
      <w:divBdr>
        <w:top w:val="none" w:sz="0" w:space="0" w:color="auto"/>
        <w:left w:val="none" w:sz="0" w:space="0" w:color="auto"/>
        <w:bottom w:val="none" w:sz="0" w:space="0" w:color="auto"/>
        <w:right w:val="none" w:sz="0" w:space="0" w:color="auto"/>
      </w:divBdr>
    </w:div>
    <w:div w:id="691028217">
      <w:bodyDiv w:val="1"/>
      <w:marLeft w:val="0"/>
      <w:marRight w:val="0"/>
      <w:marTop w:val="0"/>
      <w:marBottom w:val="0"/>
      <w:divBdr>
        <w:top w:val="none" w:sz="0" w:space="0" w:color="auto"/>
        <w:left w:val="none" w:sz="0" w:space="0" w:color="auto"/>
        <w:bottom w:val="none" w:sz="0" w:space="0" w:color="auto"/>
        <w:right w:val="none" w:sz="0" w:space="0" w:color="auto"/>
      </w:divBdr>
    </w:div>
    <w:div w:id="694813767">
      <w:bodyDiv w:val="1"/>
      <w:marLeft w:val="0"/>
      <w:marRight w:val="0"/>
      <w:marTop w:val="0"/>
      <w:marBottom w:val="0"/>
      <w:divBdr>
        <w:top w:val="none" w:sz="0" w:space="0" w:color="auto"/>
        <w:left w:val="none" w:sz="0" w:space="0" w:color="auto"/>
        <w:bottom w:val="none" w:sz="0" w:space="0" w:color="auto"/>
        <w:right w:val="none" w:sz="0" w:space="0" w:color="auto"/>
      </w:divBdr>
    </w:div>
    <w:div w:id="695274271">
      <w:bodyDiv w:val="1"/>
      <w:marLeft w:val="0"/>
      <w:marRight w:val="0"/>
      <w:marTop w:val="0"/>
      <w:marBottom w:val="0"/>
      <w:divBdr>
        <w:top w:val="none" w:sz="0" w:space="0" w:color="auto"/>
        <w:left w:val="none" w:sz="0" w:space="0" w:color="auto"/>
        <w:bottom w:val="none" w:sz="0" w:space="0" w:color="auto"/>
        <w:right w:val="none" w:sz="0" w:space="0" w:color="auto"/>
      </w:divBdr>
    </w:div>
    <w:div w:id="695814482">
      <w:bodyDiv w:val="1"/>
      <w:marLeft w:val="0"/>
      <w:marRight w:val="0"/>
      <w:marTop w:val="0"/>
      <w:marBottom w:val="0"/>
      <w:divBdr>
        <w:top w:val="none" w:sz="0" w:space="0" w:color="auto"/>
        <w:left w:val="none" w:sz="0" w:space="0" w:color="auto"/>
        <w:bottom w:val="none" w:sz="0" w:space="0" w:color="auto"/>
        <w:right w:val="none" w:sz="0" w:space="0" w:color="auto"/>
      </w:divBdr>
    </w:div>
    <w:div w:id="698240277">
      <w:bodyDiv w:val="1"/>
      <w:marLeft w:val="0"/>
      <w:marRight w:val="0"/>
      <w:marTop w:val="0"/>
      <w:marBottom w:val="0"/>
      <w:divBdr>
        <w:top w:val="none" w:sz="0" w:space="0" w:color="auto"/>
        <w:left w:val="none" w:sz="0" w:space="0" w:color="auto"/>
        <w:bottom w:val="none" w:sz="0" w:space="0" w:color="auto"/>
        <w:right w:val="none" w:sz="0" w:space="0" w:color="auto"/>
      </w:divBdr>
    </w:div>
    <w:div w:id="710347329">
      <w:bodyDiv w:val="1"/>
      <w:marLeft w:val="0"/>
      <w:marRight w:val="0"/>
      <w:marTop w:val="0"/>
      <w:marBottom w:val="0"/>
      <w:divBdr>
        <w:top w:val="none" w:sz="0" w:space="0" w:color="auto"/>
        <w:left w:val="none" w:sz="0" w:space="0" w:color="auto"/>
        <w:bottom w:val="none" w:sz="0" w:space="0" w:color="auto"/>
        <w:right w:val="none" w:sz="0" w:space="0" w:color="auto"/>
      </w:divBdr>
    </w:div>
    <w:div w:id="711803343">
      <w:bodyDiv w:val="1"/>
      <w:marLeft w:val="0"/>
      <w:marRight w:val="0"/>
      <w:marTop w:val="0"/>
      <w:marBottom w:val="0"/>
      <w:divBdr>
        <w:top w:val="none" w:sz="0" w:space="0" w:color="auto"/>
        <w:left w:val="none" w:sz="0" w:space="0" w:color="auto"/>
        <w:bottom w:val="none" w:sz="0" w:space="0" w:color="auto"/>
        <w:right w:val="none" w:sz="0" w:space="0" w:color="auto"/>
      </w:divBdr>
    </w:div>
    <w:div w:id="712076403">
      <w:bodyDiv w:val="1"/>
      <w:marLeft w:val="0"/>
      <w:marRight w:val="0"/>
      <w:marTop w:val="0"/>
      <w:marBottom w:val="0"/>
      <w:divBdr>
        <w:top w:val="none" w:sz="0" w:space="0" w:color="auto"/>
        <w:left w:val="none" w:sz="0" w:space="0" w:color="auto"/>
        <w:bottom w:val="none" w:sz="0" w:space="0" w:color="auto"/>
        <w:right w:val="none" w:sz="0" w:space="0" w:color="auto"/>
      </w:divBdr>
    </w:div>
    <w:div w:id="714698517">
      <w:bodyDiv w:val="1"/>
      <w:marLeft w:val="0"/>
      <w:marRight w:val="0"/>
      <w:marTop w:val="0"/>
      <w:marBottom w:val="0"/>
      <w:divBdr>
        <w:top w:val="none" w:sz="0" w:space="0" w:color="auto"/>
        <w:left w:val="none" w:sz="0" w:space="0" w:color="auto"/>
        <w:bottom w:val="none" w:sz="0" w:space="0" w:color="auto"/>
        <w:right w:val="none" w:sz="0" w:space="0" w:color="auto"/>
      </w:divBdr>
    </w:div>
    <w:div w:id="718743345">
      <w:bodyDiv w:val="1"/>
      <w:marLeft w:val="0"/>
      <w:marRight w:val="0"/>
      <w:marTop w:val="0"/>
      <w:marBottom w:val="0"/>
      <w:divBdr>
        <w:top w:val="none" w:sz="0" w:space="0" w:color="auto"/>
        <w:left w:val="none" w:sz="0" w:space="0" w:color="auto"/>
        <w:bottom w:val="none" w:sz="0" w:space="0" w:color="auto"/>
        <w:right w:val="none" w:sz="0" w:space="0" w:color="auto"/>
      </w:divBdr>
    </w:div>
    <w:div w:id="737628039">
      <w:bodyDiv w:val="1"/>
      <w:marLeft w:val="0"/>
      <w:marRight w:val="0"/>
      <w:marTop w:val="0"/>
      <w:marBottom w:val="0"/>
      <w:divBdr>
        <w:top w:val="none" w:sz="0" w:space="0" w:color="auto"/>
        <w:left w:val="none" w:sz="0" w:space="0" w:color="auto"/>
        <w:bottom w:val="none" w:sz="0" w:space="0" w:color="auto"/>
        <w:right w:val="none" w:sz="0" w:space="0" w:color="auto"/>
      </w:divBdr>
    </w:div>
    <w:div w:id="742533712">
      <w:bodyDiv w:val="1"/>
      <w:marLeft w:val="0"/>
      <w:marRight w:val="0"/>
      <w:marTop w:val="0"/>
      <w:marBottom w:val="0"/>
      <w:divBdr>
        <w:top w:val="none" w:sz="0" w:space="0" w:color="auto"/>
        <w:left w:val="none" w:sz="0" w:space="0" w:color="auto"/>
        <w:bottom w:val="none" w:sz="0" w:space="0" w:color="auto"/>
        <w:right w:val="none" w:sz="0" w:space="0" w:color="auto"/>
      </w:divBdr>
    </w:div>
    <w:div w:id="745612991">
      <w:bodyDiv w:val="1"/>
      <w:marLeft w:val="0"/>
      <w:marRight w:val="0"/>
      <w:marTop w:val="0"/>
      <w:marBottom w:val="0"/>
      <w:divBdr>
        <w:top w:val="none" w:sz="0" w:space="0" w:color="auto"/>
        <w:left w:val="none" w:sz="0" w:space="0" w:color="auto"/>
        <w:bottom w:val="none" w:sz="0" w:space="0" w:color="auto"/>
        <w:right w:val="none" w:sz="0" w:space="0" w:color="auto"/>
      </w:divBdr>
    </w:div>
    <w:div w:id="753278766">
      <w:bodyDiv w:val="1"/>
      <w:marLeft w:val="0"/>
      <w:marRight w:val="0"/>
      <w:marTop w:val="0"/>
      <w:marBottom w:val="0"/>
      <w:divBdr>
        <w:top w:val="none" w:sz="0" w:space="0" w:color="auto"/>
        <w:left w:val="none" w:sz="0" w:space="0" w:color="auto"/>
        <w:bottom w:val="none" w:sz="0" w:space="0" w:color="auto"/>
        <w:right w:val="none" w:sz="0" w:space="0" w:color="auto"/>
      </w:divBdr>
    </w:div>
    <w:div w:id="761872229">
      <w:bodyDiv w:val="1"/>
      <w:marLeft w:val="0"/>
      <w:marRight w:val="0"/>
      <w:marTop w:val="0"/>
      <w:marBottom w:val="0"/>
      <w:divBdr>
        <w:top w:val="none" w:sz="0" w:space="0" w:color="auto"/>
        <w:left w:val="none" w:sz="0" w:space="0" w:color="auto"/>
        <w:bottom w:val="none" w:sz="0" w:space="0" w:color="auto"/>
        <w:right w:val="none" w:sz="0" w:space="0" w:color="auto"/>
      </w:divBdr>
    </w:div>
    <w:div w:id="769937810">
      <w:bodyDiv w:val="1"/>
      <w:marLeft w:val="0"/>
      <w:marRight w:val="0"/>
      <w:marTop w:val="0"/>
      <w:marBottom w:val="0"/>
      <w:divBdr>
        <w:top w:val="none" w:sz="0" w:space="0" w:color="auto"/>
        <w:left w:val="none" w:sz="0" w:space="0" w:color="auto"/>
        <w:bottom w:val="none" w:sz="0" w:space="0" w:color="auto"/>
        <w:right w:val="none" w:sz="0" w:space="0" w:color="auto"/>
      </w:divBdr>
    </w:div>
    <w:div w:id="782111724">
      <w:bodyDiv w:val="1"/>
      <w:marLeft w:val="0"/>
      <w:marRight w:val="0"/>
      <w:marTop w:val="0"/>
      <w:marBottom w:val="0"/>
      <w:divBdr>
        <w:top w:val="none" w:sz="0" w:space="0" w:color="auto"/>
        <w:left w:val="none" w:sz="0" w:space="0" w:color="auto"/>
        <w:bottom w:val="none" w:sz="0" w:space="0" w:color="auto"/>
        <w:right w:val="none" w:sz="0" w:space="0" w:color="auto"/>
      </w:divBdr>
    </w:div>
    <w:div w:id="787240359">
      <w:bodyDiv w:val="1"/>
      <w:marLeft w:val="0"/>
      <w:marRight w:val="0"/>
      <w:marTop w:val="0"/>
      <w:marBottom w:val="0"/>
      <w:divBdr>
        <w:top w:val="none" w:sz="0" w:space="0" w:color="auto"/>
        <w:left w:val="none" w:sz="0" w:space="0" w:color="auto"/>
        <w:bottom w:val="none" w:sz="0" w:space="0" w:color="auto"/>
        <w:right w:val="none" w:sz="0" w:space="0" w:color="auto"/>
      </w:divBdr>
    </w:div>
    <w:div w:id="791752396">
      <w:bodyDiv w:val="1"/>
      <w:marLeft w:val="0"/>
      <w:marRight w:val="0"/>
      <w:marTop w:val="0"/>
      <w:marBottom w:val="0"/>
      <w:divBdr>
        <w:top w:val="none" w:sz="0" w:space="0" w:color="auto"/>
        <w:left w:val="none" w:sz="0" w:space="0" w:color="auto"/>
        <w:bottom w:val="none" w:sz="0" w:space="0" w:color="auto"/>
        <w:right w:val="none" w:sz="0" w:space="0" w:color="auto"/>
      </w:divBdr>
    </w:div>
    <w:div w:id="795441957">
      <w:bodyDiv w:val="1"/>
      <w:marLeft w:val="0"/>
      <w:marRight w:val="0"/>
      <w:marTop w:val="0"/>
      <w:marBottom w:val="0"/>
      <w:divBdr>
        <w:top w:val="none" w:sz="0" w:space="0" w:color="auto"/>
        <w:left w:val="none" w:sz="0" w:space="0" w:color="auto"/>
        <w:bottom w:val="none" w:sz="0" w:space="0" w:color="auto"/>
        <w:right w:val="none" w:sz="0" w:space="0" w:color="auto"/>
      </w:divBdr>
    </w:div>
    <w:div w:id="797576599">
      <w:bodyDiv w:val="1"/>
      <w:marLeft w:val="0"/>
      <w:marRight w:val="0"/>
      <w:marTop w:val="0"/>
      <w:marBottom w:val="0"/>
      <w:divBdr>
        <w:top w:val="none" w:sz="0" w:space="0" w:color="auto"/>
        <w:left w:val="none" w:sz="0" w:space="0" w:color="auto"/>
        <w:bottom w:val="none" w:sz="0" w:space="0" w:color="auto"/>
        <w:right w:val="none" w:sz="0" w:space="0" w:color="auto"/>
      </w:divBdr>
    </w:div>
    <w:div w:id="798304623">
      <w:bodyDiv w:val="1"/>
      <w:marLeft w:val="0"/>
      <w:marRight w:val="0"/>
      <w:marTop w:val="0"/>
      <w:marBottom w:val="0"/>
      <w:divBdr>
        <w:top w:val="none" w:sz="0" w:space="0" w:color="auto"/>
        <w:left w:val="none" w:sz="0" w:space="0" w:color="auto"/>
        <w:bottom w:val="none" w:sz="0" w:space="0" w:color="auto"/>
        <w:right w:val="none" w:sz="0" w:space="0" w:color="auto"/>
      </w:divBdr>
    </w:div>
    <w:div w:id="798644663">
      <w:bodyDiv w:val="1"/>
      <w:marLeft w:val="0"/>
      <w:marRight w:val="0"/>
      <w:marTop w:val="0"/>
      <w:marBottom w:val="0"/>
      <w:divBdr>
        <w:top w:val="none" w:sz="0" w:space="0" w:color="auto"/>
        <w:left w:val="none" w:sz="0" w:space="0" w:color="auto"/>
        <w:bottom w:val="none" w:sz="0" w:space="0" w:color="auto"/>
        <w:right w:val="none" w:sz="0" w:space="0" w:color="auto"/>
      </w:divBdr>
    </w:div>
    <w:div w:id="804008907">
      <w:bodyDiv w:val="1"/>
      <w:marLeft w:val="0"/>
      <w:marRight w:val="0"/>
      <w:marTop w:val="0"/>
      <w:marBottom w:val="0"/>
      <w:divBdr>
        <w:top w:val="none" w:sz="0" w:space="0" w:color="auto"/>
        <w:left w:val="none" w:sz="0" w:space="0" w:color="auto"/>
        <w:bottom w:val="none" w:sz="0" w:space="0" w:color="auto"/>
        <w:right w:val="none" w:sz="0" w:space="0" w:color="auto"/>
      </w:divBdr>
    </w:div>
    <w:div w:id="809589646">
      <w:bodyDiv w:val="1"/>
      <w:marLeft w:val="0"/>
      <w:marRight w:val="0"/>
      <w:marTop w:val="0"/>
      <w:marBottom w:val="0"/>
      <w:divBdr>
        <w:top w:val="none" w:sz="0" w:space="0" w:color="auto"/>
        <w:left w:val="none" w:sz="0" w:space="0" w:color="auto"/>
        <w:bottom w:val="none" w:sz="0" w:space="0" w:color="auto"/>
        <w:right w:val="none" w:sz="0" w:space="0" w:color="auto"/>
      </w:divBdr>
    </w:div>
    <w:div w:id="809637844">
      <w:bodyDiv w:val="1"/>
      <w:marLeft w:val="0"/>
      <w:marRight w:val="0"/>
      <w:marTop w:val="0"/>
      <w:marBottom w:val="0"/>
      <w:divBdr>
        <w:top w:val="none" w:sz="0" w:space="0" w:color="auto"/>
        <w:left w:val="none" w:sz="0" w:space="0" w:color="auto"/>
        <w:bottom w:val="none" w:sz="0" w:space="0" w:color="auto"/>
        <w:right w:val="none" w:sz="0" w:space="0" w:color="auto"/>
      </w:divBdr>
    </w:div>
    <w:div w:id="829103889">
      <w:bodyDiv w:val="1"/>
      <w:marLeft w:val="0"/>
      <w:marRight w:val="0"/>
      <w:marTop w:val="0"/>
      <w:marBottom w:val="0"/>
      <w:divBdr>
        <w:top w:val="none" w:sz="0" w:space="0" w:color="auto"/>
        <w:left w:val="none" w:sz="0" w:space="0" w:color="auto"/>
        <w:bottom w:val="none" w:sz="0" w:space="0" w:color="auto"/>
        <w:right w:val="none" w:sz="0" w:space="0" w:color="auto"/>
      </w:divBdr>
    </w:div>
    <w:div w:id="829489924">
      <w:bodyDiv w:val="1"/>
      <w:marLeft w:val="0"/>
      <w:marRight w:val="0"/>
      <w:marTop w:val="0"/>
      <w:marBottom w:val="0"/>
      <w:divBdr>
        <w:top w:val="none" w:sz="0" w:space="0" w:color="auto"/>
        <w:left w:val="none" w:sz="0" w:space="0" w:color="auto"/>
        <w:bottom w:val="none" w:sz="0" w:space="0" w:color="auto"/>
        <w:right w:val="none" w:sz="0" w:space="0" w:color="auto"/>
      </w:divBdr>
    </w:div>
    <w:div w:id="832719693">
      <w:bodyDiv w:val="1"/>
      <w:marLeft w:val="0"/>
      <w:marRight w:val="0"/>
      <w:marTop w:val="0"/>
      <w:marBottom w:val="0"/>
      <w:divBdr>
        <w:top w:val="none" w:sz="0" w:space="0" w:color="auto"/>
        <w:left w:val="none" w:sz="0" w:space="0" w:color="auto"/>
        <w:bottom w:val="none" w:sz="0" w:space="0" w:color="auto"/>
        <w:right w:val="none" w:sz="0" w:space="0" w:color="auto"/>
      </w:divBdr>
    </w:div>
    <w:div w:id="833571258">
      <w:bodyDiv w:val="1"/>
      <w:marLeft w:val="0"/>
      <w:marRight w:val="0"/>
      <w:marTop w:val="0"/>
      <w:marBottom w:val="0"/>
      <w:divBdr>
        <w:top w:val="none" w:sz="0" w:space="0" w:color="auto"/>
        <w:left w:val="none" w:sz="0" w:space="0" w:color="auto"/>
        <w:bottom w:val="none" w:sz="0" w:space="0" w:color="auto"/>
        <w:right w:val="none" w:sz="0" w:space="0" w:color="auto"/>
      </w:divBdr>
    </w:div>
    <w:div w:id="833759081">
      <w:bodyDiv w:val="1"/>
      <w:marLeft w:val="0"/>
      <w:marRight w:val="0"/>
      <w:marTop w:val="0"/>
      <w:marBottom w:val="0"/>
      <w:divBdr>
        <w:top w:val="none" w:sz="0" w:space="0" w:color="auto"/>
        <w:left w:val="none" w:sz="0" w:space="0" w:color="auto"/>
        <w:bottom w:val="none" w:sz="0" w:space="0" w:color="auto"/>
        <w:right w:val="none" w:sz="0" w:space="0" w:color="auto"/>
      </w:divBdr>
    </w:div>
    <w:div w:id="835266239">
      <w:bodyDiv w:val="1"/>
      <w:marLeft w:val="0"/>
      <w:marRight w:val="0"/>
      <w:marTop w:val="0"/>
      <w:marBottom w:val="0"/>
      <w:divBdr>
        <w:top w:val="none" w:sz="0" w:space="0" w:color="auto"/>
        <w:left w:val="none" w:sz="0" w:space="0" w:color="auto"/>
        <w:bottom w:val="none" w:sz="0" w:space="0" w:color="auto"/>
        <w:right w:val="none" w:sz="0" w:space="0" w:color="auto"/>
      </w:divBdr>
    </w:div>
    <w:div w:id="841823423">
      <w:bodyDiv w:val="1"/>
      <w:marLeft w:val="0"/>
      <w:marRight w:val="0"/>
      <w:marTop w:val="0"/>
      <w:marBottom w:val="0"/>
      <w:divBdr>
        <w:top w:val="none" w:sz="0" w:space="0" w:color="auto"/>
        <w:left w:val="none" w:sz="0" w:space="0" w:color="auto"/>
        <w:bottom w:val="none" w:sz="0" w:space="0" w:color="auto"/>
        <w:right w:val="none" w:sz="0" w:space="0" w:color="auto"/>
      </w:divBdr>
    </w:div>
    <w:div w:id="842859995">
      <w:bodyDiv w:val="1"/>
      <w:marLeft w:val="0"/>
      <w:marRight w:val="0"/>
      <w:marTop w:val="0"/>
      <w:marBottom w:val="0"/>
      <w:divBdr>
        <w:top w:val="none" w:sz="0" w:space="0" w:color="auto"/>
        <w:left w:val="none" w:sz="0" w:space="0" w:color="auto"/>
        <w:bottom w:val="none" w:sz="0" w:space="0" w:color="auto"/>
        <w:right w:val="none" w:sz="0" w:space="0" w:color="auto"/>
      </w:divBdr>
    </w:div>
    <w:div w:id="844594118">
      <w:bodyDiv w:val="1"/>
      <w:marLeft w:val="0"/>
      <w:marRight w:val="0"/>
      <w:marTop w:val="0"/>
      <w:marBottom w:val="0"/>
      <w:divBdr>
        <w:top w:val="none" w:sz="0" w:space="0" w:color="auto"/>
        <w:left w:val="none" w:sz="0" w:space="0" w:color="auto"/>
        <w:bottom w:val="none" w:sz="0" w:space="0" w:color="auto"/>
        <w:right w:val="none" w:sz="0" w:space="0" w:color="auto"/>
      </w:divBdr>
    </w:div>
    <w:div w:id="844828443">
      <w:bodyDiv w:val="1"/>
      <w:marLeft w:val="0"/>
      <w:marRight w:val="0"/>
      <w:marTop w:val="0"/>
      <w:marBottom w:val="0"/>
      <w:divBdr>
        <w:top w:val="none" w:sz="0" w:space="0" w:color="auto"/>
        <w:left w:val="none" w:sz="0" w:space="0" w:color="auto"/>
        <w:bottom w:val="none" w:sz="0" w:space="0" w:color="auto"/>
        <w:right w:val="none" w:sz="0" w:space="0" w:color="auto"/>
      </w:divBdr>
    </w:div>
    <w:div w:id="854610739">
      <w:bodyDiv w:val="1"/>
      <w:marLeft w:val="0"/>
      <w:marRight w:val="0"/>
      <w:marTop w:val="0"/>
      <w:marBottom w:val="0"/>
      <w:divBdr>
        <w:top w:val="none" w:sz="0" w:space="0" w:color="auto"/>
        <w:left w:val="none" w:sz="0" w:space="0" w:color="auto"/>
        <w:bottom w:val="none" w:sz="0" w:space="0" w:color="auto"/>
        <w:right w:val="none" w:sz="0" w:space="0" w:color="auto"/>
      </w:divBdr>
    </w:div>
    <w:div w:id="862010330">
      <w:bodyDiv w:val="1"/>
      <w:marLeft w:val="0"/>
      <w:marRight w:val="0"/>
      <w:marTop w:val="0"/>
      <w:marBottom w:val="0"/>
      <w:divBdr>
        <w:top w:val="none" w:sz="0" w:space="0" w:color="auto"/>
        <w:left w:val="none" w:sz="0" w:space="0" w:color="auto"/>
        <w:bottom w:val="none" w:sz="0" w:space="0" w:color="auto"/>
        <w:right w:val="none" w:sz="0" w:space="0" w:color="auto"/>
      </w:divBdr>
    </w:div>
    <w:div w:id="862399106">
      <w:bodyDiv w:val="1"/>
      <w:marLeft w:val="0"/>
      <w:marRight w:val="0"/>
      <w:marTop w:val="0"/>
      <w:marBottom w:val="0"/>
      <w:divBdr>
        <w:top w:val="none" w:sz="0" w:space="0" w:color="auto"/>
        <w:left w:val="none" w:sz="0" w:space="0" w:color="auto"/>
        <w:bottom w:val="none" w:sz="0" w:space="0" w:color="auto"/>
        <w:right w:val="none" w:sz="0" w:space="0" w:color="auto"/>
      </w:divBdr>
    </w:div>
    <w:div w:id="868027811">
      <w:bodyDiv w:val="1"/>
      <w:marLeft w:val="0"/>
      <w:marRight w:val="0"/>
      <w:marTop w:val="0"/>
      <w:marBottom w:val="0"/>
      <w:divBdr>
        <w:top w:val="none" w:sz="0" w:space="0" w:color="auto"/>
        <w:left w:val="none" w:sz="0" w:space="0" w:color="auto"/>
        <w:bottom w:val="none" w:sz="0" w:space="0" w:color="auto"/>
        <w:right w:val="none" w:sz="0" w:space="0" w:color="auto"/>
      </w:divBdr>
    </w:div>
    <w:div w:id="880476566">
      <w:bodyDiv w:val="1"/>
      <w:marLeft w:val="0"/>
      <w:marRight w:val="0"/>
      <w:marTop w:val="0"/>
      <w:marBottom w:val="0"/>
      <w:divBdr>
        <w:top w:val="none" w:sz="0" w:space="0" w:color="auto"/>
        <w:left w:val="none" w:sz="0" w:space="0" w:color="auto"/>
        <w:bottom w:val="none" w:sz="0" w:space="0" w:color="auto"/>
        <w:right w:val="none" w:sz="0" w:space="0" w:color="auto"/>
      </w:divBdr>
    </w:div>
    <w:div w:id="889926112">
      <w:bodyDiv w:val="1"/>
      <w:marLeft w:val="0"/>
      <w:marRight w:val="0"/>
      <w:marTop w:val="0"/>
      <w:marBottom w:val="0"/>
      <w:divBdr>
        <w:top w:val="none" w:sz="0" w:space="0" w:color="auto"/>
        <w:left w:val="none" w:sz="0" w:space="0" w:color="auto"/>
        <w:bottom w:val="none" w:sz="0" w:space="0" w:color="auto"/>
        <w:right w:val="none" w:sz="0" w:space="0" w:color="auto"/>
      </w:divBdr>
    </w:div>
    <w:div w:id="891506216">
      <w:bodyDiv w:val="1"/>
      <w:marLeft w:val="0"/>
      <w:marRight w:val="0"/>
      <w:marTop w:val="0"/>
      <w:marBottom w:val="0"/>
      <w:divBdr>
        <w:top w:val="none" w:sz="0" w:space="0" w:color="auto"/>
        <w:left w:val="none" w:sz="0" w:space="0" w:color="auto"/>
        <w:bottom w:val="none" w:sz="0" w:space="0" w:color="auto"/>
        <w:right w:val="none" w:sz="0" w:space="0" w:color="auto"/>
      </w:divBdr>
    </w:div>
    <w:div w:id="899171104">
      <w:bodyDiv w:val="1"/>
      <w:marLeft w:val="0"/>
      <w:marRight w:val="0"/>
      <w:marTop w:val="0"/>
      <w:marBottom w:val="0"/>
      <w:divBdr>
        <w:top w:val="none" w:sz="0" w:space="0" w:color="auto"/>
        <w:left w:val="none" w:sz="0" w:space="0" w:color="auto"/>
        <w:bottom w:val="none" w:sz="0" w:space="0" w:color="auto"/>
        <w:right w:val="none" w:sz="0" w:space="0" w:color="auto"/>
      </w:divBdr>
    </w:div>
    <w:div w:id="899442878">
      <w:bodyDiv w:val="1"/>
      <w:marLeft w:val="0"/>
      <w:marRight w:val="0"/>
      <w:marTop w:val="0"/>
      <w:marBottom w:val="0"/>
      <w:divBdr>
        <w:top w:val="none" w:sz="0" w:space="0" w:color="auto"/>
        <w:left w:val="none" w:sz="0" w:space="0" w:color="auto"/>
        <w:bottom w:val="none" w:sz="0" w:space="0" w:color="auto"/>
        <w:right w:val="none" w:sz="0" w:space="0" w:color="auto"/>
      </w:divBdr>
    </w:div>
    <w:div w:id="900478825">
      <w:bodyDiv w:val="1"/>
      <w:marLeft w:val="0"/>
      <w:marRight w:val="0"/>
      <w:marTop w:val="0"/>
      <w:marBottom w:val="0"/>
      <w:divBdr>
        <w:top w:val="none" w:sz="0" w:space="0" w:color="auto"/>
        <w:left w:val="none" w:sz="0" w:space="0" w:color="auto"/>
        <w:bottom w:val="none" w:sz="0" w:space="0" w:color="auto"/>
        <w:right w:val="none" w:sz="0" w:space="0" w:color="auto"/>
      </w:divBdr>
    </w:div>
    <w:div w:id="901791732">
      <w:bodyDiv w:val="1"/>
      <w:marLeft w:val="0"/>
      <w:marRight w:val="0"/>
      <w:marTop w:val="0"/>
      <w:marBottom w:val="0"/>
      <w:divBdr>
        <w:top w:val="none" w:sz="0" w:space="0" w:color="auto"/>
        <w:left w:val="none" w:sz="0" w:space="0" w:color="auto"/>
        <w:bottom w:val="none" w:sz="0" w:space="0" w:color="auto"/>
        <w:right w:val="none" w:sz="0" w:space="0" w:color="auto"/>
      </w:divBdr>
    </w:div>
    <w:div w:id="904337323">
      <w:bodyDiv w:val="1"/>
      <w:marLeft w:val="0"/>
      <w:marRight w:val="0"/>
      <w:marTop w:val="0"/>
      <w:marBottom w:val="0"/>
      <w:divBdr>
        <w:top w:val="none" w:sz="0" w:space="0" w:color="auto"/>
        <w:left w:val="none" w:sz="0" w:space="0" w:color="auto"/>
        <w:bottom w:val="none" w:sz="0" w:space="0" w:color="auto"/>
        <w:right w:val="none" w:sz="0" w:space="0" w:color="auto"/>
      </w:divBdr>
    </w:div>
    <w:div w:id="906695681">
      <w:bodyDiv w:val="1"/>
      <w:marLeft w:val="0"/>
      <w:marRight w:val="0"/>
      <w:marTop w:val="0"/>
      <w:marBottom w:val="0"/>
      <w:divBdr>
        <w:top w:val="none" w:sz="0" w:space="0" w:color="auto"/>
        <w:left w:val="none" w:sz="0" w:space="0" w:color="auto"/>
        <w:bottom w:val="none" w:sz="0" w:space="0" w:color="auto"/>
        <w:right w:val="none" w:sz="0" w:space="0" w:color="auto"/>
      </w:divBdr>
    </w:div>
    <w:div w:id="908616773">
      <w:bodyDiv w:val="1"/>
      <w:marLeft w:val="0"/>
      <w:marRight w:val="0"/>
      <w:marTop w:val="0"/>
      <w:marBottom w:val="0"/>
      <w:divBdr>
        <w:top w:val="none" w:sz="0" w:space="0" w:color="auto"/>
        <w:left w:val="none" w:sz="0" w:space="0" w:color="auto"/>
        <w:bottom w:val="none" w:sz="0" w:space="0" w:color="auto"/>
        <w:right w:val="none" w:sz="0" w:space="0" w:color="auto"/>
      </w:divBdr>
    </w:div>
    <w:div w:id="912160556">
      <w:bodyDiv w:val="1"/>
      <w:marLeft w:val="0"/>
      <w:marRight w:val="0"/>
      <w:marTop w:val="0"/>
      <w:marBottom w:val="0"/>
      <w:divBdr>
        <w:top w:val="none" w:sz="0" w:space="0" w:color="auto"/>
        <w:left w:val="none" w:sz="0" w:space="0" w:color="auto"/>
        <w:bottom w:val="none" w:sz="0" w:space="0" w:color="auto"/>
        <w:right w:val="none" w:sz="0" w:space="0" w:color="auto"/>
      </w:divBdr>
    </w:div>
    <w:div w:id="918757317">
      <w:bodyDiv w:val="1"/>
      <w:marLeft w:val="0"/>
      <w:marRight w:val="0"/>
      <w:marTop w:val="0"/>
      <w:marBottom w:val="0"/>
      <w:divBdr>
        <w:top w:val="none" w:sz="0" w:space="0" w:color="auto"/>
        <w:left w:val="none" w:sz="0" w:space="0" w:color="auto"/>
        <w:bottom w:val="none" w:sz="0" w:space="0" w:color="auto"/>
        <w:right w:val="none" w:sz="0" w:space="0" w:color="auto"/>
      </w:divBdr>
    </w:div>
    <w:div w:id="924067496">
      <w:bodyDiv w:val="1"/>
      <w:marLeft w:val="0"/>
      <w:marRight w:val="0"/>
      <w:marTop w:val="0"/>
      <w:marBottom w:val="0"/>
      <w:divBdr>
        <w:top w:val="none" w:sz="0" w:space="0" w:color="auto"/>
        <w:left w:val="none" w:sz="0" w:space="0" w:color="auto"/>
        <w:bottom w:val="none" w:sz="0" w:space="0" w:color="auto"/>
        <w:right w:val="none" w:sz="0" w:space="0" w:color="auto"/>
      </w:divBdr>
    </w:div>
    <w:div w:id="924875986">
      <w:bodyDiv w:val="1"/>
      <w:marLeft w:val="0"/>
      <w:marRight w:val="0"/>
      <w:marTop w:val="0"/>
      <w:marBottom w:val="0"/>
      <w:divBdr>
        <w:top w:val="none" w:sz="0" w:space="0" w:color="auto"/>
        <w:left w:val="none" w:sz="0" w:space="0" w:color="auto"/>
        <w:bottom w:val="none" w:sz="0" w:space="0" w:color="auto"/>
        <w:right w:val="none" w:sz="0" w:space="0" w:color="auto"/>
      </w:divBdr>
    </w:div>
    <w:div w:id="925574906">
      <w:bodyDiv w:val="1"/>
      <w:marLeft w:val="0"/>
      <w:marRight w:val="0"/>
      <w:marTop w:val="0"/>
      <w:marBottom w:val="0"/>
      <w:divBdr>
        <w:top w:val="none" w:sz="0" w:space="0" w:color="auto"/>
        <w:left w:val="none" w:sz="0" w:space="0" w:color="auto"/>
        <w:bottom w:val="none" w:sz="0" w:space="0" w:color="auto"/>
        <w:right w:val="none" w:sz="0" w:space="0" w:color="auto"/>
      </w:divBdr>
    </w:div>
    <w:div w:id="926504254">
      <w:bodyDiv w:val="1"/>
      <w:marLeft w:val="0"/>
      <w:marRight w:val="0"/>
      <w:marTop w:val="0"/>
      <w:marBottom w:val="0"/>
      <w:divBdr>
        <w:top w:val="none" w:sz="0" w:space="0" w:color="auto"/>
        <w:left w:val="none" w:sz="0" w:space="0" w:color="auto"/>
        <w:bottom w:val="none" w:sz="0" w:space="0" w:color="auto"/>
        <w:right w:val="none" w:sz="0" w:space="0" w:color="auto"/>
      </w:divBdr>
    </w:div>
    <w:div w:id="927227023">
      <w:bodyDiv w:val="1"/>
      <w:marLeft w:val="0"/>
      <w:marRight w:val="0"/>
      <w:marTop w:val="0"/>
      <w:marBottom w:val="0"/>
      <w:divBdr>
        <w:top w:val="none" w:sz="0" w:space="0" w:color="auto"/>
        <w:left w:val="none" w:sz="0" w:space="0" w:color="auto"/>
        <w:bottom w:val="none" w:sz="0" w:space="0" w:color="auto"/>
        <w:right w:val="none" w:sz="0" w:space="0" w:color="auto"/>
      </w:divBdr>
    </w:div>
    <w:div w:id="927662274">
      <w:bodyDiv w:val="1"/>
      <w:marLeft w:val="0"/>
      <w:marRight w:val="0"/>
      <w:marTop w:val="0"/>
      <w:marBottom w:val="0"/>
      <w:divBdr>
        <w:top w:val="none" w:sz="0" w:space="0" w:color="auto"/>
        <w:left w:val="none" w:sz="0" w:space="0" w:color="auto"/>
        <w:bottom w:val="none" w:sz="0" w:space="0" w:color="auto"/>
        <w:right w:val="none" w:sz="0" w:space="0" w:color="auto"/>
      </w:divBdr>
    </w:div>
    <w:div w:id="930970467">
      <w:bodyDiv w:val="1"/>
      <w:marLeft w:val="0"/>
      <w:marRight w:val="0"/>
      <w:marTop w:val="0"/>
      <w:marBottom w:val="0"/>
      <w:divBdr>
        <w:top w:val="none" w:sz="0" w:space="0" w:color="auto"/>
        <w:left w:val="none" w:sz="0" w:space="0" w:color="auto"/>
        <w:bottom w:val="none" w:sz="0" w:space="0" w:color="auto"/>
        <w:right w:val="none" w:sz="0" w:space="0" w:color="auto"/>
      </w:divBdr>
    </w:div>
    <w:div w:id="932786774">
      <w:bodyDiv w:val="1"/>
      <w:marLeft w:val="0"/>
      <w:marRight w:val="0"/>
      <w:marTop w:val="0"/>
      <w:marBottom w:val="0"/>
      <w:divBdr>
        <w:top w:val="none" w:sz="0" w:space="0" w:color="auto"/>
        <w:left w:val="none" w:sz="0" w:space="0" w:color="auto"/>
        <w:bottom w:val="none" w:sz="0" w:space="0" w:color="auto"/>
        <w:right w:val="none" w:sz="0" w:space="0" w:color="auto"/>
      </w:divBdr>
    </w:div>
    <w:div w:id="938871347">
      <w:bodyDiv w:val="1"/>
      <w:marLeft w:val="0"/>
      <w:marRight w:val="0"/>
      <w:marTop w:val="0"/>
      <w:marBottom w:val="0"/>
      <w:divBdr>
        <w:top w:val="none" w:sz="0" w:space="0" w:color="auto"/>
        <w:left w:val="none" w:sz="0" w:space="0" w:color="auto"/>
        <w:bottom w:val="none" w:sz="0" w:space="0" w:color="auto"/>
        <w:right w:val="none" w:sz="0" w:space="0" w:color="auto"/>
      </w:divBdr>
    </w:div>
    <w:div w:id="940188822">
      <w:bodyDiv w:val="1"/>
      <w:marLeft w:val="0"/>
      <w:marRight w:val="0"/>
      <w:marTop w:val="0"/>
      <w:marBottom w:val="0"/>
      <w:divBdr>
        <w:top w:val="none" w:sz="0" w:space="0" w:color="auto"/>
        <w:left w:val="none" w:sz="0" w:space="0" w:color="auto"/>
        <w:bottom w:val="none" w:sz="0" w:space="0" w:color="auto"/>
        <w:right w:val="none" w:sz="0" w:space="0" w:color="auto"/>
      </w:divBdr>
    </w:div>
    <w:div w:id="943414111">
      <w:bodyDiv w:val="1"/>
      <w:marLeft w:val="0"/>
      <w:marRight w:val="0"/>
      <w:marTop w:val="0"/>
      <w:marBottom w:val="0"/>
      <w:divBdr>
        <w:top w:val="none" w:sz="0" w:space="0" w:color="auto"/>
        <w:left w:val="none" w:sz="0" w:space="0" w:color="auto"/>
        <w:bottom w:val="none" w:sz="0" w:space="0" w:color="auto"/>
        <w:right w:val="none" w:sz="0" w:space="0" w:color="auto"/>
      </w:divBdr>
    </w:div>
    <w:div w:id="948587606">
      <w:bodyDiv w:val="1"/>
      <w:marLeft w:val="0"/>
      <w:marRight w:val="0"/>
      <w:marTop w:val="0"/>
      <w:marBottom w:val="0"/>
      <w:divBdr>
        <w:top w:val="none" w:sz="0" w:space="0" w:color="auto"/>
        <w:left w:val="none" w:sz="0" w:space="0" w:color="auto"/>
        <w:bottom w:val="none" w:sz="0" w:space="0" w:color="auto"/>
        <w:right w:val="none" w:sz="0" w:space="0" w:color="auto"/>
      </w:divBdr>
    </w:div>
    <w:div w:id="948899690">
      <w:bodyDiv w:val="1"/>
      <w:marLeft w:val="0"/>
      <w:marRight w:val="0"/>
      <w:marTop w:val="0"/>
      <w:marBottom w:val="0"/>
      <w:divBdr>
        <w:top w:val="none" w:sz="0" w:space="0" w:color="auto"/>
        <w:left w:val="none" w:sz="0" w:space="0" w:color="auto"/>
        <w:bottom w:val="none" w:sz="0" w:space="0" w:color="auto"/>
        <w:right w:val="none" w:sz="0" w:space="0" w:color="auto"/>
      </w:divBdr>
    </w:div>
    <w:div w:id="949238920">
      <w:bodyDiv w:val="1"/>
      <w:marLeft w:val="0"/>
      <w:marRight w:val="0"/>
      <w:marTop w:val="0"/>
      <w:marBottom w:val="0"/>
      <w:divBdr>
        <w:top w:val="none" w:sz="0" w:space="0" w:color="auto"/>
        <w:left w:val="none" w:sz="0" w:space="0" w:color="auto"/>
        <w:bottom w:val="none" w:sz="0" w:space="0" w:color="auto"/>
        <w:right w:val="none" w:sz="0" w:space="0" w:color="auto"/>
      </w:divBdr>
    </w:div>
    <w:div w:id="951785767">
      <w:bodyDiv w:val="1"/>
      <w:marLeft w:val="0"/>
      <w:marRight w:val="0"/>
      <w:marTop w:val="0"/>
      <w:marBottom w:val="0"/>
      <w:divBdr>
        <w:top w:val="none" w:sz="0" w:space="0" w:color="auto"/>
        <w:left w:val="none" w:sz="0" w:space="0" w:color="auto"/>
        <w:bottom w:val="none" w:sz="0" w:space="0" w:color="auto"/>
        <w:right w:val="none" w:sz="0" w:space="0" w:color="auto"/>
      </w:divBdr>
    </w:div>
    <w:div w:id="959191778">
      <w:bodyDiv w:val="1"/>
      <w:marLeft w:val="0"/>
      <w:marRight w:val="0"/>
      <w:marTop w:val="0"/>
      <w:marBottom w:val="0"/>
      <w:divBdr>
        <w:top w:val="none" w:sz="0" w:space="0" w:color="auto"/>
        <w:left w:val="none" w:sz="0" w:space="0" w:color="auto"/>
        <w:bottom w:val="none" w:sz="0" w:space="0" w:color="auto"/>
        <w:right w:val="none" w:sz="0" w:space="0" w:color="auto"/>
      </w:divBdr>
    </w:div>
    <w:div w:id="965695807">
      <w:bodyDiv w:val="1"/>
      <w:marLeft w:val="0"/>
      <w:marRight w:val="0"/>
      <w:marTop w:val="0"/>
      <w:marBottom w:val="0"/>
      <w:divBdr>
        <w:top w:val="none" w:sz="0" w:space="0" w:color="auto"/>
        <w:left w:val="none" w:sz="0" w:space="0" w:color="auto"/>
        <w:bottom w:val="none" w:sz="0" w:space="0" w:color="auto"/>
        <w:right w:val="none" w:sz="0" w:space="0" w:color="auto"/>
      </w:divBdr>
    </w:div>
    <w:div w:id="983970869">
      <w:bodyDiv w:val="1"/>
      <w:marLeft w:val="0"/>
      <w:marRight w:val="0"/>
      <w:marTop w:val="0"/>
      <w:marBottom w:val="0"/>
      <w:divBdr>
        <w:top w:val="none" w:sz="0" w:space="0" w:color="auto"/>
        <w:left w:val="none" w:sz="0" w:space="0" w:color="auto"/>
        <w:bottom w:val="none" w:sz="0" w:space="0" w:color="auto"/>
        <w:right w:val="none" w:sz="0" w:space="0" w:color="auto"/>
      </w:divBdr>
    </w:div>
    <w:div w:id="985820510">
      <w:bodyDiv w:val="1"/>
      <w:marLeft w:val="0"/>
      <w:marRight w:val="0"/>
      <w:marTop w:val="0"/>
      <w:marBottom w:val="0"/>
      <w:divBdr>
        <w:top w:val="none" w:sz="0" w:space="0" w:color="auto"/>
        <w:left w:val="none" w:sz="0" w:space="0" w:color="auto"/>
        <w:bottom w:val="none" w:sz="0" w:space="0" w:color="auto"/>
        <w:right w:val="none" w:sz="0" w:space="0" w:color="auto"/>
      </w:divBdr>
    </w:div>
    <w:div w:id="993141298">
      <w:bodyDiv w:val="1"/>
      <w:marLeft w:val="0"/>
      <w:marRight w:val="0"/>
      <w:marTop w:val="0"/>
      <w:marBottom w:val="0"/>
      <w:divBdr>
        <w:top w:val="none" w:sz="0" w:space="0" w:color="auto"/>
        <w:left w:val="none" w:sz="0" w:space="0" w:color="auto"/>
        <w:bottom w:val="none" w:sz="0" w:space="0" w:color="auto"/>
        <w:right w:val="none" w:sz="0" w:space="0" w:color="auto"/>
      </w:divBdr>
    </w:div>
    <w:div w:id="993686191">
      <w:bodyDiv w:val="1"/>
      <w:marLeft w:val="0"/>
      <w:marRight w:val="0"/>
      <w:marTop w:val="0"/>
      <w:marBottom w:val="0"/>
      <w:divBdr>
        <w:top w:val="none" w:sz="0" w:space="0" w:color="auto"/>
        <w:left w:val="none" w:sz="0" w:space="0" w:color="auto"/>
        <w:bottom w:val="none" w:sz="0" w:space="0" w:color="auto"/>
        <w:right w:val="none" w:sz="0" w:space="0" w:color="auto"/>
      </w:divBdr>
    </w:div>
    <w:div w:id="995498755">
      <w:bodyDiv w:val="1"/>
      <w:marLeft w:val="0"/>
      <w:marRight w:val="0"/>
      <w:marTop w:val="0"/>
      <w:marBottom w:val="0"/>
      <w:divBdr>
        <w:top w:val="none" w:sz="0" w:space="0" w:color="auto"/>
        <w:left w:val="none" w:sz="0" w:space="0" w:color="auto"/>
        <w:bottom w:val="none" w:sz="0" w:space="0" w:color="auto"/>
        <w:right w:val="none" w:sz="0" w:space="0" w:color="auto"/>
      </w:divBdr>
    </w:div>
    <w:div w:id="1000231338">
      <w:bodyDiv w:val="1"/>
      <w:marLeft w:val="0"/>
      <w:marRight w:val="0"/>
      <w:marTop w:val="0"/>
      <w:marBottom w:val="0"/>
      <w:divBdr>
        <w:top w:val="none" w:sz="0" w:space="0" w:color="auto"/>
        <w:left w:val="none" w:sz="0" w:space="0" w:color="auto"/>
        <w:bottom w:val="none" w:sz="0" w:space="0" w:color="auto"/>
        <w:right w:val="none" w:sz="0" w:space="0" w:color="auto"/>
      </w:divBdr>
    </w:div>
    <w:div w:id="1003776929">
      <w:bodyDiv w:val="1"/>
      <w:marLeft w:val="0"/>
      <w:marRight w:val="0"/>
      <w:marTop w:val="0"/>
      <w:marBottom w:val="0"/>
      <w:divBdr>
        <w:top w:val="none" w:sz="0" w:space="0" w:color="auto"/>
        <w:left w:val="none" w:sz="0" w:space="0" w:color="auto"/>
        <w:bottom w:val="none" w:sz="0" w:space="0" w:color="auto"/>
        <w:right w:val="none" w:sz="0" w:space="0" w:color="auto"/>
      </w:divBdr>
    </w:div>
    <w:div w:id="1005480011">
      <w:bodyDiv w:val="1"/>
      <w:marLeft w:val="0"/>
      <w:marRight w:val="0"/>
      <w:marTop w:val="0"/>
      <w:marBottom w:val="0"/>
      <w:divBdr>
        <w:top w:val="none" w:sz="0" w:space="0" w:color="auto"/>
        <w:left w:val="none" w:sz="0" w:space="0" w:color="auto"/>
        <w:bottom w:val="none" w:sz="0" w:space="0" w:color="auto"/>
        <w:right w:val="none" w:sz="0" w:space="0" w:color="auto"/>
      </w:divBdr>
    </w:div>
    <w:div w:id="1008217511">
      <w:bodyDiv w:val="1"/>
      <w:marLeft w:val="0"/>
      <w:marRight w:val="0"/>
      <w:marTop w:val="0"/>
      <w:marBottom w:val="0"/>
      <w:divBdr>
        <w:top w:val="none" w:sz="0" w:space="0" w:color="auto"/>
        <w:left w:val="none" w:sz="0" w:space="0" w:color="auto"/>
        <w:bottom w:val="none" w:sz="0" w:space="0" w:color="auto"/>
        <w:right w:val="none" w:sz="0" w:space="0" w:color="auto"/>
      </w:divBdr>
    </w:div>
    <w:div w:id="1008993014">
      <w:bodyDiv w:val="1"/>
      <w:marLeft w:val="0"/>
      <w:marRight w:val="0"/>
      <w:marTop w:val="0"/>
      <w:marBottom w:val="0"/>
      <w:divBdr>
        <w:top w:val="none" w:sz="0" w:space="0" w:color="auto"/>
        <w:left w:val="none" w:sz="0" w:space="0" w:color="auto"/>
        <w:bottom w:val="none" w:sz="0" w:space="0" w:color="auto"/>
        <w:right w:val="none" w:sz="0" w:space="0" w:color="auto"/>
      </w:divBdr>
    </w:div>
    <w:div w:id="1012340705">
      <w:bodyDiv w:val="1"/>
      <w:marLeft w:val="0"/>
      <w:marRight w:val="0"/>
      <w:marTop w:val="0"/>
      <w:marBottom w:val="0"/>
      <w:divBdr>
        <w:top w:val="none" w:sz="0" w:space="0" w:color="auto"/>
        <w:left w:val="none" w:sz="0" w:space="0" w:color="auto"/>
        <w:bottom w:val="none" w:sz="0" w:space="0" w:color="auto"/>
        <w:right w:val="none" w:sz="0" w:space="0" w:color="auto"/>
      </w:divBdr>
    </w:div>
    <w:div w:id="1018386714">
      <w:bodyDiv w:val="1"/>
      <w:marLeft w:val="0"/>
      <w:marRight w:val="0"/>
      <w:marTop w:val="0"/>
      <w:marBottom w:val="0"/>
      <w:divBdr>
        <w:top w:val="none" w:sz="0" w:space="0" w:color="auto"/>
        <w:left w:val="none" w:sz="0" w:space="0" w:color="auto"/>
        <w:bottom w:val="none" w:sz="0" w:space="0" w:color="auto"/>
        <w:right w:val="none" w:sz="0" w:space="0" w:color="auto"/>
      </w:divBdr>
    </w:div>
    <w:div w:id="1020743483">
      <w:bodyDiv w:val="1"/>
      <w:marLeft w:val="0"/>
      <w:marRight w:val="0"/>
      <w:marTop w:val="0"/>
      <w:marBottom w:val="0"/>
      <w:divBdr>
        <w:top w:val="none" w:sz="0" w:space="0" w:color="auto"/>
        <w:left w:val="none" w:sz="0" w:space="0" w:color="auto"/>
        <w:bottom w:val="none" w:sz="0" w:space="0" w:color="auto"/>
        <w:right w:val="none" w:sz="0" w:space="0" w:color="auto"/>
      </w:divBdr>
    </w:div>
    <w:div w:id="1026522160">
      <w:bodyDiv w:val="1"/>
      <w:marLeft w:val="0"/>
      <w:marRight w:val="0"/>
      <w:marTop w:val="0"/>
      <w:marBottom w:val="0"/>
      <w:divBdr>
        <w:top w:val="none" w:sz="0" w:space="0" w:color="auto"/>
        <w:left w:val="none" w:sz="0" w:space="0" w:color="auto"/>
        <w:bottom w:val="none" w:sz="0" w:space="0" w:color="auto"/>
        <w:right w:val="none" w:sz="0" w:space="0" w:color="auto"/>
      </w:divBdr>
    </w:div>
    <w:div w:id="1028873780">
      <w:bodyDiv w:val="1"/>
      <w:marLeft w:val="0"/>
      <w:marRight w:val="0"/>
      <w:marTop w:val="0"/>
      <w:marBottom w:val="0"/>
      <w:divBdr>
        <w:top w:val="none" w:sz="0" w:space="0" w:color="auto"/>
        <w:left w:val="none" w:sz="0" w:space="0" w:color="auto"/>
        <w:bottom w:val="none" w:sz="0" w:space="0" w:color="auto"/>
        <w:right w:val="none" w:sz="0" w:space="0" w:color="auto"/>
      </w:divBdr>
    </w:div>
    <w:div w:id="1030452347">
      <w:bodyDiv w:val="1"/>
      <w:marLeft w:val="0"/>
      <w:marRight w:val="0"/>
      <w:marTop w:val="0"/>
      <w:marBottom w:val="0"/>
      <w:divBdr>
        <w:top w:val="none" w:sz="0" w:space="0" w:color="auto"/>
        <w:left w:val="none" w:sz="0" w:space="0" w:color="auto"/>
        <w:bottom w:val="none" w:sz="0" w:space="0" w:color="auto"/>
        <w:right w:val="none" w:sz="0" w:space="0" w:color="auto"/>
      </w:divBdr>
    </w:div>
    <w:div w:id="1031760843">
      <w:bodyDiv w:val="1"/>
      <w:marLeft w:val="0"/>
      <w:marRight w:val="0"/>
      <w:marTop w:val="0"/>
      <w:marBottom w:val="0"/>
      <w:divBdr>
        <w:top w:val="none" w:sz="0" w:space="0" w:color="auto"/>
        <w:left w:val="none" w:sz="0" w:space="0" w:color="auto"/>
        <w:bottom w:val="none" w:sz="0" w:space="0" w:color="auto"/>
        <w:right w:val="none" w:sz="0" w:space="0" w:color="auto"/>
      </w:divBdr>
    </w:div>
    <w:div w:id="1032876048">
      <w:bodyDiv w:val="1"/>
      <w:marLeft w:val="0"/>
      <w:marRight w:val="0"/>
      <w:marTop w:val="0"/>
      <w:marBottom w:val="0"/>
      <w:divBdr>
        <w:top w:val="none" w:sz="0" w:space="0" w:color="auto"/>
        <w:left w:val="none" w:sz="0" w:space="0" w:color="auto"/>
        <w:bottom w:val="none" w:sz="0" w:space="0" w:color="auto"/>
        <w:right w:val="none" w:sz="0" w:space="0" w:color="auto"/>
      </w:divBdr>
    </w:div>
    <w:div w:id="1033270797">
      <w:bodyDiv w:val="1"/>
      <w:marLeft w:val="0"/>
      <w:marRight w:val="0"/>
      <w:marTop w:val="0"/>
      <w:marBottom w:val="0"/>
      <w:divBdr>
        <w:top w:val="none" w:sz="0" w:space="0" w:color="auto"/>
        <w:left w:val="none" w:sz="0" w:space="0" w:color="auto"/>
        <w:bottom w:val="none" w:sz="0" w:space="0" w:color="auto"/>
        <w:right w:val="none" w:sz="0" w:space="0" w:color="auto"/>
      </w:divBdr>
    </w:div>
    <w:div w:id="1052540078">
      <w:bodyDiv w:val="1"/>
      <w:marLeft w:val="0"/>
      <w:marRight w:val="0"/>
      <w:marTop w:val="0"/>
      <w:marBottom w:val="0"/>
      <w:divBdr>
        <w:top w:val="none" w:sz="0" w:space="0" w:color="auto"/>
        <w:left w:val="none" w:sz="0" w:space="0" w:color="auto"/>
        <w:bottom w:val="none" w:sz="0" w:space="0" w:color="auto"/>
        <w:right w:val="none" w:sz="0" w:space="0" w:color="auto"/>
      </w:divBdr>
    </w:div>
    <w:div w:id="1053431689">
      <w:bodyDiv w:val="1"/>
      <w:marLeft w:val="0"/>
      <w:marRight w:val="0"/>
      <w:marTop w:val="0"/>
      <w:marBottom w:val="0"/>
      <w:divBdr>
        <w:top w:val="none" w:sz="0" w:space="0" w:color="auto"/>
        <w:left w:val="none" w:sz="0" w:space="0" w:color="auto"/>
        <w:bottom w:val="none" w:sz="0" w:space="0" w:color="auto"/>
        <w:right w:val="none" w:sz="0" w:space="0" w:color="auto"/>
      </w:divBdr>
    </w:div>
    <w:div w:id="1060245572">
      <w:bodyDiv w:val="1"/>
      <w:marLeft w:val="0"/>
      <w:marRight w:val="0"/>
      <w:marTop w:val="0"/>
      <w:marBottom w:val="0"/>
      <w:divBdr>
        <w:top w:val="none" w:sz="0" w:space="0" w:color="auto"/>
        <w:left w:val="none" w:sz="0" w:space="0" w:color="auto"/>
        <w:bottom w:val="none" w:sz="0" w:space="0" w:color="auto"/>
        <w:right w:val="none" w:sz="0" w:space="0" w:color="auto"/>
      </w:divBdr>
    </w:div>
    <w:div w:id="1061825779">
      <w:bodyDiv w:val="1"/>
      <w:marLeft w:val="0"/>
      <w:marRight w:val="0"/>
      <w:marTop w:val="0"/>
      <w:marBottom w:val="0"/>
      <w:divBdr>
        <w:top w:val="none" w:sz="0" w:space="0" w:color="auto"/>
        <w:left w:val="none" w:sz="0" w:space="0" w:color="auto"/>
        <w:bottom w:val="none" w:sz="0" w:space="0" w:color="auto"/>
        <w:right w:val="none" w:sz="0" w:space="0" w:color="auto"/>
      </w:divBdr>
    </w:div>
    <w:div w:id="1063605734">
      <w:bodyDiv w:val="1"/>
      <w:marLeft w:val="0"/>
      <w:marRight w:val="0"/>
      <w:marTop w:val="0"/>
      <w:marBottom w:val="0"/>
      <w:divBdr>
        <w:top w:val="none" w:sz="0" w:space="0" w:color="auto"/>
        <w:left w:val="none" w:sz="0" w:space="0" w:color="auto"/>
        <w:bottom w:val="none" w:sz="0" w:space="0" w:color="auto"/>
        <w:right w:val="none" w:sz="0" w:space="0" w:color="auto"/>
      </w:divBdr>
    </w:div>
    <w:div w:id="1067799431">
      <w:bodyDiv w:val="1"/>
      <w:marLeft w:val="0"/>
      <w:marRight w:val="0"/>
      <w:marTop w:val="0"/>
      <w:marBottom w:val="0"/>
      <w:divBdr>
        <w:top w:val="none" w:sz="0" w:space="0" w:color="auto"/>
        <w:left w:val="none" w:sz="0" w:space="0" w:color="auto"/>
        <w:bottom w:val="none" w:sz="0" w:space="0" w:color="auto"/>
        <w:right w:val="none" w:sz="0" w:space="0" w:color="auto"/>
      </w:divBdr>
    </w:div>
    <w:div w:id="1071535873">
      <w:bodyDiv w:val="1"/>
      <w:marLeft w:val="0"/>
      <w:marRight w:val="0"/>
      <w:marTop w:val="0"/>
      <w:marBottom w:val="0"/>
      <w:divBdr>
        <w:top w:val="none" w:sz="0" w:space="0" w:color="auto"/>
        <w:left w:val="none" w:sz="0" w:space="0" w:color="auto"/>
        <w:bottom w:val="none" w:sz="0" w:space="0" w:color="auto"/>
        <w:right w:val="none" w:sz="0" w:space="0" w:color="auto"/>
      </w:divBdr>
    </w:div>
    <w:div w:id="1072703464">
      <w:bodyDiv w:val="1"/>
      <w:marLeft w:val="0"/>
      <w:marRight w:val="0"/>
      <w:marTop w:val="0"/>
      <w:marBottom w:val="0"/>
      <w:divBdr>
        <w:top w:val="none" w:sz="0" w:space="0" w:color="auto"/>
        <w:left w:val="none" w:sz="0" w:space="0" w:color="auto"/>
        <w:bottom w:val="none" w:sz="0" w:space="0" w:color="auto"/>
        <w:right w:val="none" w:sz="0" w:space="0" w:color="auto"/>
      </w:divBdr>
    </w:div>
    <w:div w:id="1077751762">
      <w:bodyDiv w:val="1"/>
      <w:marLeft w:val="0"/>
      <w:marRight w:val="0"/>
      <w:marTop w:val="0"/>
      <w:marBottom w:val="0"/>
      <w:divBdr>
        <w:top w:val="none" w:sz="0" w:space="0" w:color="auto"/>
        <w:left w:val="none" w:sz="0" w:space="0" w:color="auto"/>
        <w:bottom w:val="none" w:sz="0" w:space="0" w:color="auto"/>
        <w:right w:val="none" w:sz="0" w:space="0" w:color="auto"/>
      </w:divBdr>
    </w:div>
    <w:div w:id="1081834012">
      <w:bodyDiv w:val="1"/>
      <w:marLeft w:val="0"/>
      <w:marRight w:val="0"/>
      <w:marTop w:val="0"/>
      <w:marBottom w:val="0"/>
      <w:divBdr>
        <w:top w:val="none" w:sz="0" w:space="0" w:color="auto"/>
        <w:left w:val="none" w:sz="0" w:space="0" w:color="auto"/>
        <w:bottom w:val="none" w:sz="0" w:space="0" w:color="auto"/>
        <w:right w:val="none" w:sz="0" w:space="0" w:color="auto"/>
      </w:divBdr>
    </w:div>
    <w:div w:id="1084883359">
      <w:bodyDiv w:val="1"/>
      <w:marLeft w:val="0"/>
      <w:marRight w:val="0"/>
      <w:marTop w:val="0"/>
      <w:marBottom w:val="0"/>
      <w:divBdr>
        <w:top w:val="none" w:sz="0" w:space="0" w:color="auto"/>
        <w:left w:val="none" w:sz="0" w:space="0" w:color="auto"/>
        <w:bottom w:val="none" w:sz="0" w:space="0" w:color="auto"/>
        <w:right w:val="none" w:sz="0" w:space="0" w:color="auto"/>
      </w:divBdr>
    </w:div>
    <w:div w:id="1104306670">
      <w:bodyDiv w:val="1"/>
      <w:marLeft w:val="0"/>
      <w:marRight w:val="0"/>
      <w:marTop w:val="0"/>
      <w:marBottom w:val="0"/>
      <w:divBdr>
        <w:top w:val="none" w:sz="0" w:space="0" w:color="auto"/>
        <w:left w:val="none" w:sz="0" w:space="0" w:color="auto"/>
        <w:bottom w:val="none" w:sz="0" w:space="0" w:color="auto"/>
        <w:right w:val="none" w:sz="0" w:space="0" w:color="auto"/>
      </w:divBdr>
    </w:div>
    <w:div w:id="1104610620">
      <w:bodyDiv w:val="1"/>
      <w:marLeft w:val="0"/>
      <w:marRight w:val="0"/>
      <w:marTop w:val="0"/>
      <w:marBottom w:val="0"/>
      <w:divBdr>
        <w:top w:val="none" w:sz="0" w:space="0" w:color="auto"/>
        <w:left w:val="none" w:sz="0" w:space="0" w:color="auto"/>
        <w:bottom w:val="none" w:sz="0" w:space="0" w:color="auto"/>
        <w:right w:val="none" w:sz="0" w:space="0" w:color="auto"/>
      </w:divBdr>
    </w:div>
    <w:div w:id="1105076370">
      <w:bodyDiv w:val="1"/>
      <w:marLeft w:val="0"/>
      <w:marRight w:val="0"/>
      <w:marTop w:val="0"/>
      <w:marBottom w:val="0"/>
      <w:divBdr>
        <w:top w:val="none" w:sz="0" w:space="0" w:color="auto"/>
        <w:left w:val="none" w:sz="0" w:space="0" w:color="auto"/>
        <w:bottom w:val="none" w:sz="0" w:space="0" w:color="auto"/>
        <w:right w:val="none" w:sz="0" w:space="0" w:color="auto"/>
      </w:divBdr>
    </w:div>
    <w:div w:id="1106195406">
      <w:bodyDiv w:val="1"/>
      <w:marLeft w:val="0"/>
      <w:marRight w:val="0"/>
      <w:marTop w:val="0"/>
      <w:marBottom w:val="0"/>
      <w:divBdr>
        <w:top w:val="none" w:sz="0" w:space="0" w:color="auto"/>
        <w:left w:val="none" w:sz="0" w:space="0" w:color="auto"/>
        <w:bottom w:val="none" w:sz="0" w:space="0" w:color="auto"/>
        <w:right w:val="none" w:sz="0" w:space="0" w:color="auto"/>
      </w:divBdr>
    </w:div>
    <w:div w:id="1107113653">
      <w:bodyDiv w:val="1"/>
      <w:marLeft w:val="0"/>
      <w:marRight w:val="0"/>
      <w:marTop w:val="0"/>
      <w:marBottom w:val="0"/>
      <w:divBdr>
        <w:top w:val="none" w:sz="0" w:space="0" w:color="auto"/>
        <w:left w:val="none" w:sz="0" w:space="0" w:color="auto"/>
        <w:bottom w:val="none" w:sz="0" w:space="0" w:color="auto"/>
        <w:right w:val="none" w:sz="0" w:space="0" w:color="auto"/>
      </w:divBdr>
    </w:div>
    <w:div w:id="1107771275">
      <w:bodyDiv w:val="1"/>
      <w:marLeft w:val="0"/>
      <w:marRight w:val="0"/>
      <w:marTop w:val="0"/>
      <w:marBottom w:val="0"/>
      <w:divBdr>
        <w:top w:val="none" w:sz="0" w:space="0" w:color="auto"/>
        <w:left w:val="none" w:sz="0" w:space="0" w:color="auto"/>
        <w:bottom w:val="none" w:sz="0" w:space="0" w:color="auto"/>
        <w:right w:val="none" w:sz="0" w:space="0" w:color="auto"/>
      </w:divBdr>
    </w:div>
    <w:div w:id="1109277040">
      <w:bodyDiv w:val="1"/>
      <w:marLeft w:val="0"/>
      <w:marRight w:val="0"/>
      <w:marTop w:val="0"/>
      <w:marBottom w:val="0"/>
      <w:divBdr>
        <w:top w:val="none" w:sz="0" w:space="0" w:color="auto"/>
        <w:left w:val="none" w:sz="0" w:space="0" w:color="auto"/>
        <w:bottom w:val="none" w:sz="0" w:space="0" w:color="auto"/>
        <w:right w:val="none" w:sz="0" w:space="0" w:color="auto"/>
      </w:divBdr>
    </w:div>
    <w:div w:id="1109813989">
      <w:bodyDiv w:val="1"/>
      <w:marLeft w:val="0"/>
      <w:marRight w:val="0"/>
      <w:marTop w:val="0"/>
      <w:marBottom w:val="0"/>
      <w:divBdr>
        <w:top w:val="none" w:sz="0" w:space="0" w:color="auto"/>
        <w:left w:val="none" w:sz="0" w:space="0" w:color="auto"/>
        <w:bottom w:val="none" w:sz="0" w:space="0" w:color="auto"/>
        <w:right w:val="none" w:sz="0" w:space="0" w:color="auto"/>
      </w:divBdr>
    </w:div>
    <w:div w:id="1114061082">
      <w:bodyDiv w:val="1"/>
      <w:marLeft w:val="0"/>
      <w:marRight w:val="0"/>
      <w:marTop w:val="0"/>
      <w:marBottom w:val="0"/>
      <w:divBdr>
        <w:top w:val="none" w:sz="0" w:space="0" w:color="auto"/>
        <w:left w:val="none" w:sz="0" w:space="0" w:color="auto"/>
        <w:bottom w:val="none" w:sz="0" w:space="0" w:color="auto"/>
        <w:right w:val="none" w:sz="0" w:space="0" w:color="auto"/>
      </w:divBdr>
    </w:div>
    <w:div w:id="1117290122">
      <w:bodyDiv w:val="1"/>
      <w:marLeft w:val="0"/>
      <w:marRight w:val="0"/>
      <w:marTop w:val="0"/>
      <w:marBottom w:val="0"/>
      <w:divBdr>
        <w:top w:val="none" w:sz="0" w:space="0" w:color="auto"/>
        <w:left w:val="none" w:sz="0" w:space="0" w:color="auto"/>
        <w:bottom w:val="none" w:sz="0" w:space="0" w:color="auto"/>
        <w:right w:val="none" w:sz="0" w:space="0" w:color="auto"/>
      </w:divBdr>
    </w:div>
    <w:div w:id="1118523502">
      <w:bodyDiv w:val="1"/>
      <w:marLeft w:val="0"/>
      <w:marRight w:val="0"/>
      <w:marTop w:val="0"/>
      <w:marBottom w:val="0"/>
      <w:divBdr>
        <w:top w:val="none" w:sz="0" w:space="0" w:color="auto"/>
        <w:left w:val="none" w:sz="0" w:space="0" w:color="auto"/>
        <w:bottom w:val="none" w:sz="0" w:space="0" w:color="auto"/>
        <w:right w:val="none" w:sz="0" w:space="0" w:color="auto"/>
      </w:divBdr>
    </w:div>
    <w:div w:id="1120496354">
      <w:bodyDiv w:val="1"/>
      <w:marLeft w:val="0"/>
      <w:marRight w:val="0"/>
      <w:marTop w:val="0"/>
      <w:marBottom w:val="0"/>
      <w:divBdr>
        <w:top w:val="none" w:sz="0" w:space="0" w:color="auto"/>
        <w:left w:val="none" w:sz="0" w:space="0" w:color="auto"/>
        <w:bottom w:val="none" w:sz="0" w:space="0" w:color="auto"/>
        <w:right w:val="none" w:sz="0" w:space="0" w:color="auto"/>
      </w:divBdr>
    </w:div>
    <w:div w:id="1121651636">
      <w:bodyDiv w:val="1"/>
      <w:marLeft w:val="0"/>
      <w:marRight w:val="0"/>
      <w:marTop w:val="0"/>
      <w:marBottom w:val="0"/>
      <w:divBdr>
        <w:top w:val="none" w:sz="0" w:space="0" w:color="auto"/>
        <w:left w:val="none" w:sz="0" w:space="0" w:color="auto"/>
        <w:bottom w:val="none" w:sz="0" w:space="0" w:color="auto"/>
        <w:right w:val="none" w:sz="0" w:space="0" w:color="auto"/>
      </w:divBdr>
    </w:div>
    <w:div w:id="1122579533">
      <w:bodyDiv w:val="1"/>
      <w:marLeft w:val="0"/>
      <w:marRight w:val="0"/>
      <w:marTop w:val="0"/>
      <w:marBottom w:val="0"/>
      <w:divBdr>
        <w:top w:val="none" w:sz="0" w:space="0" w:color="auto"/>
        <w:left w:val="none" w:sz="0" w:space="0" w:color="auto"/>
        <w:bottom w:val="none" w:sz="0" w:space="0" w:color="auto"/>
        <w:right w:val="none" w:sz="0" w:space="0" w:color="auto"/>
      </w:divBdr>
    </w:div>
    <w:div w:id="1127429583">
      <w:bodyDiv w:val="1"/>
      <w:marLeft w:val="0"/>
      <w:marRight w:val="0"/>
      <w:marTop w:val="0"/>
      <w:marBottom w:val="0"/>
      <w:divBdr>
        <w:top w:val="none" w:sz="0" w:space="0" w:color="auto"/>
        <w:left w:val="none" w:sz="0" w:space="0" w:color="auto"/>
        <w:bottom w:val="none" w:sz="0" w:space="0" w:color="auto"/>
        <w:right w:val="none" w:sz="0" w:space="0" w:color="auto"/>
      </w:divBdr>
    </w:div>
    <w:div w:id="1127578379">
      <w:bodyDiv w:val="1"/>
      <w:marLeft w:val="0"/>
      <w:marRight w:val="0"/>
      <w:marTop w:val="0"/>
      <w:marBottom w:val="0"/>
      <w:divBdr>
        <w:top w:val="none" w:sz="0" w:space="0" w:color="auto"/>
        <w:left w:val="none" w:sz="0" w:space="0" w:color="auto"/>
        <w:bottom w:val="none" w:sz="0" w:space="0" w:color="auto"/>
        <w:right w:val="none" w:sz="0" w:space="0" w:color="auto"/>
      </w:divBdr>
    </w:div>
    <w:div w:id="1128235007">
      <w:bodyDiv w:val="1"/>
      <w:marLeft w:val="0"/>
      <w:marRight w:val="0"/>
      <w:marTop w:val="0"/>
      <w:marBottom w:val="0"/>
      <w:divBdr>
        <w:top w:val="none" w:sz="0" w:space="0" w:color="auto"/>
        <w:left w:val="none" w:sz="0" w:space="0" w:color="auto"/>
        <w:bottom w:val="none" w:sz="0" w:space="0" w:color="auto"/>
        <w:right w:val="none" w:sz="0" w:space="0" w:color="auto"/>
      </w:divBdr>
    </w:div>
    <w:div w:id="1132332537">
      <w:bodyDiv w:val="1"/>
      <w:marLeft w:val="0"/>
      <w:marRight w:val="0"/>
      <w:marTop w:val="0"/>
      <w:marBottom w:val="0"/>
      <w:divBdr>
        <w:top w:val="none" w:sz="0" w:space="0" w:color="auto"/>
        <w:left w:val="none" w:sz="0" w:space="0" w:color="auto"/>
        <w:bottom w:val="none" w:sz="0" w:space="0" w:color="auto"/>
        <w:right w:val="none" w:sz="0" w:space="0" w:color="auto"/>
      </w:divBdr>
    </w:div>
    <w:div w:id="1133789136">
      <w:bodyDiv w:val="1"/>
      <w:marLeft w:val="0"/>
      <w:marRight w:val="0"/>
      <w:marTop w:val="0"/>
      <w:marBottom w:val="0"/>
      <w:divBdr>
        <w:top w:val="none" w:sz="0" w:space="0" w:color="auto"/>
        <w:left w:val="none" w:sz="0" w:space="0" w:color="auto"/>
        <w:bottom w:val="none" w:sz="0" w:space="0" w:color="auto"/>
        <w:right w:val="none" w:sz="0" w:space="0" w:color="auto"/>
      </w:divBdr>
    </w:div>
    <w:div w:id="1136071569">
      <w:bodyDiv w:val="1"/>
      <w:marLeft w:val="0"/>
      <w:marRight w:val="0"/>
      <w:marTop w:val="0"/>
      <w:marBottom w:val="0"/>
      <w:divBdr>
        <w:top w:val="none" w:sz="0" w:space="0" w:color="auto"/>
        <w:left w:val="none" w:sz="0" w:space="0" w:color="auto"/>
        <w:bottom w:val="none" w:sz="0" w:space="0" w:color="auto"/>
        <w:right w:val="none" w:sz="0" w:space="0" w:color="auto"/>
      </w:divBdr>
    </w:div>
    <w:div w:id="1136409284">
      <w:bodyDiv w:val="1"/>
      <w:marLeft w:val="0"/>
      <w:marRight w:val="0"/>
      <w:marTop w:val="0"/>
      <w:marBottom w:val="0"/>
      <w:divBdr>
        <w:top w:val="none" w:sz="0" w:space="0" w:color="auto"/>
        <w:left w:val="none" w:sz="0" w:space="0" w:color="auto"/>
        <w:bottom w:val="none" w:sz="0" w:space="0" w:color="auto"/>
        <w:right w:val="none" w:sz="0" w:space="0" w:color="auto"/>
      </w:divBdr>
    </w:div>
    <w:div w:id="1139809499">
      <w:bodyDiv w:val="1"/>
      <w:marLeft w:val="0"/>
      <w:marRight w:val="0"/>
      <w:marTop w:val="0"/>
      <w:marBottom w:val="0"/>
      <w:divBdr>
        <w:top w:val="none" w:sz="0" w:space="0" w:color="auto"/>
        <w:left w:val="none" w:sz="0" w:space="0" w:color="auto"/>
        <w:bottom w:val="none" w:sz="0" w:space="0" w:color="auto"/>
        <w:right w:val="none" w:sz="0" w:space="0" w:color="auto"/>
      </w:divBdr>
    </w:div>
    <w:div w:id="1142380871">
      <w:bodyDiv w:val="1"/>
      <w:marLeft w:val="0"/>
      <w:marRight w:val="0"/>
      <w:marTop w:val="0"/>
      <w:marBottom w:val="0"/>
      <w:divBdr>
        <w:top w:val="none" w:sz="0" w:space="0" w:color="auto"/>
        <w:left w:val="none" w:sz="0" w:space="0" w:color="auto"/>
        <w:bottom w:val="none" w:sz="0" w:space="0" w:color="auto"/>
        <w:right w:val="none" w:sz="0" w:space="0" w:color="auto"/>
      </w:divBdr>
    </w:div>
    <w:div w:id="1150249854">
      <w:bodyDiv w:val="1"/>
      <w:marLeft w:val="0"/>
      <w:marRight w:val="0"/>
      <w:marTop w:val="0"/>
      <w:marBottom w:val="0"/>
      <w:divBdr>
        <w:top w:val="none" w:sz="0" w:space="0" w:color="auto"/>
        <w:left w:val="none" w:sz="0" w:space="0" w:color="auto"/>
        <w:bottom w:val="none" w:sz="0" w:space="0" w:color="auto"/>
        <w:right w:val="none" w:sz="0" w:space="0" w:color="auto"/>
      </w:divBdr>
    </w:div>
    <w:div w:id="1151486667">
      <w:bodyDiv w:val="1"/>
      <w:marLeft w:val="0"/>
      <w:marRight w:val="0"/>
      <w:marTop w:val="0"/>
      <w:marBottom w:val="0"/>
      <w:divBdr>
        <w:top w:val="none" w:sz="0" w:space="0" w:color="auto"/>
        <w:left w:val="none" w:sz="0" w:space="0" w:color="auto"/>
        <w:bottom w:val="none" w:sz="0" w:space="0" w:color="auto"/>
        <w:right w:val="none" w:sz="0" w:space="0" w:color="auto"/>
      </w:divBdr>
    </w:div>
    <w:div w:id="1151870477">
      <w:bodyDiv w:val="1"/>
      <w:marLeft w:val="0"/>
      <w:marRight w:val="0"/>
      <w:marTop w:val="0"/>
      <w:marBottom w:val="0"/>
      <w:divBdr>
        <w:top w:val="none" w:sz="0" w:space="0" w:color="auto"/>
        <w:left w:val="none" w:sz="0" w:space="0" w:color="auto"/>
        <w:bottom w:val="none" w:sz="0" w:space="0" w:color="auto"/>
        <w:right w:val="none" w:sz="0" w:space="0" w:color="auto"/>
      </w:divBdr>
    </w:div>
    <w:div w:id="1161696401">
      <w:bodyDiv w:val="1"/>
      <w:marLeft w:val="0"/>
      <w:marRight w:val="0"/>
      <w:marTop w:val="0"/>
      <w:marBottom w:val="0"/>
      <w:divBdr>
        <w:top w:val="none" w:sz="0" w:space="0" w:color="auto"/>
        <w:left w:val="none" w:sz="0" w:space="0" w:color="auto"/>
        <w:bottom w:val="none" w:sz="0" w:space="0" w:color="auto"/>
        <w:right w:val="none" w:sz="0" w:space="0" w:color="auto"/>
      </w:divBdr>
    </w:div>
    <w:div w:id="1163937214">
      <w:bodyDiv w:val="1"/>
      <w:marLeft w:val="0"/>
      <w:marRight w:val="0"/>
      <w:marTop w:val="0"/>
      <w:marBottom w:val="0"/>
      <w:divBdr>
        <w:top w:val="none" w:sz="0" w:space="0" w:color="auto"/>
        <w:left w:val="none" w:sz="0" w:space="0" w:color="auto"/>
        <w:bottom w:val="none" w:sz="0" w:space="0" w:color="auto"/>
        <w:right w:val="none" w:sz="0" w:space="0" w:color="auto"/>
      </w:divBdr>
    </w:div>
    <w:div w:id="1164273751">
      <w:bodyDiv w:val="1"/>
      <w:marLeft w:val="0"/>
      <w:marRight w:val="0"/>
      <w:marTop w:val="0"/>
      <w:marBottom w:val="0"/>
      <w:divBdr>
        <w:top w:val="none" w:sz="0" w:space="0" w:color="auto"/>
        <w:left w:val="none" w:sz="0" w:space="0" w:color="auto"/>
        <w:bottom w:val="none" w:sz="0" w:space="0" w:color="auto"/>
        <w:right w:val="none" w:sz="0" w:space="0" w:color="auto"/>
      </w:divBdr>
    </w:div>
    <w:div w:id="1164903408">
      <w:bodyDiv w:val="1"/>
      <w:marLeft w:val="0"/>
      <w:marRight w:val="0"/>
      <w:marTop w:val="0"/>
      <w:marBottom w:val="0"/>
      <w:divBdr>
        <w:top w:val="none" w:sz="0" w:space="0" w:color="auto"/>
        <w:left w:val="none" w:sz="0" w:space="0" w:color="auto"/>
        <w:bottom w:val="none" w:sz="0" w:space="0" w:color="auto"/>
        <w:right w:val="none" w:sz="0" w:space="0" w:color="auto"/>
      </w:divBdr>
    </w:div>
    <w:div w:id="1166868913">
      <w:bodyDiv w:val="1"/>
      <w:marLeft w:val="0"/>
      <w:marRight w:val="0"/>
      <w:marTop w:val="0"/>
      <w:marBottom w:val="0"/>
      <w:divBdr>
        <w:top w:val="none" w:sz="0" w:space="0" w:color="auto"/>
        <w:left w:val="none" w:sz="0" w:space="0" w:color="auto"/>
        <w:bottom w:val="none" w:sz="0" w:space="0" w:color="auto"/>
        <w:right w:val="none" w:sz="0" w:space="0" w:color="auto"/>
      </w:divBdr>
    </w:div>
    <w:div w:id="1167330020">
      <w:bodyDiv w:val="1"/>
      <w:marLeft w:val="0"/>
      <w:marRight w:val="0"/>
      <w:marTop w:val="0"/>
      <w:marBottom w:val="0"/>
      <w:divBdr>
        <w:top w:val="none" w:sz="0" w:space="0" w:color="auto"/>
        <w:left w:val="none" w:sz="0" w:space="0" w:color="auto"/>
        <w:bottom w:val="none" w:sz="0" w:space="0" w:color="auto"/>
        <w:right w:val="none" w:sz="0" w:space="0" w:color="auto"/>
      </w:divBdr>
    </w:div>
    <w:div w:id="1173378342">
      <w:bodyDiv w:val="1"/>
      <w:marLeft w:val="0"/>
      <w:marRight w:val="0"/>
      <w:marTop w:val="0"/>
      <w:marBottom w:val="0"/>
      <w:divBdr>
        <w:top w:val="none" w:sz="0" w:space="0" w:color="auto"/>
        <w:left w:val="none" w:sz="0" w:space="0" w:color="auto"/>
        <w:bottom w:val="none" w:sz="0" w:space="0" w:color="auto"/>
        <w:right w:val="none" w:sz="0" w:space="0" w:color="auto"/>
      </w:divBdr>
    </w:div>
    <w:div w:id="1174228476">
      <w:bodyDiv w:val="1"/>
      <w:marLeft w:val="0"/>
      <w:marRight w:val="0"/>
      <w:marTop w:val="0"/>
      <w:marBottom w:val="0"/>
      <w:divBdr>
        <w:top w:val="none" w:sz="0" w:space="0" w:color="auto"/>
        <w:left w:val="none" w:sz="0" w:space="0" w:color="auto"/>
        <w:bottom w:val="none" w:sz="0" w:space="0" w:color="auto"/>
        <w:right w:val="none" w:sz="0" w:space="0" w:color="auto"/>
      </w:divBdr>
    </w:div>
    <w:div w:id="1174955019">
      <w:bodyDiv w:val="1"/>
      <w:marLeft w:val="0"/>
      <w:marRight w:val="0"/>
      <w:marTop w:val="0"/>
      <w:marBottom w:val="0"/>
      <w:divBdr>
        <w:top w:val="none" w:sz="0" w:space="0" w:color="auto"/>
        <w:left w:val="none" w:sz="0" w:space="0" w:color="auto"/>
        <w:bottom w:val="none" w:sz="0" w:space="0" w:color="auto"/>
        <w:right w:val="none" w:sz="0" w:space="0" w:color="auto"/>
      </w:divBdr>
    </w:div>
    <w:div w:id="1177381054">
      <w:bodyDiv w:val="1"/>
      <w:marLeft w:val="0"/>
      <w:marRight w:val="0"/>
      <w:marTop w:val="0"/>
      <w:marBottom w:val="0"/>
      <w:divBdr>
        <w:top w:val="none" w:sz="0" w:space="0" w:color="auto"/>
        <w:left w:val="none" w:sz="0" w:space="0" w:color="auto"/>
        <w:bottom w:val="none" w:sz="0" w:space="0" w:color="auto"/>
        <w:right w:val="none" w:sz="0" w:space="0" w:color="auto"/>
      </w:divBdr>
    </w:div>
    <w:div w:id="1177501368">
      <w:bodyDiv w:val="1"/>
      <w:marLeft w:val="0"/>
      <w:marRight w:val="0"/>
      <w:marTop w:val="0"/>
      <w:marBottom w:val="0"/>
      <w:divBdr>
        <w:top w:val="none" w:sz="0" w:space="0" w:color="auto"/>
        <w:left w:val="none" w:sz="0" w:space="0" w:color="auto"/>
        <w:bottom w:val="none" w:sz="0" w:space="0" w:color="auto"/>
        <w:right w:val="none" w:sz="0" w:space="0" w:color="auto"/>
      </w:divBdr>
    </w:div>
    <w:div w:id="1183740864">
      <w:bodyDiv w:val="1"/>
      <w:marLeft w:val="0"/>
      <w:marRight w:val="0"/>
      <w:marTop w:val="0"/>
      <w:marBottom w:val="0"/>
      <w:divBdr>
        <w:top w:val="none" w:sz="0" w:space="0" w:color="auto"/>
        <w:left w:val="none" w:sz="0" w:space="0" w:color="auto"/>
        <w:bottom w:val="none" w:sz="0" w:space="0" w:color="auto"/>
        <w:right w:val="none" w:sz="0" w:space="0" w:color="auto"/>
      </w:divBdr>
    </w:div>
    <w:div w:id="1185051758">
      <w:bodyDiv w:val="1"/>
      <w:marLeft w:val="0"/>
      <w:marRight w:val="0"/>
      <w:marTop w:val="0"/>
      <w:marBottom w:val="0"/>
      <w:divBdr>
        <w:top w:val="none" w:sz="0" w:space="0" w:color="auto"/>
        <w:left w:val="none" w:sz="0" w:space="0" w:color="auto"/>
        <w:bottom w:val="none" w:sz="0" w:space="0" w:color="auto"/>
        <w:right w:val="none" w:sz="0" w:space="0" w:color="auto"/>
      </w:divBdr>
    </w:div>
    <w:div w:id="1188985509">
      <w:bodyDiv w:val="1"/>
      <w:marLeft w:val="0"/>
      <w:marRight w:val="0"/>
      <w:marTop w:val="0"/>
      <w:marBottom w:val="0"/>
      <w:divBdr>
        <w:top w:val="none" w:sz="0" w:space="0" w:color="auto"/>
        <w:left w:val="none" w:sz="0" w:space="0" w:color="auto"/>
        <w:bottom w:val="none" w:sz="0" w:space="0" w:color="auto"/>
        <w:right w:val="none" w:sz="0" w:space="0" w:color="auto"/>
      </w:divBdr>
    </w:div>
    <w:div w:id="1199002837">
      <w:bodyDiv w:val="1"/>
      <w:marLeft w:val="0"/>
      <w:marRight w:val="0"/>
      <w:marTop w:val="0"/>
      <w:marBottom w:val="0"/>
      <w:divBdr>
        <w:top w:val="none" w:sz="0" w:space="0" w:color="auto"/>
        <w:left w:val="none" w:sz="0" w:space="0" w:color="auto"/>
        <w:bottom w:val="none" w:sz="0" w:space="0" w:color="auto"/>
        <w:right w:val="none" w:sz="0" w:space="0" w:color="auto"/>
      </w:divBdr>
    </w:div>
    <w:div w:id="1204947977">
      <w:bodyDiv w:val="1"/>
      <w:marLeft w:val="0"/>
      <w:marRight w:val="0"/>
      <w:marTop w:val="0"/>
      <w:marBottom w:val="0"/>
      <w:divBdr>
        <w:top w:val="none" w:sz="0" w:space="0" w:color="auto"/>
        <w:left w:val="none" w:sz="0" w:space="0" w:color="auto"/>
        <w:bottom w:val="none" w:sz="0" w:space="0" w:color="auto"/>
        <w:right w:val="none" w:sz="0" w:space="0" w:color="auto"/>
      </w:divBdr>
    </w:div>
    <w:div w:id="1207840474">
      <w:bodyDiv w:val="1"/>
      <w:marLeft w:val="0"/>
      <w:marRight w:val="0"/>
      <w:marTop w:val="0"/>
      <w:marBottom w:val="0"/>
      <w:divBdr>
        <w:top w:val="none" w:sz="0" w:space="0" w:color="auto"/>
        <w:left w:val="none" w:sz="0" w:space="0" w:color="auto"/>
        <w:bottom w:val="none" w:sz="0" w:space="0" w:color="auto"/>
        <w:right w:val="none" w:sz="0" w:space="0" w:color="auto"/>
      </w:divBdr>
    </w:div>
    <w:div w:id="1209419603">
      <w:bodyDiv w:val="1"/>
      <w:marLeft w:val="0"/>
      <w:marRight w:val="0"/>
      <w:marTop w:val="0"/>
      <w:marBottom w:val="0"/>
      <w:divBdr>
        <w:top w:val="none" w:sz="0" w:space="0" w:color="auto"/>
        <w:left w:val="none" w:sz="0" w:space="0" w:color="auto"/>
        <w:bottom w:val="none" w:sz="0" w:space="0" w:color="auto"/>
        <w:right w:val="none" w:sz="0" w:space="0" w:color="auto"/>
      </w:divBdr>
    </w:div>
    <w:div w:id="1214854840">
      <w:bodyDiv w:val="1"/>
      <w:marLeft w:val="0"/>
      <w:marRight w:val="0"/>
      <w:marTop w:val="0"/>
      <w:marBottom w:val="0"/>
      <w:divBdr>
        <w:top w:val="none" w:sz="0" w:space="0" w:color="auto"/>
        <w:left w:val="none" w:sz="0" w:space="0" w:color="auto"/>
        <w:bottom w:val="none" w:sz="0" w:space="0" w:color="auto"/>
        <w:right w:val="none" w:sz="0" w:space="0" w:color="auto"/>
      </w:divBdr>
    </w:div>
    <w:div w:id="1217200263">
      <w:bodyDiv w:val="1"/>
      <w:marLeft w:val="0"/>
      <w:marRight w:val="0"/>
      <w:marTop w:val="0"/>
      <w:marBottom w:val="0"/>
      <w:divBdr>
        <w:top w:val="none" w:sz="0" w:space="0" w:color="auto"/>
        <w:left w:val="none" w:sz="0" w:space="0" w:color="auto"/>
        <w:bottom w:val="none" w:sz="0" w:space="0" w:color="auto"/>
        <w:right w:val="none" w:sz="0" w:space="0" w:color="auto"/>
      </w:divBdr>
    </w:div>
    <w:div w:id="1219438069">
      <w:bodyDiv w:val="1"/>
      <w:marLeft w:val="0"/>
      <w:marRight w:val="0"/>
      <w:marTop w:val="0"/>
      <w:marBottom w:val="0"/>
      <w:divBdr>
        <w:top w:val="none" w:sz="0" w:space="0" w:color="auto"/>
        <w:left w:val="none" w:sz="0" w:space="0" w:color="auto"/>
        <w:bottom w:val="none" w:sz="0" w:space="0" w:color="auto"/>
        <w:right w:val="none" w:sz="0" w:space="0" w:color="auto"/>
      </w:divBdr>
    </w:div>
    <w:div w:id="1220673692">
      <w:bodyDiv w:val="1"/>
      <w:marLeft w:val="0"/>
      <w:marRight w:val="0"/>
      <w:marTop w:val="0"/>
      <w:marBottom w:val="0"/>
      <w:divBdr>
        <w:top w:val="none" w:sz="0" w:space="0" w:color="auto"/>
        <w:left w:val="none" w:sz="0" w:space="0" w:color="auto"/>
        <w:bottom w:val="none" w:sz="0" w:space="0" w:color="auto"/>
        <w:right w:val="none" w:sz="0" w:space="0" w:color="auto"/>
      </w:divBdr>
    </w:div>
    <w:div w:id="1227450825">
      <w:bodyDiv w:val="1"/>
      <w:marLeft w:val="0"/>
      <w:marRight w:val="0"/>
      <w:marTop w:val="0"/>
      <w:marBottom w:val="0"/>
      <w:divBdr>
        <w:top w:val="none" w:sz="0" w:space="0" w:color="auto"/>
        <w:left w:val="none" w:sz="0" w:space="0" w:color="auto"/>
        <w:bottom w:val="none" w:sz="0" w:space="0" w:color="auto"/>
        <w:right w:val="none" w:sz="0" w:space="0" w:color="auto"/>
      </w:divBdr>
    </w:div>
    <w:div w:id="1228035722">
      <w:bodyDiv w:val="1"/>
      <w:marLeft w:val="0"/>
      <w:marRight w:val="0"/>
      <w:marTop w:val="0"/>
      <w:marBottom w:val="0"/>
      <w:divBdr>
        <w:top w:val="none" w:sz="0" w:space="0" w:color="auto"/>
        <w:left w:val="none" w:sz="0" w:space="0" w:color="auto"/>
        <w:bottom w:val="none" w:sz="0" w:space="0" w:color="auto"/>
        <w:right w:val="none" w:sz="0" w:space="0" w:color="auto"/>
      </w:divBdr>
    </w:div>
    <w:div w:id="1231427858">
      <w:bodyDiv w:val="1"/>
      <w:marLeft w:val="0"/>
      <w:marRight w:val="0"/>
      <w:marTop w:val="0"/>
      <w:marBottom w:val="0"/>
      <w:divBdr>
        <w:top w:val="none" w:sz="0" w:space="0" w:color="auto"/>
        <w:left w:val="none" w:sz="0" w:space="0" w:color="auto"/>
        <w:bottom w:val="none" w:sz="0" w:space="0" w:color="auto"/>
        <w:right w:val="none" w:sz="0" w:space="0" w:color="auto"/>
      </w:divBdr>
    </w:div>
    <w:div w:id="1241480857">
      <w:bodyDiv w:val="1"/>
      <w:marLeft w:val="0"/>
      <w:marRight w:val="0"/>
      <w:marTop w:val="0"/>
      <w:marBottom w:val="0"/>
      <w:divBdr>
        <w:top w:val="none" w:sz="0" w:space="0" w:color="auto"/>
        <w:left w:val="none" w:sz="0" w:space="0" w:color="auto"/>
        <w:bottom w:val="none" w:sz="0" w:space="0" w:color="auto"/>
        <w:right w:val="none" w:sz="0" w:space="0" w:color="auto"/>
      </w:divBdr>
    </w:div>
    <w:div w:id="1243174440">
      <w:bodyDiv w:val="1"/>
      <w:marLeft w:val="0"/>
      <w:marRight w:val="0"/>
      <w:marTop w:val="0"/>
      <w:marBottom w:val="0"/>
      <w:divBdr>
        <w:top w:val="none" w:sz="0" w:space="0" w:color="auto"/>
        <w:left w:val="none" w:sz="0" w:space="0" w:color="auto"/>
        <w:bottom w:val="none" w:sz="0" w:space="0" w:color="auto"/>
        <w:right w:val="none" w:sz="0" w:space="0" w:color="auto"/>
      </w:divBdr>
    </w:div>
    <w:div w:id="1262840981">
      <w:bodyDiv w:val="1"/>
      <w:marLeft w:val="0"/>
      <w:marRight w:val="0"/>
      <w:marTop w:val="0"/>
      <w:marBottom w:val="0"/>
      <w:divBdr>
        <w:top w:val="none" w:sz="0" w:space="0" w:color="auto"/>
        <w:left w:val="none" w:sz="0" w:space="0" w:color="auto"/>
        <w:bottom w:val="none" w:sz="0" w:space="0" w:color="auto"/>
        <w:right w:val="none" w:sz="0" w:space="0" w:color="auto"/>
      </w:divBdr>
    </w:div>
    <w:div w:id="1263761457">
      <w:bodyDiv w:val="1"/>
      <w:marLeft w:val="0"/>
      <w:marRight w:val="0"/>
      <w:marTop w:val="0"/>
      <w:marBottom w:val="0"/>
      <w:divBdr>
        <w:top w:val="none" w:sz="0" w:space="0" w:color="auto"/>
        <w:left w:val="none" w:sz="0" w:space="0" w:color="auto"/>
        <w:bottom w:val="none" w:sz="0" w:space="0" w:color="auto"/>
        <w:right w:val="none" w:sz="0" w:space="0" w:color="auto"/>
      </w:divBdr>
    </w:div>
    <w:div w:id="1264806989">
      <w:bodyDiv w:val="1"/>
      <w:marLeft w:val="0"/>
      <w:marRight w:val="0"/>
      <w:marTop w:val="0"/>
      <w:marBottom w:val="0"/>
      <w:divBdr>
        <w:top w:val="none" w:sz="0" w:space="0" w:color="auto"/>
        <w:left w:val="none" w:sz="0" w:space="0" w:color="auto"/>
        <w:bottom w:val="none" w:sz="0" w:space="0" w:color="auto"/>
        <w:right w:val="none" w:sz="0" w:space="0" w:color="auto"/>
      </w:divBdr>
    </w:div>
    <w:div w:id="1269388334">
      <w:bodyDiv w:val="1"/>
      <w:marLeft w:val="0"/>
      <w:marRight w:val="0"/>
      <w:marTop w:val="0"/>
      <w:marBottom w:val="0"/>
      <w:divBdr>
        <w:top w:val="none" w:sz="0" w:space="0" w:color="auto"/>
        <w:left w:val="none" w:sz="0" w:space="0" w:color="auto"/>
        <w:bottom w:val="none" w:sz="0" w:space="0" w:color="auto"/>
        <w:right w:val="none" w:sz="0" w:space="0" w:color="auto"/>
      </w:divBdr>
    </w:div>
    <w:div w:id="1269392119">
      <w:bodyDiv w:val="1"/>
      <w:marLeft w:val="0"/>
      <w:marRight w:val="0"/>
      <w:marTop w:val="0"/>
      <w:marBottom w:val="0"/>
      <w:divBdr>
        <w:top w:val="none" w:sz="0" w:space="0" w:color="auto"/>
        <w:left w:val="none" w:sz="0" w:space="0" w:color="auto"/>
        <w:bottom w:val="none" w:sz="0" w:space="0" w:color="auto"/>
        <w:right w:val="none" w:sz="0" w:space="0" w:color="auto"/>
      </w:divBdr>
    </w:div>
    <w:div w:id="1274749648">
      <w:bodyDiv w:val="1"/>
      <w:marLeft w:val="0"/>
      <w:marRight w:val="0"/>
      <w:marTop w:val="0"/>
      <w:marBottom w:val="0"/>
      <w:divBdr>
        <w:top w:val="none" w:sz="0" w:space="0" w:color="auto"/>
        <w:left w:val="none" w:sz="0" w:space="0" w:color="auto"/>
        <w:bottom w:val="none" w:sz="0" w:space="0" w:color="auto"/>
        <w:right w:val="none" w:sz="0" w:space="0" w:color="auto"/>
      </w:divBdr>
    </w:div>
    <w:div w:id="1279945942">
      <w:bodyDiv w:val="1"/>
      <w:marLeft w:val="0"/>
      <w:marRight w:val="0"/>
      <w:marTop w:val="0"/>
      <w:marBottom w:val="0"/>
      <w:divBdr>
        <w:top w:val="none" w:sz="0" w:space="0" w:color="auto"/>
        <w:left w:val="none" w:sz="0" w:space="0" w:color="auto"/>
        <w:bottom w:val="none" w:sz="0" w:space="0" w:color="auto"/>
        <w:right w:val="none" w:sz="0" w:space="0" w:color="auto"/>
      </w:divBdr>
    </w:div>
    <w:div w:id="1280378778">
      <w:bodyDiv w:val="1"/>
      <w:marLeft w:val="0"/>
      <w:marRight w:val="0"/>
      <w:marTop w:val="0"/>
      <w:marBottom w:val="0"/>
      <w:divBdr>
        <w:top w:val="none" w:sz="0" w:space="0" w:color="auto"/>
        <w:left w:val="none" w:sz="0" w:space="0" w:color="auto"/>
        <w:bottom w:val="none" w:sz="0" w:space="0" w:color="auto"/>
        <w:right w:val="none" w:sz="0" w:space="0" w:color="auto"/>
      </w:divBdr>
    </w:div>
    <w:div w:id="1287741118">
      <w:bodyDiv w:val="1"/>
      <w:marLeft w:val="0"/>
      <w:marRight w:val="0"/>
      <w:marTop w:val="0"/>
      <w:marBottom w:val="0"/>
      <w:divBdr>
        <w:top w:val="none" w:sz="0" w:space="0" w:color="auto"/>
        <w:left w:val="none" w:sz="0" w:space="0" w:color="auto"/>
        <w:bottom w:val="none" w:sz="0" w:space="0" w:color="auto"/>
        <w:right w:val="none" w:sz="0" w:space="0" w:color="auto"/>
      </w:divBdr>
    </w:div>
    <w:div w:id="1291548638">
      <w:bodyDiv w:val="1"/>
      <w:marLeft w:val="0"/>
      <w:marRight w:val="0"/>
      <w:marTop w:val="0"/>
      <w:marBottom w:val="0"/>
      <w:divBdr>
        <w:top w:val="none" w:sz="0" w:space="0" w:color="auto"/>
        <w:left w:val="none" w:sz="0" w:space="0" w:color="auto"/>
        <w:bottom w:val="none" w:sz="0" w:space="0" w:color="auto"/>
        <w:right w:val="none" w:sz="0" w:space="0" w:color="auto"/>
      </w:divBdr>
    </w:div>
    <w:div w:id="1297906618">
      <w:bodyDiv w:val="1"/>
      <w:marLeft w:val="0"/>
      <w:marRight w:val="0"/>
      <w:marTop w:val="0"/>
      <w:marBottom w:val="0"/>
      <w:divBdr>
        <w:top w:val="none" w:sz="0" w:space="0" w:color="auto"/>
        <w:left w:val="none" w:sz="0" w:space="0" w:color="auto"/>
        <w:bottom w:val="none" w:sz="0" w:space="0" w:color="auto"/>
        <w:right w:val="none" w:sz="0" w:space="0" w:color="auto"/>
      </w:divBdr>
    </w:div>
    <w:div w:id="1306159501">
      <w:bodyDiv w:val="1"/>
      <w:marLeft w:val="0"/>
      <w:marRight w:val="0"/>
      <w:marTop w:val="0"/>
      <w:marBottom w:val="0"/>
      <w:divBdr>
        <w:top w:val="none" w:sz="0" w:space="0" w:color="auto"/>
        <w:left w:val="none" w:sz="0" w:space="0" w:color="auto"/>
        <w:bottom w:val="none" w:sz="0" w:space="0" w:color="auto"/>
        <w:right w:val="none" w:sz="0" w:space="0" w:color="auto"/>
      </w:divBdr>
    </w:div>
    <w:div w:id="1306662727">
      <w:bodyDiv w:val="1"/>
      <w:marLeft w:val="0"/>
      <w:marRight w:val="0"/>
      <w:marTop w:val="0"/>
      <w:marBottom w:val="0"/>
      <w:divBdr>
        <w:top w:val="none" w:sz="0" w:space="0" w:color="auto"/>
        <w:left w:val="none" w:sz="0" w:space="0" w:color="auto"/>
        <w:bottom w:val="none" w:sz="0" w:space="0" w:color="auto"/>
        <w:right w:val="none" w:sz="0" w:space="0" w:color="auto"/>
      </w:divBdr>
    </w:div>
    <w:div w:id="1309940507">
      <w:bodyDiv w:val="1"/>
      <w:marLeft w:val="0"/>
      <w:marRight w:val="0"/>
      <w:marTop w:val="0"/>
      <w:marBottom w:val="0"/>
      <w:divBdr>
        <w:top w:val="none" w:sz="0" w:space="0" w:color="auto"/>
        <w:left w:val="none" w:sz="0" w:space="0" w:color="auto"/>
        <w:bottom w:val="none" w:sz="0" w:space="0" w:color="auto"/>
        <w:right w:val="none" w:sz="0" w:space="0" w:color="auto"/>
      </w:divBdr>
    </w:div>
    <w:div w:id="1314219669">
      <w:bodyDiv w:val="1"/>
      <w:marLeft w:val="0"/>
      <w:marRight w:val="0"/>
      <w:marTop w:val="0"/>
      <w:marBottom w:val="0"/>
      <w:divBdr>
        <w:top w:val="none" w:sz="0" w:space="0" w:color="auto"/>
        <w:left w:val="none" w:sz="0" w:space="0" w:color="auto"/>
        <w:bottom w:val="none" w:sz="0" w:space="0" w:color="auto"/>
        <w:right w:val="none" w:sz="0" w:space="0" w:color="auto"/>
      </w:divBdr>
    </w:div>
    <w:div w:id="1319381713">
      <w:bodyDiv w:val="1"/>
      <w:marLeft w:val="0"/>
      <w:marRight w:val="0"/>
      <w:marTop w:val="0"/>
      <w:marBottom w:val="0"/>
      <w:divBdr>
        <w:top w:val="none" w:sz="0" w:space="0" w:color="auto"/>
        <w:left w:val="none" w:sz="0" w:space="0" w:color="auto"/>
        <w:bottom w:val="none" w:sz="0" w:space="0" w:color="auto"/>
        <w:right w:val="none" w:sz="0" w:space="0" w:color="auto"/>
      </w:divBdr>
    </w:div>
    <w:div w:id="1323463929">
      <w:bodyDiv w:val="1"/>
      <w:marLeft w:val="0"/>
      <w:marRight w:val="0"/>
      <w:marTop w:val="0"/>
      <w:marBottom w:val="0"/>
      <w:divBdr>
        <w:top w:val="none" w:sz="0" w:space="0" w:color="auto"/>
        <w:left w:val="none" w:sz="0" w:space="0" w:color="auto"/>
        <w:bottom w:val="none" w:sz="0" w:space="0" w:color="auto"/>
        <w:right w:val="none" w:sz="0" w:space="0" w:color="auto"/>
      </w:divBdr>
    </w:div>
    <w:div w:id="1324090391">
      <w:bodyDiv w:val="1"/>
      <w:marLeft w:val="0"/>
      <w:marRight w:val="0"/>
      <w:marTop w:val="0"/>
      <w:marBottom w:val="0"/>
      <w:divBdr>
        <w:top w:val="none" w:sz="0" w:space="0" w:color="auto"/>
        <w:left w:val="none" w:sz="0" w:space="0" w:color="auto"/>
        <w:bottom w:val="none" w:sz="0" w:space="0" w:color="auto"/>
        <w:right w:val="none" w:sz="0" w:space="0" w:color="auto"/>
      </w:divBdr>
    </w:div>
    <w:div w:id="1324312973">
      <w:bodyDiv w:val="1"/>
      <w:marLeft w:val="0"/>
      <w:marRight w:val="0"/>
      <w:marTop w:val="0"/>
      <w:marBottom w:val="0"/>
      <w:divBdr>
        <w:top w:val="none" w:sz="0" w:space="0" w:color="auto"/>
        <w:left w:val="none" w:sz="0" w:space="0" w:color="auto"/>
        <w:bottom w:val="none" w:sz="0" w:space="0" w:color="auto"/>
        <w:right w:val="none" w:sz="0" w:space="0" w:color="auto"/>
      </w:divBdr>
    </w:div>
    <w:div w:id="1328555947">
      <w:bodyDiv w:val="1"/>
      <w:marLeft w:val="0"/>
      <w:marRight w:val="0"/>
      <w:marTop w:val="0"/>
      <w:marBottom w:val="0"/>
      <w:divBdr>
        <w:top w:val="none" w:sz="0" w:space="0" w:color="auto"/>
        <w:left w:val="none" w:sz="0" w:space="0" w:color="auto"/>
        <w:bottom w:val="none" w:sz="0" w:space="0" w:color="auto"/>
        <w:right w:val="none" w:sz="0" w:space="0" w:color="auto"/>
      </w:divBdr>
    </w:div>
    <w:div w:id="1329941571">
      <w:bodyDiv w:val="1"/>
      <w:marLeft w:val="0"/>
      <w:marRight w:val="0"/>
      <w:marTop w:val="0"/>
      <w:marBottom w:val="0"/>
      <w:divBdr>
        <w:top w:val="none" w:sz="0" w:space="0" w:color="auto"/>
        <w:left w:val="none" w:sz="0" w:space="0" w:color="auto"/>
        <w:bottom w:val="none" w:sz="0" w:space="0" w:color="auto"/>
        <w:right w:val="none" w:sz="0" w:space="0" w:color="auto"/>
      </w:divBdr>
    </w:div>
    <w:div w:id="1332832530">
      <w:bodyDiv w:val="1"/>
      <w:marLeft w:val="0"/>
      <w:marRight w:val="0"/>
      <w:marTop w:val="0"/>
      <w:marBottom w:val="0"/>
      <w:divBdr>
        <w:top w:val="none" w:sz="0" w:space="0" w:color="auto"/>
        <w:left w:val="none" w:sz="0" w:space="0" w:color="auto"/>
        <w:bottom w:val="none" w:sz="0" w:space="0" w:color="auto"/>
        <w:right w:val="none" w:sz="0" w:space="0" w:color="auto"/>
      </w:divBdr>
    </w:div>
    <w:div w:id="1335036043">
      <w:bodyDiv w:val="1"/>
      <w:marLeft w:val="0"/>
      <w:marRight w:val="0"/>
      <w:marTop w:val="0"/>
      <w:marBottom w:val="0"/>
      <w:divBdr>
        <w:top w:val="none" w:sz="0" w:space="0" w:color="auto"/>
        <w:left w:val="none" w:sz="0" w:space="0" w:color="auto"/>
        <w:bottom w:val="none" w:sz="0" w:space="0" w:color="auto"/>
        <w:right w:val="none" w:sz="0" w:space="0" w:color="auto"/>
      </w:divBdr>
    </w:div>
    <w:div w:id="1336808974">
      <w:bodyDiv w:val="1"/>
      <w:marLeft w:val="0"/>
      <w:marRight w:val="0"/>
      <w:marTop w:val="0"/>
      <w:marBottom w:val="0"/>
      <w:divBdr>
        <w:top w:val="none" w:sz="0" w:space="0" w:color="auto"/>
        <w:left w:val="none" w:sz="0" w:space="0" w:color="auto"/>
        <w:bottom w:val="none" w:sz="0" w:space="0" w:color="auto"/>
        <w:right w:val="none" w:sz="0" w:space="0" w:color="auto"/>
      </w:divBdr>
    </w:div>
    <w:div w:id="1337417112">
      <w:bodyDiv w:val="1"/>
      <w:marLeft w:val="0"/>
      <w:marRight w:val="0"/>
      <w:marTop w:val="0"/>
      <w:marBottom w:val="0"/>
      <w:divBdr>
        <w:top w:val="none" w:sz="0" w:space="0" w:color="auto"/>
        <w:left w:val="none" w:sz="0" w:space="0" w:color="auto"/>
        <w:bottom w:val="none" w:sz="0" w:space="0" w:color="auto"/>
        <w:right w:val="none" w:sz="0" w:space="0" w:color="auto"/>
      </w:divBdr>
    </w:div>
    <w:div w:id="1360353181">
      <w:bodyDiv w:val="1"/>
      <w:marLeft w:val="0"/>
      <w:marRight w:val="0"/>
      <w:marTop w:val="0"/>
      <w:marBottom w:val="0"/>
      <w:divBdr>
        <w:top w:val="none" w:sz="0" w:space="0" w:color="auto"/>
        <w:left w:val="none" w:sz="0" w:space="0" w:color="auto"/>
        <w:bottom w:val="none" w:sz="0" w:space="0" w:color="auto"/>
        <w:right w:val="none" w:sz="0" w:space="0" w:color="auto"/>
      </w:divBdr>
    </w:div>
    <w:div w:id="1364331218">
      <w:bodyDiv w:val="1"/>
      <w:marLeft w:val="0"/>
      <w:marRight w:val="0"/>
      <w:marTop w:val="0"/>
      <w:marBottom w:val="0"/>
      <w:divBdr>
        <w:top w:val="none" w:sz="0" w:space="0" w:color="auto"/>
        <w:left w:val="none" w:sz="0" w:space="0" w:color="auto"/>
        <w:bottom w:val="none" w:sz="0" w:space="0" w:color="auto"/>
        <w:right w:val="none" w:sz="0" w:space="0" w:color="auto"/>
      </w:divBdr>
    </w:div>
    <w:div w:id="1365670216">
      <w:bodyDiv w:val="1"/>
      <w:marLeft w:val="0"/>
      <w:marRight w:val="0"/>
      <w:marTop w:val="0"/>
      <w:marBottom w:val="0"/>
      <w:divBdr>
        <w:top w:val="none" w:sz="0" w:space="0" w:color="auto"/>
        <w:left w:val="none" w:sz="0" w:space="0" w:color="auto"/>
        <w:bottom w:val="none" w:sz="0" w:space="0" w:color="auto"/>
        <w:right w:val="none" w:sz="0" w:space="0" w:color="auto"/>
      </w:divBdr>
    </w:div>
    <w:div w:id="1367871792">
      <w:bodyDiv w:val="1"/>
      <w:marLeft w:val="0"/>
      <w:marRight w:val="0"/>
      <w:marTop w:val="0"/>
      <w:marBottom w:val="0"/>
      <w:divBdr>
        <w:top w:val="none" w:sz="0" w:space="0" w:color="auto"/>
        <w:left w:val="none" w:sz="0" w:space="0" w:color="auto"/>
        <w:bottom w:val="none" w:sz="0" w:space="0" w:color="auto"/>
        <w:right w:val="none" w:sz="0" w:space="0" w:color="auto"/>
      </w:divBdr>
    </w:div>
    <w:div w:id="1368604322">
      <w:bodyDiv w:val="1"/>
      <w:marLeft w:val="0"/>
      <w:marRight w:val="0"/>
      <w:marTop w:val="0"/>
      <w:marBottom w:val="0"/>
      <w:divBdr>
        <w:top w:val="none" w:sz="0" w:space="0" w:color="auto"/>
        <w:left w:val="none" w:sz="0" w:space="0" w:color="auto"/>
        <w:bottom w:val="none" w:sz="0" w:space="0" w:color="auto"/>
        <w:right w:val="none" w:sz="0" w:space="0" w:color="auto"/>
      </w:divBdr>
    </w:div>
    <w:div w:id="1370181529">
      <w:bodyDiv w:val="1"/>
      <w:marLeft w:val="0"/>
      <w:marRight w:val="0"/>
      <w:marTop w:val="0"/>
      <w:marBottom w:val="0"/>
      <w:divBdr>
        <w:top w:val="none" w:sz="0" w:space="0" w:color="auto"/>
        <w:left w:val="none" w:sz="0" w:space="0" w:color="auto"/>
        <w:bottom w:val="none" w:sz="0" w:space="0" w:color="auto"/>
        <w:right w:val="none" w:sz="0" w:space="0" w:color="auto"/>
      </w:divBdr>
    </w:div>
    <w:div w:id="1373461859">
      <w:bodyDiv w:val="1"/>
      <w:marLeft w:val="0"/>
      <w:marRight w:val="0"/>
      <w:marTop w:val="0"/>
      <w:marBottom w:val="0"/>
      <w:divBdr>
        <w:top w:val="none" w:sz="0" w:space="0" w:color="auto"/>
        <w:left w:val="none" w:sz="0" w:space="0" w:color="auto"/>
        <w:bottom w:val="none" w:sz="0" w:space="0" w:color="auto"/>
        <w:right w:val="none" w:sz="0" w:space="0" w:color="auto"/>
      </w:divBdr>
    </w:div>
    <w:div w:id="1373579037">
      <w:bodyDiv w:val="1"/>
      <w:marLeft w:val="0"/>
      <w:marRight w:val="0"/>
      <w:marTop w:val="0"/>
      <w:marBottom w:val="0"/>
      <w:divBdr>
        <w:top w:val="none" w:sz="0" w:space="0" w:color="auto"/>
        <w:left w:val="none" w:sz="0" w:space="0" w:color="auto"/>
        <w:bottom w:val="none" w:sz="0" w:space="0" w:color="auto"/>
        <w:right w:val="none" w:sz="0" w:space="0" w:color="auto"/>
      </w:divBdr>
    </w:div>
    <w:div w:id="1374424092">
      <w:bodyDiv w:val="1"/>
      <w:marLeft w:val="0"/>
      <w:marRight w:val="0"/>
      <w:marTop w:val="0"/>
      <w:marBottom w:val="0"/>
      <w:divBdr>
        <w:top w:val="none" w:sz="0" w:space="0" w:color="auto"/>
        <w:left w:val="none" w:sz="0" w:space="0" w:color="auto"/>
        <w:bottom w:val="none" w:sz="0" w:space="0" w:color="auto"/>
        <w:right w:val="none" w:sz="0" w:space="0" w:color="auto"/>
      </w:divBdr>
    </w:div>
    <w:div w:id="1376849894">
      <w:bodyDiv w:val="1"/>
      <w:marLeft w:val="0"/>
      <w:marRight w:val="0"/>
      <w:marTop w:val="0"/>
      <w:marBottom w:val="0"/>
      <w:divBdr>
        <w:top w:val="none" w:sz="0" w:space="0" w:color="auto"/>
        <w:left w:val="none" w:sz="0" w:space="0" w:color="auto"/>
        <w:bottom w:val="none" w:sz="0" w:space="0" w:color="auto"/>
        <w:right w:val="none" w:sz="0" w:space="0" w:color="auto"/>
      </w:divBdr>
    </w:div>
    <w:div w:id="1385444013">
      <w:bodyDiv w:val="1"/>
      <w:marLeft w:val="0"/>
      <w:marRight w:val="0"/>
      <w:marTop w:val="0"/>
      <w:marBottom w:val="0"/>
      <w:divBdr>
        <w:top w:val="none" w:sz="0" w:space="0" w:color="auto"/>
        <w:left w:val="none" w:sz="0" w:space="0" w:color="auto"/>
        <w:bottom w:val="none" w:sz="0" w:space="0" w:color="auto"/>
        <w:right w:val="none" w:sz="0" w:space="0" w:color="auto"/>
      </w:divBdr>
    </w:div>
    <w:div w:id="1385791086">
      <w:bodyDiv w:val="1"/>
      <w:marLeft w:val="0"/>
      <w:marRight w:val="0"/>
      <w:marTop w:val="0"/>
      <w:marBottom w:val="0"/>
      <w:divBdr>
        <w:top w:val="none" w:sz="0" w:space="0" w:color="auto"/>
        <w:left w:val="none" w:sz="0" w:space="0" w:color="auto"/>
        <w:bottom w:val="none" w:sz="0" w:space="0" w:color="auto"/>
        <w:right w:val="none" w:sz="0" w:space="0" w:color="auto"/>
      </w:divBdr>
    </w:div>
    <w:div w:id="1394159446">
      <w:bodyDiv w:val="1"/>
      <w:marLeft w:val="0"/>
      <w:marRight w:val="0"/>
      <w:marTop w:val="0"/>
      <w:marBottom w:val="0"/>
      <w:divBdr>
        <w:top w:val="none" w:sz="0" w:space="0" w:color="auto"/>
        <w:left w:val="none" w:sz="0" w:space="0" w:color="auto"/>
        <w:bottom w:val="none" w:sz="0" w:space="0" w:color="auto"/>
        <w:right w:val="none" w:sz="0" w:space="0" w:color="auto"/>
      </w:divBdr>
    </w:div>
    <w:div w:id="1395154686">
      <w:bodyDiv w:val="1"/>
      <w:marLeft w:val="0"/>
      <w:marRight w:val="0"/>
      <w:marTop w:val="0"/>
      <w:marBottom w:val="0"/>
      <w:divBdr>
        <w:top w:val="none" w:sz="0" w:space="0" w:color="auto"/>
        <w:left w:val="none" w:sz="0" w:space="0" w:color="auto"/>
        <w:bottom w:val="none" w:sz="0" w:space="0" w:color="auto"/>
        <w:right w:val="none" w:sz="0" w:space="0" w:color="auto"/>
      </w:divBdr>
    </w:div>
    <w:div w:id="1397893019">
      <w:bodyDiv w:val="1"/>
      <w:marLeft w:val="0"/>
      <w:marRight w:val="0"/>
      <w:marTop w:val="0"/>
      <w:marBottom w:val="0"/>
      <w:divBdr>
        <w:top w:val="none" w:sz="0" w:space="0" w:color="auto"/>
        <w:left w:val="none" w:sz="0" w:space="0" w:color="auto"/>
        <w:bottom w:val="none" w:sz="0" w:space="0" w:color="auto"/>
        <w:right w:val="none" w:sz="0" w:space="0" w:color="auto"/>
      </w:divBdr>
    </w:div>
    <w:div w:id="1405030693">
      <w:bodyDiv w:val="1"/>
      <w:marLeft w:val="0"/>
      <w:marRight w:val="0"/>
      <w:marTop w:val="0"/>
      <w:marBottom w:val="0"/>
      <w:divBdr>
        <w:top w:val="none" w:sz="0" w:space="0" w:color="auto"/>
        <w:left w:val="none" w:sz="0" w:space="0" w:color="auto"/>
        <w:bottom w:val="none" w:sz="0" w:space="0" w:color="auto"/>
        <w:right w:val="none" w:sz="0" w:space="0" w:color="auto"/>
      </w:divBdr>
    </w:div>
    <w:div w:id="1406340398">
      <w:bodyDiv w:val="1"/>
      <w:marLeft w:val="0"/>
      <w:marRight w:val="0"/>
      <w:marTop w:val="0"/>
      <w:marBottom w:val="0"/>
      <w:divBdr>
        <w:top w:val="none" w:sz="0" w:space="0" w:color="auto"/>
        <w:left w:val="none" w:sz="0" w:space="0" w:color="auto"/>
        <w:bottom w:val="none" w:sz="0" w:space="0" w:color="auto"/>
        <w:right w:val="none" w:sz="0" w:space="0" w:color="auto"/>
      </w:divBdr>
    </w:div>
    <w:div w:id="1408068089">
      <w:bodyDiv w:val="1"/>
      <w:marLeft w:val="0"/>
      <w:marRight w:val="0"/>
      <w:marTop w:val="0"/>
      <w:marBottom w:val="0"/>
      <w:divBdr>
        <w:top w:val="none" w:sz="0" w:space="0" w:color="auto"/>
        <w:left w:val="none" w:sz="0" w:space="0" w:color="auto"/>
        <w:bottom w:val="none" w:sz="0" w:space="0" w:color="auto"/>
        <w:right w:val="none" w:sz="0" w:space="0" w:color="auto"/>
      </w:divBdr>
    </w:div>
    <w:div w:id="1422219946">
      <w:bodyDiv w:val="1"/>
      <w:marLeft w:val="0"/>
      <w:marRight w:val="0"/>
      <w:marTop w:val="0"/>
      <w:marBottom w:val="0"/>
      <w:divBdr>
        <w:top w:val="none" w:sz="0" w:space="0" w:color="auto"/>
        <w:left w:val="none" w:sz="0" w:space="0" w:color="auto"/>
        <w:bottom w:val="none" w:sz="0" w:space="0" w:color="auto"/>
        <w:right w:val="none" w:sz="0" w:space="0" w:color="auto"/>
      </w:divBdr>
    </w:div>
    <w:div w:id="1426534517">
      <w:bodyDiv w:val="1"/>
      <w:marLeft w:val="0"/>
      <w:marRight w:val="0"/>
      <w:marTop w:val="0"/>
      <w:marBottom w:val="0"/>
      <w:divBdr>
        <w:top w:val="none" w:sz="0" w:space="0" w:color="auto"/>
        <w:left w:val="none" w:sz="0" w:space="0" w:color="auto"/>
        <w:bottom w:val="none" w:sz="0" w:space="0" w:color="auto"/>
        <w:right w:val="none" w:sz="0" w:space="0" w:color="auto"/>
      </w:divBdr>
    </w:div>
    <w:div w:id="1428621605">
      <w:bodyDiv w:val="1"/>
      <w:marLeft w:val="0"/>
      <w:marRight w:val="0"/>
      <w:marTop w:val="0"/>
      <w:marBottom w:val="0"/>
      <w:divBdr>
        <w:top w:val="none" w:sz="0" w:space="0" w:color="auto"/>
        <w:left w:val="none" w:sz="0" w:space="0" w:color="auto"/>
        <w:bottom w:val="none" w:sz="0" w:space="0" w:color="auto"/>
        <w:right w:val="none" w:sz="0" w:space="0" w:color="auto"/>
      </w:divBdr>
    </w:div>
    <w:div w:id="1429546011">
      <w:bodyDiv w:val="1"/>
      <w:marLeft w:val="0"/>
      <w:marRight w:val="0"/>
      <w:marTop w:val="0"/>
      <w:marBottom w:val="0"/>
      <w:divBdr>
        <w:top w:val="none" w:sz="0" w:space="0" w:color="auto"/>
        <w:left w:val="none" w:sz="0" w:space="0" w:color="auto"/>
        <w:bottom w:val="none" w:sz="0" w:space="0" w:color="auto"/>
        <w:right w:val="none" w:sz="0" w:space="0" w:color="auto"/>
      </w:divBdr>
    </w:div>
    <w:div w:id="1431196371">
      <w:bodyDiv w:val="1"/>
      <w:marLeft w:val="0"/>
      <w:marRight w:val="0"/>
      <w:marTop w:val="0"/>
      <w:marBottom w:val="0"/>
      <w:divBdr>
        <w:top w:val="none" w:sz="0" w:space="0" w:color="auto"/>
        <w:left w:val="none" w:sz="0" w:space="0" w:color="auto"/>
        <w:bottom w:val="none" w:sz="0" w:space="0" w:color="auto"/>
        <w:right w:val="none" w:sz="0" w:space="0" w:color="auto"/>
      </w:divBdr>
    </w:div>
    <w:div w:id="1432892603">
      <w:bodyDiv w:val="1"/>
      <w:marLeft w:val="0"/>
      <w:marRight w:val="0"/>
      <w:marTop w:val="0"/>
      <w:marBottom w:val="0"/>
      <w:divBdr>
        <w:top w:val="none" w:sz="0" w:space="0" w:color="auto"/>
        <w:left w:val="none" w:sz="0" w:space="0" w:color="auto"/>
        <w:bottom w:val="none" w:sz="0" w:space="0" w:color="auto"/>
        <w:right w:val="none" w:sz="0" w:space="0" w:color="auto"/>
      </w:divBdr>
    </w:div>
    <w:div w:id="1436098688">
      <w:bodyDiv w:val="1"/>
      <w:marLeft w:val="0"/>
      <w:marRight w:val="0"/>
      <w:marTop w:val="0"/>
      <w:marBottom w:val="0"/>
      <w:divBdr>
        <w:top w:val="none" w:sz="0" w:space="0" w:color="auto"/>
        <w:left w:val="none" w:sz="0" w:space="0" w:color="auto"/>
        <w:bottom w:val="none" w:sz="0" w:space="0" w:color="auto"/>
        <w:right w:val="none" w:sz="0" w:space="0" w:color="auto"/>
      </w:divBdr>
    </w:div>
    <w:div w:id="1450708640">
      <w:bodyDiv w:val="1"/>
      <w:marLeft w:val="0"/>
      <w:marRight w:val="0"/>
      <w:marTop w:val="0"/>
      <w:marBottom w:val="0"/>
      <w:divBdr>
        <w:top w:val="none" w:sz="0" w:space="0" w:color="auto"/>
        <w:left w:val="none" w:sz="0" w:space="0" w:color="auto"/>
        <w:bottom w:val="none" w:sz="0" w:space="0" w:color="auto"/>
        <w:right w:val="none" w:sz="0" w:space="0" w:color="auto"/>
      </w:divBdr>
    </w:div>
    <w:div w:id="1451777709">
      <w:bodyDiv w:val="1"/>
      <w:marLeft w:val="0"/>
      <w:marRight w:val="0"/>
      <w:marTop w:val="0"/>
      <w:marBottom w:val="0"/>
      <w:divBdr>
        <w:top w:val="none" w:sz="0" w:space="0" w:color="auto"/>
        <w:left w:val="none" w:sz="0" w:space="0" w:color="auto"/>
        <w:bottom w:val="none" w:sz="0" w:space="0" w:color="auto"/>
        <w:right w:val="none" w:sz="0" w:space="0" w:color="auto"/>
      </w:divBdr>
    </w:div>
    <w:div w:id="1460535544">
      <w:bodyDiv w:val="1"/>
      <w:marLeft w:val="0"/>
      <w:marRight w:val="0"/>
      <w:marTop w:val="0"/>
      <w:marBottom w:val="0"/>
      <w:divBdr>
        <w:top w:val="none" w:sz="0" w:space="0" w:color="auto"/>
        <w:left w:val="none" w:sz="0" w:space="0" w:color="auto"/>
        <w:bottom w:val="none" w:sz="0" w:space="0" w:color="auto"/>
        <w:right w:val="none" w:sz="0" w:space="0" w:color="auto"/>
      </w:divBdr>
    </w:div>
    <w:div w:id="1461804634">
      <w:bodyDiv w:val="1"/>
      <w:marLeft w:val="0"/>
      <w:marRight w:val="0"/>
      <w:marTop w:val="0"/>
      <w:marBottom w:val="0"/>
      <w:divBdr>
        <w:top w:val="none" w:sz="0" w:space="0" w:color="auto"/>
        <w:left w:val="none" w:sz="0" w:space="0" w:color="auto"/>
        <w:bottom w:val="none" w:sz="0" w:space="0" w:color="auto"/>
        <w:right w:val="none" w:sz="0" w:space="0" w:color="auto"/>
      </w:divBdr>
    </w:div>
    <w:div w:id="1462116797">
      <w:bodyDiv w:val="1"/>
      <w:marLeft w:val="0"/>
      <w:marRight w:val="0"/>
      <w:marTop w:val="0"/>
      <w:marBottom w:val="0"/>
      <w:divBdr>
        <w:top w:val="none" w:sz="0" w:space="0" w:color="auto"/>
        <w:left w:val="none" w:sz="0" w:space="0" w:color="auto"/>
        <w:bottom w:val="none" w:sz="0" w:space="0" w:color="auto"/>
        <w:right w:val="none" w:sz="0" w:space="0" w:color="auto"/>
      </w:divBdr>
    </w:div>
    <w:div w:id="1462385780">
      <w:bodyDiv w:val="1"/>
      <w:marLeft w:val="0"/>
      <w:marRight w:val="0"/>
      <w:marTop w:val="0"/>
      <w:marBottom w:val="0"/>
      <w:divBdr>
        <w:top w:val="none" w:sz="0" w:space="0" w:color="auto"/>
        <w:left w:val="none" w:sz="0" w:space="0" w:color="auto"/>
        <w:bottom w:val="none" w:sz="0" w:space="0" w:color="auto"/>
        <w:right w:val="none" w:sz="0" w:space="0" w:color="auto"/>
      </w:divBdr>
    </w:div>
    <w:div w:id="1468425740">
      <w:bodyDiv w:val="1"/>
      <w:marLeft w:val="0"/>
      <w:marRight w:val="0"/>
      <w:marTop w:val="0"/>
      <w:marBottom w:val="0"/>
      <w:divBdr>
        <w:top w:val="none" w:sz="0" w:space="0" w:color="auto"/>
        <w:left w:val="none" w:sz="0" w:space="0" w:color="auto"/>
        <w:bottom w:val="none" w:sz="0" w:space="0" w:color="auto"/>
        <w:right w:val="none" w:sz="0" w:space="0" w:color="auto"/>
      </w:divBdr>
    </w:div>
    <w:div w:id="1470169459">
      <w:bodyDiv w:val="1"/>
      <w:marLeft w:val="0"/>
      <w:marRight w:val="0"/>
      <w:marTop w:val="0"/>
      <w:marBottom w:val="0"/>
      <w:divBdr>
        <w:top w:val="none" w:sz="0" w:space="0" w:color="auto"/>
        <w:left w:val="none" w:sz="0" w:space="0" w:color="auto"/>
        <w:bottom w:val="none" w:sz="0" w:space="0" w:color="auto"/>
        <w:right w:val="none" w:sz="0" w:space="0" w:color="auto"/>
      </w:divBdr>
    </w:div>
    <w:div w:id="1476139034">
      <w:bodyDiv w:val="1"/>
      <w:marLeft w:val="0"/>
      <w:marRight w:val="0"/>
      <w:marTop w:val="0"/>
      <w:marBottom w:val="0"/>
      <w:divBdr>
        <w:top w:val="none" w:sz="0" w:space="0" w:color="auto"/>
        <w:left w:val="none" w:sz="0" w:space="0" w:color="auto"/>
        <w:bottom w:val="none" w:sz="0" w:space="0" w:color="auto"/>
        <w:right w:val="none" w:sz="0" w:space="0" w:color="auto"/>
      </w:divBdr>
    </w:div>
    <w:div w:id="1476945072">
      <w:bodyDiv w:val="1"/>
      <w:marLeft w:val="0"/>
      <w:marRight w:val="0"/>
      <w:marTop w:val="0"/>
      <w:marBottom w:val="0"/>
      <w:divBdr>
        <w:top w:val="none" w:sz="0" w:space="0" w:color="auto"/>
        <w:left w:val="none" w:sz="0" w:space="0" w:color="auto"/>
        <w:bottom w:val="none" w:sz="0" w:space="0" w:color="auto"/>
        <w:right w:val="none" w:sz="0" w:space="0" w:color="auto"/>
      </w:divBdr>
    </w:div>
    <w:div w:id="1477453289">
      <w:bodyDiv w:val="1"/>
      <w:marLeft w:val="0"/>
      <w:marRight w:val="0"/>
      <w:marTop w:val="0"/>
      <w:marBottom w:val="0"/>
      <w:divBdr>
        <w:top w:val="none" w:sz="0" w:space="0" w:color="auto"/>
        <w:left w:val="none" w:sz="0" w:space="0" w:color="auto"/>
        <w:bottom w:val="none" w:sz="0" w:space="0" w:color="auto"/>
        <w:right w:val="none" w:sz="0" w:space="0" w:color="auto"/>
      </w:divBdr>
    </w:div>
    <w:div w:id="1479371775">
      <w:bodyDiv w:val="1"/>
      <w:marLeft w:val="0"/>
      <w:marRight w:val="0"/>
      <w:marTop w:val="0"/>
      <w:marBottom w:val="0"/>
      <w:divBdr>
        <w:top w:val="none" w:sz="0" w:space="0" w:color="auto"/>
        <w:left w:val="none" w:sz="0" w:space="0" w:color="auto"/>
        <w:bottom w:val="none" w:sz="0" w:space="0" w:color="auto"/>
        <w:right w:val="none" w:sz="0" w:space="0" w:color="auto"/>
      </w:divBdr>
    </w:div>
    <w:div w:id="1479877387">
      <w:bodyDiv w:val="1"/>
      <w:marLeft w:val="0"/>
      <w:marRight w:val="0"/>
      <w:marTop w:val="0"/>
      <w:marBottom w:val="0"/>
      <w:divBdr>
        <w:top w:val="none" w:sz="0" w:space="0" w:color="auto"/>
        <w:left w:val="none" w:sz="0" w:space="0" w:color="auto"/>
        <w:bottom w:val="none" w:sz="0" w:space="0" w:color="auto"/>
        <w:right w:val="none" w:sz="0" w:space="0" w:color="auto"/>
      </w:divBdr>
    </w:div>
    <w:div w:id="1485075851">
      <w:bodyDiv w:val="1"/>
      <w:marLeft w:val="0"/>
      <w:marRight w:val="0"/>
      <w:marTop w:val="0"/>
      <w:marBottom w:val="0"/>
      <w:divBdr>
        <w:top w:val="none" w:sz="0" w:space="0" w:color="auto"/>
        <w:left w:val="none" w:sz="0" w:space="0" w:color="auto"/>
        <w:bottom w:val="none" w:sz="0" w:space="0" w:color="auto"/>
        <w:right w:val="none" w:sz="0" w:space="0" w:color="auto"/>
      </w:divBdr>
    </w:div>
    <w:div w:id="1497576531">
      <w:bodyDiv w:val="1"/>
      <w:marLeft w:val="0"/>
      <w:marRight w:val="0"/>
      <w:marTop w:val="0"/>
      <w:marBottom w:val="0"/>
      <w:divBdr>
        <w:top w:val="none" w:sz="0" w:space="0" w:color="auto"/>
        <w:left w:val="none" w:sz="0" w:space="0" w:color="auto"/>
        <w:bottom w:val="none" w:sz="0" w:space="0" w:color="auto"/>
        <w:right w:val="none" w:sz="0" w:space="0" w:color="auto"/>
      </w:divBdr>
    </w:div>
    <w:div w:id="1499229851">
      <w:bodyDiv w:val="1"/>
      <w:marLeft w:val="0"/>
      <w:marRight w:val="0"/>
      <w:marTop w:val="0"/>
      <w:marBottom w:val="0"/>
      <w:divBdr>
        <w:top w:val="none" w:sz="0" w:space="0" w:color="auto"/>
        <w:left w:val="none" w:sz="0" w:space="0" w:color="auto"/>
        <w:bottom w:val="none" w:sz="0" w:space="0" w:color="auto"/>
        <w:right w:val="none" w:sz="0" w:space="0" w:color="auto"/>
      </w:divBdr>
    </w:div>
    <w:div w:id="1500582378">
      <w:bodyDiv w:val="1"/>
      <w:marLeft w:val="0"/>
      <w:marRight w:val="0"/>
      <w:marTop w:val="0"/>
      <w:marBottom w:val="0"/>
      <w:divBdr>
        <w:top w:val="none" w:sz="0" w:space="0" w:color="auto"/>
        <w:left w:val="none" w:sz="0" w:space="0" w:color="auto"/>
        <w:bottom w:val="none" w:sz="0" w:space="0" w:color="auto"/>
        <w:right w:val="none" w:sz="0" w:space="0" w:color="auto"/>
      </w:divBdr>
    </w:div>
    <w:div w:id="1501121681">
      <w:bodyDiv w:val="1"/>
      <w:marLeft w:val="0"/>
      <w:marRight w:val="0"/>
      <w:marTop w:val="0"/>
      <w:marBottom w:val="0"/>
      <w:divBdr>
        <w:top w:val="none" w:sz="0" w:space="0" w:color="auto"/>
        <w:left w:val="none" w:sz="0" w:space="0" w:color="auto"/>
        <w:bottom w:val="none" w:sz="0" w:space="0" w:color="auto"/>
        <w:right w:val="none" w:sz="0" w:space="0" w:color="auto"/>
      </w:divBdr>
    </w:div>
    <w:div w:id="1506747158">
      <w:bodyDiv w:val="1"/>
      <w:marLeft w:val="0"/>
      <w:marRight w:val="0"/>
      <w:marTop w:val="0"/>
      <w:marBottom w:val="0"/>
      <w:divBdr>
        <w:top w:val="none" w:sz="0" w:space="0" w:color="auto"/>
        <w:left w:val="none" w:sz="0" w:space="0" w:color="auto"/>
        <w:bottom w:val="none" w:sz="0" w:space="0" w:color="auto"/>
        <w:right w:val="none" w:sz="0" w:space="0" w:color="auto"/>
      </w:divBdr>
    </w:div>
    <w:div w:id="1508708339">
      <w:bodyDiv w:val="1"/>
      <w:marLeft w:val="0"/>
      <w:marRight w:val="0"/>
      <w:marTop w:val="0"/>
      <w:marBottom w:val="0"/>
      <w:divBdr>
        <w:top w:val="none" w:sz="0" w:space="0" w:color="auto"/>
        <w:left w:val="none" w:sz="0" w:space="0" w:color="auto"/>
        <w:bottom w:val="none" w:sz="0" w:space="0" w:color="auto"/>
        <w:right w:val="none" w:sz="0" w:space="0" w:color="auto"/>
      </w:divBdr>
    </w:div>
    <w:div w:id="1510486366">
      <w:bodyDiv w:val="1"/>
      <w:marLeft w:val="0"/>
      <w:marRight w:val="0"/>
      <w:marTop w:val="0"/>
      <w:marBottom w:val="0"/>
      <w:divBdr>
        <w:top w:val="none" w:sz="0" w:space="0" w:color="auto"/>
        <w:left w:val="none" w:sz="0" w:space="0" w:color="auto"/>
        <w:bottom w:val="none" w:sz="0" w:space="0" w:color="auto"/>
        <w:right w:val="none" w:sz="0" w:space="0" w:color="auto"/>
      </w:divBdr>
    </w:div>
    <w:div w:id="1515533262">
      <w:bodyDiv w:val="1"/>
      <w:marLeft w:val="0"/>
      <w:marRight w:val="0"/>
      <w:marTop w:val="0"/>
      <w:marBottom w:val="0"/>
      <w:divBdr>
        <w:top w:val="none" w:sz="0" w:space="0" w:color="auto"/>
        <w:left w:val="none" w:sz="0" w:space="0" w:color="auto"/>
        <w:bottom w:val="none" w:sz="0" w:space="0" w:color="auto"/>
        <w:right w:val="none" w:sz="0" w:space="0" w:color="auto"/>
      </w:divBdr>
    </w:div>
    <w:div w:id="1515654442">
      <w:bodyDiv w:val="1"/>
      <w:marLeft w:val="0"/>
      <w:marRight w:val="0"/>
      <w:marTop w:val="0"/>
      <w:marBottom w:val="0"/>
      <w:divBdr>
        <w:top w:val="none" w:sz="0" w:space="0" w:color="auto"/>
        <w:left w:val="none" w:sz="0" w:space="0" w:color="auto"/>
        <w:bottom w:val="none" w:sz="0" w:space="0" w:color="auto"/>
        <w:right w:val="none" w:sz="0" w:space="0" w:color="auto"/>
      </w:divBdr>
    </w:div>
    <w:div w:id="1520193925">
      <w:bodyDiv w:val="1"/>
      <w:marLeft w:val="0"/>
      <w:marRight w:val="0"/>
      <w:marTop w:val="0"/>
      <w:marBottom w:val="0"/>
      <w:divBdr>
        <w:top w:val="none" w:sz="0" w:space="0" w:color="auto"/>
        <w:left w:val="none" w:sz="0" w:space="0" w:color="auto"/>
        <w:bottom w:val="none" w:sz="0" w:space="0" w:color="auto"/>
        <w:right w:val="none" w:sz="0" w:space="0" w:color="auto"/>
      </w:divBdr>
    </w:div>
    <w:div w:id="1521549927">
      <w:bodyDiv w:val="1"/>
      <w:marLeft w:val="0"/>
      <w:marRight w:val="0"/>
      <w:marTop w:val="0"/>
      <w:marBottom w:val="0"/>
      <w:divBdr>
        <w:top w:val="none" w:sz="0" w:space="0" w:color="auto"/>
        <w:left w:val="none" w:sz="0" w:space="0" w:color="auto"/>
        <w:bottom w:val="none" w:sz="0" w:space="0" w:color="auto"/>
        <w:right w:val="none" w:sz="0" w:space="0" w:color="auto"/>
      </w:divBdr>
    </w:div>
    <w:div w:id="1522862633">
      <w:bodyDiv w:val="1"/>
      <w:marLeft w:val="0"/>
      <w:marRight w:val="0"/>
      <w:marTop w:val="0"/>
      <w:marBottom w:val="0"/>
      <w:divBdr>
        <w:top w:val="none" w:sz="0" w:space="0" w:color="auto"/>
        <w:left w:val="none" w:sz="0" w:space="0" w:color="auto"/>
        <w:bottom w:val="none" w:sz="0" w:space="0" w:color="auto"/>
        <w:right w:val="none" w:sz="0" w:space="0" w:color="auto"/>
      </w:divBdr>
    </w:div>
    <w:div w:id="1531139490">
      <w:bodyDiv w:val="1"/>
      <w:marLeft w:val="0"/>
      <w:marRight w:val="0"/>
      <w:marTop w:val="0"/>
      <w:marBottom w:val="0"/>
      <w:divBdr>
        <w:top w:val="none" w:sz="0" w:space="0" w:color="auto"/>
        <w:left w:val="none" w:sz="0" w:space="0" w:color="auto"/>
        <w:bottom w:val="none" w:sz="0" w:space="0" w:color="auto"/>
        <w:right w:val="none" w:sz="0" w:space="0" w:color="auto"/>
      </w:divBdr>
    </w:div>
    <w:div w:id="1536582478">
      <w:bodyDiv w:val="1"/>
      <w:marLeft w:val="0"/>
      <w:marRight w:val="0"/>
      <w:marTop w:val="0"/>
      <w:marBottom w:val="0"/>
      <w:divBdr>
        <w:top w:val="none" w:sz="0" w:space="0" w:color="auto"/>
        <w:left w:val="none" w:sz="0" w:space="0" w:color="auto"/>
        <w:bottom w:val="none" w:sz="0" w:space="0" w:color="auto"/>
        <w:right w:val="none" w:sz="0" w:space="0" w:color="auto"/>
      </w:divBdr>
    </w:div>
    <w:div w:id="1538397690">
      <w:bodyDiv w:val="1"/>
      <w:marLeft w:val="0"/>
      <w:marRight w:val="0"/>
      <w:marTop w:val="0"/>
      <w:marBottom w:val="0"/>
      <w:divBdr>
        <w:top w:val="none" w:sz="0" w:space="0" w:color="auto"/>
        <w:left w:val="none" w:sz="0" w:space="0" w:color="auto"/>
        <w:bottom w:val="none" w:sz="0" w:space="0" w:color="auto"/>
        <w:right w:val="none" w:sz="0" w:space="0" w:color="auto"/>
      </w:divBdr>
    </w:div>
    <w:div w:id="1545829720">
      <w:bodyDiv w:val="1"/>
      <w:marLeft w:val="0"/>
      <w:marRight w:val="0"/>
      <w:marTop w:val="0"/>
      <w:marBottom w:val="0"/>
      <w:divBdr>
        <w:top w:val="none" w:sz="0" w:space="0" w:color="auto"/>
        <w:left w:val="none" w:sz="0" w:space="0" w:color="auto"/>
        <w:bottom w:val="none" w:sz="0" w:space="0" w:color="auto"/>
        <w:right w:val="none" w:sz="0" w:space="0" w:color="auto"/>
      </w:divBdr>
    </w:div>
    <w:div w:id="1548910169">
      <w:bodyDiv w:val="1"/>
      <w:marLeft w:val="0"/>
      <w:marRight w:val="0"/>
      <w:marTop w:val="0"/>
      <w:marBottom w:val="0"/>
      <w:divBdr>
        <w:top w:val="none" w:sz="0" w:space="0" w:color="auto"/>
        <w:left w:val="none" w:sz="0" w:space="0" w:color="auto"/>
        <w:bottom w:val="none" w:sz="0" w:space="0" w:color="auto"/>
        <w:right w:val="none" w:sz="0" w:space="0" w:color="auto"/>
      </w:divBdr>
    </w:div>
    <w:div w:id="1560507386">
      <w:bodyDiv w:val="1"/>
      <w:marLeft w:val="0"/>
      <w:marRight w:val="0"/>
      <w:marTop w:val="0"/>
      <w:marBottom w:val="0"/>
      <w:divBdr>
        <w:top w:val="none" w:sz="0" w:space="0" w:color="auto"/>
        <w:left w:val="none" w:sz="0" w:space="0" w:color="auto"/>
        <w:bottom w:val="none" w:sz="0" w:space="0" w:color="auto"/>
        <w:right w:val="none" w:sz="0" w:space="0" w:color="auto"/>
      </w:divBdr>
    </w:div>
    <w:div w:id="1561791637">
      <w:bodyDiv w:val="1"/>
      <w:marLeft w:val="0"/>
      <w:marRight w:val="0"/>
      <w:marTop w:val="0"/>
      <w:marBottom w:val="0"/>
      <w:divBdr>
        <w:top w:val="none" w:sz="0" w:space="0" w:color="auto"/>
        <w:left w:val="none" w:sz="0" w:space="0" w:color="auto"/>
        <w:bottom w:val="none" w:sz="0" w:space="0" w:color="auto"/>
        <w:right w:val="none" w:sz="0" w:space="0" w:color="auto"/>
      </w:divBdr>
    </w:div>
    <w:div w:id="1567259617">
      <w:bodyDiv w:val="1"/>
      <w:marLeft w:val="0"/>
      <w:marRight w:val="0"/>
      <w:marTop w:val="0"/>
      <w:marBottom w:val="0"/>
      <w:divBdr>
        <w:top w:val="none" w:sz="0" w:space="0" w:color="auto"/>
        <w:left w:val="none" w:sz="0" w:space="0" w:color="auto"/>
        <w:bottom w:val="none" w:sz="0" w:space="0" w:color="auto"/>
        <w:right w:val="none" w:sz="0" w:space="0" w:color="auto"/>
      </w:divBdr>
    </w:div>
    <w:div w:id="1577519196">
      <w:bodyDiv w:val="1"/>
      <w:marLeft w:val="0"/>
      <w:marRight w:val="0"/>
      <w:marTop w:val="0"/>
      <w:marBottom w:val="0"/>
      <w:divBdr>
        <w:top w:val="none" w:sz="0" w:space="0" w:color="auto"/>
        <w:left w:val="none" w:sz="0" w:space="0" w:color="auto"/>
        <w:bottom w:val="none" w:sz="0" w:space="0" w:color="auto"/>
        <w:right w:val="none" w:sz="0" w:space="0" w:color="auto"/>
      </w:divBdr>
    </w:div>
    <w:div w:id="1578898283">
      <w:bodyDiv w:val="1"/>
      <w:marLeft w:val="0"/>
      <w:marRight w:val="0"/>
      <w:marTop w:val="0"/>
      <w:marBottom w:val="0"/>
      <w:divBdr>
        <w:top w:val="none" w:sz="0" w:space="0" w:color="auto"/>
        <w:left w:val="none" w:sz="0" w:space="0" w:color="auto"/>
        <w:bottom w:val="none" w:sz="0" w:space="0" w:color="auto"/>
        <w:right w:val="none" w:sz="0" w:space="0" w:color="auto"/>
      </w:divBdr>
    </w:div>
    <w:div w:id="1580290426">
      <w:bodyDiv w:val="1"/>
      <w:marLeft w:val="0"/>
      <w:marRight w:val="0"/>
      <w:marTop w:val="0"/>
      <w:marBottom w:val="0"/>
      <w:divBdr>
        <w:top w:val="none" w:sz="0" w:space="0" w:color="auto"/>
        <w:left w:val="none" w:sz="0" w:space="0" w:color="auto"/>
        <w:bottom w:val="none" w:sz="0" w:space="0" w:color="auto"/>
        <w:right w:val="none" w:sz="0" w:space="0" w:color="auto"/>
      </w:divBdr>
    </w:div>
    <w:div w:id="1582564322">
      <w:bodyDiv w:val="1"/>
      <w:marLeft w:val="0"/>
      <w:marRight w:val="0"/>
      <w:marTop w:val="0"/>
      <w:marBottom w:val="0"/>
      <w:divBdr>
        <w:top w:val="none" w:sz="0" w:space="0" w:color="auto"/>
        <w:left w:val="none" w:sz="0" w:space="0" w:color="auto"/>
        <w:bottom w:val="none" w:sz="0" w:space="0" w:color="auto"/>
        <w:right w:val="none" w:sz="0" w:space="0" w:color="auto"/>
      </w:divBdr>
    </w:div>
    <w:div w:id="1584685307">
      <w:bodyDiv w:val="1"/>
      <w:marLeft w:val="0"/>
      <w:marRight w:val="0"/>
      <w:marTop w:val="0"/>
      <w:marBottom w:val="0"/>
      <w:divBdr>
        <w:top w:val="none" w:sz="0" w:space="0" w:color="auto"/>
        <w:left w:val="none" w:sz="0" w:space="0" w:color="auto"/>
        <w:bottom w:val="none" w:sz="0" w:space="0" w:color="auto"/>
        <w:right w:val="none" w:sz="0" w:space="0" w:color="auto"/>
      </w:divBdr>
    </w:div>
    <w:div w:id="1587618561">
      <w:bodyDiv w:val="1"/>
      <w:marLeft w:val="0"/>
      <w:marRight w:val="0"/>
      <w:marTop w:val="0"/>
      <w:marBottom w:val="0"/>
      <w:divBdr>
        <w:top w:val="none" w:sz="0" w:space="0" w:color="auto"/>
        <w:left w:val="none" w:sz="0" w:space="0" w:color="auto"/>
        <w:bottom w:val="none" w:sz="0" w:space="0" w:color="auto"/>
        <w:right w:val="none" w:sz="0" w:space="0" w:color="auto"/>
      </w:divBdr>
    </w:div>
    <w:div w:id="1588927388">
      <w:bodyDiv w:val="1"/>
      <w:marLeft w:val="0"/>
      <w:marRight w:val="0"/>
      <w:marTop w:val="0"/>
      <w:marBottom w:val="0"/>
      <w:divBdr>
        <w:top w:val="none" w:sz="0" w:space="0" w:color="auto"/>
        <w:left w:val="none" w:sz="0" w:space="0" w:color="auto"/>
        <w:bottom w:val="none" w:sz="0" w:space="0" w:color="auto"/>
        <w:right w:val="none" w:sz="0" w:space="0" w:color="auto"/>
      </w:divBdr>
    </w:div>
    <w:div w:id="1591507529">
      <w:bodyDiv w:val="1"/>
      <w:marLeft w:val="0"/>
      <w:marRight w:val="0"/>
      <w:marTop w:val="0"/>
      <w:marBottom w:val="0"/>
      <w:divBdr>
        <w:top w:val="none" w:sz="0" w:space="0" w:color="auto"/>
        <w:left w:val="none" w:sz="0" w:space="0" w:color="auto"/>
        <w:bottom w:val="none" w:sz="0" w:space="0" w:color="auto"/>
        <w:right w:val="none" w:sz="0" w:space="0" w:color="auto"/>
      </w:divBdr>
    </w:div>
    <w:div w:id="1596010054">
      <w:bodyDiv w:val="1"/>
      <w:marLeft w:val="0"/>
      <w:marRight w:val="0"/>
      <w:marTop w:val="0"/>
      <w:marBottom w:val="0"/>
      <w:divBdr>
        <w:top w:val="none" w:sz="0" w:space="0" w:color="auto"/>
        <w:left w:val="none" w:sz="0" w:space="0" w:color="auto"/>
        <w:bottom w:val="none" w:sz="0" w:space="0" w:color="auto"/>
        <w:right w:val="none" w:sz="0" w:space="0" w:color="auto"/>
      </w:divBdr>
    </w:div>
    <w:div w:id="1601523115">
      <w:bodyDiv w:val="1"/>
      <w:marLeft w:val="0"/>
      <w:marRight w:val="0"/>
      <w:marTop w:val="0"/>
      <w:marBottom w:val="0"/>
      <w:divBdr>
        <w:top w:val="none" w:sz="0" w:space="0" w:color="auto"/>
        <w:left w:val="none" w:sz="0" w:space="0" w:color="auto"/>
        <w:bottom w:val="none" w:sz="0" w:space="0" w:color="auto"/>
        <w:right w:val="none" w:sz="0" w:space="0" w:color="auto"/>
      </w:divBdr>
    </w:div>
    <w:div w:id="1611279826">
      <w:bodyDiv w:val="1"/>
      <w:marLeft w:val="0"/>
      <w:marRight w:val="0"/>
      <w:marTop w:val="0"/>
      <w:marBottom w:val="0"/>
      <w:divBdr>
        <w:top w:val="none" w:sz="0" w:space="0" w:color="auto"/>
        <w:left w:val="none" w:sz="0" w:space="0" w:color="auto"/>
        <w:bottom w:val="none" w:sz="0" w:space="0" w:color="auto"/>
        <w:right w:val="none" w:sz="0" w:space="0" w:color="auto"/>
      </w:divBdr>
    </w:div>
    <w:div w:id="1612472199">
      <w:bodyDiv w:val="1"/>
      <w:marLeft w:val="0"/>
      <w:marRight w:val="0"/>
      <w:marTop w:val="0"/>
      <w:marBottom w:val="0"/>
      <w:divBdr>
        <w:top w:val="none" w:sz="0" w:space="0" w:color="auto"/>
        <w:left w:val="none" w:sz="0" w:space="0" w:color="auto"/>
        <w:bottom w:val="none" w:sz="0" w:space="0" w:color="auto"/>
        <w:right w:val="none" w:sz="0" w:space="0" w:color="auto"/>
      </w:divBdr>
    </w:div>
    <w:div w:id="1613320681">
      <w:bodyDiv w:val="1"/>
      <w:marLeft w:val="0"/>
      <w:marRight w:val="0"/>
      <w:marTop w:val="0"/>
      <w:marBottom w:val="0"/>
      <w:divBdr>
        <w:top w:val="none" w:sz="0" w:space="0" w:color="auto"/>
        <w:left w:val="none" w:sz="0" w:space="0" w:color="auto"/>
        <w:bottom w:val="none" w:sz="0" w:space="0" w:color="auto"/>
        <w:right w:val="none" w:sz="0" w:space="0" w:color="auto"/>
      </w:divBdr>
    </w:div>
    <w:div w:id="1615945502">
      <w:bodyDiv w:val="1"/>
      <w:marLeft w:val="0"/>
      <w:marRight w:val="0"/>
      <w:marTop w:val="0"/>
      <w:marBottom w:val="0"/>
      <w:divBdr>
        <w:top w:val="none" w:sz="0" w:space="0" w:color="auto"/>
        <w:left w:val="none" w:sz="0" w:space="0" w:color="auto"/>
        <w:bottom w:val="none" w:sz="0" w:space="0" w:color="auto"/>
        <w:right w:val="none" w:sz="0" w:space="0" w:color="auto"/>
      </w:divBdr>
    </w:div>
    <w:div w:id="1616130110">
      <w:bodyDiv w:val="1"/>
      <w:marLeft w:val="0"/>
      <w:marRight w:val="0"/>
      <w:marTop w:val="0"/>
      <w:marBottom w:val="0"/>
      <w:divBdr>
        <w:top w:val="none" w:sz="0" w:space="0" w:color="auto"/>
        <w:left w:val="none" w:sz="0" w:space="0" w:color="auto"/>
        <w:bottom w:val="none" w:sz="0" w:space="0" w:color="auto"/>
        <w:right w:val="none" w:sz="0" w:space="0" w:color="auto"/>
      </w:divBdr>
    </w:div>
    <w:div w:id="1616792587">
      <w:bodyDiv w:val="1"/>
      <w:marLeft w:val="0"/>
      <w:marRight w:val="0"/>
      <w:marTop w:val="0"/>
      <w:marBottom w:val="0"/>
      <w:divBdr>
        <w:top w:val="none" w:sz="0" w:space="0" w:color="auto"/>
        <w:left w:val="none" w:sz="0" w:space="0" w:color="auto"/>
        <w:bottom w:val="none" w:sz="0" w:space="0" w:color="auto"/>
        <w:right w:val="none" w:sz="0" w:space="0" w:color="auto"/>
      </w:divBdr>
    </w:div>
    <w:div w:id="1617977888">
      <w:bodyDiv w:val="1"/>
      <w:marLeft w:val="0"/>
      <w:marRight w:val="0"/>
      <w:marTop w:val="0"/>
      <w:marBottom w:val="0"/>
      <w:divBdr>
        <w:top w:val="none" w:sz="0" w:space="0" w:color="auto"/>
        <w:left w:val="none" w:sz="0" w:space="0" w:color="auto"/>
        <w:bottom w:val="none" w:sz="0" w:space="0" w:color="auto"/>
        <w:right w:val="none" w:sz="0" w:space="0" w:color="auto"/>
      </w:divBdr>
    </w:div>
    <w:div w:id="1618829636">
      <w:bodyDiv w:val="1"/>
      <w:marLeft w:val="0"/>
      <w:marRight w:val="0"/>
      <w:marTop w:val="0"/>
      <w:marBottom w:val="0"/>
      <w:divBdr>
        <w:top w:val="none" w:sz="0" w:space="0" w:color="auto"/>
        <w:left w:val="none" w:sz="0" w:space="0" w:color="auto"/>
        <w:bottom w:val="none" w:sz="0" w:space="0" w:color="auto"/>
        <w:right w:val="none" w:sz="0" w:space="0" w:color="auto"/>
      </w:divBdr>
    </w:div>
    <w:div w:id="1620145742">
      <w:bodyDiv w:val="1"/>
      <w:marLeft w:val="0"/>
      <w:marRight w:val="0"/>
      <w:marTop w:val="0"/>
      <w:marBottom w:val="0"/>
      <w:divBdr>
        <w:top w:val="none" w:sz="0" w:space="0" w:color="auto"/>
        <w:left w:val="none" w:sz="0" w:space="0" w:color="auto"/>
        <w:bottom w:val="none" w:sz="0" w:space="0" w:color="auto"/>
        <w:right w:val="none" w:sz="0" w:space="0" w:color="auto"/>
      </w:divBdr>
    </w:div>
    <w:div w:id="1625501720">
      <w:bodyDiv w:val="1"/>
      <w:marLeft w:val="0"/>
      <w:marRight w:val="0"/>
      <w:marTop w:val="0"/>
      <w:marBottom w:val="0"/>
      <w:divBdr>
        <w:top w:val="none" w:sz="0" w:space="0" w:color="auto"/>
        <w:left w:val="none" w:sz="0" w:space="0" w:color="auto"/>
        <w:bottom w:val="none" w:sz="0" w:space="0" w:color="auto"/>
        <w:right w:val="none" w:sz="0" w:space="0" w:color="auto"/>
      </w:divBdr>
    </w:div>
    <w:div w:id="1628704451">
      <w:bodyDiv w:val="1"/>
      <w:marLeft w:val="0"/>
      <w:marRight w:val="0"/>
      <w:marTop w:val="0"/>
      <w:marBottom w:val="0"/>
      <w:divBdr>
        <w:top w:val="none" w:sz="0" w:space="0" w:color="auto"/>
        <w:left w:val="none" w:sz="0" w:space="0" w:color="auto"/>
        <w:bottom w:val="none" w:sz="0" w:space="0" w:color="auto"/>
        <w:right w:val="none" w:sz="0" w:space="0" w:color="auto"/>
      </w:divBdr>
    </w:div>
    <w:div w:id="1632636256">
      <w:bodyDiv w:val="1"/>
      <w:marLeft w:val="0"/>
      <w:marRight w:val="0"/>
      <w:marTop w:val="0"/>
      <w:marBottom w:val="0"/>
      <w:divBdr>
        <w:top w:val="none" w:sz="0" w:space="0" w:color="auto"/>
        <w:left w:val="none" w:sz="0" w:space="0" w:color="auto"/>
        <w:bottom w:val="none" w:sz="0" w:space="0" w:color="auto"/>
        <w:right w:val="none" w:sz="0" w:space="0" w:color="auto"/>
      </w:divBdr>
    </w:div>
    <w:div w:id="1634680186">
      <w:bodyDiv w:val="1"/>
      <w:marLeft w:val="0"/>
      <w:marRight w:val="0"/>
      <w:marTop w:val="0"/>
      <w:marBottom w:val="0"/>
      <w:divBdr>
        <w:top w:val="none" w:sz="0" w:space="0" w:color="auto"/>
        <w:left w:val="none" w:sz="0" w:space="0" w:color="auto"/>
        <w:bottom w:val="none" w:sz="0" w:space="0" w:color="auto"/>
        <w:right w:val="none" w:sz="0" w:space="0" w:color="auto"/>
      </w:divBdr>
    </w:div>
    <w:div w:id="1644432501">
      <w:bodyDiv w:val="1"/>
      <w:marLeft w:val="0"/>
      <w:marRight w:val="0"/>
      <w:marTop w:val="0"/>
      <w:marBottom w:val="0"/>
      <w:divBdr>
        <w:top w:val="none" w:sz="0" w:space="0" w:color="auto"/>
        <w:left w:val="none" w:sz="0" w:space="0" w:color="auto"/>
        <w:bottom w:val="none" w:sz="0" w:space="0" w:color="auto"/>
        <w:right w:val="none" w:sz="0" w:space="0" w:color="auto"/>
      </w:divBdr>
    </w:div>
    <w:div w:id="1644461118">
      <w:bodyDiv w:val="1"/>
      <w:marLeft w:val="0"/>
      <w:marRight w:val="0"/>
      <w:marTop w:val="0"/>
      <w:marBottom w:val="0"/>
      <w:divBdr>
        <w:top w:val="none" w:sz="0" w:space="0" w:color="auto"/>
        <w:left w:val="none" w:sz="0" w:space="0" w:color="auto"/>
        <w:bottom w:val="none" w:sz="0" w:space="0" w:color="auto"/>
        <w:right w:val="none" w:sz="0" w:space="0" w:color="auto"/>
      </w:divBdr>
    </w:div>
    <w:div w:id="1648439189">
      <w:bodyDiv w:val="1"/>
      <w:marLeft w:val="0"/>
      <w:marRight w:val="0"/>
      <w:marTop w:val="0"/>
      <w:marBottom w:val="0"/>
      <w:divBdr>
        <w:top w:val="none" w:sz="0" w:space="0" w:color="auto"/>
        <w:left w:val="none" w:sz="0" w:space="0" w:color="auto"/>
        <w:bottom w:val="none" w:sz="0" w:space="0" w:color="auto"/>
        <w:right w:val="none" w:sz="0" w:space="0" w:color="auto"/>
      </w:divBdr>
    </w:div>
    <w:div w:id="1649165944">
      <w:bodyDiv w:val="1"/>
      <w:marLeft w:val="0"/>
      <w:marRight w:val="0"/>
      <w:marTop w:val="0"/>
      <w:marBottom w:val="0"/>
      <w:divBdr>
        <w:top w:val="none" w:sz="0" w:space="0" w:color="auto"/>
        <w:left w:val="none" w:sz="0" w:space="0" w:color="auto"/>
        <w:bottom w:val="none" w:sz="0" w:space="0" w:color="auto"/>
        <w:right w:val="none" w:sz="0" w:space="0" w:color="auto"/>
      </w:divBdr>
    </w:div>
    <w:div w:id="1650015427">
      <w:bodyDiv w:val="1"/>
      <w:marLeft w:val="0"/>
      <w:marRight w:val="0"/>
      <w:marTop w:val="0"/>
      <w:marBottom w:val="0"/>
      <w:divBdr>
        <w:top w:val="none" w:sz="0" w:space="0" w:color="auto"/>
        <w:left w:val="none" w:sz="0" w:space="0" w:color="auto"/>
        <w:bottom w:val="none" w:sz="0" w:space="0" w:color="auto"/>
        <w:right w:val="none" w:sz="0" w:space="0" w:color="auto"/>
      </w:divBdr>
    </w:div>
    <w:div w:id="1656913455">
      <w:bodyDiv w:val="1"/>
      <w:marLeft w:val="0"/>
      <w:marRight w:val="0"/>
      <w:marTop w:val="0"/>
      <w:marBottom w:val="0"/>
      <w:divBdr>
        <w:top w:val="none" w:sz="0" w:space="0" w:color="auto"/>
        <w:left w:val="none" w:sz="0" w:space="0" w:color="auto"/>
        <w:bottom w:val="none" w:sz="0" w:space="0" w:color="auto"/>
        <w:right w:val="none" w:sz="0" w:space="0" w:color="auto"/>
      </w:divBdr>
    </w:div>
    <w:div w:id="1658148619">
      <w:bodyDiv w:val="1"/>
      <w:marLeft w:val="0"/>
      <w:marRight w:val="0"/>
      <w:marTop w:val="0"/>
      <w:marBottom w:val="0"/>
      <w:divBdr>
        <w:top w:val="none" w:sz="0" w:space="0" w:color="auto"/>
        <w:left w:val="none" w:sz="0" w:space="0" w:color="auto"/>
        <w:bottom w:val="none" w:sz="0" w:space="0" w:color="auto"/>
        <w:right w:val="none" w:sz="0" w:space="0" w:color="auto"/>
      </w:divBdr>
    </w:div>
    <w:div w:id="1658730802">
      <w:bodyDiv w:val="1"/>
      <w:marLeft w:val="0"/>
      <w:marRight w:val="0"/>
      <w:marTop w:val="0"/>
      <w:marBottom w:val="0"/>
      <w:divBdr>
        <w:top w:val="none" w:sz="0" w:space="0" w:color="auto"/>
        <w:left w:val="none" w:sz="0" w:space="0" w:color="auto"/>
        <w:bottom w:val="none" w:sz="0" w:space="0" w:color="auto"/>
        <w:right w:val="none" w:sz="0" w:space="0" w:color="auto"/>
      </w:divBdr>
    </w:div>
    <w:div w:id="1660114697">
      <w:bodyDiv w:val="1"/>
      <w:marLeft w:val="0"/>
      <w:marRight w:val="0"/>
      <w:marTop w:val="0"/>
      <w:marBottom w:val="0"/>
      <w:divBdr>
        <w:top w:val="none" w:sz="0" w:space="0" w:color="auto"/>
        <w:left w:val="none" w:sz="0" w:space="0" w:color="auto"/>
        <w:bottom w:val="none" w:sz="0" w:space="0" w:color="auto"/>
        <w:right w:val="none" w:sz="0" w:space="0" w:color="auto"/>
      </w:divBdr>
    </w:div>
    <w:div w:id="1660575993">
      <w:bodyDiv w:val="1"/>
      <w:marLeft w:val="0"/>
      <w:marRight w:val="0"/>
      <w:marTop w:val="0"/>
      <w:marBottom w:val="0"/>
      <w:divBdr>
        <w:top w:val="none" w:sz="0" w:space="0" w:color="auto"/>
        <w:left w:val="none" w:sz="0" w:space="0" w:color="auto"/>
        <w:bottom w:val="none" w:sz="0" w:space="0" w:color="auto"/>
        <w:right w:val="none" w:sz="0" w:space="0" w:color="auto"/>
      </w:divBdr>
    </w:div>
    <w:div w:id="1664239708">
      <w:bodyDiv w:val="1"/>
      <w:marLeft w:val="0"/>
      <w:marRight w:val="0"/>
      <w:marTop w:val="0"/>
      <w:marBottom w:val="0"/>
      <w:divBdr>
        <w:top w:val="none" w:sz="0" w:space="0" w:color="auto"/>
        <w:left w:val="none" w:sz="0" w:space="0" w:color="auto"/>
        <w:bottom w:val="none" w:sz="0" w:space="0" w:color="auto"/>
        <w:right w:val="none" w:sz="0" w:space="0" w:color="auto"/>
      </w:divBdr>
    </w:div>
    <w:div w:id="1665744119">
      <w:bodyDiv w:val="1"/>
      <w:marLeft w:val="0"/>
      <w:marRight w:val="0"/>
      <w:marTop w:val="0"/>
      <w:marBottom w:val="0"/>
      <w:divBdr>
        <w:top w:val="none" w:sz="0" w:space="0" w:color="auto"/>
        <w:left w:val="none" w:sz="0" w:space="0" w:color="auto"/>
        <w:bottom w:val="none" w:sz="0" w:space="0" w:color="auto"/>
        <w:right w:val="none" w:sz="0" w:space="0" w:color="auto"/>
      </w:divBdr>
    </w:div>
    <w:div w:id="1668090707">
      <w:bodyDiv w:val="1"/>
      <w:marLeft w:val="0"/>
      <w:marRight w:val="0"/>
      <w:marTop w:val="0"/>
      <w:marBottom w:val="0"/>
      <w:divBdr>
        <w:top w:val="none" w:sz="0" w:space="0" w:color="auto"/>
        <w:left w:val="none" w:sz="0" w:space="0" w:color="auto"/>
        <w:bottom w:val="none" w:sz="0" w:space="0" w:color="auto"/>
        <w:right w:val="none" w:sz="0" w:space="0" w:color="auto"/>
      </w:divBdr>
    </w:div>
    <w:div w:id="1670211478">
      <w:bodyDiv w:val="1"/>
      <w:marLeft w:val="0"/>
      <w:marRight w:val="0"/>
      <w:marTop w:val="0"/>
      <w:marBottom w:val="0"/>
      <w:divBdr>
        <w:top w:val="none" w:sz="0" w:space="0" w:color="auto"/>
        <w:left w:val="none" w:sz="0" w:space="0" w:color="auto"/>
        <w:bottom w:val="none" w:sz="0" w:space="0" w:color="auto"/>
        <w:right w:val="none" w:sz="0" w:space="0" w:color="auto"/>
      </w:divBdr>
    </w:div>
    <w:div w:id="167117527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8774942">
      <w:bodyDiv w:val="1"/>
      <w:marLeft w:val="0"/>
      <w:marRight w:val="0"/>
      <w:marTop w:val="0"/>
      <w:marBottom w:val="0"/>
      <w:divBdr>
        <w:top w:val="none" w:sz="0" w:space="0" w:color="auto"/>
        <w:left w:val="none" w:sz="0" w:space="0" w:color="auto"/>
        <w:bottom w:val="none" w:sz="0" w:space="0" w:color="auto"/>
        <w:right w:val="none" w:sz="0" w:space="0" w:color="auto"/>
      </w:divBdr>
    </w:div>
    <w:div w:id="1683121555">
      <w:bodyDiv w:val="1"/>
      <w:marLeft w:val="0"/>
      <w:marRight w:val="0"/>
      <w:marTop w:val="0"/>
      <w:marBottom w:val="0"/>
      <w:divBdr>
        <w:top w:val="none" w:sz="0" w:space="0" w:color="auto"/>
        <w:left w:val="none" w:sz="0" w:space="0" w:color="auto"/>
        <w:bottom w:val="none" w:sz="0" w:space="0" w:color="auto"/>
        <w:right w:val="none" w:sz="0" w:space="0" w:color="auto"/>
      </w:divBdr>
    </w:div>
    <w:div w:id="1683628039">
      <w:bodyDiv w:val="1"/>
      <w:marLeft w:val="0"/>
      <w:marRight w:val="0"/>
      <w:marTop w:val="0"/>
      <w:marBottom w:val="0"/>
      <w:divBdr>
        <w:top w:val="none" w:sz="0" w:space="0" w:color="auto"/>
        <w:left w:val="none" w:sz="0" w:space="0" w:color="auto"/>
        <w:bottom w:val="none" w:sz="0" w:space="0" w:color="auto"/>
        <w:right w:val="none" w:sz="0" w:space="0" w:color="auto"/>
      </w:divBdr>
    </w:div>
    <w:div w:id="1684241534">
      <w:bodyDiv w:val="1"/>
      <w:marLeft w:val="0"/>
      <w:marRight w:val="0"/>
      <w:marTop w:val="0"/>
      <w:marBottom w:val="0"/>
      <w:divBdr>
        <w:top w:val="none" w:sz="0" w:space="0" w:color="auto"/>
        <w:left w:val="none" w:sz="0" w:space="0" w:color="auto"/>
        <w:bottom w:val="none" w:sz="0" w:space="0" w:color="auto"/>
        <w:right w:val="none" w:sz="0" w:space="0" w:color="auto"/>
      </w:divBdr>
    </w:div>
    <w:div w:id="1686594424">
      <w:bodyDiv w:val="1"/>
      <w:marLeft w:val="0"/>
      <w:marRight w:val="0"/>
      <w:marTop w:val="0"/>
      <w:marBottom w:val="0"/>
      <w:divBdr>
        <w:top w:val="none" w:sz="0" w:space="0" w:color="auto"/>
        <w:left w:val="none" w:sz="0" w:space="0" w:color="auto"/>
        <w:bottom w:val="none" w:sz="0" w:space="0" w:color="auto"/>
        <w:right w:val="none" w:sz="0" w:space="0" w:color="auto"/>
      </w:divBdr>
    </w:div>
    <w:div w:id="1689715111">
      <w:bodyDiv w:val="1"/>
      <w:marLeft w:val="0"/>
      <w:marRight w:val="0"/>
      <w:marTop w:val="0"/>
      <w:marBottom w:val="0"/>
      <w:divBdr>
        <w:top w:val="none" w:sz="0" w:space="0" w:color="auto"/>
        <w:left w:val="none" w:sz="0" w:space="0" w:color="auto"/>
        <w:bottom w:val="none" w:sz="0" w:space="0" w:color="auto"/>
        <w:right w:val="none" w:sz="0" w:space="0" w:color="auto"/>
      </w:divBdr>
    </w:div>
    <w:div w:id="1690908625">
      <w:bodyDiv w:val="1"/>
      <w:marLeft w:val="0"/>
      <w:marRight w:val="0"/>
      <w:marTop w:val="0"/>
      <w:marBottom w:val="0"/>
      <w:divBdr>
        <w:top w:val="none" w:sz="0" w:space="0" w:color="auto"/>
        <w:left w:val="none" w:sz="0" w:space="0" w:color="auto"/>
        <w:bottom w:val="none" w:sz="0" w:space="0" w:color="auto"/>
        <w:right w:val="none" w:sz="0" w:space="0" w:color="auto"/>
      </w:divBdr>
    </w:div>
    <w:div w:id="1692413310">
      <w:bodyDiv w:val="1"/>
      <w:marLeft w:val="0"/>
      <w:marRight w:val="0"/>
      <w:marTop w:val="0"/>
      <w:marBottom w:val="0"/>
      <w:divBdr>
        <w:top w:val="none" w:sz="0" w:space="0" w:color="auto"/>
        <w:left w:val="none" w:sz="0" w:space="0" w:color="auto"/>
        <w:bottom w:val="none" w:sz="0" w:space="0" w:color="auto"/>
        <w:right w:val="none" w:sz="0" w:space="0" w:color="auto"/>
      </w:divBdr>
    </w:div>
    <w:div w:id="1696425379">
      <w:bodyDiv w:val="1"/>
      <w:marLeft w:val="0"/>
      <w:marRight w:val="0"/>
      <w:marTop w:val="0"/>
      <w:marBottom w:val="0"/>
      <w:divBdr>
        <w:top w:val="none" w:sz="0" w:space="0" w:color="auto"/>
        <w:left w:val="none" w:sz="0" w:space="0" w:color="auto"/>
        <w:bottom w:val="none" w:sz="0" w:space="0" w:color="auto"/>
        <w:right w:val="none" w:sz="0" w:space="0" w:color="auto"/>
      </w:divBdr>
    </w:div>
    <w:div w:id="1700200735">
      <w:bodyDiv w:val="1"/>
      <w:marLeft w:val="0"/>
      <w:marRight w:val="0"/>
      <w:marTop w:val="0"/>
      <w:marBottom w:val="0"/>
      <w:divBdr>
        <w:top w:val="none" w:sz="0" w:space="0" w:color="auto"/>
        <w:left w:val="none" w:sz="0" w:space="0" w:color="auto"/>
        <w:bottom w:val="none" w:sz="0" w:space="0" w:color="auto"/>
        <w:right w:val="none" w:sz="0" w:space="0" w:color="auto"/>
      </w:divBdr>
    </w:div>
    <w:div w:id="1700398795">
      <w:bodyDiv w:val="1"/>
      <w:marLeft w:val="0"/>
      <w:marRight w:val="0"/>
      <w:marTop w:val="0"/>
      <w:marBottom w:val="0"/>
      <w:divBdr>
        <w:top w:val="none" w:sz="0" w:space="0" w:color="auto"/>
        <w:left w:val="none" w:sz="0" w:space="0" w:color="auto"/>
        <w:bottom w:val="none" w:sz="0" w:space="0" w:color="auto"/>
        <w:right w:val="none" w:sz="0" w:space="0" w:color="auto"/>
      </w:divBdr>
    </w:div>
    <w:div w:id="1701589707">
      <w:bodyDiv w:val="1"/>
      <w:marLeft w:val="0"/>
      <w:marRight w:val="0"/>
      <w:marTop w:val="0"/>
      <w:marBottom w:val="0"/>
      <w:divBdr>
        <w:top w:val="none" w:sz="0" w:space="0" w:color="auto"/>
        <w:left w:val="none" w:sz="0" w:space="0" w:color="auto"/>
        <w:bottom w:val="none" w:sz="0" w:space="0" w:color="auto"/>
        <w:right w:val="none" w:sz="0" w:space="0" w:color="auto"/>
      </w:divBdr>
    </w:div>
    <w:div w:id="1704399563">
      <w:bodyDiv w:val="1"/>
      <w:marLeft w:val="0"/>
      <w:marRight w:val="0"/>
      <w:marTop w:val="0"/>
      <w:marBottom w:val="0"/>
      <w:divBdr>
        <w:top w:val="none" w:sz="0" w:space="0" w:color="auto"/>
        <w:left w:val="none" w:sz="0" w:space="0" w:color="auto"/>
        <w:bottom w:val="none" w:sz="0" w:space="0" w:color="auto"/>
        <w:right w:val="none" w:sz="0" w:space="0" w:color="auto"/>
      </w:divBdr>
    </w:div>
    <w:div w:id="1708338455">
      <w:bodyDiv w:val="1"/>
      <w:marLeft w:val="0"/>
      <w:marRight w:val="0"/>
      <w:marTop w:val="0"/>
      <w:marBottom w:val="0"/>
      <w:divBdr>
        <w:top w:val="none" w:sz="0" w:space="0" w:color="auto"/>
        <w:left w:val="none" w:sz="0" w:space="0" w:color="auto"/>
        <w:bottom w:val="none" w:sz="0" w:space="0" w:color="auto"/>
        <w:right w:val="none" w:sz="0" w:space="0" w:color="auto"/>
      </w:divBdr>
    </w:div>
    <w:div w:id="1710495559">
      <w:bodyDiv w:val="1"/>
      <w:marLeft w:val="0"/>
      <w:marRight w:val="0"/>
      <w:marTop w:val="0"/>
      <w:marBottom w:val="0"/>
      <w:divBdr>
        <w:top w:val="none" w:sz="0" w:space="0" w:color="auto"/>
        <w:left w:val="none" w:sz="0" w:space="0" w:color="auto"/>
        <w:bottom w:val="none" w:sz="0" w:space="0" w:color="auto"/>
        <w:right w:val="none" w:sz="0" w:space="0" w:color="auto"/>
      </w:divBdr>
    </w:div>
    <w:div w:id="1711955218">
      <w:bodyDiv w:val="1"/>
      <w:marLeft w:val="0"/>
      <w:marRight w:val="0"/>
      <w:marTop w:val="0"/>
      <w:marBottom w:val="0"/>
      <w:divBdr>
        <w:top w:val="none" w:sz="0" w:space="0" w:color="auto"/>
        <w:left w:val="none" w:sz="0" w:space="0" w:color="auto"/>
        <w:bottom w:val="none" w:sz="0" w:space="0" w:color="auto"/>
        <w:right w:val="none" w:sz="0" w:space="0" w:color="auto"/>
      </w:divBdr>
    </w:div>
    <w:div w:id="1725135127">
      <w:bodyDiv w:val="1"/>
      <w:marLeft w:val="0"/>
      <w:marRight w:val="0"/>
      <w:marTop w:val="0"/>
      <w:marBottom w:val="0"/>
      <w:divBdr>
        <w:top w:val="none" w:sz="0" w:space="0" w:color="auto"/>
        <w:left w:val="none" w:sz="0" w:space="0" w:color="auto"/>
        <w:bottom w:val="none" w:sz="0" w:space="0" w:color="auto"/>
        <w:right w:val="none" w:sz="0" w:space="0" w:color="auto"/>
      </w:divBdr>
    </w:div>
    <w:div w:id="1725257926">
      <w:bodyDiv w:val="1"/>
      <w:marLeft w:val="0"/>
      <w:marRight w:val="0"/>
      <w:marTop w:val="0"/>
      <w:marBottom w:val="0"/>
      <w:divBdr>
        <w:top w:val="none" w:sz="0" w:space="0" w:color="auto"/>
        <w:left w:val="none" w:sz="0" w:space="0" w:color="auto"/>
        <w:bottom w:val="none" w:sz="0" w:space="0" w:color="auto"/>
        <w:right w:val="none" w:sz="0" w:space="0" w:color="auto"/>
      </w:divBdr>
    </w:div>
    <w:div w:id="1727492599">
      <w:bodyDiv w:val="1"/>
      <w:marLeft w:val="0"/>
      <w:marRight w:val="0"/>
      <w:marTop w:val="0"/>
      <w:marBottom w:val="0"/>
      <w:divBdr>
        <w:top w:val="none" w:sz="0" w:space="0" w:color="auto"/>
        <w:left w:val="none" w:sz="0" w:space="0" w:color="auto"/>
        <w:bottom w:val="none" w:sz="0" w:space="0" w:color="auto"/>
        <w:right w:val="none" w:sz="0" w:space="0" w:color="auto"/>
      </w:divBdr>
    </w:div>
    <w:div w:id="1732188635">
      <w:bodyDiv w:val="1"/>
      <w:marLeft w:val="0"/>
      <w:marRight w:val="0"/>
      <w:marTop w:val="0"/>
      <w:marBottom w:val="0"/>
      <w:divBdr>
        <w:top w:val="none" w:sz="0" w:space="0" w:color="auto"/>
        <w:left w:val="none" w:sz="0" w:space="0" w:color="auto"/>
        <w:bottom w:val="none" w:sz="0" w:space="0" w:color="auto"/>
        <w:right w:val="none" w:sz="0" w:space="0" w:color="auto"/>
      </w:divBdr>
    </w:div>
    <w:div w:id="1734811827">
      <w:bodyDiv w:val="1"/>
      <w:marLeft w:val="0"/>
      <w:marRight w:val="0"/>
      <w:marTop w:val="0"/>
      <w:marBottom w:val="0"/>
      <w:divBdr>
        <w:top w:val="none" w:sz="0" w:space="0" w:color="auto"/>
        <w:left w:val="none" w:sz="0" w:space="0" w:color="auto"/>
        <w:bottom w:val="none" w:sz="0" w:space="0" w:color="auto"/>
        <w:right w:val="none" w:sz="0" w:space="0" w:color="auto"/>
      </w:divBdr>
    </w:div>
    <w:div w:id="1742676460">
      <w:bodyDiv w:val="1"/>
      <w:marLeft w:val="0"/>
      <w:marRight w:val="0"/>
      <w:marTop w:val="0"/>
      <w:marBottom w:val="0"/>
      <w:divBdr>
        <w:top w:val="none" w:sz="0" w:space="0" w:color="auto"/>
        <w:left w:val="none" w:sz="0" w:space="0" w:color="auto"/>
        <w:bottom w:val="none" w:sz="0" w:space="0" w:color="auto"/>
        <w:right w:val="none" w:sz="0" w:space="0" w:color="auto"/>
      </w:divBdr>
    </w:div>
    <w:div w:id="1744716023">
      <w:bodyDiv w:val="1"/>
      <w:marLeft w:val="0"/>
      <w:marRight w:val="0"/>
      <w:marTop w:val="0"/>
      <w:marBottom w:val="0"/>
      <w:divBdr>
        <w:top w:val="none" w:sz="0" w:space="0" w:color="auto"/>
        <w:left w:val="none" w:sz="0" w:space="0" w:color="auto"/>
        <w:bottom w:val="none" w:sz="0" w:space="0" w:color="auto"/>
        <w:right w:val="none" w:sz="0" w:space="0" w:color="auto"/>
      </w:divBdr>
    </w:div>
    <w:div w:id="1745184267">
      <w:bodyDiv w:val="1"/>
      <w:marLeft w:val="0"/>
      <w:marRight w:val="0"/>
      <w:marTop w:val="0"/>
      <w:marBottom w:val="0"/>
      <w:divBdr>
        <w:top w:val="none" w:sz="0" w:space="0" w:color="auto"/>
        <w:left w:val="none" w:sz="0" w:space="0" w:color="auto"/>
        <w:bottom w:val="none" w:sz="0" w:space="0" w:color="auto"/>
        <w:right w:val="none" w:sz="0" w:space="0" w:color="auto"/>
      </w:divBdr>
    </w:div>
    <w:div w:id="1746873182">
      <w:bodyDiv w:val="1"/>
      <w:marLeft w:val="0"/>
      <w:marRight w:val="0"/>
      <w:marTop w:val="0"/>
      <w:marBottom w:val="0"/>
      <w:divBdr>
        <w:top w:val="none" w:sz="0" w:space="0" w:color="auto"/>
        <w:left w:val="none" w:sz="0" w:space="0" w:color="auto"/>
        <w:bottom w:val="none" w:sz="0" w:space="0" w:color="auto"/>
        <w:right w:val="none" w:sz="0" w:space="0" w:color="auto"/>
      </w:divBdr>
    </w:div>
    <w:div w:id="1750227348">
      <w:bodyDiv w:val="1"/>
      <w:marLeft w:val="0"/>
      <w:marRight w:val="0"/>
      <w:marTop w:val="0"/>
      <w:marBottom w:val="0"/>
      <w:divBdr>
        <w:top w:val="none" w:sz="0" w:space="0" w:color="auto"/>
        <w:left w:val="none" w:sz="0" w:space="0" w:color="auto"/>
        <w:bottom w:val="none" w:sz="0" w:space="0" w:color="auto"/>
        <w:right w:val="none" w:sz="0" w:space="0" w:color="auto"/>
      </w:divBdr>
    </w:div>
    <w:div w:id="1753503100">
      <w:bodyDiv w:val="1"/>
      <w:marLeft w:val="0"/>
      <w:marRight w:val="0"/>
      <w:marTop w:val="0"/>
      <w:marBottom w:val="0"/>
      <w:divBdr>
        <w:top w:val="none" w:sz="0" w:space="0" w:color="auto"/>
        <w:left w:val="none" w:sz="0" w:space="0" w:color="auto"/>
        <w:bottom w:val="none" w:sz="0" w:space="0" w:color="auto"/>
        <w:right w:val="none" w:sz="0" w:space="0" w:color="auto"/>
      </w:divBdr>
    </w:div>
    <w:div w:id="1753887222">
      <w:bodyDiv w:val="1"/>
      <w:marLeft w:val="0"/>
      <w:marRight w:val="0"/>
      <w:marTop w:val="0"/>
      <w:marBottom w:val="0"/>
      <w:divBdr>
        <w:top w:val="none" w:sz="0" w:space="0" w:color="auto"/>
        <w:left w:val="none" w:sz="0" w:space="0" w:color="auto"/>
        <w:bottom w:val="none" w:sz="0" w:space="0" w:color="auto"/>
        <w:right w:val="none" w:sz="0" w:space="0" w:color="auto"/>
      </w:divBdr>
    </w:div>
    <w:div w:id="1758595740">
      <w:bodyDiv w:val="1"/>
      <w:marLeft w:val="0"/>
      <w:marRight w:val="0"/>
      <w:marTop w:val="0"/>
      <w:marBottom w:val="0"/>
      <w:divBdr>
        <w:top w:val="none" w:sz="0" w:space="0" w:color="auto"/>
        <w:left w:val="none" w:sz="0" w:space="0" w:color="auto"/>
        <w:bottom w:val="none" w:sz="0" w:space="0" w:color="auto"/>
        <w:right w:val="none" w:sz="0" w:space="0" w:color="auto"/>
      </w:divBdr>
    </w:div>
    <w:div w:id="1764036743">
      <w:bodyDiv w:val="1"/>
      <w:marLeft w:val="0"/>
      <w:marRight w:val="0"/>
      <w:marTop w:val="0"/>
      <w:marBottom w:val="0"/>
      <w:divBdr>
        <w:top w:val="none" w:sz="0" w:space="0" w:color="auto"/>
        <w:left w:val="none" w:sz="0" w:space="0" w:color="auto"/>
        <w:bottom w:val="none" w:sz="0" w:space="0" w:color="auto"/>
        <w:right w:val="none" w:sz="0" w:space="0" w:color="auto"/>
      </w:divBdr>
    </w:div>
    <w:div w:id="1764839707">
      <w:bodyDiv w:val="1"/>
      <w:marLeft w:val="0"/>
      <w:marRight w:val="0"/>
      <w:marTop w:val="0"/>
      <w:marBottom w:val="0"/>
      <w:divBdr>
        <w:top w:val="none" w:sz="0" w:space="0" w:color="auto"/>
        <w:left w:val="none" w:sz="0" w:space="0" w:color="auto"/>
        <w:bottom w:val="none" w:sz="0" w:space="0" w:color="auto"/>
        <w:right w:val="none" w:sz="0" w:space="0" w:color="auto"/>
      </w:divBdr>
    </w:div>
    <w:div w:id="1772504919">
      <w:bodyDiv w:val="1"/>
      <w:marLeft w:val="0"/>
      <w:marRight w:val="0"/>
      <w:marTop w:val="0"/>
      <w:marBottom w:val="0"/>
      <w:divBdr>
        <w:top w:val="none" w:sz="0" w:space="0" w:color="auto"/>
        <w:left w:val="none" w:sz="0" w:space="0" w:color="auto"/>
        <w:bottom w:val="none" w:sz="0" w:space="0" w:color="auto"/>
        <w:right w:val="none" w:sz="0" w:space="0" w:color="auto"/>
      </w:divBdr>
    </w:div>
    <w:div w:id="1772967016">
      <w:bodyDiv w:val="1"/>
      <w:marLeft w:val="0"/>
      <w:marRight w:val="0"/>
      <w:marTop w:val="0"/>
      <w:marBottom w:val="0"/>
      <w:divBdr>
        <w:top w:val="none" w:sz="0" w:space="0" w:color="auto"/>
        <w:left w:val="none" w:sz="0" w:space="0" w:color="auto"/>
        <w:bottom w:val="none" w:sz="0" w:space="0" w:color="auto"/>
        <w:right w:val="none" w:sz="0" w:space="0" w:color="auto"/>
      </w:divBdr>
    </w:div>
    <w:div w:id="1773356984">
      <w:bodyDiv w:val="1"/>
      <w:marLeft w:val="0"/>
      <w:marRight w:val="0"/>
      <w:marTop w:val="0"/>
      <w:marBottom w:val="0"/>
      <w:divBdr>
        <w:top w:val="none" w:sz="0" w:space="0" w:color="auto"/>
        <w:left w:val="none" w:sz="0" w:space="0" w:color="auto"/>
        <w:bottom w:val="none" w:sz="0" w:space="0" w:color="auto"/>
        <w:right w:val="none" w:sz="0" w:space="0" w:color="auto"/>
      </w:divBdr>
    </w:div>
    <w:div w:id="1778602659">
      <w:bodyDiv w:val="1"/>
      <w:marLeft w:val="0"/>
      <w:marRight w:val="0"/>
      <w:marTop w:val="0"/>
      <w:marBottom w:val="0"/>
      <w:divBdr>
        <w:top w:val="none" w:sz="0" w:space="0" w:color="auto"/>
        <w:left w:val="none" w:sz="0" w:space="0" w:color="auto"/>
        <w:bottom w:val="none" w:sz="0" w:space="0" w:color="auto"/>
        <w:right w:val="none" w:sz="0" w:space="0" w:color="auto"/>
      </w:divBdr>
    </w:div>
    <w:div w:id="1778871578">
      <w:bodyDiv w:val="1"/>
      <w:marLeft w:val="0"/>
      <w:marRight w:val="0"/>
      <w:marTop w:val="0"/>
      <w:marBottom w:val="0"/>
      <w:divBdr>
        <w:top w:val="none" w:sz="0" w:space="0" w:color="auto"/>
        <w:left w:val="none" w:sz="0" w:space="0" w:color="auto"/>
        <w:bottom w:val="none" w:sz="0" w:space="0" w:color="auto"/>
        <w:right w:val="none" w:sz="0" w:space="0" w:color="auto"/>
      </w:divBdr>
    </w:div>
    <w:div w:id="1779524984">
      <w:bodyDiv w:val="1"/>
      <w:marLeft w:val="0"/>
      <w:marRight w:val="0"/>
      <w:marTop w:val="0"/>
      <w:marBottom w:val="0"/>
      <w:divBdr>
        <w:top w:val="none" w:sz="0" w:space="0" w:color="auto"/>
        <w:left w:val="none" w:sz="0" w:space="0" w:color="auto"/>
        <w:bottom w:val="none" w:sz="0" w:space="0" w:color="auto"/>
        <w:right w:val="none" w:sz="0" w:space="0" w:color="auto"/>
      </w:divBdr>
    </w:div>
    <w:div w:id="1781610228">
      <w:bodyDiv w:val="1"/>
      <w:marLeft w:val="0"/>
      <w:marRight w:val="0"/>
      <w:marTop w:val="0"/>
      <w:marBottom w:val="0"/>
      <w:divBdr>
        <w:top w:val="none" w:sz="0" w:space="0" w:color="auto"/>
        <w:left w:val="none" w:sz="0" w:space="0" w:color="auto"/>
        <w:bottom w:val="none" w:sz="0" w:space="0" w:color="auto"/>
        <w:right w:val="none" w:sz="0" w:space="0" w:color="auto"/>
      </w:divBdr>
    </w:div>
    <w:div w:id="1781879923">
      <w:bodyDiv w:val="1"/>
      <w:marLeft w:val="0"/>
      <w:marRight w:val="0"/>
      <w:marTop w:val="0"/>
      <w:marBottom w:val="0"/>
      <w:divBdr>
        <w:top w:val="none" w:sz="0" w:space="0" w:color="auto"/>
        <w:left w:val="none" w:sz="0" w:space="0" w:color="auto"/>
        <w:bottom w:val="none" w:sz="0" w:space="0" w:color="auto"/>
        <w:right w:val="none" w:sz="0" w:space="0" w:color="auto"/>
      </w:divBdr>
    </w:div>
    <w:div w:id="1783106800">
      <w:bodyDiv w:val="1"/>
      <w:marLeft w:val="0"/>
      <w:marRight w:val="0"/>
      <w:marTop w:val="0"/>
      <w:marBottom w:val="0"/>
      <w:divBdr>
        <w:top w:val="none" w:sz="0" w:space="0" w:color="auto"/>
        <w:left w:val="none" w:sz="0" w:space="0" w:color="auto"/>
        <w:bottom w:val="none" w:sz="0" w:space="0" w:color="auto"/>
        <w:right w:val="none" w:sz="0" w:space="0" w:color="auto"/>
      </w:divBdr>
    </w:div>
    <w:div w:id="1784959976">
      <w:bodyDiv w:val="1"/>
      <w:marLeft w:val="0"/>
      <w:marRight w:val="0"/>
      <w:marTop w:val="0"/>
      <w:marBottom w:val="0"/>
      <w:divBdr>
        <w:top w:val="none" w:sz="0" w:space="0" w:color="auto"/>
        <w:left w:val="none" w:sz="0" w:space="0" w:color="auto"/>
        <w:bottom w:val="none" w:sz="0" w:space="0" w:color="auto"/>
        <w:right w:val="none" w:sz="0" w:space="0" w:color="auto"/>
      </w:divBdr>
    </w:div>
    <w:div w:id="1787918300">
      <w:bodyDiv w:val="1"/>
      <w:marLeft w:val="0"/>
      <w:marRight w:val="0"/>
      <w:marTop w:val="0"/>
      <w:marBottom w:val="0"/>
      <w:divBdr>
        <w:top w:val="none" w:sz="0" w:space="0" w:color="auto"/>
        <w:left w:val="none" w:sz="0" w:space="0" w:color="auto"/>
        <w:bottom w:val="none" w:sz="0" w:space="0" w:color="auto"/>
        <w:right w:val="none" w:sz="0" w:space="0" w:color="auto"/>
      </w:divBdr>
    </w:div>
    <w:div w:id="1793936171">
      <w:bodyDiv w:val="1"/>
      <w:marLeft w:val="0"/>
      <w:marRight w:val="0"/>
      <w:marTop w:val="0"/>
      <w:marBottom w:val="0"/>
      <w:divBdr>
        <w:top w:val="none" w:sz="0" w:space="0" w:color="auto"/>
        <w:left w:val="none" w:sz="0" w:space="0" w:color="auto"/>
        <w:bottom w:val="none" w:sz="0" w:space="0" w:color="auto"/>
        <w:right w:val="none" w:sz="0" w:space="0" w:color="auto"/>
      </w:divBdr>
    </w:div>
    <w:div w:id="1801026666">
      <w:bodyDiv w:val="1"/>
      <w:marLeft w:val="0"/>
      <w:marRight w:val="0"/>
      <w:marTop w:val="0"/>
      <w:marBottom w:val="0"/>
      <w:divBdr>
        <w:top w:val="none" w:sz="0" w:space="0" w:color="auto"/>
        <w:left w:val="none" w:sz="0" w:space="0" w:color="auto"/>
        <w:bottom w:val="none" w:sz="0" w:space="0" w:color="auto"/>
        <w:right w:val="none" w:sz="0" w:space="0" w:color="auto"/>
      </w:divBdr>
    </w:div>
    <w:div w:id="1803572327">
      <w:bodyDiv w:val="1"/>
      <w:marLeft w:val="0"/>
      <w:marRight w:val="0"/>
      <w:marTop w:val="0"/>
      <w:marBottom w:val="0"/>
      <w:divBdr>
        <w:top w:val="none" w:sz="0" w:space="0" w:color="auto"/>
        <w:left w:val="none" w:sz="0" w:space="0" w:color="auto"/>
        <w:bottom w:val="none" w:sz="0" w:space="0" w:color="auto"/>
        <w:right w:val="none" w:sz="0" w:space="0" w:color="auto"/>
      </w:divBdr>
    </w:div>
    <w:div w:id="1806122422">
      <w:bodyDiv w:val="1"/>
      <w:marLeft w:val="0"/>
      <w:marRight w:val="0"/>
      <w:marTop w:val="0"/>
      <w:marBottom w:val="0"/>
      <w:divBdr>
        <w:top w:val="none" w:sz="0" w:space="0" w:color="auto"/>
        <w:left w:val="none" w:sz="0" w:space="0" w:color="auto"/>
        <w:bottom w:val="none" w:sz="0" w:space="0" w:color="auto"/>
        <w:right w:val="none" w:sz="0" w:space="0" w:color="auto"/>
      </w:divBdr>
    </w:div>
    <w:div w:id="1808357511">
      <w:bodyDiv w:val="1"/>
      <w:marLeft w:val="0"/>
      <w:marRight w:val="0"/>
      <w:marTop w:val="0"/>
      <w:marBottom w:val="0"/>
      <w:divBdr>
        <w:top w:val="none" w:sz="0" w:space="0" w:color="auto"/>
        <w:left w:val="none" w:sz="0" w:space="0" w:color="auto"/>
        <w:bottom w:val="none" w:sz="0" w:space="0" w:color="auto"/>
        <w:right w:val="none" w:sz="0" w:space="0" w:color="auto"/>
      </w:divBdr>
    </w:div>
    <w:div w:id="1820151793">
      <w:bodyDiv w:val="1"/>
      <w:marLeft w:val="0"/>
      <w:marRight w:val="0"/>
      <w:marTop w:val="0"/>
      <w:marBottom w:val="0"/>
      <w:divBdr>
        <w:top w:val="none" w:sz="0" w:space="0" w:color="auto"/>
        <w:left w:val="none" w:sz="0" w:space="0" w:color="auto"/>
        <w:bottom w:val="none" w:sz="0" w:space="0" w:color="auto"/>
        <w:right w:val="none" w:sz="0" w:space="0" w:color="auto"/>
      </w:divBdr>
    </w:div>
    <w:div w:id="1828470571">
      <w:bodyDiv w:val="1"/>
      <w:marLeft w:val="0"/>
      <w:marRight w:val="0"/>
      <w:marTop w:val="0"/>
      <w:marBottom w:val="0"/>
      <w:divBdr>
        <w:top w:val="none" w:sz="0" w:space="0" w:color="auto"/>
        <w:left w:val="none" w:sz="0" w:space="0" w:color="auto"/>
        <w:bottom w:val="none" w:sz="0" w:space="0" w:color="auto"/>
        <w:right w:val="none" w:sz="0" w:space="0" w:color="auto"/>
      </w:divBdr>
    </w:div>
    <w:div w:id="1830293925">
      <w:bodyDiv w:val="1"/>
      <w:marLeft w:val="0"/>
      <w:marRight w:val="0"/>
      <w:marTop w:val="0"/>
      <w:marBottom w:val="0"/>
      <w:divBdr>
        <w:top w:val="none" w:sz="0" w:space="0" w:color="auto"/>
        <w:left w:val="none" w:sz="0" w:space="0" w:color="auto"/>
        <w:bottom w:val="none" w:sz="0" w:space="0" w:color="auto"/>
        <w:right w:val="none" w:sz="0" w:space="0" w:color="auto"/>
      </w:divBdr>
    </w:div>
    <w:div w:id="1840465861">
      <w:bodyDiv w:val="1"/>
      <w:marLeft w:val="0"/>
      <w:marRight w:val="0"/>
      <w:marTop w:val="0"/>
      <w:marBottom w:val="0"/>
      <w:divBdr>
        <w:top w:val="none" w:sz="0" w:space="0" w:color="auto"/>
        <w:left w:val="none" w:sz="0" w:space="0" w:color="auto"/>
        <w:bottom w:val="none" w:sz="0" w:space="0" w:color="auto"/>
        <w:right w:val="none" w:sz="0" w:space="0" w:color="auto"/>
      </w:divBdr>
    </w:div>
    <w:div w:id="1843087658">
      <w:bodyDiv w:val="1"/>
      <w:marLeft w:val="0"/>
      <w:marRight w:val="0"/>
      <w:marTop w:val="0"/>
      <w:marBottom w:val="0"/>
      <w:divBdr>
        <w:top w:val="none" w:sz="0" w:space="0" w:color="auto"/>
        <w:left w:val="none" w:sz="0" w:space="0" w:color="auto"/>
        <w:bottom w:val="none" w:sz="0" w:space="0" w:color="auto"/>
        <w:right w:val="none" w:sz="0" w:space="0" w:color="auto"/>
      </w:divBdr>
    </w:div>
    <w:div w:id="1843736539">
      <w:bodyDiv w:val="1"/>
      <w:marLeft w:val="0"/>
      <w:marRight w:val="0"/>
      <w:marTop w:val="0"/>
      <w:marBottom w:val="0"/>
      <w:divBdr>
        <w:top w:val="none" w:sz="0" w:space="0" w:color="auto"/>
        <w:left w:val="none" w:sz="0" w:space="0" w:color="auto"/>
        <w:bottom w:val="none" w:sz="0" w:space="0" w:color="auto"/>
        <w:right w:val="none" w:sz="0" w:space="0" w:color="auto"/>
      </w:divBdr>
    </w:div>
    <w:div w:id="1846820365">
      <w:bodyDiv w:val="1"/>
      <w:marLeft w:val="0"/>
      <w:marRight w:val="0"/>
      <w:marTop w:val="0"/>
      <w:marBottom w:val="0"/>
      <w:divBdr>
        <w:top w:val="none" w:sz="0" w:space="0" w:color="auto"/>
        <w:left w:val="none" w:sz="0" w:space="0" w:color="auto"/>
        <w:bottom w:val="none" w:sz="0" w:space="0" w:color="auto"/>
        <w:right w:val="none" w:sz="0" w:space="0" w:color="auto"/>
      </w:divBdr>
    </w:div>
    <w:div w:id="1847557105">
      <w:bodyDiv w:val="1"/>
      <w:marLeft w:val="0"/>
      <w:marRight w:val="0"/>
      <w:marTop w:val="0"/>
      <w:marBottom w:val="0"/>
      <w:divBdr>
        <w:top w:val="none" w:sz="0" w:space="0" w:color="auto"/>
        <w:left w:val="none" w:sz="0" w:space="0" w:color="auto"/>
        <w:bottom w:val="none" w:sz="0" w:space="0" w:color="auto"/>
        <w:right w:val="none" w:sz="0" w:space="0" w:color="auto"/>
      </w:divBdr>
    </w:div>
    <w:div w:id="1848447769">
      <w:bodyDiv w:val="1"/>
      <w:marLeft w:val="0"/>
      <w:marRight w:val="0"/>
      <w:marTop w:val="0"/>
      <w:marBottom w:val="0"/>
      <w:divBdr>
        <w:top w:val="none" w:sz="0" w:space="0" w:color="auto"/>
        <w:left w:val="none" w:sz="0" w:space="0" w:color="auto"/>
        <w:bottom w:val="none" w:sz="0" w:space="0" w:color="auto"/>
        <w:right w:val="none" w:sz="0" w:space="0" w:color="auto"/>
      </w:divBdr>
    </w:div>
    <w:div w:id="1850364472">
      <w:bodyDiv w:val="1"/>
      <w:marLeft w:val="0"/>
      <w:marRight w:val="0"/>
      <w:marTop w:val="0"/>
      <w:marBottom w:val="0"/>
      <w:divBdr>
        <w:top w:val="none" w:sz="0" w:space="0" w:color="auto"/>
        <w:left w:val="none" w:sz="0" w:space="0" w:color="auto"/>
        <w:bottom w:val="none" w:sz="0" w:space="0" w:color="auto"/>
        <w:right w:val="none" w:sz="0" w:space="0" w:color="auto"/>
      </w:divBdr>
    </w:div>
    <w:div w:id="1855656464">
      <w:bodyDiv w:val="1"/>
      <w:marLeft w:val="0"/>
      <w:marRight w:val="0"/>
      <w:marTop w:val="0"/>
      <w:marBottom w:val="0"/>
      <w:divBdr>
        <w:top w:val="none" w:sz="0" w:space="0" w:color="auto"/>
        <w:left w:val="none" w:sz="0" w:space="0" w:color="auto"/>
        <w:bottom w:val="none" w:sz="0" w:space="0" w:color="auto"/>
        <w:right w:val="none" w:sz="0" w:space="0" w:color="auto"/>
      </w:divBdr>
    </w:div>
    <w:div w:id="1864514588">
      <w:bodyDiv w:val="1"/>
      <w:marLeft w:val="0"/>
      <w:marRight w:val="0"/>
      <w:marTop w:val="0"/>
      <w:marBottom w:val="0"/>
      <w:divBdr>
        <w:top w:val="none" w:sz="0" w:space="0" w:color="auto"/>
        <w:left w:val="none" w:sz="0" w:space="0" w:color="auto"/>
        <w:bottom w:val="none" w:sz="0" w:space="0" w:color="auto"/>
        <w:right w:val="none" w:sz="0" w:space="0" w:color="auto"/>
      </w:divBdr>
    </w:div>
    <w:div w:id="1868251548">
      <w:bodyDiv w:val="1"/>
      <w:marLeft w:val="0"/>
      <w:marRight w:val="0"/>
      <w:marTop w:val="0"/>
      <w:marBottom w:val="0"/>
      <w:divBdr>
        <w:top w:val="none" w:sz="0" w:space="0" w:color="auto"/>
        <w:left w:val="none" w:sz="0" w:space="0" w:color="auto"/>
        <w:bottom w:val="none" w:sz="0" w:space="0" w:color="auto"/>
        <w:right w:val="none" w:sz="0" w:space="0" w:color="auto"/>
      </w:divBdr>
    </w:div>
    <w:div w:id="1869828791">
      <w:bodyDiv w:val="1"/>
      <w:marLeft w:val="0"/>
      <w:marRight w:val="0"/>
      <w:marTop w:val="0"/>
      <w:marBottom w:val="0"/>
      <w:divBdr>
        <w:top w:val="none" w:sz="0" w:space="0" w:color="auto"/>
        <w:left w:val="none" w:sz="0" w:space="0" w:color="auto"/>
        <w:bottom w:val="none" w:sz="0" w:space="0" w:color="auto"/>
        <w:right w:val="none" w:sz="0" w:space="0" w:color="auto"/>
      </w:divBdr>
    </w:div>
    <w:div w:id="1871187542">
      <w:bodyDiv w:val="1"/>
      <w:marLeft w:val="0"/>
      <w:marRight w:val="0"/>
      <w:marTop w:val="0"/>
      <w:marBottom w:val="0"/>
      <w:divBdr>
        <w:top w:val="none" w:sz="0" w:space="0" w:color="auto"/>
        <w:left w:val="none" w:sz="0" w:space="0" w:color="auto"/>
        <w:bottom w:val="none" w:sz="0" w:space="0" w:color="auto"/>
        <w:right w:val="none" w:sz="0" w:space="0" w:color="auto"/>
      </w:divBdr>
    </w:div>
    <w:div w:id="1872377192">
      <w:bodyDiv w:val="1"/>
      <w:marLeft w:val="0"/>
      <w:marRight w:val="0"/>
      <w:marTop w:val="0"/>
      <w:marBottom w:val="0"/>
      <w:divBdr>
        <w:top w:val="none" w:sz="0" w:space="0" w:color="auto"/>
        <w:left w:val="none" w:sz="0" w:space="0" w:color="auto"/>
        <w:bottom w:val="none" w:sz="0" w:space="0" w:color="auto"/>
        <w:right w:val="none" w:sz="0" w:space="0" w:color="auto"/>
      </w:divBdr>
    </w:div>
    <w:div w:id="1876497681">
      <w:bodyDiv w:val="1"/>
      <w:marLeft w:val="0"/>
      <w:marRight w:val="0"/>
      <w:marTop w:val="0"/>
      <w:marBottom w:val="0"/>
      <w:divBdr>
        <w:top w:val="none" w:sz="0" w:space="0" w:color="auto"/>
        <w:left w:val="none" w:sz="0" w:space="0" w:color="auto"/>
        <w:bottom w:val="none" w:sz="0" w:space="0" w:color="auto"/>
        <w:right w:val="none" w:sz="0" w:space="0" w:color="auto"/>
      </w:divBdr>
    </w:div>
    <w:div w:id="1878620131">
      <w:bodyDiv w:val="1"/>
      <w:marLeft w:val="0"/>
      <w:marRight w:val="0"/>
      <w:marTop w:val="0"/>
      <w:marBottom w:val="0"/>
      <w:divBdr>
        <w:top w:val="none" w:sz="0" w:space="0" w:color="auto"/>
        <w:left w:val="none" w:sz="0" w:space="0" w:color="auto"/>
        <w:bottom w:val="none" w:sz="0" w:space="0" w:color="auto"/>
        <w:right w:val="none" w:sz="0" w:space="0" w:color="auto"/>
      </w:divBdr>
    </w:div>
    <w:div w:id="1880432835">
      <w:bodyDiv w:val="1"/>
      <w:marLeft w:val="0"/>
      <w:marRight w:val="0"/>
      <w:marTop w:val="0"/>
      <w:marBottom w:val="0"/>
      <w:divBdr>
        <w:top w:val="none" w:sz="0" w:space="0" w:color="auto"/>
        <w:left w:val="none" w:sz="0" w:space="0" w:color="auto"/>
        <w:bottom w:val="none" w:sz="0" w:space="0" w:color="auto"/>
        <w:right w:val="none" w:sz="0" w:space="0" w:color="auto"/>
      </w:divBdr>
    </w:div>
    <w:div w:id="1881284016">
      <w:bodyDiv w:val="1"/>
      <w:marLeft w:val="0"/>
      <w:marRight w:val="0"/>
      <w:marTop w:val="0"/>
      <w:marBottom w:val="0"/>
      <w:divBdr>
        <w:top w:val="none" w:sz="0" w:space="0" w:color="auto"/>
        <w:left w:val="none" w:sz="0" w:space="0" w:color="auto"/>
        <w:bottom w:val="none" w:sz="0" w:space="0" w:color="auto"/>
        <w:right w:val="none" w:sz="0" w:space="0" w:color="auto"/>
      </w:divBdr>
    </w:div>
    <w:div w:id="1882016330">
      <w:bodyDiv w:val="1"/>
      <w:marLeft w:val="0"/>
      <w:marRight w:val="0"/>
      <w:marTop w:val="0"/>
      <w:marBottom w:val="0"/>
      <w:divBdr>
        <w:top w:val="none" w:sz="0" w:space="0" w:color="auto"/>
        <w:left w:val="none" w:sz="0" w:space="0" w:color="auto"/>
        <w:bottom w:val="none" w:sz="0" w:space="0" w:color="auto"/>
        <w:right w:val="none" w:sz="0" w:space="0" w:color="auto"/>
      </w:divBdr>
    </w:div>
    <w:div w:id="1884633960">
      <w:bodyDiv w:val="1"/>
      <w:marLeft w:val="0"/>
      <w:marRight w:val="0"/>
      <w:marTop w:val="0"/>
      <w:marBottom w:val="0"/>
      <w:divBdr>
        <w:top w:val="none" w:sz="0" w:space="0" w:color="auto"/>
        <w:left w:val="none" w:sz="0" w:space="0" w:color="auto"/>
        <w:bottom w:val="none" w:sz="0" w:space="0" w:color="auto"/>
        <w:right w:val="none" w:sz="0" w:space="0" w:color="auto"/>
      </w:divBdr>
    </w:div>
    <w:div w:id="1886872221">
      <w:bodyDiv w:val="1"/>
      <w:marLeft w:val="0"/>
      <w:marRight w:val="0"/>
      <w:marTop w:val="0"/>
      <w:marBottom w:val="0"/>
      <w:divBdr>
        <w:top w:val="none" w:sz="0" w:space="0" w:color="auto"/>
        <w:left w:val="none" w:sz="0" w:space="0" w:color="auto"/>
        <w:bottom w:val="none" w:sz="0" w:space="0" w:color="auto"/>
        <w:right w:val="none" w:sz="0" w:space="0" w:color="auto"/>
      </w:divBdr>
    </w:div>
    <w:div w:id="1887905979">
      <w:bodyDiv w:val="1"/>
      <w:marLeft w:val="0"/>
      <w:marRight w:val="0"/>
      <w:marTop w:val="0"/>
      <w:marBottom w:val="0"/>
      <w:divBdr>
        <w:top w:val="none" w:sz="0" w:space="0" w:color="auto"/>
        <w:left w:val="none" w:sz="0" w:space="0" w:color="auto"/>
        <w:bottom w:val="none" w:sz="0" w:space="0" w:color="auto"/>
        <w:right w:val="none" w:sz="0" w:space="0" w:color="auto"/>
      </w:divBdr>
    </w:div>
    <w:div w:id="1894735709">
      <w:bodyDiv w:val="1"/>
      <w:marLeft w:val="0"/>
      <w:marRight w:val="0"/>
      <w:marTop w:val="0"/>
      <w:marBottom w:val="0"/>
      <w:divBdr>
        <w:top w:val="none" w:sz="0" w:space="0" w:color="auto"/>
        <w:left w:val="none" w:sz="0" w:space="0" w:color="auto"/>
        <w:bottom w:val="none" w:sz="0" w:space="0" w:color="auto"/>
        <w:right w:val="none" w:sz="0" w:space="0" w:color="auto"/>
      </w:divBdr>
    </w:div>
    <w:div w:id="1895656393">
      <w:bodyDiv w:val="1"/>
      <w:marLeft w:val="0"/>
      <w:marRight w:val="0"/>
      <w:marTop w:val="0"/>
      <w:marBottom w:val="0"/>
      <w:divBdr>
        <w:top w:val="none" w:sz="0" w:space="0" w:color="auto"/>
        <w:left w:val="none" w:sz="0" w:space="0" w:color="auto"/>
        <w:bottom w:val="none" w:sz="0" w:space="0" w:color="auto"/>
        <w:right w:val="none" w:sz="0" w:space="0" w:color="auto"/>
      </w:divBdr>
    </w:div>
    <w:div w:id="1897203955">
      <w:bodyDiv w:val="1"/>
      <w:marLeft w:val="0"/>
      <w:marRight w:val="0"/>
      <w:marTop w:val="0"/>
      <w:marBottom w:val="0"/>
      <w:divBdr>
        <w:top w:val="none" w:sz="0" w:space="0" w:color="auto"/>
        <w:left w:val="none" w:sz="0" w:space="0" w:color="auto"/>
        <w:bottom w:val="none" w:sz="0" w:space="0" w:color="auto"/>
        <w:right w:val="none" w:sz="0" w:space="0" w:color="auto"/>
      </w:divBdr>
    </w:div>
    <w:div w:id="1898082564">
      <w:bodyDiv w:val="1"/>
      <w:marLeft w:val="0"/>
      <w:marRight w:val="0"/>
      <w:marTop w:val="0"/>
      <w:marBottom w:val="0"/>
      <w:divBdr>
        <w:top w:val="none" w:sz="0" w:space="0" w:color="auto"/>
        <w:left w:val="none" w:sz="0" w:space="0" w:color="auto"/>
        <w:bottom w:val="none" w:sz="0" w:space="0" w:color="auto"/>
        <w:right w:val="none" w:sz="0" w:space="0" w:color="auto"/>
      </w:divBdr>
    </w:div>
    <w:div w:id="1902710901">
      <w:bodyDiv w:val="1"/>
      <w:marLeft w:val="0"/>
      <w:marRight w:val="0"/>
      <w:marTop w:val="0"/>
      <w:marBottom w:val="0"/>
      <w:divBdr>
        <w:top w:val="none" w:sz="0" w:space="0" w:color="auto"/>
        <w:left w:val="none" w:sz="0" w:space="0" w:color="auto"/>
        <w:bottom w:val="none" w:sz="0" w:space="0" w:color="auto"/>
        <w:right w:val="none" w:sz="0" w:space="0" w:color="auto"/>
      </w:divBdr>
    </w:div>
    <w:div w:id="1903521997">
      <w:bodyDiv w:val="1"/>
      <w:marLeft w:val="0"/>
      <w:marRight w:val="0"/>
      <w:marTop w:val="0"/>
      <w:marBottom w:val="0"/>
      <w:divBdr>
        <w:top w:val="none" w:sz="0" w:space="0" w:color="auto"/>
        <w:left w:val="none" w:sz="0" w:space="0" w:color="auto"/>
        <w:bottom w:val="none" w:sz="0" w:space="0" w:color="auto"/>
        <w:right w:val="none" w:sz="0" w:space="0" w:color="auto"/>
      </w:divBdr>
    </w:div>
    <w:div w:id="1906405425">
      <w:bodyDiv w:val="1"/>
      <w:marLeft w:val="0"/>
      <w:marRight w:val="0"/>
      <w:marTop w:val="0"/>
      <w:marBottom w:val="0"/>
      <w:divBdr>
        <w:top w:val="none" w:sz="0" w:space="0" w:color="auto"/>
        <w:left w:val="none" w:sz="0" w:space="0" w:color="auto"/>
        <w:bottom w:val="none" w:sz="0" w:space="0" w:color="auto"/>
        <w:right w:val="none" w:sz="0" w:space="0" w:color="auto"/>
      </w:divBdr>
    </w:div>
    <w:div w:id="1909806488">
      <w:bodyDiv w:val="1"/>
      <w:marLeft w:val="0"/>
      <w:marRight w:val="0"/>
      <w:marTop w:val="0"/>
      <w:marBottom w:val="0"/>
      <w:divBdr>
        <w:top w:val="none" w:sz="0" w:space="0" w:color="auto"/>
        <w:left w:val="none" w:sz="0" w:space="0" w:color="auto"/>
        <w:bottom w:val="none" w:sz="0" w:space="0" w:color="auto"/>
        <w:right w:val="none" w:sz="0" w:space="0" w:color="auto"/>
      </w:divBdr>
    </w:div>
    <w:div w:id="1915242198">
      <w:bodyDiv w:val="1"/>
      <w:marLeft w:val="0"/>
      <w:marRight w:val="0"/>
      <w:marTop w:val="0"/>
      <w:marBottom w:val="0"/>
      <w:divBdr>
        <w:top w:val="none" w:sz="0" w:space="0" w:color="auto"/>
        <w:left w:val="none" w:sz="0" w:space="0" w:color="auto"/>
        <w:bottom w:val="none" w:sz="0" w:space="0" w:color="auto"/>
        <w:right w:val="none" w:sz="0" w:space="0" w:color="auto"/>
      </w:divBdr>
    </w:div>
    <w:div w:id="1916939085">
      <w:bodyDiv w:val="1"/>
      <w:marLeft w:val="0"/>
      <w:marRight w:val="0"/>
      <w:marTop w:val="0"/>
      <w:marBottom w:val="0"/>
      <w:divBdr>
        <w:top w:val="none" w:sz="0" w:space="0" w:color="auto"/>
        <w:left w:val="none" w:sz="0" w:space="0" w:color="auto"/>
        <w:bottom w:val="none" w:sz="0" w:space="0" w:color="auto"/>
        <w:right w:val="none" w:sz="0" w:space="0" w:color="auto"/>
      </w:divBdr>
    </w:div>
    <w:div w:id="1919364496">
      <w:bodyDiv w:val="1"/>
      <w:marLeft w:val="0"/>
      <w:marRight w:val="0"/>
      <w:marTop w:val="0"/>
      <w:marBottom w:val="0"/>
      <w:divBdr>
        <w:top w:val="none" w:sz="0" w:space="0" w:color="auto"/>
        <w:left w:val="none" w:sz="0" w:space="0" w:color="auto"/>
        <w:bottom w:val="none" w:sz="0" w:space="0" w:color="auto"/>
        <w:right w:val="none" w:sz="0" w:space="0" w:color="auto"/>
      </w:divBdr>
    </w:div>
    <w:div w:id="1919435374">
      <w:bodyDiv w:val="1"/>
      <w:marLeft w:val="0"/>
      <w:marRight w:val="0"/>
      <w:marTop w:val="0"/>
      <w:marBottom w:val="0"/>
      <w:divBdr>
        <w:top w:val="none" w:sz="0" w:space="0" w:color="auto"/>
        <w:left w:val="none" w:sz="0" w:space="0" w:color="auto"/>
        <w:bottom w:val="none" w:sz="0" w:space="0" w:color="auto"/>
        <w:right w:val="none" w:sz="0" w:space="0" w:color="auto"/>
      </w:divBdr>
    </w:div>
    <w:div w:id="1924954340">
      <w:bodyDiv w:val="1"/>
      <w:marLeft w:val="0"/>
      <w:marRight w:val="0"/>
      <w:marTop w:val="0"/>
      <w:marBottom w:val="0"/>
      <w:divBdr>
        <w:top w:val="none" w:sz="0" w:space="0" w:color="auto"/>
        <w:left w:val="none" w:sz="0" w:space="0" w:color="auto"/>
        <w:bottom w:val="none" w:sz="0" w:space="0" w:color="auto"/>
        <w:right w:val="none" w:sz="0" w:space="0" w:color="auto"/>
      </w:divBdr>
    </w:div>
    <w:div w:id="1925337863">
      <w:bodyDiv w:val="1"/>
      <w:marLeft w:val="0"/>
      <w:marRight w:val="0"/>
      <w:marTop w:val="0"/>
      <w:marBottom w:val="0"/>
      <w:divBdr>
        <w:top w:val="none" w:sz="0" w:space="0" w:color="auto"/>
        <w:left w:val="none" w:sz="0" w:space="0" w:color="auto"/>
        <w:bottom w:val="none" w:sz="0" w:space="0" w:color="auto"/>
        <w:right w:val="none" w:sz="0" w:space="0" w:color="auto"/>
      </w:divBdr>
    </w:div>
    <w:div w:id="1927380180">
      <w:bodyDiv w:val="1"/>
      <w:marLeft w:val="0"/>
      <w:marRight w:val="0"/>
      <w:marTop w:val="0"/>
      <w:marBottom w:val="0"/>
      <w:divBdr>
        <w:top w:val="none" w:sz="0" w:space="0" w:color="auto"/>
        <w:left w:val="none" w:sz="0" w:space="0" w:color="auto"/>
        <w:bottom w:val="none" w:sz="0" w:space="0" w:color="auto"/>
        <w:right w:val="none" w:sz="0" w:space="0" w:color="auto"/>
      </w:divBdr>
    </w:div>
    <w:div w:id="1935747428">
      <w:bodyDiv w:val="1"/>
      <w:marLeft w:val="0"/>
      <w:marRight w:val="0"/>
      <w:marTop w:val="0"/>
      <w:marBottom w:val="0"/>
      <w:divBdr>
        <w:top w:val="none" w:sz="0" w:space="0" w:color="auto"/>
        <w:left w:val="none" w:sz="0" w:space="0" w:color="auto"/>
        <w:bottom w:val="none" w:sz="0" w:space="0" w:color="auto"/>
        <w:right w:val="none" w:sz="0" w:space="0" w:color="auto"/>
      </w:divBdr>
    </w:div>
    <w:div w:id="1937011136">
      <w:bodyDiv w:val="1"/>
      <w:marLeft w:val="0"/>
      <w:marRight w:val="0"/>
      <w:marTop w:val="0"/>
      <w:marBottom w:val="0"/>
      <w:divBdr>
        <w:top w:val="none" w:sz="0" w:space="0" w:color="auto"/>
        <w:left w:val="none" w:sz="0" w:space="0" w:color="auto"/>
        <w:bottom w:val="none" w:sz="0" w:space="0" w:color="auto"/>
        <w:right w:val="none" w:sz="0" w:space="0" w:color="auto"/>
      </w:divBdr>
    </w:div>
    <w:div w:id="1943679539">
      <w:bodyDiv w:val="1"/>
      <w:marLeft w:val="0"/>
      <w:marRight w:val="0"/>
      <w:marTop w:val="0"/>
      <w:marBottom w:val="0"/>
      <w:divBdr>
        <w:top w:val="none" w:sz="0" w:space="0" w:color="auto"/>
        <w:left w:val="none" w:sz="0" w:space="0" w:color="auto"/>
        <w:bottom w:val="none" w:sz="0" w:space="0" w:color="auto"/>
        <w:right w:val="none" w:sz="0" w:space="0" w:color="auto"/>
      </w:divBdr>
    </w:div>
    <w:div w:id="1949773052">
      <w:bodyDiv w:val="1"/>
      <w:marLeft w:val="0"/>
      <w:marRight w:val="0"/>
      <w:marTop w:val="0"/>
      <w:marBottom w:val="0"/>
      <w:divBdr>
        <w:top w:val="none" w:sz="0" w:space="0" w:color="auto"/>
        <w:left w:val="none" w:sz="0" w:space="0" w:color="auto"/>
        <w:bottom w:val="none" w:sz="0" w:space="0" w:color="auto"/>
        <w:right w:val="none" w:sz="0" w:space="0" w:color="auto"/>
      </w:divBdr>
    </w:div>
    <w:div w:id="1951349311">
      <w:bodyDiv w:val="1"/>
      <w:marLeft w:val="0"/>
      <w:marRight w:val="0"/>
      <w:marTop w:val="0"/>
      <w:marBottom w:val="0"/>
      <w:divBdr>
        <w:top w:val="none" w:sz="0" w:space="0" w:color="auto"/>
        <w:left w:val="none" w:sz="0" w:space="0" w:color="auto"/>
        <w:bottom w:val="none" w:sz="0" w:space="0" w:color="auto"/>
        <w:right w:val="none" w:sz="0" w:space="0" w:color="auto"/>
      </w:divBdr>
    </w:div>
    <w:div w:id="1953171206">
      <w:bodyDiv w:val="1"/>
      <w:marLeft w:val="0"/>
      <w:marRight w:val="0"/>
      <w:marTop w:val="0"/>
      <w:marBottom w:val="0"/>
      <w:divBdr>
        <w:top w:val="none" w:sz="0" w:space="0" w:color="auto"/>
        <w:left w:val="none" w:sz="0" w:space="0" w:color="auto"/>
        <w:bottom w:val="none" w:sz="0" w:space="0" w:color="auto"/>
        <w:right w:val="none" w:sz="0" w:space="0" w:color="auto"/>
      </w:divBdr>
    </w:div>
    <w:div w:id="1953781129">
      <w:bodyDiv w:val="1"/>
      <w:marLeft w:val="0"/>
      <w:marRight w:val="0"/>
      <w:marTop w:val="0"/>
      <w:marBottom w:val="0"/>
      <w:divBdr>
        <w:top w:val="none" w:sz="0" w:space="0" w:color="auto"/>
        <w:left w:val="none" w:sz="0" w:space="0" w:color="auto"/>
        <w:bottom w:val="none" w:sz="0" w:space="0" w:color="auto"/>
        <w:right w:val="none" w:sz="0" w:space="0" w:color="auto"/>
      </w:divBdr>
    </w:div>
    <w:div w:id="1956255249">
      <w:bodyDiv w:val="1"/>
      <w:marLeft w:val="0"/>
      <w:marRight w:val="0"/>
      <w:marTop w:val="0"/>
      <w:marBottom w:val="0"/>
      <w:divBdr>
        <w:top w:val="none" w:sz="0" w:space="0" w:color="auto"/>
        <w:left w:val="none" w:sz="0" w:space="0" w:color="auto"/>
        <w:bottom w:val="none" w:sz="0" w:space="0" w:color="auto"/>
        <w:right w:val="none" w:sz="0" w:space="0" w:color="auto"/>
      </w:divBdr>
    </w:div>
    <w:div w:id="1961106925">
      <w:bodyDiv w:val="1"/>
      <w:marLeft w:val="0"/>
      <w:marRight w:val="0"/>
      <w:marTop w:val="0"/>
      <w:marBottom w:val="0"/>
      <w:divBdr>
        <w:top w:val="none" w:sz="0" w:space="0" w:color="auto"/>
        <w:left w:val="none" w:sz="0" w:space="0" w:color="auto"/>
        <w:bottom w:val="none" w:sz="0" w:space="0" w:color="auto"/>
        <w:right w:val="none" w:sz="0" w:space="0" w:color="auto"/>
      </w:divBdr>
    </w:div>
    <w:div w:id="1961449039">
      <w:bodyDiv w:val="1"/>
      <w:marLeft w:val="0"/>
      <w:marRight w:val="0"/>
      <w:marTop w:val="0"/>
      <w:marBottom w:val="0"/>
      <w:divBdr>
        <w:top w:val="none" w:sz="0" w:space="0" w:color="auto"/>
        <w:left w:val="none" w:sz="0" w:space="0" w:color="auto"/>
        <w:bottom w:val="none" w:sz="0" w:space="0" w:color="auto"/>
        <w:right w:val="none" w:sz="0" w:space="0" w:color="auto"/>
      </w:divBdr>
    </w:div>
    <w:div w:id="1962376671">
      <w:bodyDiv w:val="1"/>
      <w:marLeft w:val="0"/>
      <w:marRight w:val="0"/>
      <w:marTop w:val="0"/>
      <w:marBottom w:val="0"/>
      <w:divBdr>
        <w:top w:val="none" w:sz="0" w:space="0" w:color="auto"/>
        <w:left w:val="none" w:sz="0" w:space="0" w:color="auto"/>
        <w:bottom w:val="none" w:sz="0" w:space="0" w:color="auto"/>
        <w:right w:val="none" w:sz="0" w:space="0" w:color="auto"/>
      </w:divBdr>
    </w:div>
    <w:div w:id="1963804814">
      <w:bodyDiv w:val="1"/>
      <w:marLeft w:val="0"/>
      <w:marRight w:val="0"/>
      <w:marTop w:val="0"/>
      <w:marBottom w:val="0"/>
      <w:divBdr>
        <w:top w:val="none" w:sz="0" w:space="0" w:color="auto"/>
        <w:left w:val="none" w:sz="0" w:space="0" w:color="auto"/>
        <w:bottom w:val="none" w:sz="0" w:space="0" w:color="auto"/>
        <w:right w:val="none" w:sz="0" w:space="0" w:color="auto"/>
      </w:divBdr>
    </w:div>
    <w:div w:id="1965765600">
      <w:bodyDiv w:val="1"/>
      <w:marLeft w:val="0"/>
      <w:marRight w:val="0"/>
      <w:marTop w:val="0"/>
      <w:marBottom w:val="0"/>
      <w:divBdr>
        <w:top w:val="none" w:sz="0" w:space="0" w:color="auto"/>
        <w:left w:val="none" w:sz="0" w:space="0" w:color="auto"/>
        <w:bottom w:val="none" w:sz="0" w:space="0" w:color="auto"/>
        <w:right w:val="none" w:sz="0" w:space="0" w:color="auto"/>
      </w:divBdr>
    </w:div>
    <w:div w:id="1968850536">
      <w:bodyDiv w:val="1"/>
      <w:marLeft w:val="0"/>
      <w:marRight w:val="0"/>
      <w:marTop w:val="0"/>
      <w:marBottom w:val="0"/>
      <w:divBdr>
        <w:top w:val="none" w:sz="0" w:space="0" w:color="auto"/>
        <w:left w:val="none" w:sz="0" w:space="0" w:color="auto"/>
        <w:bottom w:val="none" w:sz="0" w:space="0" w:color="auto"/>
        <w:right w:val="none" w:sz="0" w:space="0" w:color="auto"/>
      </w:divBdr>
    </w:div>
    <w:div w:id="1971200794">
      <w:bodyDiv w:val="1"/>
      <w:marLeft w:val="0"/>
      <w:marRight w:val="0"/>
      <w:marTop w:val="0"/>
      <w:marBottom w:val="0"/>
      <w:divBdr>
        <w:top w:val="none" w:sz="0" w:space="0" w:color="auto"/>
        <w:left w:val="none" w:sz="0" w:space="0" w:color="auto"/>
        <w:bottom w:val="none" w:sz="0" w:space="0" w:color="auto"/>
        <w:right w:val="none" w:sz="0" w:space="0" w:color="auto"/>
      </w:divBdr>
    </w:div>
    <w:div w:id="1972518417">
      <w:bodyDiv w:val="1"/>
      <w:marLeft w:val="0"/>
      <w:marRight w:val="0"/>
      <w:marTop w:val="0"/>
      <w:marBottom w:val="0"/>
      <w:divBdr>
        <w:top w:val="none" w:sz="0" w:space="0" w:color="auto"/>
        <w:left w:val="none" w:sz="0" w:space="0" w:color="auto"/>
        <w:bottom w:val="none" w:sz="0" w:space="0" w:color="auto"/>
        <w:right w:val="none" w:sz="0" w:space="0" w:color="auto"/>
      </w:divBdr>
    </w:div>
    <w:div w:id="1973975534">
      <w:bodyDiv w:val="1"/>
      <w:marLeft w:val="0"/>
      <w:marRight w:val="0"/>
      <w:marTop w:val="0"/>
      <w:marBottom w:val="0"/>
      <w:divBdr>
        <w:top w:val="none" w:sz="0" w:space="0" w:color="auto"/>
        <w:left w:val="none" w:sz="0" w:space="0" w:color="auto"/>
        <w:bottom w:val="none" w:sz="0" w:space="0" w:color="auto"/>
        <w:right w:val="none" w:sz="0" w:space="0" w:color="auto"/>
      </w:divBdr>
    </w:div>
    <w:div w:id="1976133487">
      <w:bodyDiv w:val="1"/>
      <w:marLeft w:val="0"/>
      <w:marRight w:val="0"/>
      <w:marTop w:val="0"/>
      <w:marBottom w:val="0"/>
      <w:divBdr>
        <w:top w:val="none" w:sz="0" w:space="0" w:color="auto"/>
        <w:left w:val="none" w:sz="0" w:space="0" w:color="auto"/>
        <w:bottom w:val="none" w:sz="0" w:space="0" w:color="auto"/>
        <w:right w:val="none" w:sz="0" w:space="0" w:color="auto"/>
      </w:divBdr>
    </w:div>
    <w:div w:id="1979334915">
      <w:bodyDiv w:val="1"/>
      <w:marLeft w:val="0"/>
      <w:marRight w:val="0"/>
      <w:marTop w:val="0"/>
      <w:marBottom w:val="0"/>
      <w:divBdr>
        <w:top w:val="none" w:sz="0" w:space="0" w:color="auto"/>
        <w:left w:val="none" w:sz="0" w:space="0" w:color="auto"/>
        <w:bottom w:val="none" w:sz="0" w:space="0" w:color="auto"/>
        <w:right w:val="none" w:sz="0" w:space="0" w:color="auto"/>
      </w:divBdr>
    </w:div>
    <w:div w:id="1986006654">
      <w:bodyDiv w:val="1"/>
      <w:marLeft w:val="0"/>
      <w:marRight w:val="0"/>
      <w:marTop w:val="0"/>
      <w:marBottom w:val="0"/>
      <w:divBdr>
        <w:top w:val="none" w:sz="0" w:space="0" w:color="auto"/>
        <w:left w:val="none" w:sz="0" w:space="0" w:color="auto"/>
        <w:bottom w:val="none" w:sz="0" w:space="0" w:color="auto"/>
        <w:right w:val="none" w:sz="0" w:space="0" w:color="auto"/>
      </w:divBdr>
    </w:div>
    <w:div w:id="1993874932">
      <w:bodyDiv w:val="1"/>
      <w:marLeft w:val="0"/>
      <w:marRight w:val="0"/>
      <w:marTop w:val="0"/>
      <w:marBottom w:val="0"/>
      <w:divBdr>
        <w:top w:val="none" w:sz="0" w:space="0" w:color="auto"/>
        <w:left w:val="none" w:sz="0" w:space="0" w:color="auto"/>
        <w:bottom w:val="none" w:sz="0" w:space="0" w:color="auto"/>
        <w:right w:val="none" w:sz="0" w:space="0" w:color="auto"/>
      </w:divBdr>
    </w:div>
    <w:div w:id="1994870482">
      <w:bodyDiv w:val="1"/>
      <w:marLeft w:val="0"/>
      <w:marRight w:val="0"/>
      <w:marTop w:val="0"/>
      <w:marBottom w:val="0"/>
      <w:divBdr>
        <w:top w:val="none" w:sz="0" w:space="0" w:color="auto"/>
        <w:left w:val="none" w:sz="0" w:space="0" w:color="auto"/>
        <w:bottom w:val="none" w:sz="0" w:space="0" w:color="auto"/>
        <w:right w:val="none" w:sz="0" w:space="0" w:color="auto"/>
      </w:divBdr>
    </w:div>
    <w:div w:id="2000495610">
      <w:bodyDiv w:val="1"/>
      <w:marLeft w:val="0"/>
      <w:marRight w:val="0"/>
      <w:marTop w:val="0"/>
      <w:marBottom w:val="0"/>
      <w:divBdr>
        <w:top w:val="none" w:sz="0" w:space="0" w:color="auto"/>
        <w:left w:val="none" w:sz="0" w:space="0" w:color="auto"/>
        <w:bottom w:val="none" w:sz="0" w:space="0" w:color="auto"/>
        <w:right w:val="none" w:sz="0" w:space="0" w:color="auto"/>
      </w:divBdr>
    </w:div>
    <w:div w:id="2002658055">
      <w:bodyDiv w:val="1"/>
      <w:marLeft w:val="0"/>
      <w:marRight w:val="0"/>
      <w:marTop w:val="0"/>
      <w:marBottom w:val="0"/>
      <w:divBdr>
        <w:top w:val="none" w:sz="0" w:space="0" w:color="auto"/>
        <w:left w:val="none" w:sz="0" w:space="0" w:color="auto"/>
        <w:bottom w:val="none" w:sz="0" w:space="0" w:color="auto"/>
        <w:right w:val="none" w:sz="0" w:space="0" w:color="auto"/>
      </w:divBdr>
    </w:div>
    <w:div w:id="2003583035">
      <w:bodyDiv w:val="1"/>
      <w:marLeft w:val="0"/>
      <w:marRight w:val="0"/>
      <w:marTop w:val="0"/>
      <w:marBottom w:val="0"/>
      <w:divBdr>
        <w:top w:val="none" w:sz="0" w:space="0" w:color="auto"/>
        <w:left w:val="none" w:sz="0" w:space="0" w:color="auto"/>
        <w:bottom w:val="none" w:sz="0" w:space="0" w:color="auto"/>
        <w:right w:val="none" w:sz="0" w:space="0" w:color="auto"/>
      </w:divBdr>
    </w:div>
    <w:div w:id="2013528862">
      <w:bodyDiv w:val="1"/>
      <w:marLeft w:val="0"/>
      <w:marRight w:val="0"/>
      <w:marTop w:val="0"/>
      <w:marBottom w:val="0"/>
      <w:divBdr>
        <w:top w:val="none" w:sz="0" w:space="0" w:color="auto"/>
        <w:left w:val="none" w:sz="0" w:space="0" w:color="auto"/>
        <w:bottom w:val="none" w:sz="0" w:space="0" w:color="auto"/>
        <w:right w:val="none" w:sz="0" w:space="0" w:color="auto"/>
      </w:divBdr>
    </w:div>
    <w:div w:id="2021083393">
      <w:bodyDiv w:val="1"/>
      <w:marLeft w:val="0"/>
      <w:marRight w:val="0"/>
      <w:marTop w:val="0"/>
      <w:marBottom w:val="0"/>
      <w:divBdr>
        <w:top w:val="none" w:sz="0" w:space="0" w:color="auto"/>
        <w:left w:val="none" w:sz="0" w:space="0" w:color="auto"/>
        <w:bottom w:val="none" w:sz="0" w:space="0" w:color="auto"/>
        <w:right w:val="none" w:sz="0" w:space="0" w:color="auto"/>
      </w:divBdr>
    </w:div>
    <w:div w:id="2021156450">
      <w:bodyDiv w:val="1"/>
      <w:marLeft w:val="0"/>
      <w:marRight w:val="0"/>
      <w:marTop w:val="0"/>
      <w:marBottom w:val="0"/>
      <w:divBdr>
        <w:top w:val="none" w:sz="0" w:space="0" w:color="auto"/>
        <w:left w:val="none" w:sz="0" w:space="0" w:color="auto"/>
        <w:bottom w:val="none" w:sz="0" w:space="0" w:color="auto"/>
        <w:right w:val="none" w:sz="0" w:space="0" w:color="auto"/>
      </w:divBdr>
    </w:div>
    <w:div w:id="2025743187">
      <w:bodyDiv w:val="1"/>
      <w:marLeft w:val="0"/>
      <w:marRight w:val="0"/>
      <w:marTop w:val="0"/>
      <w:marBottom w:val="0"/>
      <w:divBdr>
        <w:top w:val="none" w:sz="0" w:space="0" w:color="auto"/>
        <w:left w:val="none" w:sz="0" w:space="0" w:color="auto"/>
        <w:bottom w:val="none" w:sz="0" w:space="0" w:color="auto"/>
        <w:right w:val="none" w:sz="0" w:space="0" w:color="auto"/>
      </w:divBdr>
    </w:div>
    <w:div w:id="2026126182">
      <w:bodyDiv w:val="1"/>
      <w:marLeft w:val="0"/>
      <w:marRight w:val="0"/>
      <w:marTop w:val="0"/>
      <w:marBottom w:val="0"/>
      <w:divBdr>
        <w:top w:val="none" w:sz="0" w:space="0" w:color="auto"/>
        <w:left w:val="none" w:sz="0" w:space="0" w:color="auto"/>
        <w:bottom w:val="none" w:sz="0" w:space="0" w:color="auto"/>
        <w:right w:val="none" w:sz="0" w:space="0" w:color="auto"/>
      </w:divBdr>
    </w:div>
    <w:div w:id="2026862090">
      <w:bodyDiv w:val="1"/>
      <w:marLeft w:val="0"/>
      <w:marRight w:val="0"/>
      <w:marTop w:val="0"/>
      <w:marBottom w:val="0"/>
      <w:divBdr>
        <w:top w:val="none" w:sz="0" w:space="0" w:color="auto"/>
        <w:left w:val="none" w:sz="0" w:space="0" w:color="auto"/>
        <w:bottom w:val="none" w:sz="0" w:space="0" w:color="auto"/>
        <w:right w:val="none" w:sz="0" w:space="0" w:color="auto"/>
      </w:divBdr>
    </w:div>
    <w:div w:id="2029401521">
      <w:bodyDiv w:val="1"/>
      <w:marLeft w:val="0"/>
      <w:marRight w:val="0"/>
      <w:marTop w:val="0"/>
      <w:marBottom w:val="0"/>
      <w:divBdr>
        <w:top w:val="none" w:sz="0" w:space="0" w:color="auto"/>
        <w:left w:val="none" w:sz="0" w:space="0" w:color="auto"/>
        <w:bottom w:val="none" w:sz="0" w:space="0" w:color="auto"/>
        <w:right w:val="none" w:sz="0" w:space="0" w:color="auto"/>
      </w:divBdr>
    </w:div>
    <w:div w:id="2031491417">
      <w:bodyDiv w:val="1"/>
      <w:marLeft w:val="0"/>
      <w:marRight w:val="0"/>
      <w:marTop w:val="0"/>
      <w:marBottom w:val="0"/>
      <w:divBdr>
        <w:top w:val="none" w:sz="0" w:space="0" w:color="auto"/>
        <w:left w:val="none" w:sz="0" w:space="0" w:color="auto"/>
        <w:bottom w:val="none" w:sz="0" w:space="0" w:color="auto"/>
        <w:right w:val="none" w:sz="0" w:space="0" w:color="auto"/>
      </w:divBdr>
    </w:div>
    <w:div w:id="2032295503">
      <w:bodyDiv w:val="1"/>
      <w:marLeft w:val="0"/>
      <w:marRight w:val="0"/>
      <w:marTop w:val="0"/>
      <w:marBottom w:val="0"/>
      <w:divBdr>
        <w:top w:val="none" w:sz="0" w:space="0" w:color="auto"/>
        <w:left w:val="none" w:sz="0" w:space="0" w:color="auto"/>
        <w:bottom w:val="none" w:sz="0" w:space="0" w:color="auto"/>
        <w:right w:val="none" w:sz="0" w:space="0" w:color="auto"/>
      </w:divBdr>
    </w:div>
    <w:div w:id="2036029725">
      <w:bodyDiv w:val="1"/>
      <w:marLeft w:val="0"/>
      <w:marRight w:val="0"/>
      <w:marTop w:val="0"/>
      <w:marBottom w:val="0"/>
      <w:divBdr>
        <w:top w:val="none" w:sz="0" w:space="0" w:color="auto"/>
        <w:left w:val="none" w:sz="0" w:space="0" w:color="auto"/>
        <w:bottom w:val="none" w:sz="0" w:space="0" w:color="auto"/>
        <w:right w:val="none" w:sz="0" w:space="0" w:color="auto"/>
      </w:divBdr>
    </w:div>
    <w:div w:id="2038237444">
      <w:bodyDiv w:val="1"/>
      <w:marLeft w:val="0"/>
      <w:marRight w:val="0"/>
      <w:marTop w:val="0"/>
      <w:marBottom w:val="0"/>
      <w:divBdr>
        <w:top w:val="none" w:sz="0" w:space="0" w:color="auto"/>
        <w:left w:val="none" w:sz="0" w:space="0" w:color="auto"/>
        <w:bottom w:val="none" w:sz="0" w:space="0" w:color="auto"/>
        <w:right w:val="none" w:sz="0" w:space="0" w:color="auto"/>
      </w:divBdr>
    </w:div>
    <w:div w:id="2047755528">
      <w:bodyDiv w:val="1"/>
      <w:marLeft w:val="0"/>
      <w:marRight w:val="0"/>
      <w:marTop w:val="0"/>
      <w:marBottom w:val="0"/>
      <w:divBdr>
        <w:top w:val="none" w:sz="0" w:space="0" w:color="auto"/>
        <w:left w:val="none" w:sz="0" w:space="0" w:color="auto"/>
        <w:bottom w:val="none" w:sz="0" w:space="0" w:color="auto"/>
        <w:right w:val="none" w:sz="0" w:space="0" w:color="auto"/>
      </w:divBdr>
    </w:div>
    <w:div w:id="2050301769">
      <w:bodyDiv w:val="1"/>
      <w:marLeft w:val="0"/>
      <w:marRight w:val="0"/>
      <w:marTop w:val="0"/>
      <w:marBottom w:val="0"/>
      <w:divBdr>
        <w:top w:val="none" w:sz="0" w:space="0" w:color="auto"/>
        <w:left w:val="none" w:sz="0" w:space="0" w:color="auto"/>
        <w:bottom w:val="none" w:sz="0" w:space="0" w:color="auto"/>
        <w:right w:val="none" w:sz="0" w:space="0" w:color="auto"/>
      </w:divBdr>
    </w:div>
    <w:div w:id="2062753543">
      <w:bodyDiv w:val="1"/>
      <w:marLeft w:val="0"/>
      <w:marRight w:val="0"/>
      <w:marTop w:val="0"/>
      <w:marBottom w:val="0"/>
      <w:divBdr>
        <w:top w:val="none" w:sz="0" w:space="0" w:color="auto"/>
        <w:left w:val="none" w:sz="0" w:space="0" w:color="auto"/>
        <w:bottom w:val="none" w:sz="0" w:space="0" w:color="auto"/>
        <w:right w:val="none" w:sz="0" w:space="0" w:color="auto"/>
      </w:divBdr>
    </w:div>
    <w:div w:id="2064526261">
      <w:bodyDiv w:val="1"/>
      <w:marLeft w:val="0"/>
      <w:marRight w:val="0"/>
      <w:marTop w:val="0"/>
      <w:marBottom w:val="0"/>
      <w:divBdr>
        <w:top w:val="none" w:sz="0" w:space="0" w:color="auto"/>
        <w:left w:val="none" w:sz="0" w:space="0" w:color="auto"/>
        <w:bottom w:val="none" w:sz="0" w:space="0" w:color="auto"/>
        <w:right w:val="none" w:sz="0" w:space="0" w:color="auto"/>
      </w:divBdr>
    </w:div>
    <w:div w:id="2067876222">
      <w:bodyDiv w:val="1"/>
      <w:marLeft w:val="0"/>
      <w:marRight w:val="0"/>
      <w:marTop w:val="0"/>
      <w:marBottom w:val="0"/>
      <w:divBdr>
        <w:top w:val="none" w:sz="0" w:space="0" w:color="auto"/>
        <w:left w:val="none" w:sz="0" w:space="0" w:color="auto"/>
        <w:bottom w:val="none" w:sz="0" w:space="0" w:color="auto"/>
        <w:right w:val="none" w:sz="0" w:space="0" w:color="auto"/>
      </w:divBdr>
    </w:div>
    <w:div w:id="2072071059">
      <w:bodyDiv w:val="1"/>
      <w:marLeft w:val="0"/>
      <w:marRight w:val="0"/>
      <w:marTop w:val="0"/>
      <w:marBottom w:val="0"/>
      <w:divBdr>
        <w:top w:val="none" w:sz="0" w:space="0" w:color="auto"/>
        <w:left w:val="none" w:sz="0" w:space="0" w:color="auto"/>
        <w:bottom w:val="none" w:sz="0" w:space="0" w:color="auto"/>
        <w:right w:val="none" w:sz="0" w:space="0" w:color="auto"/>
      </w:divBdr>
    </w:div>
    <w:div w:id="2075539442">
      <w:bodyDiv w:val="1"/>
      <w:marLeft w:val="0"/>
      <w:marRight w:val="0"/>
      <w:marTop w:val="0"/>
      <w:marBottom w:val="0"/>
      <w:divBdr>
        <w:top w:val="none" w:sz="0" w:space="0" w:color="auto"/>
        <w:left w:val="none" w:sz="0" w:space="0" w:color="auto"/>
        <w:bottom w:val="none" w:sz="0" w:space="0" w:color="auto"/>
        <w:right w:val="none" w:sz="0" w:space="0" w:color="auto"/>
      </w:divBdr>
    </w:div>
    <w:div w:id="2083137672">
      <w:bodyDiv w:val="1"/>
      <w:marLeft w:val="0"/>
      <w:marRight w:val="0"/>
      <w:marTop w:val="0"/>
      <w:marBottom w:val="0"/>
      <w:divBdr>
        <w:top w:val="none" w:sz="0" w:space="0" w:color="auto"/>
        <w:left w:val="none" w:sz="0" w:space="0" w:color="auto"/>
        <w:bottom w:val="none" w:sz="0" w:space="0" w:color="auto"/>
        <w:right w:val="none" w:sz="0" w:space="0" w:color="auto"/>
      </w:divBdr>
    </w:div>
    <w:div w:id="2083526305">
      <w:bodyDiv w:val="1"/>
      <w:marLeft w:val="0"/>
      <w:marRight w:val="0"/>
      <w:marTop w:val="0"/>
      <w:marBottom w:val="0"/>
      <w:divBdr>
        <w:top w:val="none" w:sz="0" w:space="0" w:color="auto"/>
        <w:left w:val="none" w:sz="0" w:space="0" w:color="auto"/>
        <w:bottom w:val="none" w:sz="0" w:space="0" w:color="auto"/>
        <w:right w:val="none" w:sz="0" w:space="0" w:color="auto"/>
      </w:divBdr>
    </w:div>
    <w:div w:id="2087215789">
      <w:bodyDiv w:val="1"/>
      <w:marLeft w:val="0"/>
      <w:marRight w:val="0"/>
      <w:marTop w:val="0"/>
      <w:marBottom w:val="0"/>
      <w:divBdr>
        <w:top w:val="none" w:sz="0" w:space="0" w:color="auto"/>
        <w:left w:val="none" w:sz="0" w:space="0" w:color="auto"/>
        <w:bottom w:val="none" w:sz="0" w:space="0" w:color="auto"/>
        <w:right w:val="none" w:sz="0" w:space="0" w:color="auto"/>
      </w:divBdr>
    </w:div>
    <w:div w:id="2087216671">
      <w:bodyDiv w:val="1"/>
      <w:marLeft w:val="0"/>
      <w:marRight w:val="0"/>
      <w:marTop w:val="0"/>
      <w:marBottom w:val="0"/>
      <w:divBdr>
        <w:top w:val="none" w:sz="0" w:space="0" w:color="auto"/>
        <w:left w:val="none" w:sz="0" w:space="0" w:color="auto"/>
        <w:bottom w:val="none" w:sz="0" w:space="0" w:color="auto"/>
        <w:right w:val="none" w:sz="0" w:space="0" w:color="auto"/>
      </w:divBdr>
    </w:div>
    <w:div w:id="2090419537">
      <w:bodyDiv w:val="1"/>
      <w:marLeft w:val="0"/>
      <w:marRight w:val="0"/>
      <w:marTop w:val="0"/>
      <w:marBottom w:val="0"/>
      <w:divBdr>
        <w:top w:val="none" w:sz="0" w:space="0" w:color="auto"/>
        <w:left w:val="none" w:sz="0" w:space="0" w:color="auto"/>
        <w:bottom w:val="none" w:sz="0" w:space="0" w:color="auto"/>
        <w:right w:val="none" w:sz="0" w:space="0" w:color="auto"/>
      </w:divBdr>
    </w:div>
    <w:div w:id="2093816513">
      <w:bodyDiv w:val="1"/>
      <w:marLeft w:val="0"/>
      <w:marRight w:val="0"/>
      <w:marTop w:val="0"/>
      <w:marBottom w:val="0"/>
      <w:divBdr>
        <w:top w:val="none" w:sz="0" w:space="0" w:color="auto"/>
        <w:left w:val="none" w:sz="0" w:space="0" w:color="auto"/>
        <w:bottom w:val="none" w:sz="0" w:space="0" w:color="auto"/>
        <w:right w:val="none" w:sz="0" w:space="0" w:color="auto"/>
      </w:divBdr>
    </w:div>
    <w:div w:id="2100131290">
      <w:bodyDiv w:val="1"/>
      <w:marLeft w:val="0"/>
      <w:marRight w:val="0"/>
      <w:marTop w:val="0"/>
      <w:marBottom w:val="0"/>
      <w:divBdr>
        <w:top w:val="none" w:sz="0" w:space="0" w:color="auto"/>
        <w:left w:val="none" w:sz="0" w:space="0" w:color="auto"/>
        <w:bottom w:val="none" w:sz="0" w:space="0" w:color="auto"/>
        <w:right w:val="none" w:sz="0" w:space="0" w:color="auto"/>
      </w:divBdr>
    </w:div>
    <w:div w:id="2101560390">
      <w:bodyDiv w:val="1"/>
      <w:marLeft w:val="0"/>
      <w:marRight w:val="0"/>
      <w:marTop w:val="0"/>
      <w:marBottom w:val="0"/>
      <w:divBdr>
        <w:top w:val="none" w:sz="0" w:space="0" w:color="auto"/>
        <w:left w:val="none" w:sz="0" w:space="0" w:color="auto"/>
        <w:bottom w:val="none" w:sz="0" w:space="0" w:color="auto"/>
        <w:right w:val="none" w:sz="0" w:space="0" w:color="auto"/>
      </w:divBdr>
    </w:div>
    <w:div w:id="2102214003">
      <w:bodyDiv w:val="1"/>
      <w:marLeft w:val="0"/>
      <w:marRight w:val="0"/>
      <w:marTop w:val="0"/>
      <w:marBottom w:val="0"/>
      <w:divBdr>
        <w:top w:val="none" w:sz="0" w:space="0" w:color="auto"/>
        <w:left w:val="none" w:sz="0" w:space="0" w:color="auto"/>
        <w:bottom w:val="none" w:sz="0" w:space="0" w:color="auto"/>
        <w:right w:val="none" w:sz="0" w:space="0" w:color="auto"/>
      </w:divBdr>
    </w:div>
    <w:div w:id="2107341013">
      <w:bodyDiv w:val="1"/>
      <w:marLeft w:val="0"/>
      <w:marRight w:val="0"/>
      <w:marTop w:val="0"/>
      <w:marBottom w:val="0"/>
      <w:divBdr>
        <w:top w:val="none" w:sz="0" w:space="0" w:color="auto"/>
        <w:left w:val="none" w:sz="0" w:space="0" w:color="auto"/>
        <w:bottom w:val="none" w:sz="0" w:space="0" w:color="auto"/>
        <w:right w:val="none" w:sz="0" w:space="0" w:color="auto"/>
      </w:divBdr>
    </w:div>
    <w:div w:id="2109543186">
      <w:bodyDiv w:val="1"/>
      <w:marLeft w:val="0"/>
      <w:marRight w:val="0"/>
      <w:marTop w:val="0"/>
      <w:marBottom w:val="0"/>
      <w:divBdr>
        <w:top w:val="none" w:sz="0" w:space="0" w:color="auto"/>
        <w:left w:val="none" w:sz="0" w:space="0" w:color="auto"/>
        <w:bottom w:val="none" w:sz="0" w:space="0" w:color="auto"/>
        <w:right w:val="none" w:sz="0" w:space="0" w:color="auto"/>
      </w:divBdr>
    </w:div>
    <w:div w:id="2110468012">
      <w:bodyDiv w:val="1"/>
      <w:marLeft w:val="0"/>
      <w:marRight w:val="0"/>
      <w:marTop w:val="0"/>
      <w:marBottom w:val="0"/>
      <w:divBdr>
        <w:top w:val="none" w:sz="0" w:space="0" w:color="auto"/>
        <w:left w:val="none" w:sz="0" w:space="0" w:color="auto"/>
        <w:bottom w:val="none" w:sz="0" w:space="0" w:color="auto"/>
        <w:right w:val="none" w:sz="0" w:space="0" w:color="auto"/>
      </w:divBdr>
    </w:div>
    <w:div w:id="2114473118">
      <w:bodyDiv w:val="1"/>
      <w:marLeft w:val="0"/>
      <w:marRight w:val="0"/>
      <w:marTop w:val="0"/>
      <w:marBottom w:val="0"/>
      <w:divBdr>
        <w:top w:val="none" w:sz="0" w:space="0" w:color="auto"/>
        <w:left w:val="none" w:sz="0" w:space="0" w:color="auto"/>
        <w:bottom w:val="none" w:sz="0" w:space="0" w:color="auto"/>
        <w:right w:val="none" w:sz="0" w:space="0" w:color="auto"/>
      </w:divBdr>
    </w:div>
    <w:div w:id="2120105546">
      <w:bodyDiv w:val="1"/>
      <w:marLeft w:val="0"/>
      <w:marRight w:val="0"/>
      <w:marTop w:val="0"/>
      <w:marBottom w:val="0"/>
      <w:divBdr>
        <w:top w:val="none" w:sz="0" w:space="0" w:color="auto"/>
        <w:left w:val="none" w:sz="0" w:space="0" w:color="auto"/>
        <w:bottom w:val="none" w:sz="0" w:space="0" w:color="auto"/>
        <w:right w:val="none" w:sz="0" w:space="0" w:color="auto"/>
      </w:divBdr>
    </w:div>
    <w:div w:id="2121411571">
      <w:bodyDiv w:val="1"/>
      <w:marLeft w:val="0"/>
      <w:marRight w:val="0"/>
      <w:marTop w:val="0"/>
      <w:marBottom w:val="0"/>
      <w:divBdr>
        <w:top w:val="none" w:sz="0" w:space="0" w:color="auto"/>
        <w:left w:val="none" w:sz="0" w:space="0" w:color="auto"/>
        <w:bottom w:val="none" w:sz="0" w:space="0" w:color="auto"/>
        <w:right w:val="none" w:sz="0" w:space="0" w:color="auto"/>
      </w:divBdr>
    </w:div>
    <w:div w:id="2125689665">
      <w:bodyDiv w:val="1"/>
      <w:marLeft w:val="0"/>
      <w:marRight w:val="0"/>
      <w:marTop w:val="0"/>
      <w:marBottom w:val="0"/>
      <w:divBdr>
        <w:top w:val="none" w:sz="0" w:space="0" w:color="auto"/>
        <w:left w:val="none" w:sz="0" w:space="0" w:color="auto"/>
        <w:bottom w:val="none" w:sz="0" w:space="0" w:color="auto"/>
        <w:right w:val="none" w:sz="0" w:space="0" w:color="auto"/>
      </w:divBdr>
    </w:div>
    <w:div w:id="2125923787">
      <w:bodyDiv w:val="1"/>
      <w:marLeft w:val="0"/>
      <w:marRight w:val="0"/>
      <w:marTop w:val="0"/>
      <w:marBottom w:val="0"/>
      <w:divBdr>
        <w:top w:val="none" w:sz="0" w:space="0" w:color="auto"/>
        <w:left w:val="none" w:sz="0" w:space="0" w:color="auto"/>
        <w:bottom w:val="none" w:sz="0" w:space="0" w:color="auto"/>
        <w:right w:val="none" w:sz="0" w:space="0" w:color="auto"/>
      </w:divBdr>
    </w:div>
    <w:div w:id="2125997247">
      <w:bodyDiv w:val="1"/>
      <w:marLeft w:val="0"/>
      <w:marRight w:val="0"/>
      <w:marTop w:val="0"/>
      <w:marBottom w:val="0"/>
      <w:divBdr>
        <w:top w:val="none" w:sz="0" w:space="0" w:color="auto"/>
        <w:left w:val="none" w:sz="0" w:space="0" w:color="auto"/>
        <w:bottom w:val="none" w:sz="0" w:space="0" w:color="auto"/>
        <w:right w:val="none" w:sz="0" w:space="0" w:color="auto"/>
      </w:divBdr>
    </w:div>
    <w:div w:id="2127039442">
      <w:bodyDiv w:val="1"/>
      <w:marLeft w:val="0"/>
      <w:marRight w:val="0"/>
      <w:marTop w:val="0"/>
      <w:marBottom w:val="0"/>
      <w:divBdr>
        <w:top w:val="none" w:sz="0" w:space="0" w:color="auto"/>
        <w:left w:val="none" w:sz="0" w:space="0" w:color="auto"/>
        <w:bottom w:val="none" w:sz="0" w:space="0" w:color="auto"/>
        <w:right w:val="none" w:sz="0" w:space="0" w:color="auto"/>
      </w:divBdr>
    </w:div>
    <w:div w:id="2130198401">
      <w:bodyDiv w:val="1"/>
      <w:marLeft w:val="0"/>
      <w:marRight w:val="0"/>
      <w:marTop w:val="0"/>
      <w:marBottom w:val="0"/>
      <w:divBdr>
        <w:top w:val="none" w:sz="0" w:space="0" w:color="auto"/>
        <w:left w:val="none" w:sz="0" w:space="0" w:color="auto"/>
        <w:bottom w:val="none" w:sz="0" w:space="0" w:color="auto"/>
        <w:right w:val="none" w:sz="0" w:space="0" w:color="auto"/>
      </w:divBdr>
    </w:div>
    <w:div w:id="2130927069">
      <w:bodyDiv w:val="1"/>
      <w:marLeft w:val="0"/>
      <w:marRight w:val="0"/>
      <w:marTop w:val="0"/>
      <w:marBottom w:val="0"/>
      <w:divBdr>
        <w:top w:val="none" w:sz="0" w:space="0" w:color="auto"/>
        <w:left w:val="none" w:sz="0" w:space="0" w:color="auto"/>
        <w:bottom w:val="none" w:sz="0" w:space="0" w:color="auto"/>
        <w:right w:val="none" w:sz="0" w:space="0" w:color="auto"/>
      </w:divBdr>
    </w:div>
    <w:div w:id="2136752524">
      <w:bodyDiv w:val="1"/>
      <w:marLeft w:val="0"/>
      <w:marRight w:val="0"/>
      <w:marTop w:val="0"/>
      <w:marBottom w:val="0"/>
      <w:divBdr>
        <w:top w:val="none" w:sz="0" w:space="0" w:color="auto"/>
        <w:left w:val="none" w:sz="0" w:space="0" w:color="auto"/>
        <w:bottom w:val="none" w:sz="0" w:space="0" w:color="auto"/>
        <w:right w:val="none" w:sz="0" w:space="0" w:color="auto"/>
      </w:divBdr>
    </w:div>
    <w:div w:id="2138722422">
      <w:bodyDiv w:val="1"/>
      <w:marLeft w:val="0"/>
      <w:marRight w:val="0"/>
      <w:marTop w:val="0"/>
      <w:marBottom w:val="0"/>
      <w:divBdr>
        <w:top w:val="none" w:sz="0" w:space="0" w:color="auto"/>
        <w:left w:val="none" w:sz="0" w:space="0" w:color="auto"/>
        <w:bottom w:val="none" w:sz="0" w:space="0" w:color="auto"/>
        <w:right w:val="none" w:sz="0" w:space="0" w:color="auto"/>
      </w:divBdr>
    </w:div>
    <w:div w:id="2140106840">
      <w:bodyDiv w:val="1"/>
      <w:marLeft w:val="0"/>
      <w:marRight w:val="0"/>
      <w:marTop w:val="0"/>
      <w:marBottom w:val="0"/>
      <w:divBdr>
        <w:top w:val="none" w:sz="0" w:space="0" w:color="auto"/>
        <w:left w:val="none" w:sz="0" w:space="0" w:color="auto"/>
        <w:bottom w:val="none" w:sz="0" w:space="0" w:color="auto"/>
        <w:right w:val="none" w:sz="0" w:space="0" w:color="auto"/>
      </w:divBdr>
    </w:div>
    <w:div w:id="214022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www4.dcu.ie/sites/default/files/policy/1%20-%20integrity_and_plagiarism_ovpaa_v3.pdf" TargetMode="External"/><Relationship Id="rId14" Type="http://schemas.openxmlformats.org/officeDocument/2006/relationships/chart" Target="charts/chart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Fourth%20Year\FYP\Git_Repo\FYP_HAR\Report_folder\Char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Sheet1!$B$3:$B$20</c:f>
              <c:strCache>
                <c:ptCount val="18"/>
                <c:pt idx="0">
                  <c:v>01 - Lying </c:v>
                </c:pt>
                <c:pt idx="1">
                  <c:v>02 - Sitting</c:v>
                </c:pt>
                <c:pt idx="2">
                  <c:v>03 - Standing</c:v>
                </c:pt>
                <c:pt idx="3">
                  <c:v>04 - Walking </c:v>
                </c:pt>
                <c:pt idx="4">
                  <c:v>05 - Running</c:v>
                </c:pt>
                <c:pt idx="5">
                  <c:v>06 - Cycling</c:v>
                </c:pt>
                <c:pt idx="6">
                  <c:v>07 - Nordic Walking</c:v>
                </c:pt>
                <c:pt idx="7">
                  <c:v>09 - Watching TV</c:v>
                </c:pt>
                <c:pt idx="8">
                  <c:v>10 - Computer Work</c:v>
                </c:pt>
                <c:pt idx="9">
                  <c:v>11 - Car Driving</c:v>
                </c:pt>
                <c:pt idx="10">
                  <c:v>12 - Ascending Stairs</c:v>
                </c:pt>
                <c:pt idx="11">
                  <c:v>13 - Descending Stairs</c:v>
                </c:pt>
                <c:pt idx="12">
                  <c:v>16 - Vacuum Cleaning</c:v>
                </c:pt>
                <c:pt idx="13">
                  <c:v>17 - Ironing</c:v>
                </c:pt>
                <c:pt idx="14">
                  <c:v>18 - Folding Laundry</c:v>
                </c:pt>
                <c:pt idx="15">
                  <c:v>19 - House Cleaning</c:v>
                </c:pt>
                <c:pt idx="16">
                  <c:v>20 - Playing Soccer</c:v>
                </c:pt>
                <c:pt idx="17">
                  <c:v>24 - Rope Jumping</c:v>
                </c:pt>
              </c:strCache>
            </c:strRef>
          </c:cat>
          <c:val>
            <c:numRef>
              <c:f>Sheet1!$C$3:$C$20</c:f>
              <c:numCache>
                <c:formatCode>General</c:formatCode>
                <c:ptCount val="18"/>
                <c:pt idx="0">
                  <c:v>1925.15</c:v>
                </c:pt>
                <c:pt idx="1">
                  <c:v>1851.8</c:v>
                </c:pt>
                <c:pt idx="2">
                  <c:v>1899.23</c:v>
                </c:pt>
                <c:pt idx="3">
                  <c:v>2387.5300000000002</c:v>
                </c:pt>
                <c:pt idx="4">
                  <c:v>981.92</c:v>
                </c:pt>
                <c:pt idx="5">
                  <c:v>1645.93</c:v>
                </c:pt>
                <c:pt idx="6">
                  <c:v>1881</c:v>
                </c:pt>
                <c:pt idx="7">
                  <c:v>836.45</c:v>
                </c:pt>
                <c:pt idx="8">
                  <c:v>3099.31</c:v>
                </c:pt>
                <c:pt idx="9">
                  <c:v>545.17999999999995</c:v>
                </c:pt>
                <c:pt idx="10">
                  <c:v>1172</c:v>
                </c:pt>
                <c:pt idx="11">
                  <c:v>1049.27</c:v>
                </c:pt>
                <c:pt idx="12">
                  <c:v>1753.45</c:v>
                </c:pt>
                <c:pt idx="13">
                  <c:v>2386.8200000000002</c:v>
                </c:pt>
                <c:pt idx="14">
                  <c:v>998.74</c:v>
                </c:pt>
                <c:pt idx="15">
                  <c:v>1871.83</c:v>
                </c:pt>
                <c:pt idx="16">
                  <c:v>469.12</c:v>
                </c:pt>
                <c:pt idx="17">
                  <c:v>493.54</c:v>
                </c:pt>
              </c:numCache>
            </c:numRef>
          </c:val>
          <c:extLst>
            <c:ext xmlns:c16="http://schemas.microsoft.com/office/drawing/2014/chart" uri="{C3380CC4-5D6E-409C-BE32-E72D297353CC}">
              <c16:uniqueId val="{00000000-B836-4D6E-A4DD-08EBE3C9921C}"/>
            </c:ext>
          </c:extLst>
        </c:ser>
        <c:dLbls>
          <c:showLegendKey val="0"/>
          <c:showVal val="0"/>
          <c:showCatName val="0"/>
          <c:showSerName val="0"/>
          <c:showPercent val="0"/>
          <c:showBubbleSize val="0"/>
        </c:dLbls>
        <c:gapWidth val="219"/>
        <c:overlap val="-27"/>
        <c:axId val="533499664"/>
        <c:axId val="533498352"/>
      </c:barChart>
      <c:catAx>
        <c:axId val="533499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Activity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98352"/>
        <c:crosses val="autoZero"/>
        <c:auto val="1"/>
        <c:lblAlgn val="ctr"/>
        <c:lblOffset val="100"/>
        <c:noMultiLvlLbl val="0"/>
      </c:catAx>
      <c:valAx>
        <c:axId val="533498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99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Ann14</b:Tag>
    <b:SourceType>ConferenceProceedings</b:SourceType>
    <b:Guid>{9B6635F9-C46C-4195-9F5B-0FB150236CEA}</b:Guid>
    <b:Title>Human Activity Recognition: A Review</b:Title>
    <b:City>Batu Ferringhi, Malaysia</b:City>
    <b:Year>28-30 Nov. 2014</b:Year>
    <b:Author>
      <b:Author>
        <b:NameList>
          <b:Person>
            <b:Last>Ann</b:Last>
            <b:First>Ong</b:First>
            <b:Middle>Chin</b:Middle>
          </b:Person>
          <b:Person>
            <b:Last>Theng</b:Last>
            <b:First>Lau</b:First>
            <b:Middle>Bee</b:Middle>
          </b:Person>
        </b:NameList>
      </b:Author>
    </b:Author>
    <b:ConferenceName>2014 IEEE International Conference on Control System, Computing and Engineering (ICCSCE 2014)</b:ConferenceName>
    <b:RefOrder>1</b:RefOrder>
  </b:Source>
  <b:Source>
    <b:Tag>BoY15</b:Tag>
    <b:SourceType>ConferenceProceedings</b:SourceType>
    <b:Guid>{98A617E9-6785-44E2-B248-169B74749D41}</b:Guid>
    <b:Title>Deep Convolutional Neural Networks On Multichannel Time Series For Human Activity Recognition</b:Title>
    <b:Year>2015</b:Year>
    <b:Author>
      <b:Author>
        <b:NameList>
          <b:Person>
            <b:Last>Bo Yang</b:Last>
            <b:First>Jian</b:First>
          </b:Person>
          <b:Person>
            <b:Last>Nguyen</b:Last>
            <b:First>Minh</b:First>
            <b:Middle>Nhut</b:Middle>
          </b:Person>
          <b:Person>
            <b:Last>San</b:Last>
            <b:First>Phyo</b:First>
            <b:Middle>Phyo</b:Middle>
          </b:Person>
          <b:Person>
            <b:Last>Li Li</b:Last>
            <b:First>Xiao,</b:First>
            <b:Middle>Krishnaswamy, Shonali</b:Middle>
          </b:Person>
        </b:NameList>
      </b:Author>
    </b:Author>
    <b:ConferenceName>Twenty-Fourth Joint Conference on Artificial Intelligence 2015</b:ConferenceName>
    <b:RefOrder>2</b:RefOrder>
  </b:Source>
  <b:Source>
    <b:Tag>Ryo11</b:Tag>
    <b:SourceType>ConferenceProceedings</b:SourceType>
    <b:Guid>{762987D2-25E0-4217-9696-1AAA9BE76945}</b:Guid>
    <b:Author>
      <b:Author>
        <b:NameList>
          <b:Person>
            <b:Last>Ryoo</b:Last>
            <b:First>M.</b:First>
            <b:Middle>S.</b:Middle>
          </b:Person>
        </b:NameList>
      </b:Author>
    </b:Author>
    <b:Title>Human activity prediction: Early recognition of ongoing activities from streaming videos</b:Title>
    <b:Year>2011</b:Year>
    <b:ConferenceName>IEEE International Conference on Computer Vision (ICCV)</b:ConferenceName>
    <b:City>Barcelona, Spain</b:City>
    <b:RefOrder>3</b:RefOrder>
  </b:Source>
  <b:Source>
    <b:Tag>Las13</b:Tag>
    <b:SourceType>ConferenceProceedings</b:SourceType>
    <b:Guid>{8758B30C-98BB-49EE-B2C1-41C58BB4246F}</b:Guid>
    <b:Author>
      <b:Author>
        <b:NameList>
          <b:Person>
            <b:Last>Lasecki</b:Last>
            <b:First>W.</b:First>
            <b:Middle>S.</b:Middle>
          </b:Person>
          <b:Person>
            <b:Last>Song</b:Last>
            <b:First>Y.</b:First>
            <b:Middle>C.</b:Middle>
          </b:Person>
          <b:Person>
            <b:Last>Kautz</b:Last>
            <b:First>H.</b:First>
          </b:Person>
          <b:Person>
            <b:Last>Bigham</b:Last>
            <b:First>J.</b:First>
            <b:Middle>P.</b:Middle>
          </b:Person>
        </b:NameList>
      </b:Author>
    </b:Author>
    <b:Title>Real-time crowd labeling for deployable activity recognition</b:Title>
    <b:Year>2013</b:Year>
    <b:ConferenceName>2013 conference on Computer supported cooperative work-CSCW 13</b:ConferenceName>
    <b:City>San Antonio, Texas</b:City>
    <b:RefOrder>4</b:RefOrder>
  </b:Source>
  <b:Source>
    <b:Tag>Saz11</b:Tag>
    <b:SourceType>JournalArticle</b:SourceType>
    <b:Guid>{7F04B008-0AFE-48FC-A687-DF36A145EFDC}</b:Guid>
    <b:Author>
      <b:Author>
        <b:NameList>
          <b:Person>
            <b:Last>Sazonov</b:Last>
            <b:First>E.</b:First>
            <b:Middle>S.</b:Middle>
          </b:Person>
          <b:Person>
            <b:Last>Fulk</b:Last>
            <b:First>G.</b:First>
          </b:Person>
          <b:Person>
            <b:Last>Hill</b:Last>
            <b:First>J.</b:First>
          </b:Person>
          <b:Person>
            <b:Last>Schutz</b:Last>
            <b:First>Y.</b:First>
          </b:Person>
          <b:Person>
            <b:Last>Browning</b:Last>
            <b:First>R.</b:First>
          </b:Person>
        </b:NameList>
      </b:Author>
    </b:Author>
    <b:Title>Monitoring of posture allocations and activities by a shoe-based wearable sensor</b:Title>
    <b:Year>2011</b:Year>
    <b:Pages>983-990</b:Pages>
    <b:JournalName>IEEE Transactions on Biomedical Engineering</b:JournalName>
    <b:Volume>58</b:Volume>
    <b:Issue>4</b:Issue>
    <b:RefOrder>5</b:RefOrder>
  </b:Source>
  <b:Source>
    <b:Tag>Par13</b:Tag>
    <b:SourceType>ConferenceProceedings</b:SourceType>
    <b:Guid>{C319A2D9-F0F2-435A-A7AE-B2495004BF20}</b:Guid>
    <b:Title>Intelligent Monitoring of Stereotyped Motion Disorders in Case of Children with Autism</b:Title>
    <b:Year>2013</b:Year>
    <b:Author>
      <b:Author>
        <b:NameList>
          <b:Person>
            <b:Last>Paragliola</b:Last>
            <b:First>Giovanni</b:First>
          </b:Person>
          <b:Person>
            <b:Last>Coronato</b:Last>
            <b:First>Antonio</b:First>
          </b:Person>
        </b:NameList>
      </b:Author>
    </b:Author>
    <b:ConferenceName>2013 9th International Conference on Intelligent Environments - IEEE</b:ConferenceName>
    <b:City>Athens</b:City>
    <b:RefOrder>6</b:RefOrder>
  </b:Source>
  <b:Source>
    <b:Tag>Kań12</b:Tag>
    <b:SourceType>ConferenceProceedings</b:SourceType>
    <b:Guid>{8365F4C9-451D-42AA-86F7-39322D4AA349}</b:Guid>
    <b:Author>
      <b:Author>
        <b:NameList>
          <b:Person>
            <b:Last>Kańtoch</b:Last>
            <b:First>Eliasz</b:First>
          </b:Person>
          <b:Person>
            <b:Last>Augustyniak</b:Last>
            <b:First>Piotr</b:First>
          </b:Person>
        </b:NameList>
      </b:Author>
    </b:Author>
    <b:Title>Human activity surveillance based on wearable body sensor network</b:Title>
    <b:Year>2012</b:Year>
    <b:ConferenceName>2012 Computing in Cardiology</b:ConferenceName>
    <b:City>Krakow</b:City>
    <b:RefOrder>7</b:RefOrder>
  </b:Source>
  <b:Source>
    <b:Tag>Sto12</b:Tag>
    <b:SourceType>InternetSite</b:SourceType>
    <b:Guid>{FBAB839D-E520-47CE-9DC7-AADCEE691300}</b:Guid>
    <b:Author>
      <b:Author>
        <b:NameList xmlns:msxsl="urn:schemas-microsoft-com:xslt" xmlns:b="http://schemas.openxmlformats.org/officeDocument/2006/bibliography">
          <b:Person>
            <b:Last>Stone</b:Last>
            <b:First>Erik</b:First>
            <b:Middle>E.</b:Middle>
          </b:Person>
          <b:Person>
            <b:Last>Skubic</b:Last>
            <b:First>Marjorie</b:First>
            <b:Middle/>
          </b:Person>
        </b:NameList>
      </b:Author>
    </b:Author>
    <b:Title>Passive, in-home gait measurement using an inexpensive depth camera: Initial results</b:Title>
    <b:InternetSiteTitle/>
    <b:ProductionCompany/>
    <b:Year>2012</b:Year>
    <b:Month/>
    <b:Day/>
    <b:YearAccessed>2019</b:YearAccessed>
    <b:MonthAccessed>3</b:MonthAccessed>
    <b:DayAccessed>21</b:DayAccessed>
    <b:URL>http://yadda.icm.edu.pl/yadda/element/bwmeta1.element.ieee-000006240383</b:URL>
    <b:Version/>
    <b:ShortTitle/>
    <b:StandardNumber/>
    <b:Comments/>
    <b:Medium/>
    <b:DOI/>
    <b:RefOrder>8</b:RefOrder>
  </b:Source>
  <b:Source>
    <b:Tag>Ngh12</b:Tag>
    <b:SourceType>InternetSite</b:SourceType>
    <b:Guid>{50CCA016-FE34-4E1A-BF1F-D7152CAF8688}</b:Guid>
    <b:Author>
      <b:Author>
        <b:NameList xmlns:msxsl="urn:schemas-microsoft-com:xslt" xmlns:b="http://schemas.openxmlformats.org/officeDocument/2006/bibliography">
          <b:Person>
            <b:Last>Nghiem</b:Last>
            <b:First>Anh</b:First>
            <b:Middle>Tuan</b:Middle>
          </b:Person>
          <b:Person>
            <b:Last>Auvinet</b:Last>
            <b:First>Edouard</b:First>
            <b:Middle/>
          </b:Person>
          <b:Person>
            <b:Last>Meunier</b:Last>
            <b:First>Jean</b:First>
            <b:Middle/>
          </b:Person>
        </b:NameList>
      </b:Author>
    </b:Author>
    <b:Title>Head detection using Kinect camera and its application to fall detection</b:Title>
    <b:InternetSiteTitle/>
    <b:ProductionCompany/>
    <b:Year>2012</b:Year>
    <b:Month/>
    <b:Day/>
    <b:YearAccessed>2019</b:YearAccessed>
    <b:MonthAccessed>3</b:MonthAccessed>
    <b:DayAccessed>21</b:DayAccessed>
    <b:URL>http://ieeexplore.ieee.org/document/6310538</b:URL>
    <b:Version/>
    <b:ShortTitle/>
    <b:StandardNumber/>
    <b:Comments/>
    <b:Medium/>
    <b:DOI/>
    <b:RefOrder>9</b:RefOrder>
  </b:Source>
  <b:Source>
    <b:Tag>Wan19</b:Tag>
    <b:SourceType>JournalArticle</b:SourceType>
    <b:Guid>{F6561DF1-DAF7-4FEE-90C0-AE20E0A8218B}</b:Guid>
    <b:Author>
      <b:Author>
        <b:NameList>
          <b:Person>
            <b:Last>Wang</b:Last>
            <b:First>J.</b:First>
          </b:Person>
          <b:Person>
            <b:Last>Chen</b:Last>
            <b:First>Y.</b:First>
          </b:Person>
          <b:Person>
            <b:Last>Hao</b:Last>
            <b:First>S.</b:First>
          </b:Person>
          <b:Person>
            <b:Last>Peng</b:Last>
            <b:First>X.</b:First>
          </b:Person>
          <b:Person>
            <b:Last>Hu</b:Last>
            <b:First>L.</b:First>
          </b:Person>
        </b:NameList>
      </b:Author>
    </b:Author>
    <b:Title>Deep Learning for Sensor-based Activity Recognition: A Survey</b:Title>
    <b:Year>2019</b:Year>
    <b:JournalName> Pattern Recognition Letters, 2019 - Elsevier</b:JournalName>
    <b:Pages>3-11</b:Pages>
    <b:Issue>119</b:Issue>
    <b:RefOrder>10</b:RefOrder>
  </b:Source>
  <b:Source>
    <b:Tag>Moy18</b:Tag>
    <b:SourceType>JournalArticle</b:SourceType>
    <b:Guid>{E49B4985-7886-400C-8B83-AD99F094382F}</b:Guid>
    <b:Author>
      <b:Author>
        <b:NameList>
          <b:Person>
            <b:Last>Moya Rueda</b:Last>
            <b:First>Fernando</b:First>
          </b:Person>
          <b:Person>
            <b:Last>Grzeszick</b:Last>
            <b:First>René</b:First>
            <b:Middle>Grzeszick</b:Middle>
          </b:Person>
          <b:Person>
            <b:Last>A. Fink</b:Last>
            <b:First>Gernot</b:First>
          </b:Person>
          <b:Person>
            <b:Last>Feldhorst</b:Last>
            <b:First>Sascha</b:First>
          </b:Person>
          <b:Person>
            <b:Last>ten Hompel</b:Last>
            <b:First>Michael</b:First>
          </b:Person>
        </b:NameList>
      </b:Author>
    </b:Author>
    <b:Title>Convolutional Neural Networks for Human Activity Recognition Using Body-Worn Sensors</b:Title>
    <b:Year>2018</b:Year>
    <b:JournalName>Informatics</b:JournalName>
    <b:Volume>Informatics 2018, 5, 26</b:Volume>
    <b:RefOrder>11</b:RefOrder>
  </b:Source>
  <b:Source>
    <b:Tag>Sin17</b:Tag>
    <b:SourceType>ConferenceProceedings</b:SourceType>
    <b:Guid>{4500AF45-E9E3-45F9-8F0F-85F0DFA678C3}</b:Guid>
    <b:Author>
      <b:Author>
        <b:NameList>
          <b:Person>
            <b:Last>Singh</b:Last>
            <b:First>M.S.</b:First>
          </b:Person>
          <b:Person>
            <b:Last>Pondenkandath</b:Last>
            <b:First>V.</b:First>
          </b:Person>
          <b:Person>
            <b:Last>Zhou</b:Last>
            <b:First>B.</b:First>
          </b:Person>
          <b:Person>
            <b:Last>Lukowicz</b:Last>
            <b:First>P.</b:First>
          </b:Person>
          <b:Person>
            <b:Last>Liwickit</b:Last>
            <b:First>M.</b:First>
          </b:Person>
        </b:NameList>
      </b:Author>
    </b:Author>
    <b:Title>Transforming sensor data to the image domain for deep learning—An application to footstep detection</b:Title>
    <b:Year>2017</b:Year>
    <b:ConferenceName>2017 International Joint Conference on Neural Networks (IJCNN)</b:ConferenceName>
    <b:City>Anchorage, AK</b:City>
    <b:RefOrder>12</b:RefOrder>
  </b:Source>
  <b:Source>
    <b:Tag>Yan15</b:Tag>
    <b:SourceType>ConferenceProceedings</b:SourceType>
    <b:Guid>{58A4A1F4-BCB7-4BD6-AD97-21C2F6205636}</b:Guid>
    <b:Author>
      <b:Author>
        <b:NameList>
          <b:Person>
            <b:Last>Yang</b:Last>
            <b:First>J.</b:First>
          </b:Person>
          <b:Person>
            <b:Last>Nguyen</b:Last>
            <b:First>M.N.</b:First>
          </b:Person>
          <b:Person>
            <b:Last>San</b:Last>
            <b:First>P.P.</b:First>
          </b:Person>
          <b:Person>
            <b:Last>Li</b:Last>
            <b:First>X.L.</b:First>
          </b:Person>
          <b:Person>
            <b:Last>Krishnaswamy</b:Last>
            <b:First>S.</b:First>
          </b:Person>
        </b:NameList>
      </b:Author>
    </b:Author>
    <b:Title>Deep convolutional neural networks on multichannel time series for human activity recognition</b:Title>
    <b:Year>2015</b:Year>
    <b:ConferenceName>Twenty-Fourth International Joint Conference on Artificial Intelligence</b:ConferenceName>
    <b:RefOrder>13</b:RefOrder>
  </b:Source>
  <b:Source>
    <b:Tag>Bro181</b:Tag>
    <b:SourceType>ConferenceProceedings</b:SourceType>
    <b:Guid>{8EF94DA8-31A4-4FA6-B91C-6683EFC1EA55}</b:Guid>
    <b:Author>
      <b:Author>
        <b:NameList>
          <b:Person>
            <b:Last>Brophy</b:Last>
            <b:First>E.</b:First>
          </b:Person>
          <b:Person>
            <b:Last>Dominguez</b:Last>
            <b:First>J.J.</b:First>
          </b:Person>
          <b:Person>
            <b:Last>Wang</b:Last>
            <b:First>Z.</b:First>
          </b:Person>
          <b:Person>
            <b:Last>Ward</b:Last>
            <b:First>T.E.</b:First>
          </b:Person>
        </b:NameList>
      </b:Author>
    </b:Author>
    <b:Title>A machine vision approach to human activity recognition using photoplethysmograph sensor data</b:Title>
    <b:Year>2018</b:Year>
    <b:ConferenceName>2018 29th Irish Signals and Systems Conference (ISSC)</b:ConferenceName>
    <b:RefOrder>15</b:RefOrder>
  </b:Source>
  <b:Source>
    <b:Tag>Zen14</b:Tag>
    <b:SourceType>ConferenceProceedings</b:SourceType>
    <b:Guid>{83051307-27A0-4AC4-AD7A-14C95C23CE22}</b:Guid>
    <b:Author>
      <b:Author>
        <b:NameList>
          <b:Person>
            <b:Last>Zeng</b:Last>
            <b:First>M.</b:First>
          </b:Person>
          <b:Person>
            <b:Last>Nguyen</b:Last>
            <b:First>L.T.</b:First>
          </b:Person>
          <b:Person>
            <b:Last>Yu</b:Last>
            <b:First>B.</b:First>
          </b:Person>
          <b:Person>
            <b:Last>Mengshoel</b:Last>
            <b:First>O.J.</b:First>
          </b:Person>
          <b:Person>
            <b:Last>Zhu</b:Last>
            <b:First>J.</b:First>
          </b:Person>
          <b:Person>
            <b:Last>Wu</b:Last>
            <b:First>P.</b:First>
          </b:Person>
          <b:Person>
            <b:Last>Zhang</b:Last>
            <b:First>J.</b:First>
          </b:Person>
        </b:NameList>
      </b:Author>
    </b:Author>
    <b:Title>Convolutional neural networks for human activity recognition using mobile sensors</b:Title>
    <b:Year>2014</b:Year>
    <b:ConferenceName>6th International Conference on Mobile Computing, Applications and Services</b:ConferenceName>
    <b:RefOrder>14</b:RefOrder>
  </b:Source>
  <b:Source>
    <b:Tag>HaS15</b:Tag>
    <b:SourceType>ConferenceProceedings</b:SourceType>
    <b:Guid>{07ED74BF-88C0-4089-B083-E82AD91AC0D3}</b:Guid>
    <b:Author>
      <b:Author>
        <b:NameList>
          <b:Person>
            <b:Last>Ha</b:Last>
            <b:First>S.</b:First>
          </b:Person>
          <b:Person>
            <b:Last>Yun</b:Last>
            <b:First>J.M.</b:First>
          </b:Person>
          <b:Person>
            <b:Last>Choi</b:Last>
            <b:First>S.</b:First>
          </b:Person>
        </b:NameList>
      </b:Author>
    </b:Author>
    <b:Title>Multi-Modal Convolutional Neural Networks for Activity Recognition</b:Title>
    <b:Year>2015</b:Year>
    <b:ConferenceName>2015 IEEE International Conference on Systems, Man, and Cybernetics</b:ConferenceName>
    <b:RefOrder>17</b:RefOrder>
  </b:Source>
  <b:Source>
    <b:Tag>Jia15</b:Tag>
    <b:SourceType>ConferenceProceedings</b:SourceType>
    <b:Guid>{0CB6D325-18DC-4B23-A26F-DA683FFA8465}</b:Guid>
    <b:Author>
      <b:Author>
        <b:NameList>
          <b:Person>
            <b:Last>Jiang</b:Last>
            <b:First>W.</b:First>
          </b:Person>
          <b:Person>
            <b:Last>Yin</b:Last>
            <b:First>Z.</b:First>
          </b:Person>
        </b:NameList>
      </b:Author>
    </b:Author>
    <b:Title>Human activity recognition using wearable sensors by deep convolutional neural networks</b:Title>
    <b:Year>2015</b:Year>
    <b:ConferenceName>23rd ACM international conference on Multimedia</b:ConferenceName>
    <b:RefOrder>18</b:RefOrder>
  </b:Source>
  <b:Source>
    <b:Tag>Ham161</b:Tag>
    <b:SourceType>ConferenceProceedings</b:SourceType>
    <b:Guid>{0CB1EED1-D6F6-450A-A071-B5ABB3F128F1}</b:Guid>
    <b:Author>
      <b:Author>
        <b:NameList>
          <b:Person>
            <b:Last>Hammerla</b:Last>
            <b:First>N.Y.</b:First>
          </b:Person>
          <b:Person>
            <b:Last>Halloran</b:Last>
            <b:First>S.</b:First>
          </b:Person>
          <b:Person>
            <b:Last>Plötz</b:Last>
            <b:First>T.</b:First>
          </b:Person>
        </b:NameList>
      </b:Author>
    </b:Author>
    <b:Title>Deep, convolutional, and recurrent models for human activity recognition using wearables</b:Title>
    <b:Year>2016</b:Year>
    <b:ConferenceName>International Joint Conference on Artificial Intelligence (IJCAI)</b:ConferenceName>
    <b:PeriodicalTitle>arXiv preprint arXiv:1604.08880.</b:PeriodicalTitle>
    <b:Month>April</b:Month>
    <b:Day>29</b:Day>
    <b:RefOrder>16</b:RefOrder>
  </b:Source>
  <b:Source>
    <b:Tag>HaS16</b:Tag>
    <b:SourceType>ConferenceProceedings</b:SourceType>
    <b:Guid>{62FE04E7-2680-4E18-A7FF-3363A1F5AF68}</b:Guid>
    <b:Author>
      <b:Author>
        <b:NameList>
          <b:Person>
            <b:Last>Ha</b:Last>
            <b:First>S.</b:First>
          </b:Person>
          <b:Person>
            <b:Last>Choi</b:Last>
            <b:First>S.</b:First>
          </b:Person>
        </b:NameList>
      </b:Author>
    </b:Author>
    <b:Title>Convolutional neural networks for human activity recognition using multiple accelerometer and gyroscope sensors</b:Title>
    <b:Year>2016</b:Year>
    <b:ConferenceName> 2016 International Joint Conference on Neural Networks (IJCNN)</b:ConferenceName>
    <b:City>Vancouver</b:City>
    <b:RefOrder>19</b:RefOrder>
  </b:Source>
  <b:Source>
    <b:Tag>UCI07</b:Tag>
    <b:SourceType>DocumentFromInternetSite</b:SourceType>
    <b:Guid>{BD91EE39-E0B8-468C-8642-7A734AC4B013}</b:Guid>
    <b:Title>UCI Machine Learning Repository</b:Title>
    <b:Year>2007</b:Year>
    <b:YearAccessed>2019</b:YearAccessed>
    <b:MonthAccessed>January</b:MonthAccessed>
    <b:URL>http://archive.ics.uci.edu/ml/datasets/pamap2+physical+activity+monitoring</b:URL>
    <b:RefOrder>21</b:RefOrder>
  </b:Source>
  <b:Source>
    <b:Tag>Rei12</b:Tag>
    <b:SourceType>ConferenceProceedings</b:SourceType>
    <b:Guid>{A073FA6B-361E-4B73-9B16-F06B5CF4CDEB}</b:Guid>
    <b:Title>Introducing a New Benchmarked Dataset for Activity Monitoring</b:Title>
    <b:Year>2012</b:Year>
    <b:Author>
      <b:Author>
        <b:NameList>
          <b:Person>
            <b:Last>Reiss</b:Last>
            <b:First>A.</b:First>
          </b:Person>
          <b:Person>
            <b:Last>Stricker</b:Last>
            <b:First>D.</b:First>
          </b:Person>
        </b:NameList>
      </b:Author>
    </b:Author>
    <b:ConferenceName>The 16th IEEE International Symposium on Wearable Computers (ISWC)</b:ConferenceName>
    <b:RefOrder>20</b:RefOrder>
  </b:Source>
</b:Sources>
</file>

<file path=customXml/itemProps1.xml><?xml version="1.0" encoding="utf-8"?>
<ds:datastoreItem xmlns:ds="http://schemas.openxmlformats.org/officeDocument/2006/customXml" ds:itemID="{C124B0D4-8E42-4BA7-AE12-0C16E7675EFD}">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17138</TotalTime>
  <Pages>54</Pages>
  <Words>12663</Words>
  <Characters>72181</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DUBLIN CITY UNIVERSITY</vt:lpstr>
    </vt:vector>
  </TitlesOfParts>
  <Company>dcu</Company>
  <LinksUpToDate>false</LinksUpToDate>
  <CharactersWithSpaces>84675</CharactersWithSpaces>
  <SharedDoc>false</SharedDoc>
  <HLinks>
    <vt:vector size="192" baseType="variant">
      <vt:variant>
        <vt:i4>7602287</vt:i4>
      </vt:variant>
      <vt:variant>
        <vt:i4>198</vt:i4>
      </vt:variant>
      <vt:variant>
        <vt:i4>0</vt:i4>
      </vt:variant>
      <vt:variant>
        <vt:i4>5</vt:i4>
      </vt:variant>
      <vt:variant>
        <vt:lpwstr>http://java.sun.com/j2se/1.4.1/docs/index.html</vt:lpwstr>
      </vt:variant>
      <vt:variant>
        <vt:lpwstr/>
      </vt:variant>
      <vt:variant>
        <vt:i4>1245232</vt:i4>
      </vt:variant>
      <vt:variant>
        <vt:i4>176</vt:i4>
      </vt:variant>
      <vt:variant>
        <vt:i4>0</vt:i4>
      </vt:variant>
      <vt:variant>
        <vt:i4>5</vt:i4>
      </vt:variant>
      <vt:variant>
        <vt:lpwstr/>
      </vt:variant>
      <vt:variant>
        <vt:lpwstr>_Toc21340213</vt:lpwstr>
      </vt:variant>
      <vt:variant>
        <vt:i4>1179696</vt:i4>
      </vt:variant>
      <vt:variant>
        <vt:i4>170</vt:i4>
      </vt:variant>
      <vt:variant>
        <vt:i4>0</vt:i4>
      </vt:variant>
      <vt:variant>
        <vt:i4>5</vt:i4>
      </vt:variant>
      <vt:variant>
        <vt:lpwstr/>
      </vt:variant>
      <vt:variant>
        <vt:lpwstr>_Toc21340212</vt:lpwstr>
      </vt:variant>
      <vt:variant>
        <vt:i4>1507378</vt:i4>
      </vt:variant>
      <vt:variant>
        <vt:i4>161</vt:i4>
      </vt:variant>
      <vt:variant>
        <vt:i4>0</vt:i4>
      </vt:variant>
      <vt:variant>
        <vt:i4>5</vt:i4>
      </vt:variant>
      <vt:variant>
        <vt:lpwstr/>
      </vt:variant>
      <vt:variant>
        <vt:lpwstr>_Toc21340530</vt:lpwstr>
      </vt:variant>
      <vt:variant>
        <vt:i4>1966131</vt:i4>
      </vt:variant>
      <vt:variant>
        <vt:i4>155</vt:i4>
      </vt:variant>
      <vt:variant>
        <vt:i4>0</vt:i4>
      </vt:variant>
      <vt:variant>
        <vt:i4>5</vt:i4>
      </vt:variant>
      <vt:variant>
        <vt:lpwstr/>
      </vt:variant>
      <vt:variant>
        <vt:lpwstr>_Toc21340529</vt:lpwstr>
      </vt:variant>
      <vt:variant>
        <vt:i4>2031667</vt:i4>
      </vt:variant>
      <vt:variant>
        <vt:i4>149</vt:i4>
      </vt:variant>
      <vt:variant>
        <vt:i4>0</vt:i4>
      </vt:variant>
      <vt:variant>
        <vt:i4>5</vt:i4>
      </vt:variant>
      <vt:variant>
        <vt:lpwstr/>
      </vt:variant>
      <vt:variant>
        <vt:lpwstr>_Toc21340528</vt:lpwstr>
      </vt:variant>
      <vt:variant>
        <vt:i4>1048627</vt:i4>
      </vt:variant>
      <vt:variant>
        <vt:i4>143</vt:i4>
      </vt:variant>
      <vt:variant>
        <vt:i4>0</vt:i4>
      </vt:variant>
      <vt:variant>
        <vt:i4>5</vt:i4>
      </vt:variant>
      <vt:variant>
        <vt:lpwstr/>
      </vt:variant>
      <vt:variant>
        <vt:lpwstr>_Toc21340527</vt:lpwstr>
      </vt:variant>
      <vt:variant>
        <vt:i4>1114163</vt:i4>
      </vt:variant>
      <vt:variant>
        <vt:i4>137</vt:i4>
      </vt:variant>
      <vt:variant>
        <vt:i4>0</vt:i4>
      </vt:variant>
      <vt:variant>
        <vt:i4>5</vt:i4>
      </vt:variant>
      <vt:variant>
        <vt:lpwstr/>
      </vt:variant>
      <vt:variant>
        <vt:lpwstr>_Toc21340526</vt:lpwstr>
      </vt:variant>
      <vt:variant>
        <vt:i4>1179699</vt:i4>
      </vt:variant>
      <vt:variant>
        <vt:i4>131</vt:i4>
      </vt:variant>
      <vt:variant>
        <vt:i4>0</vt:i4>
      </vt:variant>
      <vt:variant>
        <vt:i4>5</vt:i4>
      </vt:variant>
      <vt:variant>
        <vt:lpwstr/>
      </vt:variant>
      <vt:variant>
        <vt:lpwstr>_Toc21340525</vt:lpwstr>
      </vt:variant>
      <vt:variant>
        <vt:i4>1245235</vt:i4>
      </vt:variant>
      <vt:variant>
        <vt:i4>125</vt:i4>
      </vt:variant>
      <vt:variant>
        <vt:i4>0</vt:i4>
      </vt:variant>
      <vt:variant>
        <vt:i4>5</vt:i4>
      </vt:variant>
      <vt:variant>
        <vt:lpwstr/>
      </vt:variant>
      <vt:variant>
        <vt:lpwstr>_Toc21340524</vt:lpwstr>
      </vt:variant>
      <vt:variant>
        <vt:i4>1310771</vt:i4>
      </vt:variant>
      <vt:variant>
        <vt:i4>119</vt:i4>
      </vt:variant>
      <vt:variant>
        <vt:i4>0</vt:i4>
      </vt:variant>
      <vt:variant>
        <vt:i4>5</vt:i4>
      </vt:variant>
      <vt:variant>
        <vt:lpwstr/>
      </vt:variant>
      <vt:variant>
        <vt:lpwstr>_Toc21340523</vt:lpwstr>
      </vt:variant>
      <vt:variant>
        <vt:i4>1376307</vt:i4>
      </vt:variant>
      <vt:variant>
        <vt:i4>113</vt:i4>
      </vt:variant>
      <vt:variant>
        <vt:i4>0</vt:i4>
      </vt:variant>
      <vt:variant>
        <vt:i4>5</vt:i4>
      </vt:variant>
      <vt:variant>
        <vt:lpwstr/>
      </vt:variant>
      <vt:variant>
        <vt:lpwstr>_Toc21340522</vt:lpwstr>
      </vt:variant>
      <vt:variant>
        <vt:i4>1441843</vt:i4>
      </vt:variant>
      <vt:variant>
        <vt:i4>107</vt:i4>
      </vt:variant>
      <vt:variant>
        <vt:i4>0</vt:i4>
      </vt:variant>
      <vt:variant>
        <vt:i4>5</vt:i4>
      </vt:variant>
      <vt:variant>
        <vt:lpwstr/>
      </vt:variant>
      <vt:variant>
        <vt:lpwstr>_Toc21340521</vt:lpwstr>
      </vt:variant>
      <vt:variant>
        <vt:i4>1507379</vt:i4>
      </vt:variant>
      <vt:variant>
        <vt:i4>101</vt:i4>
      </vt:variant>
      <vt:variant>
        <vt:i4>0</vt:i4>
      </vt:variant>
      <vt:variant>
        <vt:i4>5</vt:i4>
      </vt:variant>
      <vt:variant>
        <vt:lpwstr/>
      </vt:variant>
      <vt:variant>
        <vt:lpwstr>_Toc21340520</vt:lpwstr>
      </vt:variant>
      <vt:variant>
        <vt:i4>1966128</vt:i4>
      </vt:variant>
      <vt:variant>
        <vt:i4>95</vt:i4>
      </vt:variant>
      <vt:variant>
        <vt:i4>0</vt:i4>
      </vt:variant>
      <vt:variant>
        <vt:i4>5</vt:i4>
      </vt:variant>
      <vt:variant>
        <vt:lpwstr/>
      </vt:variant>
      <vt:variant>
        <vt:lpwstr>_Toc21340519</vt:lpwstr>
      </vt:variant>
      <vt:variant>
        <vt:i4>2031664</vt:i4>
      </vt:variant>
      <vt:variant>
        <vt:i4>89</vt:i4>
      </vt:variant>
      <vt:variant>
        <vt:i4>0</vt:i4>
      </vt:variant>
      <vt:variant>
        <vt:i4>5</vt:i4>
      </vt:variant>
      <vt:variant>
        <vt:lpwstr/>
      </vt:variant>
      <vt:variant>
        <vt:lpwstr>_Toc21340518</vt:lpwstr>
      </vt:variant>
      <vt:variant>
        <vt:i4>1048624</vt:i4>
      </vt:variant>
      <vt:variant>
        <vt:i4>83</vt:i4>
      </vt:variant>
      <vt:variant>
        <vt:i4>0</vt:i4>
      </vt:variant>
      <vt:variant>
        <vt:i4>5</vt:i4>
      </vt:variant>
      <vt:variant>
        <vt:lpwstr/>
      </vt:variant>
      <vt:variant>
        <vt:lpwstr>_Toc21340517</vt:lpwstr>
      </vt:variant>
      <vt:variant>
        <vt:i4>1114160</vt:i4>
      </vt:variant>
      <vt:variant>
        <vt:i4>77</vt:i4>
      </vt:variant>
      <vt:variant>
        <vt:i4>0</vt:i4>
      </vt:variant>
      <vt:variant>
        <vt:i4>5</vt:i4>
      </vt:variant>
      <vt:variant>
        <vt:lpwstr/>
      </vt:variant>
      <vt:variant>
        <vt:lpwstr>_Toc21340516</vt:lpwstr>
      </vt:variant>
      <vt:variant>
        <vt:i4>1179696</vt:i4>
      </vt:variant>
      <vt:variant>
        <vt:i4>71</vt:i4>
      </vt:variant>
      <vt:variant>
        <vt:i4>0</vt:i4>
      </vt:variant>
      <vt:variant>
        <vt:i4>5</vt:i4>
      </vt:variant>
      <vt:variant>
        <vt:lpwstr/>
      </vt:variant>
      <vt:variant>
        <vt:lpwstr>_Toc21340515</vt:lpwstr>
      </vt:variant>
      <vt:variant>
        <vt:i4>1245232</vt:i4>
      </vt:variant>
      <vt:variant>
        <vt:i4>65</vt:i4>
      </vt:variant>
      <vt:variant>
        <vt:i4>0</vt:i4>
      </vt:variant>
      <vt:variant>
        <vt:i4>5</vt:i4>
      </vt:variant>
      <vt:variant>
        <vt:lpwstr/>
      </vt:variant>
      <vt:variant>
        <vt:lpwstr>_Toc21340514</vt:lpwstr>
      </vt:variant>
      <vt:variant>
        <vt:i4>1310768</vt:i4>
      </vt:variant>
      <vt:variant>
        <vt:i4>59</vt:i4>
      </vt:variant>
      <vt:variant>
        <vt:i4>0</vt:i4>
      </vt:variant>
      <vt:variant>
        <vt:i4>5</vt:i4>
      </vt:variant>
      <vt:variant>
        <vt:lpwstr/>
      </vt:variant>
      <vt:variant>
        <vt:lpwstr>_Toc21340513</vt:lpwstr>
      </vt:variant>
      <vt:variant>
        <vt:i4>1376304</vt:i4>
      </vt:variant>
      <vt:variant>
        <vt:i4>53</vt:i4>
      </vt:variant>
      <vt:variant>
        <vt:i4>0</vt:i4>
      </vt:variant>
      <vt:variant>
        <vt:i4>5</vt:i4>
      </vt:variant>
      <vt:variant>
        <vt:lpwstr/>
      </vt:variant>
      <vt:variant>
        <vt:lpwstr>_Toc21340512</vt:lpwstr>
      </vt:variant>
      <vt:variant>
        <vt:i4>1441840</vt:i4>
      </vt:variant>
      <vt:variant>
        <vt:i4>47</vt:i4>
      </vt:variant>
      <vt:variant>
        <vt:i4>0</vt:i4>
      </vt:variant>
      <vt:variant>
        <vt:i4>5</vt:i4>
      </vt:variant>
      <vt:variant>
        <vt:lpwstr/>
      </vt:variant>
      <vt:variant>
        <vt:lpwstr>_Toc21340511</vt:lpwstr>
      </vt:variant>
      <vt:variant>
        <vt:i4>1507376</vt:i4>
      </vt:variant>
      <vt:variant>
        <vt:i4>41</vt:i4>
      </vt:variant>
      <vt:variant>
        <vt:i4>0</vt:i4>
      </vt:variant>
      <vt:variant>
        <vt:i4>5</vt:i4>
      </vt:variant>
      <vt:variant>
        <vt:lpwstr/>
      </vt:variant>
      <vt:variant>
        <vt:lpwstr>_Toc21340510</vt:lpwstr>
      </vt:variant>
      <vt:variant>
        <vt:i4>1966129</vt:i4>
      </vt:variant>
      <vt:variant>
        <vt:i4>35</vt:i4>
      </vt:variant>
      <vt:variant>
        <vt:i4>0</vt:i4>
      </vt:variant>
      <vt:variant>
        <vt:i4>5</vt:i4>
      </vt:variant>
      <vt:variant>
        <vt:lpwstr/>
      </vt:variant>
      <vt:variant>
        <vt:lpwstr>_Toc21340509</vt:lpwstr>
      </vt:variant>
      <vt:variant>
        <vt:i4>2031665</vt:i4>
      </vt:variant>
      <vt:variant>
        <vt:i4>29</vt:i4>
      </vt:variant>
      <vt:variant>
        <vt:i4>0</vt:i4>
      </vt:variant>
      <vt:variant>
        <vt:i4>5</vt:i4>
      </vt:variant>
      <vt:variant>
        <vt:lpwstr/>
      </vt:variant>
      <vt:variant>
        <vt:lpwstr>_Toc21340508</vt:lpwstr>
      </vt:variant>
      <vt:variant>
        <vt:i4>1048625</vt:i4>
      </vt:variant>
      <vt:variant>
        <vt:i4>23</vt:i4>
      </vt:variant>
      <vt:variant>
        <vt:i4>0</vt:i4>
      </vt:variant>
      <vt:variant>
        <vt:i4>5</vt:i4>
      </vt:variant>
      <vt:variant>
        <vt:lpwstr/>
      </vt:variant>
      <vt:variant>
        <vt:lpwstr>_Toc21340507</vt:lpwstr>
      </vt:variant>
      <vt:variant>
        <vt:i4>1114161</vt:i4>
      </vt:variant>
      <vt:variant>
        <vt:i4>17</vt:i4>
      </vt:variant>
      <vt:variant>
        <vt:i4>0</vt:i4>
      </vt:variant>
      <vt:variant>
        <vt:i4>5</vt:i4>
      </vt:variant>
      <vt:variant>
        <vt:lpwstr/>
      </vt:variant>
      <vt:variant>
        <vt:lpwstr>_Toc21340506</vt:lpwstr>
      </vt:variant>
      <vt:variant>
        <vt:i4>1179697</vt:i4>
      </vt:variant>
      <vt:variant>
        <vt:i4>11</vt:i4>
      </vt:variant>
      <vt:variant>
        <vt:i4>0</vt:i4>
      </vt:variant>
      <vt:variant>
        <vt:i4>5</vt:i4>
      </vt:variant>
      <vt:variant>
        <vt:lpwstr/>
      </vt:variant>
      <vt:variant>
        <vt:lpwstr>_Toc21340505</vt:lpwstr>
      </vt:variant>
      <vt:variant>
        <vt:i4>1245233</vt:i4>
      </vt:variant>
      <vt:variant>
        <vt:i4>5</vt:i4>
      </vt:variant>
      <vt:variant>
        <vt:i4>0</vt:i4>
      </vt:variant>
      <vt:variant>
        <vt:i4>5</vt:i4>
      </vt:variant>
      <vt:variant>
        <vt:lpwstr/>
      </vt:variant>
      <vt:variant>
        <vt:lpwstr>_Toc21340504</vt:lpwstr>
      </vt:variant>
      <vt:variant>
        <vt:i4>11</vt:i4>
      </vt:variant>
      <vt:variant>
        <vt:i4>1098</vt:i4>
      </vt:variant>
      <vt:variant>
        <vt:i4>1025</vt:i4>
      </vt:variant>
      <vt:variant>
        <vt:i4>1</vt:i4>
      </vt:variant>
      <vt:variant>
        <vt:lpwstr>logo1</vt:lpwstr>
      </vt:variant>
      <vt:variant>
        <vt:lpwstr/>
      </vt:variant>
      <vt:variant>
        <vt:i4>4849680</vt:i4>
      </vt:variant>
      <vt:variant>
        <vt:i4>25760</vt:i4>
      </vt:variant>
      <vt:variant>
        <vt:i4>1026</vt:i4>
      </vt:variant>
      <vt:variant>
        <vt:i4>1</vt:i4>
      </vt:variant>
      <vt:variant>
        <vt:lpwstr>cartoon05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DUBLIN CITY UNIVERSITY</dc:title>
  <dc:creator>Mark Kane</dc:creator>
  <cp:lastModifiedBy>Mark Kane</cp:lastModifiedBy>
  <cp:revision>607</cp:revision>
  <cp:lastPrinted>2002-10-04T14:24:00Z</cp:lastPrinted>
  <dcterms:created xsi:type="dcterms:W3CDTF">2019-03-05T20:30:00Z</dcterms:created>
  <dcterms:modified xsi:type="dcterms:W3CDTF">2019-04-05T23:43:00Z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1658613997</vt:i4>
  </property>
  <property fmtid="{D5CDD505-2E9C-101B-9397-08002B2CF9AE}" pid="3" name="_EmailSubject">
    <vt:lpwstr>Report Template</vt:lpwstr>
  </property>
  <property fmtid="{D5CDD505-2E9C-101B-9397-08002B2CF9AE}" pid="4" name="_AuthorEmail">
    <vt:lpwstr>Jennifer.Bruton@dcu.ie</vt:lpwstr>
  </property>
  <property fmtid="{D5CDD505-2E9C-101B-9397-08002B2CF9AE}" pid="5" name="_AuthorEmailDisplayName">
    <vt:lpwstr>Jennifer Bruton</vt:lpwstr>
  </property>
  <property fmtid="{D5CDD505-2E9C-101B-9397-08002B2CF9AE}" pid="6" name="_ReviewingToolsShownOnce">
    <vt:lpwstr/>
  </property>
  <property fmtid="{D5CDD505-2E9C-101B-9397-08002B2CF9AE}" pid="7" name="ZOTERO_PREF_1">
    <vt:lpwstr>&lt;data data-version="3" zotero-version="5.0.64"&gt;&lt;session id="IXUqlep6"/&gt;&lt;style id="http://www.zotero.org/styles/ieee" locale="en-US" hasBibliography="1" bibliographyStyleHasBeenSet="1"/&gt;&lt;prefs&gt;&lt;pref name="fieldType" value="Field"/&gt;&lt;pref name="automaticJour</vt:lpwstr>
  </property>
  <property fmtid="{D5CDD505-2E9C-101B-9397-08002B2CF9AE}" pid="8" name="ZOTERO_PREF_2">
    <vt:lpwstr>nalAbbreviations" value="true"/&gt;&lt;/prefs&gt;&lt;/data&gt;</vt:lpwstr>
  </property>
</Properties>
</file>