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99.0" w:type="dxa"/>
        <w:jc w:val="left"/>
        <w:tblInd w:w="109.0" w:type="dxa"/>
        <w:tblLayout w:type="fixed"/>
        <w:tblLook w:val="0000"/>
      </w:tblPr>
      <w:tblGrid>
        <w:gridCol w:w="5420"/>
        <w:gridCol w:w="5379"/>
        <w:tblGridChange w:id="0">
          <w:tblGrid>
            <w:gridCol w:w="5420"/>
            <w:gridCol w:w="5379"/>
          </w:tblGrid>
        </w:tblGridChange>
      </w:tblGrid>
      <w:tr>
        <w:trPr>
          <w:trHeight w:val="300" w:hRule="atLeast"/>
        </w:trPr>
        <w:tc>
          <w:tcPr>
            <w:shd w:fill="auto" w:val="clear"/>
          </w:tcPr>
          <w:p w:rsidR="00000000" w:rsidDel="00000000" w:rsidP="00000000" w:rsidRDefault="00000000" w:rsidRPr="00000000" w14:paraId="00000002">
            <w:pPr>
              <w:spacing w:after="0" w:before="0" w:line="240" w:lineRule="auto"/>
              <w:rPr/>
            </w:pPr>
            <w:bookmarkStart w:colFirst="0" w:colLast="0" w:name="_gjdgxs" w:id="0"/>
            <w:bookmarkEnd w:id="0"/>
            <w:r w:rsidDel="00000000" w:rsidR="00000000" w:rsidRPr="00000000">
              <w:rPr>
                <w:b w:val="1"/>
                <w:smallCaps w:val="1"/>
                <w:sz w:val="36"/>
                <w:szCs w:val="36"/>
                <w:rtl w:val="0"/>
              </w:rPr>
              <w:t xml:space="preserve">NICHOLAS KANE LEWIS</w:t>
            </w:r>
            <w:r w:rsidDel="00000000" w:rsidR="00000000" w:rsidRPr="00000000">
              <w:rPr>
                <w:b w:val="1"/>
                <w:smallCaps w:val="1"/>
                <w:color w:val="ff0000"/>
                <w:sz w:val="36"/>
                <w:szCs w:val="36"/>
                <w:rtl w:val="0"/>
              </w:rPr>
              <w:t xml:space="preserve">     </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Denver CO</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nicholaskanelewis@gmail.com</w:t>
            </w:r>
          </w:p>
          <w:p w:rsidR="00000000" w:rsidDel="00000000" w:rsidP="00000000" w:rsidRDefault="00000000" w:rsidRPr="00000000" w14:paraId="00000005">
            <w:pPr>
              <w:spacing w:after="0" w:before="0" w:line="240" w:lineRule="auto"/>
              <w:rPr/>
            </w:pPr>
            <w:r w:rsidDel="00000000" w:rsidR="00000000" w:rsidRPr="00000000">
              <w:rPr>
                <w:color w:val="ff0000"/>
                <w:rtl w:val="0"/>
              </w:rPr>
              <w:t xml:space="preserve">      </w:t>
            </w:r>
            <w:r w:rsidDel="00000000" w:rsidR="00000000" w:rsidRPr="00000000">
              <w:rPr>
                <w:b w:val="1"/>
                <w:smallCaps w:val="1"/>
                <w:color w:val="ff0000"/>
                <w:sz w:val="36"/>
                <w:szCs w:val="36"/>
                <w:rtl w:val="0"/>
              </w:rPr>
              <w:t xml:space="preserve">           </w:t>
            </w:r>
            <w:r w:rsidDel="00000000" w:rsidR="00000000" w:rsidRPr="00000000">
              <w:rPr>
                <w:rtl w:val="0"/>
              </w:rPr>
            </w:r>
          </w:p>
        </w:tc>
        <w:tc>
          <w:tcPr>
            <w:shd w:fill="auto" w:val="cle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Pr>
              <w:drawing>
                <wp:inline distB="0" distT="0" distL="0" distR="0">
                  <wp:extent cx="323850" cy="323850"/>
                  <wp:effectExtent b="38100" l="38100" r="38100" t="381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3850" cy="323850"/>
                          </a:xfrm>
                          <a:prstGeom prst="rect"/>
                          <a:ln w="38100">
                            <a:solidFill>
                              <a:srgbClr val="C0C0C0"/>
                            </a:solidFill>
                            <a:prstDash val="solid"/>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1"/>
                <w:smallCaps w:val="0"/>
                <w:strike w:val="0"/>
                <w:color w:val="0070c0"/>
                <w:sz w:val="21"/>
                <w:szCs w:val="21"/>
                <w:u w:val="none"/>
                <w:shd w:fill="auto" w:val="clear"/>
                <w:vertAlign w:val="baseline"/>
              </w:rPr>
            </w:pPr>
            <w:r w:rsidDel="00000000" w:rsidR="00000000" w:rsidRPr="00000000">
              <w:rPr>
                <w:rtl w:val="0"/>
              </w:rPr>
            </w:r>
          </w:p>
        </w:tc>
      </w:tr>
    </w:tbl>
    <w:p w:rsidR="00000000" w:rsidDel="00000000" w:rsidP="00000000" w:rsidRDefault="00000000" w:rsidRPr="00000000" w14:paraId="00000009">
      <w:pPr>
        <w:spacing w:after="0" w:before="0" w:line="240" w:lineRule="auto"/>
        <w:jc w:val="center"/>
        <w:rPr>
          <w:i w:val="1"/>
          <w:color w:val="0070c0"/>
          <w:sz w:val="21"/>
          <w:szCs w:val="21"/>
        </w:rPr>
      </w:pPr>
      <w:r w:rsidDel="00000000" w:rsidR="00000000" w:rsidRPr="00000000">
        <w:rPr>
          <w:rtl w:val="0"/>
        </w:rPr>
      </w:r>
    </w:p>
    <w:tbl>
      <w:tblPr>
        <w:tblStyle w:val="Table2"/>
        <w:tblW w:w="10800.0" w:type="dxa"/>
        <w:jc w:val="left"/>
        <w:tblInd w:w="109.0" w:type="dxa"/>
        <w:tblLayout w:type="fixed"/>
        <w:tblLook w:val="0000"/>
      </w:tblPr>
      <w:tblGrid>
        <w:gridCol w:w="10800"/>
        <w:tblGridChange w:id="0">
          <w:tblGrid>
            <w:gridCol w:w="10800"/>
          </w:tblGrid>
        </w:tblGridChange>
      </w:tblGrid>
      <w:tr>
        <w:trPr>
          <w:trHeight w:val="420" w:hRule="atLeast"/>
        </w:trPr>
        <w:tc>
          <w:tcPr>
            <w:tcBorders>
              <w:top w:color="000001" w:space="0" w:sz="12" w:val="single"/>
              <w:bottom w:color="000001" w:space="0" w:sz="4" w:val="single"/>
            </w:tcBorders>
            <w:shd w:fill="d0cece" w:val="clear"/>
          </w:tcPr>
          <w:p w:rsidR="00000000" w:rsidDel="00000000" w:rsidP="00000000" w:rsidRDefault="00000000" w:rsidRPr="00000000" w14:paraId="0000000A">
            <w:pPr>
              <w:spacing w:after="0" w:before="0" w:line="240" w:lineRule="auto"/>
              <w:jc w:val="center"/>
              <w:rPr/>
            </w:pPr>
            <w:r w:rsidDel="00000000" w:rsidR="00000000" w:rsidRPr="00000000">
              <w:rPr>
                <w:b w:val="1"/>
                <w:smallCaps w:val="1"/>
                <w:sz w:val="21"/>
                <w:szCs w:val="21"/>
                <w:rtl w:val="0"/>
              </w:rPr>
              <w:t xml:space="preserve">   Devops Engineer </w:t>
            </w:r>
            <w:r w:rsidDel="00000000" w:rsidR="00000000" w:rsidRPr="00000000">
              <w:rPr>
                <w:rFonts w:ascii="Noto Sans Symbols" w:cs="Noto Sans Symbols" w:eastAsia="Noto Sans Symbols" w:hAnsi="Noto Sans Symbols"/>
                <w:sz w:val="21"/>
                <w:szCs w:val="21"/>
                <w:rtl w:val="0"/>
              </w:rPr>
              <w:t xml:space="preserve">🟇</w:t>
            </w:r>
            <w:r w:rsidDel="00000000" w:rsidR="00000000" w:rsidRPr="00000000">
              <w:rPr>
                <w:sz w:val="21"/>
                <w:szCs w:val="21"/>
                <w:rtl w:val="0"/>
              </w:rPr>
              <w:t xml:space="preserve"> </w:t>
            </w:r>
            <w:r w:rsidDel="00000000" w:rsidR="00000000" w:rsidRPr="00000000">
              <w:rPr>
                <w:b w:val="1"/>
                <w:smallCaps w:val="1"/>
                <w:sz w:val="21"/>
                <w:szCs w:val="21"/>
                <w:rtl w:val="0"/>
              </w:rPr>
              <w:t xml:space="preserve">Project Manager </w:t>
            </w:r>
            <w:r w:rsidDel="00000000" w:rsidR="00000000" w:rsidRPr="00000000">
              <w:rPr>
                <w:rFonts w:ascii="Noto Sans Symbols" w:cs="Noto Sans Symbols" w:eastAsia="Noto Sans Symbols" w:hAnsi="Noto Sans Symbols"/>
                <w:sz w:val="21"/>
                <w:szCs w:val="21"/>
                <w:rtl w:val="0"/>
              </w:rPr>
              <w:t xml:space="preserve">🟇</w:t>
            </w:r>
            <w:r w:rsidDel="00000000" w:rsidR="00000000" w:rsidRPr="00000000">
              <w:rPr>
                <w:sz w:val="21"/>
                <w:szCs w:val="21"/>
                <w:rtl w:val="0"/>
              </w:rPr>
              <w:t xml:space="preserve"> </w:t>
            </w:r>
            <w:r w:rsidDel="00000000" w:rsidR="00000000" w:rsidRPr="00000000">
              <w:rPr>
                <w:b w:val="1"/>
                <w:smallCaps w:val="1"/>
                <w:sz w:val="21"/>
                <w:szCs w:val="21"/>
                <w:rtl w:val="0"/>
              </w:rPr>
              <w:t xml:space="preserve">System Administrator</w:t>
            </w:r>
            <w:r w:rsidDel="00000000" w:rsidR="00000000" w:rsidRPr="00000000">
              <w:rPr>
                <w:rtl w:val="0"/>
              </w:rPr>
            </w:r>
          </w:p>
          <w:p w:rsidR="00000000" w:rsidDel="00000000" w:rsidP="00000000" w:rsidRDefault="00000000" w:rsidRPr="00000000" w14:paraId="0000000B">
            <w:pPr>
              <w:spacing w:after="0" w:before="0" w:line="240" w:lineRule="auto"/>
              <w:jc w:val="center"/>
              <w:rPr/>
            </w:pPr>
            <w:r w:rsidDel="00000000" w:rsidR="00000000" w:rsidRPr="00000000">
              <w:rPr>
                <w:i w:val="1"/>
                <w:sz w:val="21"/>
                <w:szCs w:val="21"/>
                <w:rtl w:val="0"/>
              </w:rPr>
              <w:t xml:space="preserve">CI/CD </w:t>
            </w:r>
            <w:r w:rsidDel="00000000" w:rsidR="00000000" w:rsidRPr="00000000">
              <w:rPr>
                <w:rFonts w:ascii="Noto Sans Symbols" w:cs="Noto Sans Symbols" w:eastAsia="Noto Sans Symbols" w:hAnsi="Noto Sans Symbols"/>
                <w:i w:val="1"/>
                <w:sz w:val="21"/>
                <w:szCs w:val="21"/>
                <w:rtl w:val="0"/>
              </w:rPr>
              <w:t xml:space="preserve">🟇</w:t>
            </w:r>
            <w:r w:rsidDel="00000000" w:rsidR="00000000" w:rsidRPr="00000000">
              <w:rPr>
                <w:i w:val="1"/>
                <w:sz w:val="21"/>
                <w:szCs w:val="21"/>
                <w:rtl w:val="0"/>
              </w:rPr>
              <w:t xml:space="preserve">  System Design </w:t>
            </w:r>
            <w:r w:rsidDel="00000000" w:rsidR="00000000" w:rsidRPr="00000000">
              <w:rPr>
                <w:rFonts w:ascii="Noto Sans Symbols" w:cs="Noto Sans Symbols" w:eastAsia="Noto Sans Symbols" w:hAnsi="Noto Sans Symbols"/>
                <w:i w:val="1"/>
                <w:sz w:val="21"/>
                <w:szCs w:val="21"/>
                <w:rtl w:val="0"/>
              </w:rPr>
              <w:t xml:space="preserve">🟇</w:t>
            </w:r>
            <w:r w:rsidDel="00000000" w:rsidR="00000000" w:rsidRPr="00000000">
              <w:rPr>
                <w:i w:val="1"/>
                <w:sz w:val="21"/>
                <w:szCs w:val="21"/>
                <w:rtl w:val="0"/>
              </w:rPr>
              <w:t xml:space="preserve"> Process Improvements   </w:t>
            </w:r>
            <w:r w:rsidDel="00000000" w:rsidR="00000000" w:rsidRPr="00000000">
              <w:rPr>
                <w:rtl w:val="0"/>
              </w:rPr>
            </w:r>
          </w:p>
        </w:tc>
      </w:tr>
    </w:tbl>
    <w:p w:rsidR="00000000" w:rsidDel="00000000" w:rsidP="00000000" w:rsidRDefault="00000000" w:rsidRPr="00000000" w14:paraId="0000000C">
      <w:pPr>
        <w:spacing w:after="0" w:before="0" w:line="240" w:lineRule="auto"/>
        <w:jc w:val="center"/>
        <w:rPr/>
      </w:pPr>
      <w:r w:rsidDel="00000000" w:rsidR="00000000" w:rsidRPr="00000000">
        <w:rPr>
          <w:sz w:val="21"/>
          <w:szCs w:val="21"/>
          <w:rtl w:val="0"/>
        </w:rPr>
        <w:t xml:space="preserve">Dynamic, detail-or</w:t>
      </w:r>
      <w:r w:rsidDel="00000000" w:rsidR="00000000" w:rsidRPr="00000000">
        <w:rPr>
          <w:color w:val="000000"/>
          <w:sz w:val="21"/>
          <w:szCs w:val="21"/>
          <w:rtl w:val="0"/>
        </w:rPr>
        <w:t xml:space="preserve">iented Information Technology Professional highly </w:t>
      </w:r>
      <w:r w:rsidDel="00000000" w:rsidR="00000000" w:rsidRPr="00000000">
        <w:rPr>
          <w:sz w:val="21"/>
          <w:szCs w:val="21"/>
          <w:rtl w:val="0"/>
        </w:rPr>
        <w:t xml:space="preserve">regarded for developing and deploying complex infrastructures and technical solutions for industry leaders, including FireEye, RE/MAX, and DoD. Proficient in determining system requirements and resolving technical issues quickly, with a proven track record of enhancing the customer experience through understanding, specialized support, and acute product and service knowledge. Skilled in providing effective leadership in fast-paced, deadline-driven environments. Outstanding presentation and communication skills, understanding business requirements to cross-collaborate and increase profits.</w:t>
      </w:r>
      <w:r w:rsidDel="00000000" w:rsidR="00000000" w:rsidRPr="00000000">
        <w:rPr>
          <w:rtl w:val="0"/>
        </w:rPr>
      </w:r>
    </w:p>
    <w:p w:rsidR="00000000" w:rsidDel="00000000" w:rsidP="00000000" w:rsidRDefault="00000000" w:rsidRPr="00000000" w14:paraId="0000000D">
      <w:pPr>
        <w:spacing w:after="0" w:before="0" w:line="240" w:lineRule="auto"/>
        <w:jc w:val="center"/>
        <w:rPr>
          <w:sz w:val="21"/>
          <w:szCs w:val="21"/>
        </w:rPr>
      </w:pPr>
      <w:r w:rsidDel="00000000" w:rsidR="00000000" w:rsidRPr="00000000">
        <w:rPr>
          <w:rtl w:val="0"/>
        </w:rPr>
      </w:r>
    </w:p>
    <w:tbl>
      <w:tblPr>
        <w:tblStyle w:val="Table3"/>
        <w:tblW w:w="11166.0" w:type="dxa"/>
        <w:jc w:val="left"/>
        <w:tblInd w:w="-80.0" w:type="dxa"/>
        <w:tblLayout w:type="fixed"/>
        <w:tblLook w:val="0000"/>
      </w:tblPr>
      <w:tblGrid>
        <w:gridCol w:w="11166"/>
        <w:tblGridChange w:id="0">
          <w:tblGrid>
            <w:gridCol w:w="11166"/>
          </w:tblGrid>
        </w:tblGridChange>
      </w:tblGrid>
      <w:tr>
        <w:tc>
          <w:tcPr>
            <w:tcBorders>
              <w:top w:color="000001" w:space="0" w:sz="4" w:val="single"/>
              <w:left w:color="000001" w:space="0" w:sz="4" w:val="single"/>
              <w:bottom w:color="000001" w:space="0" w:sz="4" w:val="single"/>
              <w:right w:color="000001" w:space="0" w:sz="4" w:val="single"/>
            </w:tcBorders>
            <w:shd w:fill="d0cece" w:val="clear"/>
          </w:tcPr>
          <w:p w:rsidR="00000000" w:rsidDel="00000000" w:rsidP="00000000" w:rsidRDefault="00000000" w:rsidRPr="00000000" w14:paraId="0000000E">
            <w:pPr>
              <w:spacing w:after="0" w:before="0" w:line="240" w:lineRule="auto"/>
              <w:jc w:val="center"/>
              <w:rPr/>
            </w:pPr>
            <w:r w:rsidDel="00000000" w:rsidR="00000000" w:rsidRPr="00000000">
              <w:rPr>
                <w:b w:val="1"/>
                <w:smallCaps w:val="1"/>
                <w:sz w:val="21"/>
                <w:szCs w:val="21"/>
                <w:rtl w:val="0"/>
              </w:rPr>
              <w:t xml:space="preserve">Selected Highlights</w:t>
            </w:r>
            <w:r w:rsidDel="00000000" w:rsidR="00000000" w:rsidRPr="00000000">
              <w:rPr>
                <w:rtl w:val="0"/>
              </w:rPr>
            </w:r>
          </w:p>
          <w:p w:rsidR="00000000" w:rsidDel="00000000" w:rsidP="00000000" w:rsidRDefault="00000000" w:rsidRPr="00000000" w14:paraId="0000000F">
            <w:pPr>
              <w:numPr>
                <w:ilvl w:val="0"/>
                <w:numId w:val="4"/>
              </w:numPr>
              <w:spacing w:after="0" w:before="0" w:line="240" w:lineRule="auto"/>
              <w:ind w:left="360" w:hanging="360"/>
              <w:rPr/>
            </w:pPr>
            <w:r w:rsidDel="00000000" w:rsidR="00000000" w:rsidRPr="00000000">
              <w:rPr>
                <w:sz w:val="21"/>
                <w:szCs w:val="21"/>
                <w:rtl w:val="0"/>
              </w:rPr>
              <w:t xml:space="preserve">Founded and expanded development environment and continuous integration cycle from development to quality assurance to production as a DevOps Engineer at Booj. </w:t>
            </w:r>
            <w:r w:rsidDel="00000000" w:rsidR="00000000" w:rsidRPr="00000000">
              <w:rPr>
                <w:rtl w:val="0"/>
              </w:rPr>
            </w:r>
          </w:p>
          <w:p w:rsidR="00000000" w:rsidDel="00000000" w:rsidP="00000000" w:rsidRDefault="00000000" w:rsidRPr="00000000" w14:paraId="00000010">
            <w:pPr>
              <w:numPr>
                <w:ilvl w:val="0"/>
                <w:numId w:val="4"/>
              </w:numPr>
              <w:spacing w:after="0" w:before="0" w:line="240" w:lineRule="auto"/>
              <w:ind w:left="360" w:hanging="360"/>
              <w:rPr/>
            </w:pPr>
            <w:r w:rsidDel="00000000" w:rsidR="00000000" w:rsidRPr="00000000">
              <w:rPr>
                <w:sz w:val="21"/>
                <w:szCs w:val="21"/>
                <w:rtl w:val="0"/>
              </w:rPr>
              <w:t xml:space="preserve">Evaluated the DevOps Maturity of several Fortune 1000 for Trace3 as well as devised theoretical ultimate DevOps Goals.</w:t>
            </w:r>
            <w:r w:rsidDel="00000000" w:rsidR="00000000" w:rsidRPr="00000000">
              <w:rPr>
                <w:rtl w:val="0"/>
              </w:rPr>
            </w:r>
          </w:p>
          <w:p w:rsidR="00000000" w:rsidDel="00000000" w:rsidP="00000000" w:rsidRDefault="00000000" w:rsidRPr="00000000" w14:paraId="00000011">
            <w:pPr>
              <w:numPr>
                <w:ilvl w:val="0"/>
                <w:numId w:val="4"/>
              </w:numPr>
              <w:spacing w:after="0" w:before="0" w:line="240" w:lineRule="auto"/>
              <w:ind w:left="360" w:hanging="360"/>
              <w:rPr/>
            </w:pPr>
            <w:r w:rsidDel="00000000" w:rsidR="00000000" w:rsidRPr="00000000">
              <w:rPr>
                <w:sz w:val="21"/>
                <w:szCs w:val="21"/>
                <w:rtl w:val="0"/>
              </w:rPr>
              <w:t xml:space="preserve">Provided hands-on server administration, hardware acquisition, installation, capacity planning and troubleshooting for development-related issues.</w:t>
            </w:r>
            <w:r w:rsidDel="00000000" w:rsidR="00000000" w:rsidRPr="00000000">
              <w:rPr>
                <w:rtl w:val="0"/>
              </w:rPr>
            </w:r>
          </w:p>
          <w:p w:rsidR="00000000" w:rsidDel="00000000" w:rsidP="00000000" w:rsidRDefault="00000000" w:rsidRPr="00000000" w14:paraId="00000012">
            <w:pPr>
              <w:numPr>
                <w:ilvl w:val="0"/>
                <w:numId w:val="2"/>
              </w:numPr>
              <w:spacing w:after="0" w:before="0" w:line="240" w:lineRule="auto"/>
              <w:ind w:left="360" w:hanging="360"/>
              <w:rPr/>
            </w:pPr>
            <w:r w:rsidDel="00000000" w:rsidR="00000000" w:rsidRPr="00000000">
              <w:rPr>
                <w:sz w:val="21"/>
                <w:szCs w:val="21"/>
                <w:rtl w:val="0"/>
              </w:rPr>
              <w:t xml:space="preserve">Collaborated on a team at FireEye/Mandiant that maintained production systems providing services, including processing network packet captures, analysis of malware, proxy connections to appliances at customer sites, remote management of appliances on compromised networks, and database and website services.</w:t>
            </w:r>
            <w:r w:rsidDel="00000000" w:rsidR="00000000" w:rsidRPr="00000000">
              <w:rPr>
                <w:rtl w:val="0"/>
              </w:rPr>
            </w:r>
          </w:p>
          <w:p w:rsidR="00000000" w:rsidDel="00000000" w:rsidP="00000000" w:rsidRDefault="00000000" w:rsidRPr="00000000" w14:paraId="00000013">
            <w:pPr>
              <w:numPr>
                <w:ilvl w:val="0"/>
                <w:numId w:val="2"/>
              </w:numPr>
              <w:spacing w:after="0" w:before="0" w:line="240" w:lineRule="auto"/>
              <w:ind w:left="360" w:hanging="360"/>
              <w:rPr/>
            </w:pPr>
            <w:r w:rsidDel="00000000" w:rsidR="00000000" w:rsidRPr="00000000">
              <w:rPr>
                <w:sz w:val="21"/>
                <w:szCs w:val="21"/>
                <w:rtl w:val="0"/>
              </w:rPr>
              <w:t xml:space="preserve">Built and maintained a development environment that provided self-service provisioning of virtual machines by developers, QA, and auditors for full end-to-end testing and QA of production deployments.</w:t>
            </w:r>
            <w:r w:rsidDel="00000000" w:rsidR="00000000" w:rsidRPr="00000000">
              <w:rPr>
                <w:rtl w:val="0"/>
              </w:rPr>
            </w:r>
          </w:p>
        </w:tc>
      </w:tr>
    </w:tbl>
    <w:p w:rsidR="00000000" w:rsidDel="00000000" w:rsidP="00000000" w:rsidRDefault="00000000" w:rsidRPr="00000000" w14:paraId="00000014">
      <w:pPr>
        <w:spacing w:after="0" w:before="0" w:line="240" w:lineRule="auto"/>
        <w:rPr>
          <w:sz w:val="21"/>
          <w:szCs w:val="21"/>
        </w:rPr>
      </w:pPr>
      <w:r w:rsidDel="00000000" w:rsidR="00000000" w:rsidRPr="00000000">
        <w:rPr>
          <w:rtl w:val="0"/>
        </w:rPr>
      </w:r>
    </w:p>
    <w:tbl>
      <w:tblPr>
        <w:tblStyle w:val="Table4"/>
        <w:tblW w:w="10890.0" w:type="dxa"/>
        <w:jc w:val="left"/>
        <w:tblInd w:w="18.0" w:type="dxa"/>
        <w:tblLayout w:type="fixed"/>
        <w:tblLook w:val="0000"/>
      </w:tblPr>
      <w:tblGrid>
        <w:gridCol w:w="4047"/>
        <w:gridCol w:w="3240"/>
        <w:gridCol w:w="3603"/>
        <w:tblGridChange w:id="0">
          <w:tblGrid>
            <w:gridCol w:w="4047"/>
            <w:gridCol w:w="3240"/>
            <w:gridCol w:w="3603"/>
          </w:tblGrid>
        </w:tblGridChange>
      </w:tblGrid>
      <w:tr>
        <w:tc>
          <w:tcPr>
            <w:gridSpan w:val="3"/>
            <w:tcBorders>
              <w:top w:color="000001" w:space="0" w:sz="12" w:val="single"/>
              <w:bottom w:color="000001" w:space="0" w:sz="4" w:val="single"/>
            </w:tcBorders>
            <w:shd w:fill="d0cece" w:val="clear"/>
          </w:tcPr>
          <w:p w:rsidR="00000000" w:rsidDel="00000000" w:rsidP="00000000" w:rsidRDefault="00000000" w:rsidRPr="00000000" w14:paraId="00000015">
            <w:pPr>
              <w:spacing w:after="0" w:before="0" w:line="240" w:lineRule="auto"/>
              <w:jc w:val="center"/>
              <w:rPr/>
            </w:pPr>
            <w:r w:rsidDel="00000000" w:rsidR="00000000" w:rsidRPr="00000000">
              <w:rPr>
                <w:b w:val="1"/>
                <w:smallCaps w:val="1"/>
                <w:sz w:val="21"/>
                <w:szCs w:val="21"/>
                <w:rtl w:val="0"/>
              </w:rPr>
              <w:t xml:space="preserve">Core Competencies</w:t>
            </w:r>
            <w:r w:rsidDel="00000000" w:rsidR="00000000" w:rsidRPr="00000000">
              <w:rPr>
                <w:rtl w:val="0"/>
              </w:rPr>
            </w:r>
          </w:p>
        </w:tc>
      </w:tr>
      <w:tr>
        <w:trPr>
          <w:trHeight w:val="140" w:hRule="atLeast"/>
        </w:trPr>
        <w:tc>
          <w:tcPr>
            <w:tcBorders>
              <w:top w:color="000001" w:space="0" w:sz="4" w:val="single"/>
              <w:bottom w:color="000001" w:space="0" w:sz="4" w:val="single"/>
            </w:tcBorders>
            <w:shd w:fill="auto" w:val="clear"/>
          </w:tcPr>
          <w:p w:rsidR="00000000" w:rsidDel="00000000" w:rsidP="00000000" w:rsidRDefault="00000000" w:rsidRPr="00000000" w14:paraId="00000018">
            <w:pPr>
              <w:numPr>
                <w:ilvl w:val="0"/>
                <w:numId w:val="6"/>
              </w:numPr>
              <w:spacing w:after="0" w:before="0" w:line="240" w:lineRule="auto"/>
              <w:ind w:left="360" w:hanging="360"/>
              <w:rPr/>
            </w:pPr>
            <w:bookmarkStart w:colFirst="0" w:colLast="0" w:name="_30j0zll" w:id="1"/>
            <w:bookmarkEnd w:id="1"/>
            <w:r w:rsidDel="00000000" w:rsidR="00000000" w:rsidRPr="00000000">
              <w:rPr>
                <w:sz w:val="21"/>
                <w:szCs w:val="21"/>
                <w:rtl w:val="0"/>
              </w:rPr>
              <w:t xml:space="preserve">Architecture</w:t>
            </w:r>
            <w:r w:rsidDel="00000000" w:rsidR="00000000" w:rsidRPr="00000000">
              <w:rPr>
                <w:rtl w:val="0"/>
              </w:rPr>
            </w:r>
          </w:p>
        </w:tc>
        <w:tc>
          <w:tcPr>
            <w:tcBorders>
              <w:top w:color="000001" w:space="0" w:sz="4" w:val="single"/>
              <w:bottom w:color="000001" w:space="0" w:sz="4" w:val="single"/>
            </w:tcBorders>
            <w:shd w:fill="auto" w:val="clear"/>
          </w:tcPr>
          <w:p w:rsidR="00000000" w:rsidDel="00000000" w:rsidP="00000000" w:rsidRDefault="00000000" w:rsidRPr="00000000" w14:paraId="00000019">
            <w:pPr>
              <w:numPr>
                <w:ilvl w:val="0"/>
                <w:numId w:val="6"/>
              </w:numPr>
              <w:spacing w:after="0" w:before="0" w:line="240" w:lineRule="auto"/>
              <w:ind w:left="360" w:hanging="360"/>
              <w:rPr/>
            </w:pPr>
            <w:r w:rsidDel="00000000" w:rsidR="00000000" w:rsidRPr="00000000">
              <w:rPr>
                <w:sz w:val="21"/>
                <w:szCs w:val="21"/>
                <w:rtl w:val="0"/>
              </w:rPr>
              <w:t xml:space="preserve">Cloud Migration</w:t>
            </w:r>
            <w:r w:rsidDel="00000000" w:rsidR="00000000" w:rsidRPr="00000000">
              <w:rPr>
                <w:rtl w:val="0"/>
              </w:rPr>
            </w:r>
          </w:p>
        </w:tc>
        <w:tc>
          <w:tcPr>
            <w:tcBorders>
              <w:top w:color="000001" w:space="0" w:sz="4" w:val="single"/>
              <w:bottom w:color="000001" w:space="0" w:sz="4" w:val="single"/>
            </w:tcBorders>
            <w:shd w:fill="auto" w:val="clear"/>
          </w:tcPr>
          <w:p w:rsidR="00000000" w:rsidDel="00000000" w:rsidP="00000000" w:rsidRDefault="00000000" w:rsidRPr="00000000" w14:paraId="0000001A">
            <w:pPr>
              <w:numPr>
                <w:ilvl w:val="0"/>
                <w:numId w:val="6"/>
              </w:numPr>
              <w:spacing w:after="0" w:before="0" w:line="240" w:lineRule="auto"/>
              <w:ind w:left="360" w:hanging="360"/>
              <w:rPr/>
            </w:pPr>
            <w:r w:rsidDel="00000000" w:rsidR="00000000" w:rsidRPr="00000000">
              <w:rPr>
                <w:sz w:val="21"/>
                <w:szCs w:val="21"/>
                <w:rtl w:val="0"/>
              </w:rPr>
              <w:t xml:space="preserve">Project Management</w:t>
            </w:r>
            <w:r w:rsidDel="00000000" w:rsidR="00000000" w:rsidRPr="00000000">
              <w:rPr>
                <w:rtl w:val="0"/>
              </w:rPr>
            </w:r>
          </w:p>
        </w:tc>
      </w:tr>
      <w:tr>
        <w:tc>
          <w:tcPr>
            <w:tcBorders>
              <w:top w:color="000001" w:space="0" w:sz="4" w:val="single"/>
              <w:bottom w:color="000001" w:space="0" w:sz="4" w:val="single"/>
            </w:tcBorders>
            <w:shd w:fill="auto" w:val="clear"/>
          </w:tcPr>
          <w:p w:rsidR="00000000" w:rsidDel="00000000" w:rsidP="00000000" w:rsidRDefault="00000000" w:rsidRPr="00000000" w14:paraId="0000001B">
            <w:pPr>
              <w:numPr>
                <w:ilvl w:val="0"/>
                <w:numId w:val="6"/>
              </w:numPr>
              <w:spacing w:after="0" w:before="0" w:line="240" w:lineRule="auto"/>
              <w:ind w:left="360" w:hanging="360"/>
              <w:rPr/>
            </w:pPr>
            <w:r w:rsidDel="00000000" w:rsidR="00000000" w:rsidRPr="00000000">
              <w:rPr>
                <w:sz w:val="21"/>
                <w:szCs w:val="21"/>
                <w:rtl w:val="0"/>
              </w:rPr>
              <w:t xml:space="preserve">Network Security</w:t>
            </w:r>
            <w:r w:rsidDel="00000000" w:rsidR="00000000" w:rsidRPr="00000000">
              <w:rPr>
                <w:rtl w:val="0"/>
              </w:rPr>
            </w:r>
          </w:p>
        </w:tc>
        <w:tc>
          <w:tcPr>
            <w:tcBorders>
              <w:top w:color="000001" w:space="0" w:sz="4" w:val="single"/>
              <w:bottom w:color="000001" w:space="0" w:sz="4" w:val="single"/>
            </w:tcBorders>
            <w:shd w:fill="auto" w:val="clear"/>
          </w:tcPr>
          <w:p w:rsidR="00000000" w:rsidDel="00000000" w:rsidP="00000000" w:rsidRDefault="00000000" w:rsidRPr="00000000" w14:paraId="0000001C">
            <w:pPr>
              <w:numPr>
                <w:ilvl w:val="0"/>
                <w:numId w:val="6"/>
              </w:numPr>
              <w:spacing w:after="0" w:before="0" w:line="240" w:lineRule="auto"/>
              <w:ind w:left="360" w:hanging="360"/>
              <w:rPr/>
            </w:pPr>
            <w:r w:rsidDel="00000000" w:rsidR="00000000" w:rsidRPr="00000000">
              <w:rPr>
                <w:sz w:val="21"/>
                <w:szCs w:val="21"/>
                <w:rtl w:val="0"/>
              </w:rPr>
              <w:t xml:space="preserve">System Backup/Recovery</w:t>
            </w:r>
            <w:r w:rsidDel="00000000" w:rsidR="00000000" w:rsidRPr="00000000">
              <w:rPr>
                <w:rtl w:val="0"/>
              </w:rPr>
            </w:r>
          </w:p>
        </w:tc>
        <w:tc>
          <w:tcPr>
            <w:tcBorders>
              <w:top w:color="000001" w:space="0" w:sz="4" w:val="single"/>
              <w:bottom w:color="000001" w:space="0" w:sz="4" w:val="single"/>
            </w:tcBorders>
            <w:shd w:fill="auto" w:val="clear"/>
          </w:tcPr>
          <w:p w:rsidR="00000000" w:rsidDel="00000000" w:rsidP="00000000" w:rsidRDefault="00000000" w:rsidRPr="00000000" w14:paraId="0000001D">
            <w:pPr>
              <w:numPr>
                <w:ilvl w:val="0"/>
                <w:numId w:val="6"/>
              </w:numPr>
              <w:spacing w:after="0" w:before="0" w:line="240" w:lineRule="auto"/>
              <w:ind w:left="360" w:hanging="360"/>
              <w:rPr/>
            </w:pPr>
            <w:r w:rsidDel="00000000" w:rsidR="00000000" w:rsidRPr="00000000">
              <w:rPr>
                <w:sz w:val="21"/>
                <w:szCs w:val="21"/>
                <w:rtl w:val="0"/>
              </w:rPr>
              <w:t xml:space="preserve">Agile</w:t>
            </w:r>
            <w:r w:rsidDel="00000000" w:rsidR="00000000" w:rsidRPr="00000000">
              <w:rPr>
                <w:rtl w:val="0"/>
              </w:rPr>
            </w:r>
          </w:p>
        </w:tc>
      </w:tr>
      <w:tr>
        <w:tc>
          <w:tcPr>
            <w:tcBorders>
              <w:top w:color="000001" w:space="0" w:sz="4" w:val="single"/>
              <w:bottom w:color="000001" w:space="0" w:sz="4" w:val="single"/>
            </w:tcBorders>
            <w:shd w:fill="auto" w:val="clear"/>
          </w:tcPr>
          <w:p w:rsidR="00000000" w:rsidDel="00000000" w:rsidP="00000000" w:rsidRDefault="00000000" w:rsidRPr="00000000" w14:paraId="0000001E">
            <w:pPr>
              <w:numPr>
                <w:ilvl w:val="0"/>
                <w:numId w:val="6"/>
              </w:numPr>
              <w:spacing w:after="0" w:before="0" w:line="240" w:lineRule="auto"/>
              <w:ind w:left="360" w:hanging="360"/>
              <w:rPr/>
            </w:pPr>
            <w:r w:rsidDel="00000000" w:rsidR="00000000" w:rsidRPr="00000000">
              <w:rPr>
                <w:sz w:val="21"/>
                <w:szCs w:val="21"/>
                <w:rtl w:val="0"/>
              </w:rPr>
              <w:t xml:space="preserve">System Maintenance</w:t>
            </w:r>
            <w:r w:rsidDel="00000000" w:rsidR="00000000" w:rsidRPr="00000000">
              <w:rPr>
                <w:rtl w:val="0"/>
              </w:rPr>
            </w:r>
          </w:p>
        </w:tc>
        <w:tc>
          <w:tcPr>
            <w:tcBorders>
              <w:top w:color="000001" w:space="0" w:sz="4" w:val="single"/>
              <w:bottom w:color="000001" w:space="0" w:sz="4" w:val="single"/>
            </w:tcBorders>
            <w:shd w:fill="auto" w:val="clear"/>
          </w:tcPr>
          <w:p w:rsidR="00000000" w:rsidDel="00000000" w:rsidP="00000000" w:rsidRDefault="00000000" w:rsidRPr="00000000" w14:paraId="0000001F">
            <w:pPr>
              <w:numPr>
                <w:ilvl w:val="0"/>
                <w:numId w:val="6"/>
              </w:numPr>
              <w:spacing w:after="0" w:before="0" w:line="240" w:lineRule="auto"/>
              <w:ind w:left="360" w:hanging="360"/>
              <w:rPr/>
            </w:pPr>
            <w:r w:rsidDel="00000000" w:rsidR="00000000" w:rsidRPr="00000000">
              <w:rPr>
                <w:sz w:val="21"/>
                <w:szCs w:val="21"/>
                <w:rtl w:val="0"/>
              </w:rPr>
              <w:t xml:space="preserve">Scaling</w:t>
            </w:r>
            <w:r w:rsidDel="00000000" w:rsidR="00000000" w:rsidRPr="00000000">
              <w:rPr>
                <w:rtl w:val="0"/>
              </w:rPr>
            </w:r>
          </w:p>
        </w:tc>
        <w:tc>
          <w:tcPr>
            <w:tcBorders>
              <w:top w:color="000001" w:space="0" w:sz="4" w:val="single"/>
              <w:bottom w:color="000001" w:space="0" w:sz="4" w:val="single"/>
            </w:tcBorders>
            <w:shd w:fill="auto" w:val="clear"/>
          </w:tcPr>
          <w:p w:rsidR="00000000" w:rsidDel="00000000" w:rsidP="00000000" w:rsidRDefault="00000000" w:rsidRPr="00000000" w14:paraId="00000020">
            <w:pPr>
              <w:numPr>
                <w:ilvl w:val="0"/>
                <w:numId w:val="6"/>
              </w:numPr>
              <w:spacing w:after="0" w:before="0" w:line="240" w:lineRule="auto"/>
              <w:ind w:left="360" w:hanging="360"/>
              <w:rPr/>
            </w:pPr>
            <w:r w:rsidDel="00000000" w:rsidR="00000000" w:rsidRPr="00000000">
              <w:rPr>
                <w:sz w:val="21"/>
                <w:szCs w:val="21"/>
                <w:rtl w:val="0"/>
              </w:rPr>
              <w:t xml:space="preserve">CI/CD</w:t>
            </w:r>
            <w:r w:rsidDel="00000000" w:rsidR="00000000" w:rsidRPr="00000000">
              <w:rPr>
                <w:rtl w:val="0"/>
              </w:rPr>
            </w:r>
          </w:p>
        </w:tc>
      </w:tr>
      <w:tr>
        <w:tc>
          <w:tcPr>
            <w:tcBorders>
              <w:top w:color="000001" w:space="0" w:sz="4" w:val="single"/>
              <w:bottom w:color="000001" w:space="0" w:sz="4" w:val="single"/>
            </w:tcBorders>
            <w:shd w:fill="auto" w:val="clear"/>
          </w:tcPr>
          <w:p w:rsidR="00000000" w:rsidDel="00000000" w:rsidP="00000000" w:rsidRDefault="00000000" w:rsidRPr="00000000" w14:paraId="00000021">
            <w:pPr>
              <w:numPr>
                <w:ilvl w:val="0"/>
                <w:numId w:val="6"/>
              </w:numPr>
              <w:spacing w:after="0" w:before="0" w:line="240" w:lineRule="auto"/>
              <w:ind w:left="360" w:hanging="360"/>
              <w:rPr/>
            </w:pPr>
            <w:r w:rsidDel="00000000" w:rsidR="00000000" w:rsidRPr="00000000">
              <w:rPr>
                <w:sz w:val="21"/>
                <w:szCs w:val="21"/>
                <w:rtl w:val="0"/>
              </w:rPr>
              <w:t xml:space="preserve">Virtualization</w:t>
            </w:r>
            <w:r w:rsidDel="00000000" w:rsidR="00000000" w:rsidRPr="00000000">
              <w:rPr>
                <w:rtl w:val="0"/>
              </w:rPr>
            </w:r>
          </w:p>
        </w:tc>
        <w:tc>
          <w:tcPr>
            <w:tcBorders>
              <w:top w:color="000001" w:space="0" w:sz="4" w:val="single"/>
              <w:bottom w:color="000001" w:space="0" w:sz="4" w:val="single"/>
            </w:tcBorders>
            <w:shd w:fill="auto" w:val="clear"/>
          </w:tcPr>
          <w:p w:rsidR="00000000" w:rsidDel="00000000" w:rsidP="00000000" w:rsidRDefault="00000000" w:rsidRPr="00000000" w14:paraId="00000022">
            <w:pPr>
              <w:numPr>
                <w:ilvl w:val="0"/>
                <w:numId w:val="6"/>
              </w:numPr>
              <w:spacing w:after="0" w:before="0" w:line="240" w:lineRule="auto"/>
              <w:ind w:left="360" w:hanging="360"/>
              <w:rPr/>
            </w:pPr>
            <w:r w:rsidDel="00000000" w:rsidR="00000000" w:rsidRPr="00000000">
              <w:rPr>
                <w:sz w:val="21"/>
                <w:szCs w:val="21"/>
                <w:rtl w:val="0"/>
              </w:rPr>
              <w:t xml:space="preserve">Project Design</w:t>
            </w:r>
            <w:r w:rsidDel="00000000" w:rsidR="00000000" w:rsidRPr="00000000">
              <w:rPr>
                <w:rtl w:val="0"/>
              </w:rPr>
            </w:r>
          </w:p>
        </w:tc>
        <w:tc>
          <w:tcPr>
            <w:tcBorders>
              <w:top w:color="000001" w:space="0" w:sz="4" w:val="single"/>
              <w:bottom w:color="000001" w:space="0" w:sz="4" w:val="single"/>
            </w:tcBorders>
            <w:shd w:fill="auto" w:val="clear"/>
          </w:tcPr>
          <w:p w:rsidR="00000000" w:rsidDel="00000000" w:rsidP="00000000" w:rsidRDefault="00000000" w:rsidRPr="00000000" w14:paraId="00000023">
            <w:pPr>
              <w:numPr>
                <w:ilvl w:val="0"/>
                <w:numId w:val="6"/>
              </w:numPr>
              <w:spacing w:after="0" w:before="0" w:line="240" w:lineRule="auto"/>
              <w:ind w:left="360" w:hanging="360"/>
              <w:rPr/>
            </w:pPr>
            <w:r w:rsidDel="00000000" w:rsidR="00000000" w:rsidRPr="00000000">
              <w:rPr>
                <w:sz w:val="21"/>
                <w:szCs w:val="21"/>
                <w:rtl w:val="0"/>
              </w:rPr>
              <w:t xml:space="preserve">Deployment</w:t>
            </w:r>
            <w:r w:rsidDel="00000000" w:rsidR="00000000" w:rsidRPr="00000000">
              <w:rPr>
                <w:rtl w:val="0"/>
              </w:rPr>
            </w:r>
          </w:p>
        </w:tc>
      </w:tr>
    </w:tbl>
    <w:p w:rsidR="00000000" w:rsidDel="00000000" w:rsidP="00000000" w:rsidRDefault="00000000" w:rsidRPr="00000000" w14:paraId="00000024">
      <w:pPr>
        <w:spacing w:after="0" w:before="0" w:line="240" w:lineRule="auto"/>
        <w:rPr>
          <w:sz w:val="21"/>
          <w:szCs w:val="21"/>
        </w:rPr>
      </w:pPr>
      <w:r w:rsidDel="00000000" w:rsidR="00000000" w:rsidRPr="00000000">
        <w:rPr>
          <w:rtl w:val="0"/>
        </w:rPr>
      </w:r>
    </w:p>
    <w:tbl>
      <w:tblPr>
        <w:tblStyle w:val="Table5"/>
        <w:tblW w:w="10800.0" w:type="dxa"/>
        <w:jc w:val="left"/>
        <w:tblInd w:w="109.0" w:type="dxa"/>
        <w:tblLayout w:type="fixed"/>
        <w:tblLook w:val="0000"/>
      </w:tblPr>
      <w:tblGrid>
        <w:gridCol w:w="10800"/>
        <w:tblGridChange w:id="0">
          <w:tblGrid>
            <w:gridCol w:w="10800"/>
          </w:tblGrid>
        </w:tblGridChange>
      </w:tblGrid>
      <w:tr>
        <w:tc>
          <w:tcPr>
            <w:tcBorders>
              <w:top w:color="000001" w:space="0" w:sz="12" w:val="single"/>
              <w:bottom w:color="000001" w:space="0" w:sz="4" w:val="single"/>
            </w:tcBorders>
            <w:shd w:fill="d0cece" w:val="clear"/>
          </w:tcPr>
          <w:p w:rsidR="00000000" w:rsidDel="00000000" w:rsidP="00000000" w:rsidRDefault="00000000" w:rsidRPr="00000000" w14:paraId="00000025">
            <w:pPr>
              <w:spacing w:after="0" w:before="0" w:line="240" w:lineRule="auto"/>
              <w:jc w:val="center"/>
              <w:rPr/>
            </w:pPr>
            <w:r w:rsidDel="00000000" w:rsidR="00000000" w:rsidRPr="00000000">
              <w:rPr>
                <w:b w:val="1"/>
                <w:smallCaps w:val="1"/>
                <w:sz w:val="21"/>
                <w:szCs w:val="21"/>
                <w:rtl w:val="0"/>
              </w:rPr>
              <w:t xml:space="preserve">Professional Experience</w:t>
            </w:r>
            <w:r w:rsidDel="00000000" w:rsidR="00000000" w:rsidRPr="00000000">
              <w:rPr>
                <w:rtl w:val="0"/>
              </w:rPr>
            </w:r>
          </w:p>
        </w:tc>
      </w:tr>
    </w:tbl>
    <w:p w:rsidR="00000000" w:rsidDel="00000000" w:rsidP="00000000" w:rsidRDefault="00000000" w:rsidRPr="00000000" w14:paraId="00000026">
      <w:pPr>
        <w:tabs>
          <w:tab w:val="right" w:pos="10368"/>
        </w:tabs>
        <w:spacing w:after="0" w:before="0" w:line="240" w:lineRule="auto"/>
        <w:jc w:val="center"/>
        <w:rPr/>
      </w:pPr>
      <w:r w:rsidDel="00000000" w:rsidR="00000000" w:rsidRPr="00000000">
        <w:rPr>
          <w:rtl w:val="0"/>
        </w:rPr>
      </w:r>
    </w:p>
    <w:p w:rsidR="00000000" w:rsidDel="00000000" w:rsidP="00000000" w:rsidRDefault="00000000" w:rsidRPr="00000000" w14:paraId="00000027">
      <w:pPr>
        <w:tabs>
          <w:tab w:val="right" w:pos="10368"/>
        </w:tabs>
        <w:spacing w:after="0" w:before="0" w:line="240" w:lineRule="auto"/>
        <w:jc w:val="center"/>
        <w:rPr>
          <w:sz w:val="21"/>
          <w:szCs w:val="21"/>
        </w:rPr>
      </w:pPr>
      <w:r w:rsidDel="00000000" w:rsidR="00000000" w:rsidRPr="00000000">
        <w:rPr>
          <w:b w:val="1"/>
          <w:sz w:val="21"/>
          <w:szCs w:val="21"/>
          <w:rtl w:val="0"/>
        </w:rPr>
        <w:t xml:space="preserve">Booj / RE/MAX </w:t>
      </w:r>
      <w:r w:rsidDel="00000000" w:rsidR="00000000" w:rsidRPr="00000000">
        <w:rPr>
          <w:rFonts w:ascii="Noto Sans Symbols" w:cs="Noto Sans Symbols" w:eastAsia="Noto Sans Symbols" w:hAnsi="Noto Sans Symbols"/>
          <w:b w:val="1"/>
          <w:sz w:val="21"/>
          <w:szCs w:val="21"/>
          <w:rtl w:val="0"/>
        </w:rPr>
        <w:t xml:space="preserve">🟇</w:t>
      </w:r>
      <w:r w:rsidDel="00000000" w:rsidR="00000000" w:rsidRPr="00000000">
        <w:rPr>
          <w:b w:val="1"/>
          <w:sz w:val="21"/>
          <w:szCs w:val="21"/>
          <w:rtl w:val="0"/>
        </w:rPr>
        <w:t xml:space="preserve"> Denver, CO </w:t>
      </w:r>
      <w:r w:rsidDel="00000000" w:rsidR="00000000" w:rsidRPr="00000000">
        <w:rPr>
          <w:rFonts w:ascii="Noto Sans Symbols" w:cs="Noto Sans Symbols" w:eastAsia="Noto Sans Symbols" w:hAnsi="Noto Sans Symbols"/>
          <w:b w:val="1"/>
          <w:sz w:val="21"/>
          <w:szCs w:val="21"/>
          <w:rtl w:val="0"/>
        </w:rPr>
        <w:t xml:space="preserve">🟇</w:t>
      </w:r>
      <w:r w:rsidDel="00000000" w:rsidR="00000000" w:rsidRPr="00000000">
        <w:rPr>
          <w:b w:val="1"/>
          <w:sz w:val="21"/>
          <w:szCs w:val="21"/>
          <w:rtl w:val="0"/>
        </w:rPr>
        <w:t xml:space="preserve"> 6/2018 – Present</w:t>
      </w:r>
      <w:r w:rsidDel="00000000" w:rsidR="00000000" w:rsidRPr="00000000">
        <w:rPr>
          <w:rtl w:val="0"/>
        </w:rPr>
      </w:r>
    </w:p>
    <w:p w:rsidR="00000000" w:rsidDel="00000000" w:rsidP="00000000" w:rsidRDefault="00000000" w:rsidRPr="00000000" w14:paraId="00000028">
      <w:pPr>
        <w:tabs>
          <w:tab w:val="right" w:pos="10368"/>
        </w:tabs>
        <w:spacing w:after="0" w:before="0" w:line="240" w:lineRule="auto"/>
        <w:jc w:val="center"/>
        <w:rPr>
          <w:b w:val="1"/>
          <w:sz w:val="21"/>
          <w:szCs w:val="21"/>
        </w:rPr>
      </w:pPr>
      <w:r w:rsidDel="00000000" w:rsidR="00000000" w:rsidRPr="00000000">
        <w:rPr>
          <w:b w:val="1"/>
          <w:sz w:val="21"/>
          <w:szCs w:val="21"/>
          <w:rtl w:val="0"/>
        </w:rPr>
        <w:t xml:space="preserve">DevOps Engineer</w:t>
      </w:r>
    </w:p>
    <w:p w:rsidR="00000000" w:rsidDel="00000000" w:rsidP="00000000" w:rsidRDefault="00000000" w:rsidRPr="00000000" w14:paraId="00000029">
      <w:pPr>
        <w:widowControl w:val="0"/>
        <w:numPr>
          <w:ilvl w:val="0"/>
          <w:numId w:val="7"/>
        </w:numPr>
        <w:tabs>
          <w:tab w:val="right" w:pos="360"/>
        </w:tabs>
        <w:spacing w:after="0" w:before="0" w:line="240" w:lineRule="auto"/>
        <w:ind w:left="360" w:hanging="360"/>
        <w:rPr/>
      </w:pPr>
      <w:r w:rsidDel="00000000" w:rsidR="00000000" w:rsidRPr="00000000">
        <w:rPr>
          <w:color w:val="000000"/>
          <w:sz w:val="21"/>
          <w:szCs w:val="21"/>
          <w:rtl w:val="0"/>
        </w:rPr>
        <w:t xml:space="preserve">Hired as first DevOps within a 12 year old organization and tasked with the development of their first CI/CD pipelines for the new microservices their current monolithic application would be broken into and the design of supporting Cloud infrastructure.</w:t>
      </w:r>
      <w:r w:rsidDel="00000000" w:rsidR="00000000" w:rsidRPr="00000000">
        <w:rPr>
          <w:rtl w:val="0"/>
        </w:rPr>
      </w:r>
    </w:p>
    <w:p w:rsidR="00000000" w:rsidDel="00000000" w:rsidP="00000000" w:rsidRDefault="00000000" w:rsidRPr="00000000" w14:paraId="0000002A">
      <w:pPr>
        <w:widowControl w:val="0"/>
        <w:numPr>
          <w:ilvl w:val="0"/>
          <w:numId w:val="7"/>
        </w:numPr>
        <w:tabs>
          <w:tab w:val="right" w:pos="360"/>
        </w:tabs>
        <w:spacing w:after="0" w:before="0" w:line="240" w:lineRule="auto"/>
        <w:ind w:left="360" w:hanging="360"/>
        <w:rPr/>
      </w:pPr>
      <w:r w:rsidDel="00000000" w:rsidR="00000000" w:rsidRPr="00000000">
        <w:rPr>
          <w:color w:val="000000"/>
          <w:sz w:val="21"/>
          <w:szCs w:val="21"/>
          <w:rtl w:val="0"/>
        </w:rPr>
        <w:t xml:space="preserve">Moved codebase to GitLab.com and used it’s pipeline features to deploy to Kubernetes using custom gitlab-ci, helm charts, and several tweaks to the use of herokuish.</w:t>
      </w:r>
      <w:r w:rsidDel="00000000" w:rsidR="00000000" w:rsidRPr="00000000">
        <w:rPr>
          <w:rtl w:val="0"/>
        </w:rPr>
      </w:r>
    </w:p>
    <w:p w:rsidR="00000000" w:rsidDel="00000000" w:rsidP="00000000" w:rsidRDefault="00000000" w:rsidRPr="00000000" w14:paraId="0000002B">
      <w:pPr>
        <w:widowControl w:val="0"/>
        <w:numPr>
          <w:ilvl w:val="0"/>
          <w:numId w:val="7"/>
        </w:numPr>
        <w:tabs>
          <w:tab w:val="right" w:pos="360"/>
        </w:tabs>
        <w:spacing w:after="0" w:before="0" w:line="240" w:lineRule="auto"/>
        <w:ind w:left="360" w:hanging="360"/>
        <w:rPr/>
      </w:pPr>
      <w:r w:rsidDel="00000000" w:rsidR="00000000" w:rsidRPr="00000000">
        <w:rPr>
          <w:color w:val="000000"/>
          <w:sz w:val="21"/>
          <w:szCs w:val="21"/>
          <w:rtl w:val="0"/>
        </w:rPr>
        <w:t xml:space="preserve">Deployed and managed AWS EKS &amp; Nodes and all other infrastructure needs like RDS, SES, SQS, Lambda, SNS, and Secrets Management in segregated environments (dev, qa, uat, prod) using Terraform 0.12. </w:t>
      </w:r>
      <w:r w:rsidDel="00000000" w:rsidR="00000000" w:rsidRPr="00000000">
        <w:rPr>
          <w:rtl w:val="0"/>
        </w:rPr>
      </w:r>
    </w:p>
    <w:p w:rsidR="00000000" w:rsidDel="00000000" w:rsidP="00000000" w:rsidRDefault="00000000" w:rsidRPr="00000000" w14:paraId="0000002C">
      <w:pPr>
        <w:widowControl w:val="0"/>
        <w:numPr>
          <w:ilvl w:val="0"/>
          <w:numId w:val="7"/>
        </w:numPr>
        <w:tabs>
          <w:tab w:val="right" w:pos="360"/>
        </w:tabs>
        <w:spacing w:after="0" w:before="0" w:line="240" w:lineRule="auto"/>
        <w:ind w:left="360" w:hanging="360"/>
        <w:rPr/>
      </w:pPr>
      <w:r w:rsidDel="00000000" w:rsidR="00000000" w:rsidRPr="00000000">
        <w:rPr>
          <w:color w:val="000000"/>
          <w:sz w:val="21"/>
          <w:szCs w:val="21"/>
          <w:rtl w:val="0"/>
        </w:rPr>
        <w:t xml:space="preserve">Deployed GitLab Runners, Nginx Ingress, Fluentd, Prometheus/Thanos and Rancher within EKS</w:t>
      </w:r>
      <w:r w:rsidDel="00000000" w:rsidR="00000000" w:rsidRPr="00000000">
        <w:rPr>
          <w:rtl w:val="0"/>
        </w:rPr>
      </w:r>
    </w:p>
    <w:p w:rsidR="00000000" w:rsidDel="00000000" w:rsidP="00000000" w:rsidRDefault="00000000" w:rsidRPr="00000000" w14:paraId="0000002D">
      <w:pPr>
        <w:widowControl w:val="0"/>
        <w:numPr>
          <w:ilvl w:val="0"/>
          <w:numId w:val="7"/>
        </w:numPr>
        <w:tabs>
          <w:tab w:val="right" w:pos="360"/>
        </w:tabs>
        <w:spacing w:after="0" w:before="0" w:line="240" w:lineRule="auto"/>
        <w:ind w:left="360" w:hanging="360"/>
        <w:rPr/>
      </w:pPr>
      <w:r w:rsidDel="00000000" w:rsidR="00000000" w:rsidRPr="00000000">
        <w:rPr>
          <w:color w:val="000000"/>
          <w:sz w:val="21"/>
          <w:szCs w:val="21"/>
          <w:rtl w:val="0"/>
        </w:rPr>
        <w:t xml:space="preserve">Assisted development teams with application design, devops concepts, testing, training, and troubleshooting.</w:t>
      </w:r>
      <w:r w:rsidDel="00000000" w:rsidR="00000000" w:rsidRPr="00000000">
        <w:rPr>
          <w:rtl w:val="0"/>
        </w:rPr>
      </w:r>
    </w:p>
    <w:p w:rsidR="00000000" w:rsidDel="00000000" w:rsidP="00000000" w:rsidRDefault="00000000" w:rsidRPr="00000000" w14:paraId="0000002E">
      <w:pPr>
        <w:widowControl w:val="0"/>
        <w:numPr>
          <w:ilvl w:val="0"/>
          <w:numId w:val="7"/>
        </w:numPr>
        <w:tabs>
          <w:tab w:val="right" w:pos="360"/>
        </w:tabs>
        <w:spacing w:after="0" w:before="0" w:line="240" w:lineRule="auto"/>
        <w:ind w:left="360" w:hanging="360"/>
        <w:rPr/>
      </w:pPr>
      <w:r w:rsidDel="00000000" w:rsidR="00000000" w:rsidRPr="00000000">
        <w:rPr>
          <w:color w:val="000000"/>
          <w:sz w:val="21"/>
          <w:szCs w:val="21"/>
          <w:rtl w:val="0"/>
        </w:rPr>
        <w:t xml:space="preserve">Taught company wide training classes for 3 months on DevOps concepts and Dockerization</w:t>
      </w:r>
      <w:r w:rsidDel="00000000" w:rsidR="00000000" w:rsidRPr="00000000">
        <w:rPr>
          <w:rtl w:val="0"/>
        </w:rPr>
      </w:r>
    </w:p>
    <w:p w:rsidR="00000000" w:rsidDel="00000000" w:rsidP="00000000" w:rsidRDefault="00000000" w:rsidRPr="00000000" w14:paraId="0000002F">
      <w:pPr>
        <w:widowControl w:val="0"/>
        <w:numPr>
          <w:ilvl w:val="0"/>
          <w:numId w:val="7"/>
        </w:numPr>
        <w:tabs>
          <w:tab w:val="right" w:pos="360"/>
        </w:tabs>
        <w:spacing w:after="0" w:before="0" w:line="240" w:lineRule="auto"/>
        <w:ind w:left="360" w:hanging="360"/>
        <w:rPr/>
      </w:pPr>
      <w:r w:rsidDel="00000000" w:rsidR="00000000" w:rsidRPr="00000000">
        <w:rPr>
          <w:color w:val="000000"/>
          <w:sz w:val="21"/>
          <w:szCs w:val="21"/>
          <w:rtl w:val="0"/>
        </w:rPr>
        <w:t xml:space="preserve">Operating Systems: Amazon Linux, Ubuntu, Alpine</w:t>
      </w:r>
      <w:r w:rsidDel="00000000" w:rsidR="00000000" w:rsidRPr="00000000">
        <w:rPr>
          <w:rtl w:val="0"/>
        </w:rPr>
      </w:r>
    </w:p>
    <w:p w:rsidR="00000000" w:rsidDel="00000000" w:rsidP="00000000" w:rsidRDefault="00000000" w:rsidRPr="00000000" w14:paraId="00000030">
      <w:pPr>
        <w:widowControl w:val="0"/>
        <w:numPr>
          <w:ilvl w:val="0"/>
          <w:numId w:val="7"/>
        </w:numPr>
        <w:tabs>
          <w:tab w:val="right" w:pos="360"/>
        </w:tabs>
        <w:spacing w:after="0" w:before="0" w:line="240" w:lineRule="auto"/>
        <w:ind w:left="360" w:hanging="360"/>
        <w:rPr/>
      </w:pPr>
      <w:r w:rsidDel="00000000" w:rsidR="00000000" w:rsidRPr="00000000">
        <w:rPr>
          <w:color w:val="000000"/>
          <w:sz w:val="21"/>
          <w:szCs w:val="21"/>
          <w:rtl w:val="0"/>
        </w:rPr>
        <w:t xml:space="preserve">Software Apps/Tools: GitLab, Kubernetes, Docker, AWS, Terraform, Prometheus</w:t>
      </w:r>
      <w:r w:rsidDel="00000000" w:rsidR="00000000" w:rsidRPr="00000000">
        <w:rPr>
          <w:rtl w:val="0"/>
        </w:rPr>
      </w:r>
    </w:p>
    <w:p w:rsidR="00000000" w:rsidDel="00000000" w:rsidP="00000000" w:rsidRDefault="00000000" w:rsidRPr="00000000" w14:paraId="00000031">
      <w:pPr>
        <w:tabs>
          <w:tab w:val="right" w:pos="10368"/>
        </w:tabs>
        <w:spacing w:after="0" w:before="0" w:line="240" w:lineRule="auto"/>
        <w:jc w:val="center"/>
        <w:rPr>
          <w:b w:val="1"/>
        </w:rPr>
      </w:pPr>
      <w:r w:rsidDel="00000000" w:rsidR="00000000" w:rsidRPr="00000000">
        <w:rPr>
          <w:rtl w:val="0"/>
        </w:rPr>
      </w:r>
    </w:p>
    <w:p w:rsidR="00000000" w:rsidDel="00000000" w:rsidP="00000000" w:rsidRDefault="00000000" w:rsidRPr="00000000" w14:paraId="00000032">
      <w:pPr>
        <w:tabs>
          <w:tab w:val="right" w:pos="10368"/>
        </w:tabs>
        <w:spacing w:after="0" w:before="0" w:line="240" w:lineRule="auto"/>
        <w:jc w:val="center"/>
        <w:rPr>
          <w:b w:val="1"/>
        </w:rPr>
      </w:pPr>
      <w:r w:rsidDel="00000000" w:rsidR="00000000" w:rsidRPr="00000000">
        <w:rPr>
          <w:rtl w:val="0"/>
        </w:rPr>
      </w:r>
    </w:p>
    <w:p w:rsidR="00000000" w:rsidDel="00000000" w:rsidP="00000000" w:rsidRDefault="00000000" w:rsidRPr="00000000" w14:paraId="00000033">
      <w:pPr>
        <w:tabs>
          <w:tab w:val="right" w:pos="10368"/>
        </w:tabs>
        <w:spacing w:after="0" w:before="0" w:line="240" w:lineRule="auto"/>
        <w:jc w:val="center"/>
        <w:rPr>
          <w:b w:val="1"/>
          <w:sz w:val="21"/>
          <w:szCs w:val="21"/>
        </w:rPr>
      </w:pPr>
      <w:r w:rsidDel="00000000" w:rsidR="00000000" w:rsidRPr="00000000">
        <w:rPr>
          <w:b w:val="1"/>
          <w:sz w:val="21"/>
          <w:szCs w:val="21"/>
          <w:rtl w:val="0"/>
        </w:rPr>
        <w:t xml:space="preserve">Kane &amp; Associates LLC </w:t>
      </w:r>
      <w:r w:rsidDel="00000000" w:rsidR="00000000" w:rsidRPr="00000000">
        <w:rPr>
          <w:rFonts w:ascii="Noto Sans Symbols" w:cs="Noto Sans Symbols" w:eastAsia="Noto Sans Symbols" w:hAnsi="Noto Sans Symbols"/>
          <w:b w:val="1"/>
          <w:sz w:val="21"/>
          <w:szCs w:val="21"/>
          <w:rtl w:val="0"/>
        </w:rPr>
        <w:t xml:space="preserve">🟇</w:t>
      </w:r>
      <w:r w:rsidDel="00000000" w:rsidR="00000000" w:rsidRPr="00000000">
        <w:rPr>
          <w:b w:val="1"/>
          <w:sz w:val="21"/>
          <w:szCs w:val="21"/>
          <w:rtl w:val="0"/>
        </w:rPr>
        <w:t xml:space="preserve"> Denver, CO </w:t>
      </w:r>
      <w:r w:rsidDel="00000000" w:rsidR="00000000" w:rsidRPr="00000000">
        <w:rPr>
          <w:rFonts w:ascii="Noto Sans Symbols" w:cs="Noto Sans Symbols" w:eastAsia="Noto Sans Symbols" w:hAnsi="Noto Sans Symbols"/>
          <w:b w:val="1"/>
          <w:sz w:val="21"/>
          <w:szCs w:val="21"/>
          <w:rtl w:val="0"/>
        </w:rPr>
        <w:t xml:space="preserve">🟇</w:t>
      </w:r>
      <w:r w:rsidDel="00000000" w:rsidR="00000000" w:rsidRPr="00000000">
        <w:rPr>
          <w:b w:val="1"/>
          <w:sz w:val="21"/>
          <w:szCs w:val="21"/>
          <w:rtl w:val="0"/>
        </w:rPr>
        <w:t xml:space="preserve"> 1/2017 – Present</w:t>
      </w:r>
    </w:p>
    <w:p w:rsidR="00000000" w:rsidDel="00000000" w:rsidP="00000000" w:rsidRDefault="00000000" w:rsidRPr="00000000" w14:paraId="00000034">
      <w:pPr>
        <w:tabs>
          <w:tab w:val="right" w:pos="10368"/>
        </w:tabs>
        <w:spacing w:after="0" w:before="0" w:line="240" w:lineRule="auto"/>
        <w:jc w:val="center"/>
        <w:rPr>
          <w:b w:val="1"/>
          <w:sz w:val="21"/>
          <w:szCs w:val="21"/>
        </w:rPr>
      </w:pPr>
      <w:r w:rsidDel="00000000" w:rsidR="00000000" w:rsidRPr="00000000">
        <w:rPr>
          <w:b w:val="1"/>
          <w:sz w:val="21"/>
          <w:szCs w:val="21"/>
          <w:rtl w:val="0"/>
        </w:rPr>
        <w:t xml:space="preserve">Owner/Operator</w:t>
      </w:r>
    </w:p>
    <w:p w:rsidR="00000000" w:rsidDel="00000000" w:rsidP="00000000" w:rsidRDefault="00000000" w:rsidRPr="00000000" w14:paraId="00000035">
      <w:pPr>
        <w:widowControl w:val="0"/>
        <w:numPr>
          <w:ilvl w:val="0"/>
          <w:numId w:val="7"/>
        </w:numPr>
        <w:tabs>
          <w:tab w:val="right" w:pos="360"/>
        </w:tabs>
        <w:spacing w:after="0" w:before="0" w:line="240" w:lineRule="auto"/>
        <w:ind w:left="360" w:hanging="360"/>
        <w:rPr/>
      </w:pPr>
      <w:r w:rsidDel="00000000" w:rsidR="00000000" w:rsidRPr="00000000">
        <w:rPr>
          <w:color w:val="000000"/>
          <w:sz w:val="21"/>
          <w:szCs w:val="21"/>
          <w:rtl w:val="0"/>
        </w:rPr>
        <w:t xml:space="preserve">Business and Process Consultancy, Cryptocurrency Investments, Software Development</w:t>
      </w:r>
      <w:r w:rsidDel="00000000" w:rsidR="00000000" w:rsidRPr="00000000">
        <w:rPr>
          <w:rtl w:val="0"/>
        </w:rPr>
      </w:r>
    </w:p>
    <w:p w:rsidR="00000000" w:rsidDel="00000000" w:rsidP="00000000" w:rsidRDefault="00000000" w:rsidRPr="00000000" w14:paraId="00000036">
      <w:pPr>
        <w:widowControl w:val="0"/>
        <w:numPr>
          <w:ilvl w:val="0"/>
          <w:numId w:val="7"/>
        </w:numPr>
        <w:tabs>
          <w:tab w:val="right" w:pos="360"/>
        </w:tabs>
        <w:spacing w:after="0" w:before="0" w:line="240" w:lineRule="auto"/>
        <w:ind w:left="360" w:hanging="360"/>
        <w:rPr/>
      </w:pPr>
      <w:r w:rsidDel="00000000" w:rsidR="00000000" w:rsidRPr="00000000">
        <w:rPr>
          <w:color w:val="000000"/>
          <w:sz w:val="21"/>
          <w:szCs w:val="21"/>
          <w:rtl w:val="0"/>
        </w:rPr>
        <w:t xml:space="preserve">Manage investor relationships</w:t>
      </w:r>
      <w:r w:rsidDel="00000000" w:rsidR="00000000" w:rsidRPr="00000000">
        <w:rPr>
          <w:rtl w:val="0"/>
        </w:rPr>
      </w:r>
    </w:p>
    <w:p w:rsidR="00000000" w:rsidDel="00000000" w:rsidP="00000000" w:rsidRDefault="00000000" w:rsidRPr="00000000" w14:paraId="00000037">
      <w:pPr>
        <w:widowControl w:val="0"/>
        <w:numPr>
          <w:ilvl w:val="0"/>
          <w:numId w:val="7"/>
        </w:numPr>
        <w:tabs>
          <w:tab w:val="right" w:pos="360"/>
        </w:tabs>
        <w:spacing w:after="0" w:before="0" w:line="240" w:lineRule="auto"/>
        <w:ind w:left="360" w:hanging="360"/>
        <w:rPr/>
      </w:pPr>
      <w:r w:rsidDel="00000000" w:rsidR="00000000" w:rsidRPr="00000000">
        <w:rPr>
          <w:color w:val="000000"/>
          <w:sz w:val="21"/>
          <w:szCs w:val="21"/>
          <w:rtl w:val="0"/>
        </w:rPr>
        <w:t xml:space="preserve">Consult with small businesses on ways to most effectively make use of Cloud Resources. Cloud Migrations. Scaling. Dockerize Applications for Kubernetes Deployment.</w:t>
      </w:r>
      <w:r w:rsidDel="00000000" w:rsidR="00000000" w:rsidRPr="00000000">
        <w:rPr>
          <w:rtl w:val="0"/>
        </w:rPr>
      </w:r>
    </w:p>
    <w:p w:rsidR="00000000" w:rsidDel="00000000" w:rsidP="00000000" w:rsidRDefault="00000000" w:rsidRPr="00000000" w14:paraId="00000038">
      <w:pPr>
        <w:widowControl w:val="0"/>
        <w:numPr>
          <w:ilvl w:val="0"/>
          <w:numId w:val="7"/>
        </w:numPr>
        <w:tabs>
          <w:tab w:val="right" w:pos="360"/>
        </w:tabs>
        <w:spacing w:after="0" w:before="0" w:line="240" w:lineRule="auto"/>
        <w:ind w:left="360" w:hanging="360"/>
        <w:rPr/>
      </w:pPr>
      <w:r w:rsidDel="00000000" w:rsidR="00000000" w:rsidRPr="00000000">
        <w:rPr>
          <w:color w:val="000000"/>
          <w:sz w:val="21"/>
          <w:szCs w:val="21"/>
          <w:rtl w:val="0"/>
        </w:rPr>
        <w:t xml:space="preserve">Manage 50+ VMs in Gcloud running masternode and full node instances of various cryptocurrencies as well as a 100+ GPU 10+ asic mining farm</w:t>
      </w:r>
      <w:r w:rsidDel="00000000" w:rsidR="00000000" w:rsidRPr="00000000">
        <w:rPr>
          <w:rtl w:val="0"/>
        </w:rPr>
      </w:r>
    </w:p>
    <w:p w:rsidR="00000000" w:rsidDel="00000000" w:rsidP="00000000" w:rsidRDefault="00000000" w:rsidRPr="00000000" w14:paraId="00000039">
      <w:pPr>
        <w:widowControl w:val="0"/>
        <w:numPr>
          <w:ilvl w:val="0"/>
          <w:numId w:val="7"/>
        </w:numPr>
        <w:tabs>
          <w:tab w:val="right" w:pos="360"/>
        </w:tabs>
        <w:spacing w:after="0" w:before="0" w:line="240" w:lineRule="auto"/>
        <w:ind w:left="360" w:hanging="360"/>
        <w:rPr/>
      </w:pPr>
      <w:r w:rsidDel="00000000" w:rsidR="00000000" w:rsidRPr="00000000">
        <w:rPr>
          <w:color w:val="000000"/>
          <w:sz w:val="21"/>
          <w:szCs w:val="21"/>
          <w:rtl w:val="0"/>
        </w:rPr>
        <w:t xml:space="preserve">Coin &amp; Wallet software development on independent and Ethereum blockchains</w:t>
      </w:r>
      <w:r w:rsidDel="00000000" w:rsidR="00000000" w:rsidRPr="00000000">
        <w:rPr>
          <w:rtl w:val="0"/>
        </w:rPr>
      </w:r>
    </w:p>
    <w:p w:rsidR="00000000" w:rsidDel="00000000" w:rsidP="00000000" w:rsidRDefault="00000000" w:rsidRPr="00000000" w14:paraId="0000003A">
      <w:pPr>
        <w:widowControl w:val="0"/>
        <w:numPr>
          <w:ilvl w:val="0"/>
          <w:numId w:val="7"/>
        </w:numPr>
        <w:tabs>
          <w:tab w:val="right" w:pos="360"/>
        </w:tabs>
        <w:spacing w:after="0" w:before="0" w:line="240" w:lineRule="auto"/>
        <w:ind w:left="360" w:hanging="360"/>
        <w:rPr/>
      </w:pPr>
      <w:r w:rsidDel="00000000" w:rsidR="00000000" w:rsidRPr="00000000">
        <w:rPr>
          <w:sz w:val="21"/>
          <w:szCs w:val="21"/>
          <w:rtl w:val="0"/>
        </w:rPr>
        <w:t xml:space="preserve">Operating Systems: Centos, Ubuntu, Fedora, EthOS</w:t>
      </w:r>
      <w:r w:rsidDel="00000000" w:rsidR="00000000" w:rsidRPr="00000000">
        <w:rPr>
          <w:rtl w:val="0"/>
        </w:rPr>
      </w:r>
    </w:p>
    <w:p w:rsidR="00000000" w:rsidDel="00000000" w:rsidP="00000000" w:rsidRDefault="00000000" w:rsidRPr="00000000" w14:paraId="0000003B">
      <w:pPr>
        <w:widowControl w:val="0"/>
        <w:numPr>
          <w:ilvl w:val="0"/>
          <w:numId w:val="7"/>
        </w:numPr>
        <w:tabs>
          <w:tab w:val="right" w:pos="360"/>
        </w:tabs>
        <w:spacing w:after="0" w:before="0" w:line="240" w:lineRule="auto"/>
        <w:ind w:left="360" w:hanging="360"/>
        <w:rPr/>
      </w:pPr>
      <w:r w:rsidDel="00000000" w:rsidR="00000000" w:rsidRPr="00000000">
        <w:rPr>
          <w:color w:val="000000"/>
          <w:sz w:val="21"/>
          <w:szCs w:val="21"/>
          <w:rtl w:val="0"/>
        </w:rPr>
        <w:t xml:space="preserve">Software Apps/Tools: Golang, Docker, Git, Gcloud</w:t>
      </w:r>
      <w:r w:rsidDel="00000000" w:rsidR="00000000" w:rsidRPr="00000000">
        <w:rPr>
          <w:rtl w:val="0"/>
        </w:rPr>
      </w:r>
    </w:p>
    <w:p w:rsidR="00000000" w:rsidDel="00000000" w:rsidP="00000000" w:rsidRDefault="00000000" w:rsidRPr="00000000" w14:paraId="0000003C">
      <w:pPr>
        <w:tabs>
          <w:tab w:val="right" w:pos="10368"/>
        </w:tabs>
        <w:spacing w:after="0" w:before="0" w:line="240" w:lineRule="auto"/>
        <w:jc w:val="left"/>
        <w:rPr/>
      </w:pPr>
      <w:r w:rsidDel="00000000" w:rsidR="00000000" w:rsidRPr="00000000">
        <w:rPr>
          <w:rtl w:val="0"/>
        </w:rPr>
      </w:r>
    </w:p>
    <w:p w:rsidR="00000000" w:rsidDel="00000000" w:rsidP="00000000" w:rsidRDefault="00000000" w:rsidRPr="00000000" w14:paraId="0000003D">
      <w:pPr>
        <w:tabs>
          <w:tab w:val="right" w:pos="10368"/>
        </w:tabs>
        <w:spacing w:after="0" w:before="0" w:line="240" w:lineRule="auto"/>
        <w:jc w:val="center"/>
        <w:rPr>
          <w:b w:val="1"/>
          <w:sz w:val="21"/>
          <w:szCs w:val="21"/>
        </w:rPr>
      </w:pPr>
      <w:r w:rsidDel="00000000" w:rsidR="00000000" w:rsidRPr="00000000">
        <w:rPr>
          <w:b w:val="1"/>
          <w:sz w:val="21"/>
          <w:szCs w:val="21"/>
          <w:rtl w:val="0"/>
        </w:rPr>
        <w:t xml:space="preserve">Apex </w:t>
      </w:r>
      <w:r w:rsidDel="00000000" w:rsidR="00000000" w:rsidRPr="00000000">
        <w:rPr>
          <w:rFonts w:ascii="Noto Sans Symbols" w:cs="Noto Sans Symbols" w:eastAsia="Noto Sans Symbols" w:hAnsi="Noto Sans Symbols"/>
          <w:b w:val="1"/>
          <w:sz w:val="21"/>
          <w:szCs w:val="21"/>
          <w:rtl w:val="0"/>
        </w:rPr>
        <w:t xml:space="preserve">🟇</w:t>
      </w:r>
      <w:r w:rsidDel="00000000" w:rsidR="00000000" w:rsidRPr="00000000">
        <w:rPr>
          <w:b w:val="1"/>
          <w:sz w:val="21"/>
          <w:szCs w:val="21"/>
          <w:rtl w:val="0"/>
        </w:rPr>
        <w:t xml:space="preserve"> Denver, CO </w:t>
      </w:r>
      <w:r w:rsidDel="00000000" w:rsidR="00000000" w:rsidRPr="00000000">
        <w:rPr>
          <w:rFonts w:ascii="Noto Sans Symbols" w:cs="Noto Sans Symbols" w:eastAsia="Noto Sans Symbols" w:hAnsi="Noto Sans Symbols"/>
          <w:b w:val="1"/>
          <w:sz w:val="21"/>
          <w:szCs w:val="21"/>
          <w:rtl w:val="0"/>
        </w:rPr>
        <w:t xml:space="preserve">🟇</w:t>
      </w:r>
      <w:r w:rsidDel="00000000" w:rsidR="00000000" w:rsidRPr="00000000">
        <w:rPr>
          <w:b w:val="1"/>
          <w:sz w:val="21"/>
          <w:szCs w:val="21"/>
          <w:rtl w:val="0"/>
        </w:rPr>
        <w:t xml:space="preserve"> 12/2017 – 2/2018</w:t>
      </w:r>
    </w:p>
    <w:p w:rsidR="00000000" w:rsidDel="00000000" w:rsidP="00000000" w:rsidRDefault="00000000" w:rsidRPr="00000000" w14:paraId="0000003E">
      <w:pPr>
        <w:tabs>
          <w:tab w:val="right" w:pos="10368"/>
        </w:tabs>
        <w:spacing w:after="0" w:before="0" w:line="240" w:lineRule="auto"/>
        <w:jc w:val="center"/>
        <w:rPr>
          <w:b w:val="1"/>
          <w:sz w:val="21"/>
          <w:szCs w:val="21"/>
        </w:rPr>
      </w:pPr>
      <w:r w:rsidDel="00000000" w:rsidR="00000000" w:rsidRPr="00000000">
        <w:rPr>
          <w:b w:val="1"/>
          <w:sz w:val="21"/>
          <w:szCs w:val="21"/>
          <w:rtl w:val="0"/>
        </w:rPr>
        <w:t xml:space="preserve">DevOps Engineer</w:t>
      </w:r>
    </w:p>
    <w:p w:rsidR="00000000" w:rsidDel="00000000" w:rsidP="00000000" w:rsidRDefault="00000000" w:rsidRPr="00000000" w14:paraId="0000003F">
      <w:pPr>
        <w:widowControl w:val="0"/>
        <w:numPr>
          <w:ilvl w:val="0"/>
          <w:numId w:val="7"/>
        </w:numPr>
        <w:tabs>
          <w:tab w:val="right" w:pos="360"/>
        </w:tabs>
        <w:spacing w:after="0" w:before="0" w:line="240" w:lineRule="auto"/>
        <w:ind w:left="360" w:hanging="360"/>
        <w:rPr/>
      </w:pPr>
      <w:r w:rsidDel="00000000" w:rsidR="00000000" w:rsidRPr="00000000">
        <w:rPr>
          <w:color w:val="000000"/>
          <w:sz w:val="21"/>
          <w:szCs w:val="21"/>
          <w:rtl w:val="0"/>
        </w:rPr>
        <w:t xml:space="preserve">Supported Software Development on the CloudDVR project.</w:t>
      </w:r>
      <w:r w:rsidDel="00000000" w:rsidR="00000000" w:rsidRPr="00000000">
        <w:rPr>
          <w:rtl w:val="0"/>
        </w:rPr>
      </w:r>
    </w:p>
    <w:p w:rsidR="00000000" w:rsidDel="00000000" w:rsidP="00000000" w:rsidRDefault="00000000" w:rsidRPr="00000000" w14:paraId="00000040">
      <w:pPr>
        <w:widowControl w:val="0"/>
        <w:numPr>
          <w:ilvl w:val="0"/>
          <w:numId w:val="7"/>
        </w:numPr>
        <w:tabs>
          <w:tab w:val="right" w:pos="360"/>
        </w:tabs>
        <w:spacing w:after="0" w:before="0" w:line="240" w:lineRule="auto"/>
        <w:ind w:left="360" w:hanging="360"/>
        <w:rPr/>
      </w:pPr>
      <w:r w:rsidDel="00000000" w:rsidR="00000000" w:rsidRPr="00000000">
        <w:rPr>
          <w:color w:val="000000"/>
          <w:sz w:val="21"/>
          <w:szCs w:val="21"/>
          <w:rtl w:val="0"/>
        </w:rPr>
        <w:t xml:space="preserve">Assisted developers with Dockerizing applications</w:t>
      </w:r>
      <w:r w:rsidDel="00000000" w:rsidR="00000000" w:rsidRPr="00000000">
        <w:rPr>
          <w:rtl w:val="0"/>
        </w:rPr>
      </w:r>
    </w:p>
    <w:p w:rsidR="00000000" w:rsidDel="00000000" w:rsidP="00000000" w:rsidRDefault="00000000" w:rsidRPr="00000000" w14:paraId="00000041">
      <w:pPr>
        <w:widowControl w:val="0"/>
        <w:numPr>
          <w:ilvl w:val="0"/>
          <w:numId w:val="7"/>
        </w:numPr>
        <w:tabs>
          <w:tab w:val="right" w:pos="360"/>
        </w:tabs>
        <w:spacing w:after="0" w:before="0" w:line="240" w:lineRule="auto"/>
        <w:ind w:left="360" w:hanging="360"/>
        <w:rPr/>
      </w:pPr>
      <w:bookmarkStart w:colFirst="0" w:colLast="0" w:name="_1fob9te" w:id="2"/>
      <w:bookmarkEnd w:id="2"/>
      <w:r w:rsidDel="00000000" w:rsidR="00000000" w:rsidRPr="00000000">
        <w:rPr>
          <w:color w:val="000000"/>
          <w:sz w:val="21"/>
          <w:szCs w:val="21"/>
          <w:rtl w:val="0"/>
        </w:rPr>
        <w:t xml:space="preserve">Created Jenkins Pipelines for testing and deploying applications, war files.</w:t>
      </w:r>
      <w:r w:rsidDel="00000000" w:rsidR="00000000" w:rsidRPr="00000000">
        <w:rPr>
          <w:rtl w:val="0"/>
        </w:rPr>
      </w:r>
    </w:p>
    <w:p w:rsidR="00000000" w:rsidDel="00000000" w:rsidP="00000000" w:rsidRDefault="00000000" w:rsidRPr="00000000" w14:paraId="00000042">
      <w:pPr>
        <w:widowControl w:val="0"/>
        <w:numPr>
          <w:ilvl w:val="0"/>
          <w:numId w:val="7"/>
        </w:numPr>
        <w:tabs>
          <w:tab w:val="right" w:pos="360"/>
        </w:tabs>
        <w:spacing w:after="0" w:before="0" w:line="240" w:lineRule="auto"/>
        <w:ind w:left="360" w:hanging="360"/>
        <w:rPr/>
      </w:pPr>
      <w:r w:rsidDel="00000000" w:rsidR="00000000" w:rsidRPr="00000000">
        <w:rPr>
          <w:sz w:val="21"/>
          <w:szCs w:val="21"/>
          <w:rtl w:val="0"/>
        </w:rPr>
        <w:t xml:space="preserve">Operating Systems: Centos, RHEL, Fedora</w:t>
      </w:r>
      <w:r w:rsidDel="00000000" w:rsidR="00000000" w:rsidRPr="00000000">
        <w:rPr>
          <w:rtl w:val="0"/>
        </w:rPr>
      </w:r>
    </w:p>
    <w:p w:rsidR="00000000" w:rsidDel="00000000" w:rsidP="00000000" w:rsidRDefault="00000000" w:rsidRPr="00000000" w14:paraId="00000043">
      <w:pPr>
        <w:widowControl w:val="0"/>
        <w:numPr>
          <w:ilvl w:val="0"/>
          <w:numId w:val="7"/>
        </w:numPr>
        <w:tabs>
          <w:tab w:val="right" w:pos="360"/>
        </w:tabs>
        <w:spacing w:after="0" w:before="0" w:line="240" w:lineRule="auto"/>
        <w:ind w:left="360" w:hanging="360"/>
        <w:rPr/>
      </w:pPr>
      <w:r w:rsidDel="00000000" w:rsidR="00000000" w:rsidRPr="00000000">
        <w:rPr>
          <w:color w:val="000000"/>
          <w:sz w:val="21"/>
          <w:szCs w:val="21"/>
          <w:rtl w:val="0"/>
        </w:rPr>
        <w:t xml:space="preserve">Software Apps/Tools: Chef, Jenkins, Docker, Kubernetes, ServiceNow, XLDeploy, Git</w:t>
      </w:r>
      <w:r w:rsidDel="00000000" w:rsidR="00000000" w:rsidRPr="00000000">
        <w:rPr>
          <w:rtl w:val="0"/>
        </w:rPr>
      </w:r>
    </w:p>
    <w:p w:rsidR="00000000" w:rsidDel="00000000" w:rsidP="00000000" w:rsidRDefault="00000000" w:rsidRPr="00000000" w14:paraId="00000044">
      <w:pPr>
        <w:widowControl w:val="0"/>
        <w:tabs>
          <w:tab w:val="right" w:pos="360"/>
        </w:tabs>
        <w:spacing w:after="0" w:before="0" w:line="240" w:lineRule="auto"/>
        <w:jc w:val="left"/>
        <w:rPr/>
      </w:pPr>
      <w:r w:rsidDel="00000000" w:rsidR="00000000" w:rsidRPr="00000000">
        <w:rPr>
          <w:rtl w:val="0"/>
        </w:rPr>
      </w:r>
    </w:p>
    <w:p w:rsidR="00000000" w:rsidDel="00000000" w:rsidP="00000000" w:rsidRDefault="00000000" w:rsidRPr="00000000" w14:paraId="00000045">
      <w:pPr>
        <w:tabs>
          <w:tab w:val="right" w:pos="10368"/>
        </w:tabs>
        <w:spacing w:after="0" w:before="0" w:line="240" w:lineRule="auto"/>
        <w:jc w:val="center"/>
        <w:rPr/>
      </w:pPr>
      <w:r w:rsidDel="00000000" w:rsidR="00000000" w:rsidRPr="00000000">
        <w:rPr>
          <w:b w:val="1"/>
          <w:sz w:val="21"/>
          <w:szCs w:val="21"/>
          <w:rtl w:val="0"/>
        </w:rPr>
        <w:t xml:space="preserve">Trace3 </w:t>
      </w:r>
      <w:r w:rsidDel="00000000" w:rsidR="00000000" w:rsidRPr="00000000">
        <w:rPr>
          <w:rFonts w:ascii="Noto Sans Symbols" w:cs="Noto Sans Symbols" w:eastAsia="Noto Sans Symbols" w:hAnsi="Noto Sans Symbols"/>
          <w:b w:val="1"/>
          <w:sz w:val="21"/>
          <w:szCs w:val="21"/>
          <w:rtl w:val="0"/>
        </w:rPr>
        <w:t xml:space="preserve">🟇</w:t>
      </w:r>
      <w:r w:rsidDel="00000000" w:rsidR="00000000" w:rsidRPr="00000000">
        <w:rPr>
          <w:b w:val="1"/>
          <w:sz w:val="21"/>
          <w:szCs w:val="21"/>
          <w:rtl w:val="0"/>
        </w:rPr>
        <w:t xml:space="preserve"> Denver, CO </w:t>
      </w:r>
      <w:r w:rsidDel="00000000" w:rsidR="00000000" w:rsidRPr="00000000">
        <w:rPr>
          <w:rFonts w:ascii="Noto Sans Symbols" w:cs="Noto Sans Symbols" w:eastAsia="Noto Sans Symbols" w:hAnsi="Noto Sans Symbols"/>
          <w:b w:val="1"/>
          <w:sz w:val="21"/>
          <w:szCs w:val="21"/>
          <w:rtl w:val="0"/>
        </w:rPr>
        <w:t xml:space="preserve">🟇</w:t>
      </w:r>
      <w:r w:rsidDel="00000000" w:rsidR="00000000" w:rsidRPr="00000000">
        <w:rPr>
          <w:b w:val="1"/>
          <w:sz w:val="21"/>
          <w:szCs w:val="21"/>
          <w:rtl w:val="0"/>
        </w:rPr>
        <w:t xml:space="preserve"> 6/2017 – 12/2017</w:t>
      </w:r>
      <w:r w:rsidDel="00000000" w:rsidR="00000000" w:rsidRPr="00000000">
        <w:rPr>
          <w:rtl w:val="0"/>
        </w:rPr>
      </w:r>
    </w:p>
    <w:p w:rsidR="00000000" w:rsidDel="00000000" w:rsidP="00000000" w:rsidRDefault="00000000" w:rsidRPr="00000000" w14:paraId="00000046">
      <w:pPr>
        <w:tabs>
          <w:tab w:val="right" w:pos="10368"/>
        </w:tabs>
        <w:spacing w:after="0" w:before="0" w:line="240" w:lineRule="auto"/>
        <w:jc w:val="center"/>
        <w:rPr/>
      </w:pPr>
      <w:r w:rsidDel="00000000" w:rsidR="00000000" w:rsidRPr="00000000">
        <w:rPr>
          <w:b w:val="1"/>
          <w:sz w:val="21"/>
          <w:szCs w:val="21"/>
          <w:rtl w:val="0"/>
        </w:rPr>
        <w:t xml:space="preserve">DevOps Consultant</w:t>
      </w:r>
      <w:r w:rsidDel="00000000" w:rsidR="00000000" w:rsidRPr="00000000">
        <w:rPr>
          <w:rtl w:val="0"/>
        </w:rPr>
      </w:r>
    </w:p>
    <w:p w:rsidR="00000000" w:rsidDel="00000000" w:rsidP="00000000" w:rsidRDefault="00000000" w:rsidRPr="00000000" w14:paraId="00000047">
      <w:pPr>
        <w:widowControl w:val="0"/>
        <w:numPr>
          <w:ilvl w:val="0"/>
          <w:numId w:val="7"/>
        </w:numPr>
        <w:tabs>
          <w:tab w:val="right" w:pos="360"/>
        </w:tabs>
        <w:spacing w:after="0" w:before="0" w:line="240" w:lineRule="auto"/>
        <w:ind w:left="360" w:hanging="360"/>
        <w:rPr/>
      </w:pPr>
      <w:r w:rsidDel="00000000" w:rsidR="00000000" w:rsidRPr="00000000">
        <w:rPr>
          <w:color w:val="000000"/>
          <w:sz w:val="21"/>
          <w:szCs w:val="21"/>
          <w:rtl w:val="0"/>
        </w:rPr>
        <w:t xml:space="preserve">Supported Sales engagements by acting as a DevOps SME</w:t>
      </w:r>
      <w:r w:rsidDel="00000000" w:rsidR="00000000" w:rsidRPr="00000000">
        <w:rPr>
          <w:rtl w:val="0"/>
        </w:rPr>
      </w:r>
    </w:p>
    <w:p w:rsidR="00000000" w:rsidDel="00000000" w:rsidP="00000000" w:rsidRDefault="00000000" w:rsidRPr="00000000" w14:paraId="00000048">
      <w:pPr>
        <w:widowControl w:val="0"/>
        <w:numPr>
          <w:ilvl w:val="0"/>
          <w:numId w:val="7"/>
        </w:numPr>
        <w:tabs>
          <w:tab w:val="right" w:pos="360"/>
        </w:tabs>
        <w:spacing w:after="0" w:before="0" w:line="240" w:lineRule="auto"/>
        <w:ind w:left="360" w:hanging="360"/>
        <w:rPr/>
      </w:pPr>
      <w:r w:rsidDel="00000000" w:rsidR="00000000" w:rsidRPr="00000000">
        <w:rPr>
          <w:color w:val="000000"/>
          <w:sz w:val="21"/>
          <w:szCs w:val="21"/>
          <w:rtl w:val="0"/>
        </w:rPr>
        <w:t xml:space="preserve">Performed DevOps organization assessments in search of areas of opportunity. These assessments covered the organizations use of DevOps best practices and the culture within the software development organization.</w:t>
      </w:r>
      <w:r w:rsidDel="00000000" w:rsidR="00000000" w:rsidRPr="00000000">
        <w:rPr>
          <w:rtl w:val="0"/>
        </w:rPr>
      </w:r>
    </w:p>
    <w:p w:rsidR="00000000" w:rsidDel="00000000" w:rsidP="00000000" w:rsidRDefault="00000000" w:rsidRPr="00000000" w14:paraId="00000049">
      <w:pPr>
        <w:widowControl w:val="0"/>
        <w:numPr>
          <w:ilvl w:val="0"/>
          <w:numId w:val="7"/>
        </w:numPr>
        <w:tabs>
          <w:tab w:val="right" w:pos="360"/>
        </w:tabs>
        <w:spacing w:after="0" w:before="0" w:line="240" w:lineRule="auto"/>
        <w:ind w:left="360" w:hanging="360"/>
        <w:rPr/>
      </w:pPr>
      <w:r w:rsidDel="00000000" w:rsidR="00000000" w:rsidRPr="00000000">
        <w:rPr>
          <w:color w:val="000000"/>
          <w:sz w:val="21"/>
          <w:szCs w:val="21"/>
          <w:rtl w:val="0"/>
        </w:rPr>
        <w:t xml:space="preserve">Completed training in Chef, Electric Cloud, Jenkins, and Kubernetes in preparation for sales engagements.</w:t>
      </w:r>
      <w:r w:rsidDel="00000000" w:rsidR="00000000" w:rsidRPr="00000000">
        <w:rPr>
          <w:rtl w:val="0"/>
        </w:rPr>
      </w:r>
    </w:p>
    <w:p w:rsidR="00000000" w:rsidDel="00000000" w:rsidP="00000000" w:rsidRDefault="00000000" w:rsidRPr="00000000" w14:paraId="0000004A">
      <w:pPr>
        <w:widowControl w:val="0"/>
        <w:numPr>
          <w:ilvl w:val="0"/>
          <w:numId w:val="7"/>
        </w:numPr>
        <w:tabs>
          <w:tab w:val="right" w:pos="360"/>
        </w:tabs>
        <w:spacing w:after="0" w:before="0" w:line="240" w:lineRule="auto"/>
        <w:ind w:left="360" w:hanging="360"/>
        <w:rPr/>
      </w:pPr>
      <w:r w:rsidDel="00000000" w:rsidR="00000000" w:rsidRPr="00000000">
        <w:rPr>
          <w:sz w:val="21"/>
          <w:szCs w:val="21"/>
          <w:rtl w:val="0"/>
        </w:rPr>
        <w:t xml:space="preserve">Wrote Chef cookbooks, Puppet code, built CI/CD pipelines, and set up open source/vendor solutions to meet the needs of our clients.</w:t>
      </w:r>
      <w:r w:rsidDel="00000000" w:rsidR="00000000" w:rsidRPr="00000000">
        <w:rPr>
          <w:rtl w:val="0"/>
        </w:rPr>
      </w:r>
    </w:p>
    <w:p w:rsidR="00000000" w:rsidDel="00000000" w:rsidP="00000000" w:rsidRDefault="00000000" w:rsidRPr="00000000" w14:paraId="0000004B">
      <w:pPr>
        <w:widowControl w:val="0"/>
        <w:numPr>
          <w:ilvl w:val="0"/>
          <w:numId w:val="7"/>
        </w:numPr>
        <w:tabs>
          <w:tab w:val="right" w:pos="360"/>
        </w:tabs>
        <w:spacing w:after="0" w:before="0" w:line="240" w:lineRule="auto"/>
        <w:ind w:left="360" w:hanging="360"/>
        <w:rPr/>
      </w:pPr>
      <w:bookmarkStart w:colFirst="0" w:colLast="0" w:name="_3znysh7" w:id="3"/>
      <w:bookmarkEnd w:id="3"/>
      <w:r w:rsidDel="00000000" w:rsidR="00000000" w:rsidRPr="00000000">
        <w:rPr>
          <w:sz w:val="21"/>
          <w:szCs w:val="21"/>
          <w:rtl w:val="0"/>
        </w:rPr>
        <w:t xml:space="preserve">Operating Systems: Centos, RHEL, Fedora</w:t>
      </w:r>
      <w:r w:rsidDel="00000000" w:rsidR="00000000" w:rsidRPr="00000000">
        <w:rPr>
          <w:rtl w:val="0"/>
        </w:rPr>
      </w:r>
    </w:p>
    <w:p w:rsidR="00000000" w:rsidDel="00000000" w:rsidP="00000000" w:rsidRDefault="00000000" w:rsidRPr="00000000" w14:paraId="0000004C">
      <w:pPr>
        <w:widowControl w:val="0"/>
        <w:numPr>
          <w:ilvl w:val="0"/>
          <w:numId w:val="7"/>
        </w:numPr>
        <w:tabs>
          <w:tab w:val="right" w:pos="360"/>
        </w:tabs>
        <w:spacing w:after="0" w:before="0" w:line="240" w:lineRule="auto"/>
        <w:ind w:left="360" w:hanging="360"/>
        <w:rPr/>
      </w:pPr>
      <w:r w:rsidDel="00000000" w:rsidR="00000000" w:rsidRPr="00000000">
        <w:rPr>
          <w:sz w:val="21"/>
          <w:szCs w:val="21"/>
          <w:rtl w:val="0"/>
        </w:rPr>
        <w:t xml:space="preserve">Software Apps/Tools: </w:t>
      </w:r>
      <w:r w:rsidDel="00000000" w:rsidR="00000000" w:rsidRPr="00000000">
        <w:rPr>
          <w:color w:val="000000"/>
          <w:sz w:val="21"/>
          <w:szCs w:val="21"/>
          <w:rtl w:val="0"/>
        </w:rPr>
        <w:t xml:space="preserve">Chef, Jenkins, Docker, Kubernetes, ServiceNow, XLDeploy, Git</w:t>
      </w:r>
      <w:r w:rsidDel="00000000" w:rsidR="00000000" w:rsidRPr="00000000">
        <w:rPr>
          <w:rtl w:val="0"/>
        </w:rPr>
      </w:r>
    </w:p>
    <w:p w:rsidR="00000000" w:rsidDel="00000000" w:rsidP="00000000" w:rsidRDefault="00000000" w:rsidRPr="00000000" w14:paraId="0000004D">
      <w:pPr>
        <w:tabs>
          <w:tab w:val="right" w:pos="10368"/>
        </w:tabs>
        <w:spacing w:after="0" w:before="0" w:line="240" w:lineRule="auto"/>
        <w:jc w:val="center"/>
        <w:rPr/>
      </w:pPr>
      <w:r w:rsidDel="00000000" w:rsidR="00000000" w:rsidRPr="00000000">
        <w:rPr>
          <w:rtl w:val="0"/>
        </w:rPr>
      </w:r>
    </w:p>
    <w:p w:rsidR="00000000" w:rsidDel="00000000" w:rsidP="00000000" w:rsidRDefault="00000000" w:rsidRPr="00000000" w14:paraId="0000004E">
      <w:pPr>
        <w:tabs>
          <w:tab w:val="right" w:pos="10368"/>
        </w:tabs>
        <w:spacing w:after="0" w:before="0" w:line="240" w:lineRule="auto"/>
        <w:jc w:val="center"/>
        <w:rPr/>
      </w:pPr>
      <w:r w:rsidDel="00000000" w:rsidR="00000000" w:rsidRPr="00000000">
        <w:rPr>
          <w:b w:val="1"/>
          <w:sz w:val="21"/>
          <w:szCs w:val="21"/>
          <w:rtl w:val="0"/>
        </w:rPr>
        <w:t xml:space="preserve">TekSystems </w:t>
      </w:r>
      <w:r w:rsidDel="00000000" w:rsidR="00000000" w:rsidRPr="00000000">
        <w:rPr>
          <w:rFonts w:ascii="Noto Sans Symbols" w:cs="Noto Sans Symbols" w:eastAsia="Noto Sans Symbols" w:hAnsi="Noto Sans Symbols"/>
          <w:b w:val="1"/>
          <w:sz w:val="21"/>
          <w:szCs w:val="21"/>
          <w:rtl w:val="0"/>
        </w:rPr>
        <w:t xml:space="preserve">🟇</w:t>
      </w:r>
      <w:r w:rsidDel="00000000" w:rsidR="00000000" w:rsidRPr="00000000">
        <w:rPr>
          <w:b w:val="1"/>
          <w:sz w:val="21"/>
          <w:szCs w:val="21"/>
          <w:rtl w:val="0"/>
        </w:rPr>
        <w:t xml:space="preserve"> Denver, CO </w:t>
      </w:r>
      <w:r w:rsidDel="00000000" w:rsidR="00000000" w:rsidRPr="00000000">
        <w:rPr>
          <w:rFonts w:ascii="Noto Sans Symbols" w:cs="Noto Sans Symbols" w:eastAsia="Noto Sans Symbols" w:hAnsi="Noto Sans Symbols"/>
          <w:b w:val="1"/>
          <w:sz w:val="21"/>
          <w:szCs w:val="21"/>
          <w:rtl w:val="0"/>
        </w:rPr>
        <w:t xml:space="preserve">🟇</w:t>
      </w:r>
      <w:r w:rsidDel="00000000" w:rsidR="00000000" w:rsidRPr="00000000">
        <w:rPr>
          <w:b w:val="1"/>
          <w:sz w:val="21"/>
          <w:szCs w:val="21"/>
          <w:rtl w:val="0"/>
        </w:rPr>
        <w:t xml:space="preserve"> 6/2016 – 6/2017 </w:t>
      </w:r>
      <w:r w:rsidDel="00000000" w:rsidR="00000000" w:rsidRPr="00000000">
        <w:rPr>
          <w:rtl w:val="0"/>
        </w:rPr>
      </w:r>
    </w:p>
    <w:p w:rsidR="00000000" w:rsidDel="00000000" w:rsidP="00000000" w:rsidRDefault="00000000" w:rsidRPr="00000000" w14:paraId="0000004F">
      <w:pPr>
        <w:tabs>
          <w:tab w:val="right" w:pos="10368"/>
        </w:tabs>
        <w:spacing w:after="0" w:before="0" w:line="240" w:lineRule="auto"/>
        <w:jc w:val="center"/>
        <w:rPr/>
      </w:pPr>
      <w:r w:rsidDel="00000000" w:rsidR="00000000" w:rsidRPr="00000000">
        <w:rPr>
          <w:b w:val="1"/>
          <w:sz w:val="21"/>
          <w:szCs w:val="21"/>
          <w:rtl w:val="0"/>
        </w:rPr>
        <w:t xml:space="preserve">DevOps Engineer, Comcast</w:t>
      </w:r>
      <w:r w:rsidDel="00000000" w:rsidR="00000000" w:rsidRPr="00000000">
        <w:rPr>
          <w:rtl w:val="0"/>
        </w:rPr>
      </w:r>
    </w:p>
    <w:p w:rsidR="00000000" w:rsidDel="00000000" w:rsidP="00000000" w:rsidRDefault="00000000" w:rsidRPr="00000000" w14:paraId="00000050">
      <w:pPr>
        <w:widowControl w:val="0"/>
        <w:numPr>
          <w:ilvl w:val="0"/>
          <w:numId w:val="7"/>
        </w:numPr>
        <w:spacing w:after="0" w:before="0" w:line="240" w:lineRule="auto"/>
        <w:ind w:left="360" w:hanging="360"/>
        <w:rPr/>
      </w:pPr>
      <w:r w:rsidDel="00000000" w:rsidR="00000000" w:rsidRPr="00000000">
        <w:rPr>
          <w:sz w:val="21"/>
          <w:szCs w:val="21"/>
          <w:rtl w:val="0"/>
        </w:rPr>
        <w:t xml:space="preserve">Maintain and expand development environment and continuous integration cy</w:t>
      </w:r>
      <w:r w:rsidDel="00000000" w:rsidR="00000000" w:rsidRPr="00000000">
        <w:rPr>
          <w:color w:val="000000"/>
          <w:sz w:val="21"/>
          <w:szCs w:val="21"/>
          <w:rtl w:val="0"/>
        </w:rPr>
        <w:t xml:space="preserve">cle from development to quality assurance (QA) to production. </w:t>
      </w:r>
      <w:r w:rsidDel="00000000" w:rsidR="00000000" w:rsidRPr="00000000">
        <w:rPr>
          <w:rtl w:val="0"/>
        </w:rPr>
      </w:r>
    </w:p>
    <w:p w:rsidR="00000000" w:rsidDel="00000000" w:rsidP="00000000" w:rsidRDefault="00000000" w:rsidRPr="00000000" w14:paraId="00000051">
      <w:pPr>
        <w:numPr>
          <w:ilvl w:val="0"/>
          <w:numId w:val="7"/>
        </w:numPr>
        <w:spacing w:after="0" w:before="0" w:line="240" w:lineRule="auto"/>
        <w:ind w:left="360" w:hanging="360"/>
        <w:rPr/>
      </w:pPr>
      <w:r w:rsidDel="00000000" w:rsidR="00000000" w:rsidRPr="00000000">
        <w:rPr>
          <w:color w:val="000000"/>
          <w:sz w:val="21"/>
          <w:szCs w:val="21"/>
          <w:rtl w:val="0"/>
        </w:rPr>
        <w:t xml:space="preserve">Develop technical solutions by assembling staff, vendor and service resources to ensure technical needs are met.</w:t>
      </w:r>
      <w:r w:rsidDel="00000000" w:rsidR="00000000" w:rsidRPr="00000000">
        <w:rPr>
          <w:rtl w:val="0"/>
        </w:rPr>
      </w:r>
    </w:p>
    <w:p w:rsidR="00000000" w:rsidDel="00000000" w:rsidP="00000000" w:rsidRDefault="00000000" w:rsidRPr="00000000" w14:paraId="00000052">
      <w:pPr>
        <w:numPr>
          <w:ilvl w:val="0"/>
          <w:numId w:val="7"/>
        </w:numPr>
        <w:spacing w:after="0" w:before="0" w:line="240" w:lineRule="auto"/>
        <w:ind w:left="360" w:hanging="360"/>
        <w:rPr/>
      </w:pPr>
      <w:r w:rsidDel="00000000" w:rsidR="00000000" w:rsidRPr="00000000">
        <w:rPr>
          <w:color w:val="000000"/>
          <w:sz w:val="21"/>
          <w:szCs w:val="21"/>
          <w:rtl w:val="0"/>
        </w:rPr>
        <w:t xml:space="preserve">Managed Docker hosts using Puppet, Ansible, Rancher, and Jenkins. Monitored with Nagios and Prometheus</w:t>
      </w:r>
      <w:r w:rsidDel="00000000" w:rsidR="00000000" w:rsidRPr="00000000">
        <w:rPr>
          <w:rtl w:val="0"/>
        </w:rPr>
      </w:r>
    </w:p>
    <w:p w:rsidR="00000000" w:rsidDel="00000000" w:rsidP="00000000" w:rsidRDefault="00000000" w:rsidRPr="00000000" w14:paraId="00000053">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Provide hands-on server administration, hardware acquisition, installation, capacity planning and troubleshooting for development-related issues.</w:t>
      </w:r>
      <w:r w:rsidDel="00000000" w:rsidR="00000000" w:rsidRPr="00000000">
        <w:rPr>
          <w:rtl w:val="0"/>
        </w:rPr>
      </w:r>
    </w:p>
    <w:p w:rsidR="00000000" w:rsidDel="00000000" w:rsidP="00000000" w:rsidRDefault="00000000" w:rsidRPr="00000000" w14:paraId="00000054">
      <w:pPr>
        <w:widowControl w:val="0"/>
        <w:numPr>
          <w:ilvl w:val="0"/>
          <w:numId w:val="7"/>
        </w:numPr>
        <w:spacing w:after="0" w:before="0" w:line="240" w:lineRule="auto"/>
        <w:ind w:left="360" w:hanging="360"/>
        <w:rPr/>
      </w:pPr>
      <w:r w:rsidDel="00000000" w:rsidR="00000000" w:rsidRPr="00000000">
        <w:rPr>
          <w:sz w:val="21"/>
          <w:szCs w:val="21"/>
          <w:rtl w:val="0"/>
        </w:rPr>
        <w:t xml:space="preserve">Operating Systems: Centos, RHEL, Fedora</w:t>
      </w:r>
      <w:r w:rsidDel="00000000" w:rsidR="00000000" w:rsidRPr="00000000">
        <w:rPr>
          <w:rtl w:val="0"/>
        </w:rPr>
      </w:r>
    </w:p>
    <w:p w:rsidR="00000000" w:rsidDel="00000000" w:rsidP="00000000" w:rsidRDefault="00000000" w:rsidRPr="00000000" w14:paraId="00000055">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Software Apps/Tools: Chef, Jenkins, Docker, ELK, Git, Postfix, Prometheus, Nagios, JAVA, GoLang, Node.js, Vagrant, Rancher, Ansible, Puppet, Terraform, Subversion, Apache, HAProxy, Nginx, OpenStack, VMWare, Python</w:t>
      </w:r>
      <w:r w:rsidDel="00000000" w:rsidR="00000000" w:rsidRPr="00000000">
        <w:rPr>
          <w:rtl w:val="0"/>
        </w:rPr>
      </w:r>
    </w:p>
    <w:p w:rsidR="00000000" w:rsidDel="00000000" w:rsidP="00000000" w:rsidRDefault="00000000" w:rsidRPr="00000000" w14:paraId="00000056">
      <w:pPr>
        <w:widowControl w:val="0"/>
        <w:spacing w:after="0" w:before="0" w:line="240" w:lineRule="auto"/>
        <w:ind w:left="360" w:firstLine="0"/>
        <w:rPr>
          <w:color w:val="ff0000"/>
          <w:sz w:val="21"/>
          <w:szCs w:val="21"/>
        </w:rPr>
      </w:pPr>
      <w:r w:rsidDel="00000000" w:rsidR="00000000" w:rsidRPr="00000000">
        <w:rPr>
          <w:rtl w:val="0"/>
        </w:rPr>
      </w:r>
    </w:p>
    <w:p w:rsidR="00000000" w:rsidDel="00000000" w:rsidP="00000000" w:rsidRDefault="00000000" w:rsidRPr="00000000" w14:paraId="00000057">
      <w:pPr>
        <w:widowControl w:val="0"/>
        <w:spacing w:after="0" w:before="0" w:line="240" w:lineRule="auto"/>
        <w:jc w:val="center"/>
        <w:rPr/>
      </w:pPr>
      <w:r w:rsidDel="00000000" w:rsidR="00000000" w:rsidRPr="00000000">
        <w:rPr>
          <w:b w:val="1"/>
          <w:sz w:val="21"/>
          <w:szCs w:val="21"/>
          <w:rtl w:val="0"/>
        </w:rPr>
        <w:t xml:space="preserve">FireEye/Mandiant </w:t>
      </w:r>
      <w:r w:rsidDel="00000000" w:rsidR="00000000" w:rsidRPr="00000000">
        <w:rPr>
          <w:rFonts w:ascii="Noto Sans Symbols" w:cs="Noto Sans Symbols" w:eastAsia="Noto Sans Symbols" w:hAnsi="Noto Sans Symbols"/>
          <w:b w:val="1"/>
          <w:sz w:val="21"/>
          <w:szCs w:val="21"/>
          <w:rtl w:val="0"/>
        </w:rPr>
        <w:t xml:space="preserve">🟇</w:t>
      </w:r>
      <w:r w:rsidDel="00000000" w:rsidR="00000000" w:rsidRPr="00000000">
        <w:rPr>
          <w:b w:val="1"/>
          <w:sz w:val="21"/>
          <w:szCs w:val="21"/>
          <w:rtl w:val="0"/>
        </w:rPr>
        <w:t xml:space="preserve"> Alexandria, VA </w:t>
      </w:r>
      <w:r w:rsidDel="00000000" w:rsidR="00000000" w:rsidRPr="00000000">
        <w:rPr>
          <w:rFonts w:ascii="Noto Sans Symbols" w:cs="Noto Sans Symbols" w:eastAsia="Noto Sans Symbols" w:hAnsi="Noto Sans Symbols"/>
          <w:b w:val="1"/>
          <w:sz w:val="21"/>
          <w:szCs w:val="21"/>
          <w:rtl w:val="0"/>
        </w:rPr>
        <w:t xml:space="preserve">🟇</w:t>
      </w:r>
      <w:r w:rsidDel="00000000" w:rsidR="00000000" w:rsidRPr="00000000">
        <w:rPr>
          <w:b w:val="1"/>
          <w:sz w:val="21"/>
          <w:szCs w:val="21"/>
          <w:rtl w:val="0"/>
        </w:rPr>
        <w:t xml:space="preserve"> 2012 – 4/2016 </w:t>
      </w:r>
      <w:r w:rsidDel="00000000" w:rsidR="00000000" w:rsidRPr="00000000">
        <w:rPr>
          <w:rtl w:val="0"/>
        </w:rPr>
      </w:r>
    </w:p>
    <w:p w:rsidR="00000000" w:rsidDel="00000000" w:rsidP="00000000" w:rsidRDefault="00000000" w:rsidRPr="00000000" w14:paraId="00000058">
      <w:pPr>
        <w:spacing w:after="0" w:before="0" w:line="240" w:lineRule="auto"/>
        <w:jc w:val="center"/>
        <w:rPr/>
      </w:pPr>
      <w:r w:rsidDel="00000000" w:rsidR="00000000" w:rsidRPr="00000000">
        <w:rPr>
          <w:b w:val="1"/>
          <w:color w:val="000000"/>
          <w:sz w:val="21"/>
          <w:szCs w:val="21"/>
          <w:rtl w:val="0"/>
        </w:rPr>
        <w:t xml:space="preserve">Systems Engineer</w:t>
      </w:r>
      <w:r w:rsidDel="00000000" w:rsidR="00000000" w:rsidRPr="00000000">
        <w:rPr>
          <w:rtl w:val="0"/>
        </w:rPr>
      </w:r>
    </w:p>
    <w:p w:rsidR="00000000" w:rsidDel="00000000" w:rsidP="00000000" w:rsidRDefault="00000000" w:rsidRPr="00000000" w14:paraId="00000059">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Collaborated on a team that maintained production systems providing services, including processing network packet captures, analysis of malware, proxy connections to appliances at customer sites, remote management of appliances on compromised networks, and database and website services.</w:t>
      </w:r>
      <w:r w:rsidDel="00000000" w:rsidR="00000000" w:rsidRPr="00000000">
        <w:rPr>
          <w:rtl w:val="0"/>
        </w:rPr>
      </w:r>
    </w:p>
    <w:p w:rsidR="00000000" w:rsidDel="00000000" w:rsidP="00000000" w:rsidRDefault="00000000" w:rsidRPr="00000000" w14:paraId="0000005A">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Built and maintained a development environment that provided self-service provisioning of virtual machines by developers, QA, and auditors for full end-to-end testing and QA of production deployments.</w:t>
      </w:r>
      <w:r w:rsidDel="00000000" w:rsidR="00000000" w:rsidRPr="00000000">
        <w:rPr>
          <w:rtl w:val="0"/>
        </w:rPr>
      </w:r>
    </w:p>
    <w:p w:rsidR="00000000" w:rsidDel="00000000" w:rsidP="00000000" w:rsidRDefault="00000000" w:rsidRPr="00000000" w14:paraId="0000005B">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Built and maintained data storage solution which was in production in Singapore, Germany, Japan, and Virginia.</w:t>
      </w:r>
      <w:r w:rsidDel="00000000" w:rsidR="00000000" w:rsidRPr="00000000">
        <w:rPr>
          <w:rtl w:val="0"/>
        </w:rPr>
      </w:r>
    </w:p>
    <w:p w:rsidR="00000000" w:rsidDel="00000000" w:rsidP="00000000" w:rsidRDefault="00000000" w:rsidRPr="00000000" w14:paraId="0000005C">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Setup and maintained initial configuration management using Puppet and Ansible then used Jenkins for testing and deployment </w:t>
      </w:r>
      <w:r w:rsidDel="00000000" w:rsidR="00000000" w:rsidRPr="00000000">
        <w:rPr>
          <w:rtl w:val="0"/>
        </w:rPr>
      </w:r>
    </w:p>
    <w:p w:rsidR="00000000" w:rsidDel="00000000" w:rsidP="00000000" w:rsidRDefault="00000000" w:rsidRPr="00000000" w14:paraId="0000005D">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Maintained and expanded virtual machines (OpenStack, VMWare, AWS) for use by malware analysts worldwide to monitor malicious activity in comprised environments.</w:t>
      </w:r>
      <w:r w:rsidDel="00000000" w:rsidR="00000000" w:rsidRPr="00000000">
        <w:rPr>
          <w:rtl w:val="0"/>
        </w:rPr>
      </w:r>
    </w:p>
    <w:p w:rsidR="00000000" w:rsidDel="00000000" w:rsidP="00000000" w:rsidRDefault="00000000" w:rsidRPr="00000000" w14:paraId="0000005E">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Designed and implemented a monitoring and configuration management scheme for Linux appliances in customer networks around the world. Used a distributed, tiered, redundant Nagios installation and Puppet.</w:t>
      </w:r>
      <w:r w:rsidDel="00000000" w:rsidR="00000000" w:rsidRPr="00000000">
        <w:rPr>
          <w:rtl w:val="0"/>
        </w:rPr>
      </w:r>
    </w:p>
    <w:p w:rsidR="00000000" w:rsidDel="00000000" w:rsidP="00000000" w:rsidRDefault="00000000" w:rsidRPr="00000000" w14:paraId="0000005F">
      <w:pPr>
        <w:widowControl w:val="0"/>
        <w:numPr>
          <w:ilvl w:val="0"/>
          <w:numId w:val="7"/>
        </w:numPr>
        <w:spacing w:after="0" w:before="0" w:line="240" w:lineRule="auto"/>
        <w:ind w:left="360" w:hanging="360"/>
        <w:rPr/>
      </w:pPr>
      <w:r w:rsidDel="00000000" w:rsidR="00000000" w:rsidRPr="00000000">
        <w:rPr>
          <w:sz w:val="21"/>
          <w:szCs w:val="21"/>
          <w:rtl w:val="0"/>
        </w:rPr>
        <w:t xml:space="preserve">Operating Systems: Centos, RHEL, Fedora, Gentoo, BSD, Windows, Ubuntu</w:t>
      </w:r>
      <w:r w:rsidDel="00000000" w:rsidR="00000000" w:rsidRPr="00000000">
        <w:rPr>
          <w:rtl w:val="0"/>
        </w:rPr>
      </w:r>
    </w:p>
    <w:p w:rsidR="00000000" w:rsidDel="00000000" w:rsidP="00000000" w:rsidRDefault="00000000" w:rsidRPr="00000000" w14:paraId="00000060">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Software Apps/Tools: Jenkins, Docker, Git, Nagios, JAVA, Node.js, Vagrant, Ansible, Puppet, Subversion, Apache, Nginx, OpenStack, CEPH, VMWare, Xen, Python</w:t>
      </w:r>
      <w:r w:rsidDel="00000000" w:rsidR="00000000" w:rsidRPr="00000000">
        <w:rPr>
          <w:rtl w:val="0"/>
        </w:rPr>
      </w:r>
    </w:p>
    <w:p w:rsidR="00000000" w:rsidDel="00000000" w:rsidP="00000000" w:rsidRDefault="00000000" w:rsidRPr="00000000" w14:paraId="00000061">
      <w:pPr>
        <w:widowControl w:val="0"/>
        <w:tabs>
          <w:tab w:val="right" w:pos="10368"/>
        </w:tabs>
        <w:spacing w:after="0" w:before="0" w:line="240" w:lineRule="auto"/>
        <w:ind w:left="360" w:firstLine="0"/>
        <w:rPr>
          <w:color w:val="000000"/>
          <w:sz w:val="21"/>
          <w:szCs w:val="21"/>
        </w:rPr>
      </w:pPr>
      <w:r w:rsidDel="00000000" w:rsidR="00000000" w:rsidRPr="00000000">
        <w:rPr>
          <w:rtl w:val="0"/>
        </w:rPr>
      </w:r>
    </w:p>
    <w:p w:rsidR="00000000" w:rsidDel="00000000" w:rsidP="00000000" w:rsidRDefault="00000000" w:rsidRPr="00000000" w14:paraId="00000062">
      <w:pPr>
        <w:widowControl w:val="0"/>
        <w:spacing w:after="0" w:before="0" w:line="240" w:lineRule="auto"/>
        <w:jc w:val="center"/>
        <w:rPr/>
      </w:pPr>
      <w:r w:rsidDel="00000000" w:rsidR="00000000" w:rsidRPr="00000000">
        <w:rPr>
          <w:b w:val="1"/>
          <w:sz w:val="21"/>
          <w:szCs w:val="21"/>
          <w:rtl w:val="0"/>
        </w:rPr>
        <w:t xml:space="preserve">Mandiant </w:t>
      </w:r>
      <w:r w:rsidDel="00000000" w:rsidR="00000000" w:rsidRPr="00000000">
        <w:rPr>
          <w:rFonts w:ascii="Noto Sans Symbols" w:cs="Noto Sans Symbols" w:eastAsia="Noto Sans Symbols" w:hAnsi="Noto Sans Symbols"/>
          <w:b w:val="1"/>
          <w:sz w:val="21"/>
          <w:szCs w:val="21"/>
          <w:rtl w:val="0"/>
        </w:rPr>
        <w:t xml:space="preserve">🟇</w:t>
      </w:r>
      <w:r w:rsidDel="00000000" w:rsidR="00000000" w:rsidRPr="00000000">
        <w:rPr>
          <w:b w:val="1"/>
          <w:sz w:val="21"/>
          <w:szCs w:val="21"/>
          <w:rtl w:val="0"/>
        </w:rPr>
        <w:t xml:space="preserve"> Alexandria, VA </w:t>
      </w:r>
      <w:r w:rsidDel="00000000" w:rsidR="00000000" w:rsidRPr="00000000">
        <w:rPr>
          <w:rFonts w:ascii="Noto Sans Symbols" w:cs="Noto Sans Symbols" w:eastAsia="Noto Sans Symbols" w:hAnsi="Noto Sans Symbols"/>
          <w:b w:val="1"/>
          <w:sz w:val="21"/>
          <w:szCs w:val="21"/>
          <w:rtl w:val="0"/>
        </w:rPr>
        <w:t xml:space="preserve">🟇</w:t>
      </w:r>
      <w:r w:rsidDel="00000000" w:rsidR="00000000" w:rsidRPr="00000000">
        <w:rPr>
          <w:b w:val="1"/>
          <w:sz w:val="21"/>
          <w:szCs w:val="21"/>
          <w:rtl w:val="0"/>
        </w:rPr>
        <w:t xml:space="preserve"> 10/2011 – 2012 </w:t>
      </w:r>
      <w:r w:rsidDel="00000000" w:rsidR="00000000" w:rsidRPr="00000000">
        <w:rPr>
          <w:rtl w:val="0"/>
        </w:rPr>
      </w:r>
    </w:p>
    <w:p w:rsidR="00000000" w:rsidDel="00000000" w:rsidP="00000000" w:rsidRDefault="00000000" w:rsidRPr="00000000" w14:paraId="00000063">
      <w:pPr>
        <w:spacing w:after="0" w:before="0" w:line="240" w:lineRule="auto"/>
        <w:jc w:val="center"/>
        <w:rPr/>
      </w:pPr>
      <w:r w:rsidDel="00000000" w:rsidR="00000000" w:rsidRPr="00000000">
        <w:rPr>
          <w:b w:val="1"/>
          <w:sz w:val="21"/>
          <w:szCs w:val="21"/>
          <w:rtl w:val="0"/>
        </w:rPr>
        <w:t xml:space="preserve">Quality Assurance Systems Engineer</w:t>
      </w:r>
      <w:r w:rsidDel="00000000" w:rsidR="00000000" w:rsidRPr="00000000">
        <w:rPr>
          <w:rtl w:val="0"/>
        </w:rPr>
      </w:r>
    </w:p>
    <w:p w:rsidR="00000000" w:rsidDel="00000000" w:rsidP="00000000" w:rsidRDefault="00000000" w:rsidRPr="00000000" w14:paraId="00000064">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Maintained virtualization software with four hosts and more than 200 virtual machines within AWS and VMWare environments for use in software testing, bug reproduction, and forensics to enhance quality assurance efforts. </w:t>
      </w:r>
      <w:r w:rsidDel="00000000" w:rsidR="00000000" w:rsidRPr="00000000">
        <w:rPr>
          <w:rtl w:val="0"/>
        </w:rPr>
      </w:r>
    </w:p>
    <w:p w:rsidR="00000000" w:rsidDel="00000000" w:rsidP="00000000" w:rsidRDefault="00000000" w:rsidRPr="00000000" w14:paraId="00000065">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Built virtual servers for testing to increase testing accuracy. </w:t>
      </w:r>
      <w:r w:rsidDel="00000000" w:rsidR="00000000" w:rsidRPr="00000000">
        <w:rPr>
          <w:rtl w:val="0"/>
        </w:rPr>
      </w:r>
    </w:p>
    <w:p w:rsidR="00000000" w:rsidDel="00000000" w:rsidP="00000000" w:rsidRDefault="00000000" w:rsidRPr="00000000" w14:paraId="00000066">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Wrote scripts to automate creation and setup of virtual machines as well as other maintenance and management tasks to increase maintenance efficiency.</w:t>
      </w:r>
      <w:r w:rsidDel="00000000" w:rsidR="00000000" w:rsidRPr="00000000">
        <w:rPr>
          <w:rtl w:val="0"/>
        </w:rPr>
      </w:r>
    </w:p>
    <w:p w:rsidR="00000000" w:rsidDel="00000000" w:rsidP="00000000" w:rsidRDefault="00000000" w:rsidRPr="00000000" w14:paraId="00000067">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Effectively managed jobs for testing and code building automation and maintained code repository.</w:t>
      </w:r>
      <w:r w:rsidDel="00000000" w:rsidR="00000000" w:rsidRPr="00000000">
        <w:rPr>
          <w:rtl w:val="0"/>
        </w:rPr>
      </w:r>
    </w:p>
    <w:p w:rsidR="00000000" w:rsidDel="00000000" w:rsidP="00000000" w:rsidRDefault="00000000" w:rsidRPr="00000000" w14:paraId="00000068">
      <w:pPr>
        <w:widowControl w:val="0"/>
        <w:numPr>
          <w:ilvl w:val="0"/>
          <w:numId w:val="7"/>
        </w:numPr>
        <w:spacing w:after="0" w:before="0" w:line="240" w:lineRule="auto"/>
        <w:ind w:left="360" w:hanging="360"/>
        <w:rPr/>
      </w:pPr>
      <w:r w:rsidDel="00000000" w:rsidR="00000000" w:rsidRPr="00000000">
        <w:rPr>
          <w:sz w:val="21"/>
          <w:szCs w:val="21"/>
          <w:rtl w:val="0"/>
        </w:rPr>
        <w:t xml:space="preserve">Operating Systems: Centos, RHEL, Windows</w:t>
      </w:r>
      <w:r w:rsidDel="00000000" w:rsidR="00000000" w:rsidRPr="00000000">
        <w:rPr>
          <w:rtl w:val="0"/>
        </w:rPr>
      </w:r>
    </w:p>
    <w:p w:rsidR="00000000" w:rsidDel="00000000" w:rsidP="00000000" w:rsidRDefault="00000000" w:rsidRPr="00000000" w14:paraId="00000069">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Software Apps/Tools: Jenkins, Git, Nagios, JAVA, Node.js, Subversion, Apache, VMWare, Xen, Python</w:t>
      </w:r>
      <w:r w:rsidDel="00000000" w:rsidR="00000000" w:rsidRPr="00000000">
        <w:rPr>
          <w:rtl w:val="0"/>
        </w:rPr>
      </w:r>
    </w:p>
    <w:p w:rsidR="00000000" w:rsidDel="00000000" w:rsidP="00000000" w:rsidRDefault="00000000" w:rsidRPr="00000000" w14:paraId="0000006A">
      <w:pPr>
        <w:widowControl w:val="0"/>
        <w:spacing w:after="0" w:before="0" w:line="240" w:lineRule="auto"/>
        <w:ind w:left="360" w:firstLine="0"/>
        <w:rPr>
          <w:color w:val="000000"/>
          <w:sz w:val="21"/>
          <w:szCs w:val="21"/>
        </w:rPr>
      </w:pPr>
      <w:r w:rsidDel="00000000" w:rsidR="00000000" w:rsidRPr="00000000">
        <w:rPr>
          <w:rtl w:val="0"/>
        </w:rPr>
      </w:r>
    </w:p>
    <w:p w:rsidR="00000000" w:rsidDel="00000000" w:rsidP="00000000" w:rsidRDefault="00000000" w:rsidRPr="00000000" w14:paraId="0000006B">
      <w:pPr>
        <w:spacing w:after="0" w:before="0" w:line="240" w:lineRule="auto"/>
        <w:jc w:val="center"/>
        <w:rPr/>
      </w:pPr>
      <w:r w:rsidDel="00000000" w:rsidR="00000000" w:rsidRPr="00000000">
        <w:rPr>
          <w:b w:val="1"/>
          <w:color w:val="000000"/>
          <w:sz w:val="21"/>
          <w:szCs w:val="21"/>
          <w:rtl w:val="0"/>
        </w:rPr>
        <w:t xml:space="preserve">Lockheed Martin </w:t>
      </w:r>
      <w:r w:rsidDel="00000000" w:rsidR="00000000" w:rsidRPr="00000000">
        <w:rPr>
          <w:rFonts w:ascii="Noto Sans Symbols" w:cs="Noto Sans Symbols" w:eastAsia="Noto Sans Symbols" w:hAnsi="Noto Sans Symbols"/>
          <w:b w:val="1"/>
          <w:color w:val="000000"/>
          <w:sz w:val="21"/>
          <w:szCs w:val="21"/>
          <w:rtl w:val="0"/>
        </w:rPr>
        <w:t xml:space="preserve">🟇</w:t>
      </w:r>
      <w:r w:rsidDel="00000000" w:rsidR="00000000" w:rsidRPr="00000000">
        <w:rPr>
          <w:b w:val="1"/>
          <w:color w:val="000000"/>
          <w:sz w:val="21"/>
          <w:szCs w:val="21"/>
          <w:rtl w:val="0"/>
        </w:rPr>
        <w:t xml:space="preserve"> Greenbelt, MD </w:t>
      </w:r>
      <w:r w:rsidDel="00000000" w:rsidR="00000000" w:rsidRPr="00000000">
        <w:rPr>
          <w:rFonts w:ascii="Noto Sans Symbols" w:cs="Noto Sans Symbols" w:eastAsia="Noto Sans Symbols" w:hAnsi="Noto Sans Symbols"/>
          <w:b w:val="1"/>
          <w:color w:val="000000"/>
          <w:sz w:val="21"/>
          <w:szCs w:val="21"/>
          <w:rtl w:val="0"/>
        </w:rPr>
        <w:t xml:space="preserve">🟇</w:t>
      </w:r>
      <w:r w:rsidDel="00000000" w:rsidR="00000000" w:rsidRPr="00000000">
        <w:rPr>
          <w:b w:val="1"/>
          <w:color w:val="000000"/>
          <w:sz w:val="21"/>
          <w:szCs w:val="21"/>
          <w:rtl w:val="0"/>
        </w:rPr>
        <w:t xml:space="preserve"> 9/2009 – 10/2011  </w:t>
      </w:r>
      <w:r w:rsidDel="00000000" w:rsidR="00000000" w:rsidRPr="00000000">
        <w:rPr>
          <w:rtl w:val="0"/>
        </w:rPr>
      </w:r>
    </w:p>
    <w:p w:rsidR="00000000" w:rsidDel="00000000" w:rsidP="00000000" w:rsidRDefault="00000000" w:rsidRPr="00000000" w14:paraId="0000006C">
      <w:pPr>
        <w:spacing w:after="0" w:before="0" w:line="240" w:lineRule="auto"/>
        <w:jc w:val="center"/>
        <w:rPr/>
      </w:pPr>
      <w:r w:rsidDel="00000000" w:rsidR="00000000" w:rsidRPr="00000000">
        <w:rPr>
          <w:b w:val="1"/>
          <w:color w:val="000000"/>
          <w:sz w:val="21"/>
          <w:szCs w:val="21"/>
          <w:rtl w:val="0"/>
        </w:rPr>
        <w:t xml:space="preserve">Systems Administrator, NASA Goddard Space Flight Center</w:t>
      </w:r>
      <w:r w:rsidDel="00000000" w:rsidR="00000000" w:rsidRPr="00000000">
        <w:rPr>
          <w:rtl w:val="0"/>
        </w:rPr>
      </w:r>
    </w:p>
    <w:p w:rsidR="00000000" w:rsidDel="00000000" w:rsidP="00000000" w:rsidRDefault="00000000" w:rsidRPr="00000000" w14:paraId="0000006D">
      <w:pPr>
        <w:widowControl w:val="0"/>
        <w:numPr>
          <w:ilvl w:val="0"/>
          <w:numId w:val="5"/>
        </w:numPr>
        <w:spacing w:after="0" w:before="0" w:line="240" w:lineRule="auto"/>
        <w:ind w:left="360" w:hanging="360"/>
        <w:rPr/>
      </w:pPr>
      <w:r w:rsidDel="00000000" w:rsidR="00000000" w:rsidRPr="00000000">
        <w:rPr>
          <w:color w:val="000000"/>
          <w:sz w:val="21"/>
          <w:szCs w:val="21"/>
          <w:rtl w:val="0"/>
        </w:rPr>
        <w:t xml:space="preserve">Maintained security software for more than 14,000 users.</w:t>
      </w:r>
      <w:r w:rsidDel="00000000" w:rsidR="00000000" w:rsidRPr="00000000">
        <w:rPr>
          <w:rtl w:val="0"/>
        </w:rPr>
      </w:r>
    </w:p>
    <w:p w:rsidR="00000000" w:rsidDel="00000000" w:rsidP="00000000" w:rsidRDefault="00000000" w:rsidRPr="00000000" w14:paraId="0000006E">
      <w:pPr>
        <w:widowControl w:val="0"/>
        <w:numPr>
          <w:ilvl w:val="0"/>
          <w:numId w:val="5"/>
        </w:numPr>
        <w:spacing w:after="0" w:before="0" w:line="240" w:lineRule="auto"/>
        <w:ind w:left="360" w:hanging="360"/>
        <w:rPr/>
      </w:pPr>
      <w:r w:rsidDel="00000000" w:rsidR="00000000" w:rsidRPr="00000000">
        <w:rPr>
          <w:color w:val="000000"/>
          <w:sz w:val="21"/>
          <w:szCs w:val="21"/>
          <w:rtl w:val="0"/>
        </w:rPr>
        <w:t xml:space="preserve">Performed general system administration, including maintenance and patching on print, SQL, and file servers.</w:t>
      </w:r>
      <w:r w:rsidDel="00000000" w:rsidR="00000000" w:rsidRPr="00000000">
        <w:rPr>
          <w:rtl w:val="0"/>
        </w:rPr>
      </w:r>
    </w:p>
    <w:p w:rsidR="00000000" w:rsidDel="00000000" w:rsidP="00000000" w:rsidRDefault="00000000" w:rsidRPr="00000000" w14:paraId="0000006F">
      <w:pPr>
        <w:widowControl w:val="0"/>
        <w:numPr>
          <w:ilvl w:val="0"/>
          <w:numId w:val="5"/>
        </w:numPr>
        <w:spacing w:after="0" w:before="0" w:line="240" w:lineRule="auto"/>
        <w:ind w:left="360" w:hanging="360"/>
        <w:rPr/>
      </w:pPr>
      <w:r w:rsidDel="00000000" w:rsidR="00000000" w:rsidRPr="00000000">
        <w:rPr>
          <w:color w:val="000000"/>
          <w:sz w:val="21"/>
          <w:szCs w:val="21"/>
          <w:rtl w:val="0"/>
        </w:rPr>
        <w:t xml:space="preserve">Supported operating system clients on physical or virtual hardware with security patching, maintenance, and application support to ensure maximum system uptime.</w:t>
      </w:r>
      <w:r w:rsidDel="00000000" w:rsidR="00000000" w:rsidRPr="00000000">
        <w:rPr>
          <w:rtl w:val="0"/>
        </w:rPr>
      </w:r>
    </w:p>
    <w:p w:rsidR="00000000" w:rsidDel="00000000" w:rsidP="00000000" w:rsidRDefault="00000000" w:rsidRPr="00000000" w14:paraId="00000070">
      <w:pPr>
        <w:widowControl w:val="0"/>
        <w:numPr>
          <w:ilvl w:val="0"/>
          <w:numId w:val="5"/>
        </w:numPr>
        <w:spacing w:after="0" w:before="0" w:line="240" w:lineRule="auto"/>
        <w:ind w:left="360" w:hanging="360"/>
        <w:rPr/>
      </w:pPr>
      <w:r w:rsidDel="00000000" w:rsidR="00000000" w:rsidRPr="00000000">
        <w:rPr>
          <w:color w:val="000000"/>
          <w:sz w:val="21"/>
          <w:szCs w:val="21"/>
          <w:rtl w:val="0"/>
        </w:rPr>
        <w:t xml:space="preserve">Created software and patching packages for deployment to increase deployment efficiency.</w:t>
      </w:r>
      <w:r w:rsidDel="00000000" w:rsidR="00000000" w:rsidRPr="00000000">
        <w:rPr>
          <w:rtl w:val="0"/>
        </w:rPr>
      </w:r>
    </w:p>
    <w:p w:rsidR="00000000" w:rsidDel="00000000" w:rsidP="00000000" w:rsidRDefault="00000000" w:rsidRPr="00000000" w14:paraId="00000071">
      <w:pPr>
        <w:widowControl w:val="0"/>
        <w:numPr>
          <w:ilvl w:val="0"/>
          <w:numId w:val="5"/>
        </w:numPr>
        <w:spacing w:after="0" w:before="0" w:line="240" w:lineRule="auto"/>
        <w:ind w:left="360" w:hanging="360"/>
        <w:rPr/>
      </w:pPr>
      <w:r w:rsidDel="00000000" w:rsidR="00000000" w:rsidRPr="00000000">
        <w:rPr>
          <w:color w:val="000000"/>
          <w:sz w:val="21"/>
          <w:szCs w:val="21"/>
          <w:rtl w:val="0"/>
        </w:rPr>
        <w:t xml:space="preserve">Managed group policies, creating new policies when needed, and modifying and troubleshooting issues.</w:t>
      </w:r>
      <w:r w:rsidDel="00000000" w:rsidR="00000000" w:rsidRPr="00000000">
        <w:rPr>
          <w:rtl w:val="0"/>
        </w:rPr>
      </w:r>
    </w:p>
    <w:p w:rsidR="00000000" w:rsidDel="00000000" w:rsidP="00000000" w:rsidRDefault="00000000" w:rsidRPr="00000000" w14:paraId="00000072">
      <w:pPr>
        <w:widowControl w:val="0"/>
        <w:numPr>
          <w:ilvl w:val="0"/>
          <w:numId w:val="5"/>
        </w:numPr>
        <w:spacing w:after="0" w:before="0" w:line="240" w:lineRule="auto"/>
        <w:ind w:left="360" w:hanging="360"/>
        <w:rPr/>
      </w:pPr>
      <w:r w:rsidDel="00000000" w:rsidR="00000000" w:rsidRPr="00000000">
        <w:rPr>
          <w:color w:val="000000"/>
          <w:sz w:val="21"/>
          <w:szCs w:val="21"/>
          <w:rtl w:val="0"/>
        </w:rPr>
        <w:t xml:space="preserve">Wrote and maintained scripts to effectively assist with client and server maintenance, including log capture, service monitoring, configuration changes, repairs, information gathering, and patching.</w:t>
      </w:r>
      <w:r w:rsidDel="00000000" w:rsidR="00000000" w:rsidRPr="00000000">
        <w:rPr>
          <w:rtl w:val="0"/>
        </w:rPr>
      </w:r>
    </w:p>
    <w:p w:rsidR="00000000" w:rsidDel="00000000" w:rsidP="00000000" w:rsidRDefault="00000000" w:rsidRPr="00000000" w14:paraId="00000073">
      <w:pPr>
        <w:widowControl w:val="0"/>
        <w:numPr>
          <w:ilvl w:val="0"/>
          <w:numId w:val="5"/>
        </w:numPr>
        <w:spacing w:after="0" w:before="0" w:line="240" w:lineRule="auto"/>
        <w:ind w:left="360" w:hanging="360"/>
        <w:rPr/>
      </w:pPr>
      <w:r w:rsidDel="00000000" w:rsidR="00000000" w:rsidRPr="00000000">
        <w:rPr>
          <w:color w:val="000000"/>
          <w:sz w:val="21"/>
          <w:szCs w:val="21"/>
          <w:rtl w:val="0"/>
        </w:rPr>
        <w:t xml:space="preserve">Managed user and computer accounts, and security groups and performed IP address management.</w:t>
      </w:r>
      <w:r w:rsidDel="00000000" w:rsidR="00000000" w:rsidRPr="00000000">
        <w:rPr>
          <w:rtl w:val="0"/>
        </w:rPr>
      </w:r>
    </w:p>
    <w:p w:rsidR="00000000" w:rsidDel="00000000" w:rsidP="00000000" w:rsidRDefault="00000000" w:rsidRPr="00000000" w14:paraId="00000074">
      <w:pPr>
        <w:widowControl w:val="0"/>
        <w:numPr>
          <w:ilvl w:val="0"/>
          <w:numId w:val="5"/>
        </w:numPr>
        <w:spacing w:after="0" w:before="0" w:line="240" w:lineRule="auto"/>
        <w:ind w:left="360" w:hanging="360"/>
        <w:rPr/>
      </w:pPr>
      <w:r w:rsidDel="00000000" w:rsidR="00000000" w:rsidRPr="00000000">
        <w:rPr>
          <w:color w:val="000000"/>
          <w:sz w:val="21"/>
          <w:szCs w:val="21"/>
          <w:rtl w:val="0"/>
        </w:rPr>
        <w:t xml:space="preserve">Authored standard operating procedures related to job function and served as an escalation point for desktop support.</w:t>
      </w:r>
      <w:r w:rsidDel="00000000" w:rsidR="00000000" w:rsidRPr="00000000">
        <w:rPr>
          <w:rtl w:val="0"/>
        </w:rPr>
      </w:r>
    </w:p>
    <w:p w:rsidR="00000000" w:rsidDel="00000000" w:rsidP="00000000" w:rsidRDefault="00000000" w:rsidRPr="00000000" w14:paraId="00000075">
      <w:pPr>
        <w:spacing w:after="0" w:before="0" w:line="240" w:lineRule="auto"/>
        <w:ind w:left="360" w:firstLine="0"/>
        <w:rPr>
          <w:color w:val="000000"/>
          <w:sz w:val="21"/>
          <w:szCs w:val="21"/>
        </w:rPr>
      </w:pPr>
      <w:r w:rsidDel="00000000" w:rsidR="00000000" w:rsidRPr="00000000">
        <w:rPr>
          <w:rtl w:val="0"/>
        </w:rPr>
      </w:r>
    </w:p>
    <w:p w:rsidR="00000000" w:rsidDel="00000000" w:rsidP="00000000" w:rsidRDefault="00000000" w:rsidRPr="00000000" w14:paraId="00000076">
      <w:pPr>
        <w:widowControl w:val="0"/>
        <w:spacing w:after="0" w:before="0" w:lineRule="auto"/>
        <w:jc w:val="center"/>
        <w:rPr/>
      </w:pPr>
      <w:r w:rsidDel="00000000" w:rsidR="00000000" w:rsidRPr="00000000">
        <w:rPr>
          <w:color w:val="000000"/>
          <w:sz w:val="21"/>
          <w:szCs w:val="21"/>
          <w:rtl w:val="0"/>
        </w:rPr>
        <w:t xml:space="preserve"> </w:t>
      </w:r>
      <w:r w:rsidDel="00000000" w:rsidR="00000000" w:rsidRPr="00000000">
        <w:rPr>
          <w:b w:val="1"/>
          <w:color w:val="000000"/>
          <w:sz w:val="21"/>
          <w:szCs w:val="21"/>
          <w:rtl w:val="0"/>
        </w:rPr>
        <w:t xml:space="preserve">Apex  </w:t>
      </w:r>
      <w:r w:rsidDel="00000000" w:rsidR="00000000" w:rsidRPr="00000000">
        <w:rPr>
          <w:rFonts w:ascii="Noto Sans Symbols" w:cs="Noto Sans Symbols" w:eastAsia="Noto Sans Symbols" w:hAnsi="Noto Sans Symbols"/>
          <w:b w:val="1"/>
          <w:color w:val="000000"/>
          <w:sz w:val="21"/>
          <w:szCs w:val="21"/>
          <w:rtl w:val="0"/>
        </w:rPr>
        <w:t xml:space="preserve">🟇</w:t>
      </w:r>
      <w:r w:rsidDel="00000000" w:rsidR="00000000" w:rsidRPr="00000000">
        <w:rPr>
          <w:b w:val="1"/>
          <w:color w:val="000000"/>
          <w:sz w:val="21"/>
          <w:szCs w:val="21"/>
          <w:rtl w:val="0"/>
        </w:rPr>
        <w:t xml:space="preserve"> Crystal City, VA </w:t>
      </w:r>
      <w:r w:rsidDel="00000000" w:rsidR="00000000" w:rsidRPr="00000000">
        <w:rPr>
          <w:rFonts w:ascii="Noto Sans Symbols" w:cs="Noto Sans Symbols" w:eastAsia="Noto Sans Symbols" w:hAnsi="Noto Sans Symbols"/>
          <w:b w:val="1"/>
          <w:color w:val="000000"/>
          <w:sz w:val="21"/>
          <w:szCs w:val="21"/>
          <w:rtl w:val="0"/>
        </w:rPr>
        <w:t xml:space="preserve">🟇</w:t>
      </w:r>
      <w:r w:rsidDel="00000000" w:rsidR="00000000" w:rsidRPr="00000000">
        <w:rPr>
          <w:b w:val="1"/>
          <w:color w:val="000000"/>
          <w:sz w:val="21"/>
          <w:szCs w:val="21"/>
          <w:rtl w:val="0"/>
        </w:rPr>
        <w:t xml:space="preserve"> 6/2009 – 9/2009</w:t>
      </w:r>
      <w:r w:rsidDel="00000000" w:rsidR="00000000" w:rsidRPr="00000000">
        <w:rPr>
          <w:rtl w:val="0"/>
        </w:rPr>
      </w:r>
    </w:p>
    <w:p w:rsidR="00000000" w:rsidDel="00000000" w:rsidP="00000000" w:rsidRDefault="00000000" w:rsidRPr="00000000" w14:paraId="00000077">
      <w:pPr>
        <w:spacing w:after="0" w:before="0" w:line="240" w:lineRule="auto"/>
        <w:jc w:val="center"/>
        <w:rPr/>
      </w:pPr>
      <w:r w:rsidDel="00000000" w:rsidR="00000000" w:rsidRPr="00000000">
        <w:rPr>
          <w:b w:val="1"/>
          <w:color w:val="000000"/>
          <w:sz w:val="21"/>
          <w:szCs w:val="21"/>
          <w:rtl w:val="0"/>
        </w:rPr>
        <w:t xml:space="preserve">Systems Administrator, United States Air Force</w:t>
      </w:r>
      <w:r w:rsidDel="00000000" w:rsidR="00000000" w:rsidRPr="00000000">
        <w:rPr>
          <w:rtl w:val="0"/>
        </w:rPr>
      </w:r>
    </w:p>
    <w:p w:rsidR="00000000" w:rsidDel="00000000" w:rsidP="00000000" w:rsidRDefault="00000000" w:rsidRPr="00000000" w14:paraId="00000078">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Monitored and maintained servers and backup servers in an environment with more than 20,000 users and more than 100 physical servers, plus clusters and virtual servers.</w:t>
      </w:r>
      <w:r w:rsidDel="00000000" w:rsidR="00000000" w:rsidRPr="00000000">
        <w:rPr>
          <w:rtl w:val="0"/>
        </w:rPr>
      </w:r>
    </w:p>
    <w:p w:rsidR="00000000" w:rsidDel="00000000" w:rsidP="00000000" w:rsidRDefault="00000000" w:rsidRPr="00000000" w14:paraId="00000079">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Managed the backup system, backing up 20 terabytes a week.</w:t>
      </w:r>
      <w:r w:rsidDel="00000000" w:rsidR="00000000" w:rsidRPr="00000000">
        <w:rPr>
          <w:rtl w:val="0"/>
        </w:rPr>
      </w:r>
    </w:p>
    <w:p w:rsidR="00000000" w:rsidDel="00000000" w:rsidP="00000000" w:rsidRDefault="00000000" w:rsidRPr="00000000" w14:paraId="0000007A">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Supported the onsite Helpdesk phone system, maintaining user accounts and troubleshooting system failures.</w:t>
      </w:r>
      <w:r w:rsidDel="00000000" w:rsidR="00000000" w:rsidRPr="00000000">
        <w:rPr>
          <w:rtl w:val="0"/>
        </w:rPr>
      </w:r>
    </w:p>
    <w:p w:rsidR="00000000" w:rsidDel="00000000" w:rsidP="00000000" w:rsidRDefault="00000000" w:rsidRPr="00000000" w14:paraId="0000007B">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Administered user accounts, and provided network administration, responding to trouble tickets in a timely manner.</w:t>
      </w:r>
      <w:r w:rsidDel="00000000" w:rsidR="00000000" w:rsidRPr="00000000">
        <w:rPr>
          <w:rtl w:val="0"/>
        </w:rPr>
      </w:r>
    </w:p>
    <w:p w:rsidR="00000000" w:rsidDel="00000000" w:rsidP="00000000" w:rsidRDefault="00000000" w:rsidRPr="00000000" w14:paraId="0000007C">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Provided remote management, and maintained the email server and user accounts, troubleshooting failures.</w:t>
      </w:r>
      <w:r w:rsidDel="00000000" w:rsidR="00000000" w:rsidRPr="00000000">
        <w:rPr>
          <w:rtl w:val="0"/>
        </w:rPr>
      </w:r>
    </w:p>
    <w:p w:rsidR="00000000" w:rsidDel="00000000" w:rsidP="00000000" w:rsidRDefault="00000000" w:rsidRPr="00000000" w14:paraId="0000007D">
      <w:pPr>
        <w:spacing w:after="0" w:before="0" w:line="240" w:lineRule="auto"/>
        <w:rPr>
          <w:color w:val="000000"/>
          <w:sz w:val="21"/>
          <w:szCs w:val="21"/>
        </w:rPr>
      </w:pPr>
      <w:r w:rsidDel="00000000" w:rsidR="00000000" w:rsidRPr="00000000">
        <w:rPr>
          <w:rtl w:val="0"/>
        </w:rPr>
      </w:r>
    </w:p>
    <w:p w:rsidR="00000000" w:rsidDel="00000000" w:rsidP="00000000" w:rsidRDefault="00000000" w:rsidRPr="00000000" w14:paraId="0000007E">
      <w:pPr>
        <w:widowControl w:val="0"/>
        <w:spacing w:after="0" w:before="0" w:lineRule="auto"/>
        <w:jc w:val="center"/>
        <w:rPr/>
      </w:pPr>
      <w:bookmarkStart w:colFirst="0" w:colLast="0" w:name="_2et92p0" w:id="4"/>
      <w:bookmarkEnd w:id="4"/>
      <w:r w:rsidDel="00000000" w:rsidR="00000000" w:rsidRPr="00000000">
        <w:rPr>
          <w:color w:val="000000"/>
          <w:sz w:val="21"/>
          <w:szCs w:val="21"/>
          <w:rtl w:val="0"/>
        </w:rPr>
        <w:t xml:space="preserve"> </w:t>
      </w:r>
      <w:r w:rsidDel="00000000" w:rsidR="00000000" w:rsidRPr="00000000">
        <w:rPr>
          <w:b w:val="1"/>
          <w:color w:val="000000"/>
          <w:sz w:val="21"/>
          <w:szCs w:val="21"/>
          <w:rtl w:val="0"/>
        </w:rPr>
        <w:t xml:space="preserve">Arete Associates </w:t>
      </w:r>
      <w:r w:rsidDel="00000000" w:rsidR="00000000" w:rsidRPr="00000000">
        <w:rPr>
          <w:rFonts w:ascii="Noto Sans Symbols" w:cs="Noto Sans Symbols" w:eastAsia="Noto Sans Symbols" w:hAnsi="Noto Sans Symbols"/>
          <w:b w:val="1"/>
          <w:color w:val="000000"/>
          <w:sz w:val="21"/>
          <w:szCs w:val="21"/>
          <w:rtl w:val="0"/>
        </w:rPr>
        <w:t xml:space="preserve">🟇</w:t>
      </w:r>
      <w:r w:rsidDel="00000000" w:rsidR="00000000" w:rsidRPr="00000000">
        <w:rPr>
          <w:b w:val="1"/>
          <w:color w:val="000000"/>
          <w:sz w:val="21"/>
          <w:szCs w:val="21"/>
          <w:rtl w:val="0"/>
        </w:rPr>
        <w:t xml:space="preserve"> Crystal City, VA </w:t>
      </w:r>
      <w:r w:rsidDel="00000000" w:rsidR="00000000" w:rsidRPr="00000000">
        <w:rPr>
          <w:rFonts w:ascii="Noto Sans Symbols" w:cs="Noto Sans Symbols" w:eastAsia="Noto Sans Symbols" w:hAnsi="Noto Sans Symbols"/>
          <w:b w:val="1"/>
          <w:color w:val="000000"/>
          <w:sz w:val="21"/>
          <w:szCs w:val="21"/>
          <w:rtl w:val="0"/>
        </w:rPr>
        <w:t xml:space="preserve">🟇</w:t>
      </w:r>
      <w:r w:rsidDel="00000000" w:rsidR="00000000" w:rsidRPr="00000000">
        <w:rPr>
          <w:b w:val="1"/>
          <w:color w:val="000000"/>
          <w:sz w:val="21"/>
          <w:szCs w:val="21"/>
          <w:rtl w:val="0"/>
        </w:rPr>
        <w:t xml:space="preserve"> 2007 – 6/2009 </w:t>
      </w:r>
      <w:r w:rsidDel="00000000" w:rsidR="00000000" w:rsidRPr="00000000">
        <w:rPr>
          <w:rtl w:val="0"/>
        </w:rPr>
      </w:r>
    </w:p>
    <w:p w:rsidR="00000000" w:rsidDel="00000000" w:rsidP="00000000" w:rsidRDefault="00000000" w:rsidRPr="00000000" w14:paraId="0000007F">
      <w:pPr>
        <w:spacing w:after="0" w:before="0" w:line="240" w:lineRule="auto"/>
        <w:jc w:val="center"/>
        <w:rPr/>
      </w:pPr>
      <w:r w:rsidDel="00000000" w:rsidR="00000000" w:rsidRPr="00000000">
        <w:rPr>
          <w:b w:val="1"/>
          <w:color w:val="000000"/>
          <w:sz w:val="21"/>
          <w:szCs w:val="21"/>
          <w:rtl w:val="0"/>
        </w:rPr>
        <w:t xml:space="preserve">Network Administrator</w:t>
      </w:r>
      <w:r w:rsidDel="00000000" w:rsidR="00000000" w:rsidRPr="00000000">
        <w:rPr>
          <w:rtl w:val="0"/>
        </w:rPr>
      </w:r>
    </w:p>
    <w:p w:rsidR="00000000" w:rsidDel="00000000" w:rsidP="00000000" w:rsidRDefault="00000000" w:rsidRPr="00000000" w14:paraId="00000080">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Worked independently under an IT Manager taking duties as assigned and proactive steps to optimize the network and customer service to enhance customer satisfaction. </w:t>
      </w:r>
      <w:r w:rsidDel="00000000" w:rsidR="00000000" w:rsidRPr="00000000">
        <w:rPr>
          <w:rtl w:val="0"/>
        </w:rPr>
      </w:r>
    </w:p>
    <w:p w:rsidR="00000000" w:rsidDel="00000000" w:rsidP="00000000" w:rsidRDefault="00000000" w:rsidRPr="00000000" w14:paraId="00000081">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Proficiently maintained servers, including the domain controller, email, file, print, and backup servers.</w:t>
      </w:r>
      <w:r w:rsidDel="00000000" w:rsidR="00000000" w:rsidRPr="00000000">
        <w:rPr>
          <w:rtl w:val="0"/>
        </w:rPr>
      </w:r>
    </w:p>
    <w:p w:rsidR="00000000" w:rsidDel="00000000" w:rsidP="00000000" w:rsidRDefault="00000000" w:rsidRPr="00000000" w14:paraId="00000082">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Designed, set up, and implemented the backup and disaster recovery system to ensure system reliability.</w:t>
      </w:r>
      <w:r w:rsidDel="00000000" w:rsidR="00000000" w:rsidRPr="00000000">
        <w:rPr>
          <w:rtl w:val="0"/>
        </w:rPr>
      </w:r>
    </w:p>
    <w:p w:rsidR="00000000" w:rsidDel="00000000" w:rsidP="00000000" w:rsidRDefault="00000000" w:rsidRPr="00000000" w14:paraId="00000083">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Managed antivirus and security settings on client PCs to maintain maximum system security.</w:t>
      </w:r>
      <w:r w:rsidDel="00000000" w:rsidR="00000000" w:rsidRPr="00000000">
        <w:rPr>
          <w:rtl w:val="0"/>
        </w:rPr>
      </w:r>
    </w:p>
    <w:p w:rsidR="00000000" w:rsidDel="00000000" w:rsidP="00000000" w:rsidRDefault="00000000" w:rsidRPr="00000000" w14:paraId="00000084">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Designed and maintained the inventory system and performed audit of licensed software.</w:t>
      </w:r>
      <w:r w:rsidDel="00000000" w:rsidR="00000000" w:rsidRPr="00000000">
        <w:rPr>
          <w:rtl w:val="0"/>
        </w:rPr>
      </w:r>
    </w:p>
    <w:p w:rsidR="00000000" w:rsidDel="00000000" w:rsidP="00000000" w:rsidRDefault="00000000" w:rsidRPr="00000000" w14:paraId="00000085">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Performed internal domain migration for the Arlington office.</w:t>
      </w:r>
      <w:r w:rsidDel="00000000" w:rsidR="00000000" w:rsidRPr="00000000">
        <w:rPr>
          <w:rtl w:val="0"/>
        </w:rPr>
      </w:r>
    </w:p>
    <w:p w:rsidR="00000000" w:rsidDel="00000000" w:rsidP="00000000" w:rsidRDefault="00000000" w:rsidRPr="00000000" w14:paraId="00000086">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Supported the loaner laptop pool to ensure end-user technical needs were met.</w:t>
      </w:r>
      <w:r w:rsidDel="00000000" w:rsidR="00000000" w:rsidRPr="00000000">
        <w:rPr>
          <w:rtl w:val="0"/>
        </w:rPr>
      </w:r>
    </w:p>
    <w:p w:rsidR="00000000" w:rsidDel="00000000" w:rsidP="00000000" w:rsidRDefault="00000000" w:rsidRPr="00000000" w14:paraId="00000087">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Created, tested, and implemented standard desktop images, and supported desktop functions and software.</w:t>
      </w:r>
      <w:r w:rsidDel="00000000" w:rsidR="00000000" w:rsidRPr="00000000">
        <w:rPr>
          <w:rtl w:val="0"/>
        </w:rPr>
      </w:r>
    </w:p>
    <w:p w:rsidR="00000000" w:rsidDel="00000000" w:rsidP="00000000" w:rsidRDefault="00000000" w:rsidRPr="00000000" w14:paraId="00000088">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Designed and built custom systems to meet research and engineering needs.</w:t>
      </w:r>
      <w:r w:rsidDel="00000000" w:rsidR="00000000" w:rsidRPr="00000000">
        <w:rPr>
          <w:rtl w:val="0"/>
        </w:rPr>
      </w:r>
    </w:p>
    <w:p w:rsidR="00000000" w:rsidDel="00000000" w:rsidP="00000000" w:rsidRDefault="00000000" w:rsidRPr="00000000" w14:paraId="00000089">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Conducted event log security audits and set up systems to comply with the National Industrial Security Program.</w:t>
      </w:r>
      <w:r w:rsidDel="00000000" w:rsidR="00000000" w:rsidRPr="00000000">
        <w:rPr>
          <w:rtl w:val="0"/>
        </w:rPr>
      </w:r>
    </w:p>
    <w:p w:rsidR="00000000" w:rsidDel="00000000" w:rsidP="00000000" w:rsidRDefault="00000000" w:rsidRPr="00000000" w14:paraId="0000008A">
      <w:pPr>
        <w:spacing w:after="0" w:before="0" w:line="240" w:lineRule="auto"/>
        <w:rPr>
          <w:b w:val="1"/>
          <w:color w:val="000000"/>
          <w:sz w:val="21"/>
          <w:szCs w:val="21"/>
        </w:rPr>
      </w:pPr>
      <w:r w:rsidDel="00000000" w:rsidR="00000000" w:rsidRPr="00000000">
        <w:rPr>
          <w:rtl w:val="0"/>
        </w:rPr>
      </w:r>
    </w:p>
    <w:p w:rsidR="00000000" w:rsidDel="00000000" w:rsidP="00000000" w:rsidRDefault="00000000" w:rsidRPr="00000000" w14:paraId="0000008B">
      <w:pPr>
        <w:widowControl w:val="0"/>
        <w:spacing w:after="0" w:before="0" w:lineRule="auto"/>
        <w:jc w:val="center"/>
        <w:rPr/>
      </w:pPr>
      <w:r w:rsidDel="00000000" w:rsidR="00000000" w:rsidRPr="00000000">
        <w:rPr>
          <w:color w:val="000000"/>
          <w:sz w:val="21"/>
          <w:szCs w:val="21"/>
          <w:rtl w:val="0"/>
        </w:rPr>
        <w:t xml:space="preserve"> </w:t>
      </w:r>
      <w:r w:rsidDel="00000000" w:rsidR="00000000" w:rsidRPr="00000000">
        <w:rPr>
          <w:b w:val="1"/>
          <w:color w:val="000000"/>
          <w:sz w:val="21"/>
          <w:szCs w:val="21"/>
          <w:rtl w:val="0"/>
        </w:rPr>
        <w:t xml:space="preserve">Unisys </w:t>
      </w:r>
      <w:r w:rsidDel="00000000" w:rsidR="00000000" w:rsidRPr="00000000">
        <w:rPr>
          <w:rFonts w:ascii="Noto Sans Symbols" w:cs="Noto Sans Symbols" w:eastAsia="Noto Sans Symbols" w:hAnsi="Noto Sans Symbols"/>
          <w:b w:val="1"/>
          <w:color w:val="000000"/>
          <w:sz w:val="21"/>
          <w:szCs w:val="21"/>
          <w:rtl w:val="0"/>
        </w:rPr>
        <w:t xml:space="preserve">🟇</w:t>
      </w:r>
      <w:r w:rsidDel="00000000" w:rsidR="00000000" w:rsidRPr="00000000">
        <w:rPr>
          <w:b w:val="1"/>
          <w:color w:val="000000"/>
          <w:sz w:val="21"/>
          <w:szCs w:val="21"/>
          <w:rtl w:val="0"/>
        </w:rPr>
        <w:t xml:space="preserve"> Reston, VA </w:t>
      </w:r>
      <w:r w:rsidDel="00000000" w:rsidR="00000000" w:rsidRPr="00000000">
        <w:rPr>
          <w:rFonts w:ascii="Noto Sans Symbols" w:cs="Noto Sans Symbols" w:eastAsia="Noto Sans Symbols" w:hAnsi="Noto Sans Symbols"/>
          <w:b w:val="1"/>
          <w:color w:val="000000"/>
          <w:sz w:val="21"/>
          <w:szCs w:val="21"/>
          <w:rtl w:val="0"/>
        </w:rPr>
        <w:t xml:space="preserve">🟇</w:t>
      </w:r>
      <w:r w:rsidDel="00000000" w:rsidR="00000000" w:rsidRPr="00000000">
        <w:rPr>
          <w:b w:val="1"/>
          <w:color w:val="000000"/>
          <w:sz w:val="21"/>
          <w:szCs w:val="21"/>
          <w:rtl w:val="0"/>
        </w:rPr>
        <w:t xml:space="preserve"> 2004 – 2007 </w:t>
      </w:r>
      <w:r w:rsidDel="00000000" w:rsidR="00000000" w:rsidRPr="00000000">
        <w:rPr>
          <w:rtl w:val="0"/>
        </w:rPr>
      </w:r>
    </w:p>
    <w:p w:rsidR="00000000" w:rsidDel="00000000" w:rsidP="00000000" w:rsidRDefault="00000000" w:rsidRPr="00000000" w14:paraId="0000008C">
      <w:pPr>
        <w:spacing w:after="0" w:before="0" w:line="240" w:lineRule="auto"/>
        <w:jc w:val="center"/>
        <w:rPr/>
      </w:pPr>
      <w:r w:rsidDel="00000000" w:rsidR="00000000" w:rsidRPr="00000000">
        <w:rPr>
          <w:b w:val="1"/>
          <w:color w:val="000000"/>
          <w:sz w:val="21"/>
          <w:szCs w:val="21"/>
          <w:rtl w:val="0"/>
        </w:rPr>
        <w:t xml:space="preserve">Lead Field Operations Technician, US Department of Health and Human Services: 2005 – 2007</w:t>
      </w:r>
      <w:r w:rsidDel="00000000" w:rsidR="00000000" w:rsidRPr="00000000">
        <w:rPr>
          <w:rtl w:val="0"/>
        </w:rPr>
      </w:r>
    </w:p>
    <w:p w:rsidR="00000000" w:rsidDel="00000000" w:rsidP="00000000" w:rsidRDefault="00000000" w:rsidRPr="00000000" w14:paraId="0000008D">
      <w:pPr>
        <w:widowControl w:val="0"/>
        <w:numPr>
          <w:ilvl w:val="0"/>
          <w:numId w:val="7"/>
        </w:numPr>
        <w:spacing w:after="0" w:before="0" w:line="240" w:lineRule="auto"/>
        <w:ind w:left="360" w:hanging="360"/>
        <w:rPr/>
      </w:pPr>
      <w:bookmarkStart w:colFirst="0" w:colLast="0" w:name="_tyjcwt" w:id="5"/>
      <w:bookmarkEnd w:id="5"/>
      <w:r w:rsidDel="00000000" w:rsidR="00000000" w:rsidRPr="00000000">
        <w:rPr>
          <w:color w:val="000000"/>
          <w:sz w:val="21"/>
          <w:szCs w:val="21"/>
          <w:rtl w:val="0"/>
        </w:rPr>
        <w:t xml:space="preserve">Received the Unisys Bronze Award for Excellent Customer Service.</w:t>
      </w:r>
      <w:r w:rsidDel="00000000" w:rsidR="00000000" w:rsidRPr="00000000">
        <w:rPr>
          <w:rtl w:val="0"/>
        </w:rPr>
      </w:r>
    </w:p>
    <w:p w:rsidR="00000000" w:rsidDel="00000000" w:rsidP="00000000" w:rsidRDefault="00000000" w:rsidRPr="00000000" w14:paraId="0000008E">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Supervised 25 on-site technicians at more than ten locations nationwide and served as technical lead to more than 50 dispatched technicians nationwide.</w:t>
      </w:r>
      <w:r w:rsidDel="00000000" w:rsidR="00000000" w:rsidRPr="00000000">
        <w:rPr>
          <w:rtl w:val="0"/>
        </w:rPr>
      </w:r>
    </w:p>
    <w:p w:rsidR="00000000" w:rsidDel="00000000" w:rsidP="00000000" w:rsidRDefault="00000000" w:rsidRPr="00000000" w14:paraId="0000008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Increased end-user efficiency by providing software and hardware installation, hardware configuration and application support for more than 5,000 end users. </w:t>
      </w:r>
      <w:r w:rsidDel="00000000" w:rsidR="00000000" w:rsidRPr="00000000">
        <w:rPr>
          <w:rtl w:val="0"/>
        </w:rPr>
      </w:r>
    </w:p>
    <w:p w:rsidR="00000000" w:rsidDel="00000000" w:rsidP="00000000" w:rsidRDefault="00000000" w:rsidRPr="00000000" w14:paraId="00000090">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Supported more than 1000 Blackberry users, including playing a key role in a 75% refresh of Blackberry equipment.</w:t>
      </w:r>
      <w:r w:rsidDel="00000000" w:rsidR="00000000" w:rsidRPr="00000000">
        <w:rPr>
          <w:rtl w:val="0"/>
        </w:rPr>
      </w:r>
    </w:p>
    <w:p w:rsidR="00000000" w:rsidDel="00000000" w:rsidP="00000000" w:rsidRDefault="00000000" w:rsidRPr="00000000" w14:paraId="00000091">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Led support for The Health and Human Services Secretary’s wireless networking solution in the office and at home.</w:t>
      </w:r>
      <w:r w:rsidDel="00000000" w:rsidR="00000000" w:rsidRPr="00000000">
        <w:rPr>
          <w:rtl w:val="0"/>
        </w:rPr>
      </w:r>
    </w:p>
    <w:p w:rsidR="00000000" w:rsidDel="00000000" w:rsidP="00000000" w:rsidRDefault="00000000" w:rsidRPr="00000000" w14:paraId="00000092">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Managed nationwide call queue with an average of 146 incoming calls a day and an average of 148 closings a day.</w:t>
      </w:r>
      <w:r w:rsidDel="00000000" w:rsidR="00000000" w:rsidRPr="00000000">
        <w:rPr>
          <w:rtl w:val="0"/>
        </w:rPr>
      </w:r>
    </w:p>
    <w:p w:rsidR="00000000" w:rsidDel="00000000" w:rsidP="00000000" w:rsidRDefault="00000000" w:rsidRPr="00000000" w14:paraId="00000093">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Supervised asset tracking and management, and maintained two on-site parts inventory locations with more than 600 parts and less than 0.5% loss.</w:t>
      </w:r>
      <w:r w:rsidDel="00000000" w:rsidR="00000000" w:rsidRPr="00000000">
        <w:rPr>
          <w:rtl w:val="0"/>
        </w:rPr>
      </w:r>
    </w:p>
    <w:p w:rsidR="00000000" w:rsidDel="00000000" w:rsidP="00000000" w:rsidRDefault="00000000" w:rsidRPr="00000000" w14:paraId="00000094">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Directed projects involving up to 500 users at a time. </w:t>
      </w:r>
      <w:r w:rsidDel="00000000" w:rsidR="00000000" w:rsidRPr="00000000">
        <w:rPr>
          <w:rtl w:val="0"/>
        </w:rPr>
      </w:r>
    </w:p>
    <w:p w:rsidR="00000000" w:rsidDel="00000000" w:rsidP="00000000" w:rsidRDefault="00000000" w:rsidRPr="00000000" w14:paraId="00000095">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Served as a member of the emergency response team and co-authored emergency response procedures. </w:t>
      </w:r>
      <w:r w:rsidDel="00000000" w:rsidR="00000000" w:rsidRPr="00000000">
        <w:rPr>
          <w:rtl w:val="0"/>
        </w:rPr>
      </w:r>
    </w:p>
    <w:p w:rsidR="00000000" w:rsidDel="00000000" w:rsidP="00000000" w:rsidRDefault="00000000" w:rsidRPr="00000000" w14:paraId="00000096">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Participated in three emergency response exercises, one of which included rolling out more than 100 PC’s, eight network printers, a domain controller, and a fileserver with a network connection to headquarters with a four-man team in less than 24 hours.</w:t>
      </w:r>
      <w:r w:rsidDel="00000000" w:rsidR="00000000" w:rsidRPr="00000000">
        <w:rPr>
          <w:rtl w:val="0"/>
        </w:rPr>
      </w:r>
    </w:p>
    <w:p w:rsidR="00000000" w:rsidDel="00000000" w:rsidP="00000000" w:rsidRDefault="00000000" w:rsidRPr="00000000" w14:paraId="00000097">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Authored installation and break/fix guides to enhance technician operational efficiency.</w:t>
      </w:r>
      <w:r w:rsidDel="00000000" w:rsidR="00000000" w:rsidRPr="00000000">
        <w:rPr>
          <w:rtl w:val="0"/>
        </w:rPr>
      </w:r>
    </w:p>
    <w:p w:rsidR="00000000" w:rsidDel="00000000" w:rsidP="00000000" w:rsidRDefault="00000000" w:rsidRPr="00000000" w14:paraId="00000098">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Maintained communication throughout team with conference calls and up-to-the-minute reporting.</w:t>
      </w:r>
      <w:r w:rsidDel="00000000" w:rsidR="00000000" w:rsidRPr="00000000">
        <w:rPr>
          <w:rtl w:val="0"/>
        </w:rPr>
      </w:r>
    </w:p>
    <w:p w:rsidR="00000000" w:rsidDel="00000000" w:rsidP="00000000" w:rsidRDefault="00000000" w:rsidRPr="00000000" w14:paraId="00000099">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Completed statistical reporting on technician performance and ticket activity to aid in decision-making activities.</w:t>
      </w:r>
      <w:r w:rsidDel="00000000" w:rsidR="00000000" w:rsidRPr="00000000">
        <w:rPr>
          <w:rtl w:val="0"/>
        </w:rPr>
      </w:r>
    </w:p>
    <w:p w:rsidR="00000000" w:rsidDel="00000000" w:rsidP="00000000" w:rsidRDefault="00000000" w:rsidRPr="00000000" w14:paraId="0000009A">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Engineered image and software deployments in a timely manner.</w:t>
      </w:r>
      <w:r w:rsidDel="00000000" w:rsidR="00000000" w:rsidRPr="00000000">
        <w:rPr>
          <w:rtl w:val="0"/>
        </w:rPr>
      </w:r>
    </w:p>
    <w:p w:rsidR="00000000" w:rsidDel="00000000" w:rsidP="00000000" w:rsidRDefault="00000000" w:rsidRPr="00000000" w14:paraId="0000009B">
      <w:pPr>
        <w:spacing w:after="0" w:before="0" w:line="240" w:lineRule="auto"/>
        <w:jc w:val="center"/>
        <w:rPr/>
      </w:pPr>
      <w:r w:rsidDel="00000000" w:rsidR="00000000" w:rsidRPr="00000000">
        <w:rPr>
          <w:b w:val="1"/>
          <w:color w:val="000000"/>
          <w:sz w:val="21"/>
          <w:szCs w:val="21"/>
          <w:rtl w:val="0"/>
        </w:rPr>
        <w:t xml:space="preserve">Support Engineer, Department of Defense: 2004 – 2005 </w:t>
      </w:r>
      <w:r w:rsidDel="00000000" w:rsidR="00000000" w:rsidRPr="00000000">
        <w:rPr>
          <w:rtl w:val="0"/>
        </w:rPr>
      </w:r>
    </w:p>
    <w:p w:rsidR="00000000" w:rsidDel="00000000" w:rsidP="00000000" w:rsidRDefault="00000000" w:rsidRPr="00000000" w14:paraId="0000009C">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Participated in Defence Financial Accounting Service’s nationwide Desktop Management Interface migration, helping to devise migration and deployment strategy, and training migration and support teams.</w:t>
      </w:r>
      <w:r w:rsidDel="00000000" w:rsidR="00000000" w:rsidRPr="00000000">
        <w:rPr>
          <w:rtl w:val="0"/>
        </w:rPr>
      </w:r>
    </w:p>
    <w:p w:rsidR="00000000" w:rsidDel="00000000" w:rsidP="00000000" w:rsidRDefault="00000000" w:rsidRPr="00000000" w14:paraId="0000009D">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Retrieved user’s data and settings, and re-imaged the PC to enhance end-user productivity.</w:t>
      </w:r>
      <w:r w:rsidDel="00000000" w:rsidR="00000000" w:rsidRPr="00000000">
        <w:rPr>
          <w:rtl w:val="0"/>
        </w:rPr>
      </w:r>
    </w:p>
    <w:p w:rsidR="00000000" w:rsidDel="00000000" w:rsidP="00000000" w:rsidRDefault="00000000" w:rsidRPr="00000000" w14:paraId="0000009E">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Effectively installed, configured, and supported common access control.</w:t>
      </w:r>
      <w:r w:rsidDel="00000000" w:rsidR="00000000" w:rsidRPr="00000000">
        <w:rPr>
          <w:rtl w:val="0"/>
        </w:rPr>
      </w:r>
    </w:p>
    <w:p w:rsidR="00000000" w:rsidDel="00000000" w:rsidP="00000000" w:rsidRDefault="00000000" w:rsidRPr="00000000" w14:paraId="0000009F">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Provided migration and file server setup and management, and asset tracking and management in a timely manner.</w:t>
      </w:r>
      <w:r w:rsidDel="00000000" w:rsidR="00000000" w:rsidRPr="00000000">
        <w:rPr>
          <w:rtl w:val="0"/>
        </w:rPr>
      </w:r>
    </w:p>
    <w:p w:rsidR="00000000" w:rsidDel="00000000" w:rsidP="00000000" w:rsidRDefault="00000000" w:rsidRPr="00000000" w14:paraId="000000A0">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Traveled to various sites in the US to play a key role in setting up migrations, training technicians and assisting customer information representatives.</w:t>
      </w:r>
      <w:r w:rsidDel="00000000" w:rsidR="00000000" w:rsidRPr="00000000">
        <w:rPr>
          <w:rtl w:val="0"/>
        </w:rPr>
      </w:r>
    </w:p>
    <w:p w:rsidR="00000000" w:rsidDel="00000000" w:rsidP="00000000" w:rsidRDefault="00000000" w:rsidRPr="00000000" w14:paraId="000000A1">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Authored manuals, procedures, installation guides, and break/fix restore instructions to enhance support efficiency.</w:t>
      </w:r>
      <w:r w:rsidDel="00000000" w:rsidR="00000000" w:rsidRPr="00000000">
        <w:rPr>
          <w:rtl w:val="0"/>
        </w:rPr>
      </w:r>
    </w:p>
    <w:p w:rsidR="00000000" w:rsidDel="00000000" w:rsidP="00000000" w:rsidRDefault="00000000" w:rsidRPr="00000000" w14:paraId="000000A2">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Prepared reports on service levels to be delivered via conference with regional management.</w:t>
      </w:r>
      <w:r w:rsidDel="00000000" w:rsidR="00000000" w:rsidRPr="00000000">
        <w:rPr>
          <w:rtl w:val="0"/>
        </w:rPr>
      </w:r>
    </w:p>
    <w:p w:rsidR="00000000" w:rsidDel="00000000" w:rsidP="00000000" w:rsidRDefault="00000000" w:rsidRPr="00000000" w14:paraId="000000A3">
      <w:pPr>
        <w:widowControl w:val="0"/>
        <w:spacing w:after="0" w:before="0" w:lineRule="auto"/>
        <w:jc w:val="center"/>
        <w:rPr>
          <w:color w:val="000000"/>
          <w:sz w:val="21"/>
          <w:szCs w:val="21"/>
        </w:rPr>
      </w:pPr>
      <w:r w:rsidDel="00000000" w:rsidR="00000000" w:rsidRPr="00000000">
        <w:rPr>
          <w:rtl w:val="0"/>
        </w:rPr>
      </w:r>
    </w:p>
    <w:p w:rsidR="00000000" w:rsidDel="00000000" w:rsidP="00000000" w:rsidRDefault="00000000" w:rsidRPr="00000000" w14:paraId="000000A4">
      <w:pPr>
        <w:widowControl w:val="0"/>
        <w:spacing w:after="0" w:before="0" w:lineRule="auto"/>
        <w:jc w:val="center"/>
        <w:rPr>
          <w:color w:val="000000"/>
          <w:sz w:val="21"/>
          <w:szCs w:val="21"/>
        </w:rPr>
      </w:pPr>
      <w:r w:rsidDel="00000000" w:rsidR="00000000" w:rsidRPr="00000000">
        <w:rPr>
          <w:rtl w:val="0"/>
        </w:rPr>
      </w:r>
    </w:p>
    <w:p w:rsidR="00000000" w:rsidDel="00000000" w:rsidP="00000000" w:rsidRDefault="00000000" w:rsidRPr="00000000" w14:paraId="000000A5">
      <w:pPr>
        <w:widowControl w:val="0"/>
        <w:spacing w:after="0" w:before="0" w:lineRule="auto"/>
        <w:jc w:val="center"/>
        <w:rPr>
          <w:color w:val="000000"/>
          <w:sz w:val="21"/>
          <w:szCs w:val="21"/>
        </w:rPr>
      </w:pPr>
      <w:r w:rsidDel="00000000" w:rsidR="00000000" w:rsidRPr="00000000">
        <w:rPr>
          <w:rtl w:val="0"/>
        </w:rPr>
      </w:r>
    </w:p>
    <w:p w:rsidR="00000000" w:rsidDel="00000000" w:rsidP="00000000" w:rsidRDefault="00000000" w:rsidRPr="00000000" w14:paraId="000000A6">
      <w:pPr>
        <w:widowControl w:val="0"/>
        <w:spacing w:after="0" w:before="0" w:lineRule="auto"/>
        <w:jc w:val="center"/>
        <w:rPr>
          <w:color w:val="000000"/>
          <w:sz w:val="21"/>
          <w:szCs w:val="21"/>
        </w:rPr>
      </w:pPr>
      <w:r w:rsidDel="00000000" w:rsidR="00000000" w:rsidRPr="00000000">
        <w:rPr>
          <w:rtl w:val="0"/>
        </w:rPr>
      </w:r>
    </w:p>
    <w:p w:rsidR="00000000" w:rsidDel="00000000" w:rsidP="00000000" w:rsidRDefault="00000000" w:rsidRPr="00000000" w14:paraId="000000A7">
      <w:pPr>
        <w:widowControl w:val="0"/>
        <w:spacing w:after="0" w:before="0" w:lineRule="auto"/>
        <w:jc w:val="center"/>
        <w:rPr>
          <w:color w:val="000000"/>
          <w:sz w:val="21"/>
          <w:szCs w:val="21"/>
        </w:rPr>
      </w:pPr>
      <w:r w:rsidDel="00000000" w:rsidR="00000000" w:rsidRPr="00000000">
        <w:rPr>
          <w:rtl w:val="0"/>
        </w:rPr>
      </w:r>
    </w:p>
    <w:p w:rsidR="00000000" w:rsidDel="00000000" w:rsidP="00000000" w:rsidRDefault="00000000" w:rsidRPr="00000000" w14:paraId="000000A8">
      <w:pPr>
        <w:widowControl w:val="0"/>
        <w:spacing w:after="0" w:before="0" w:lineRule="auto"/>
        <w:jc w:val="center"/>
        <w:rPr>
          <w:color w:val="000000"/>
          <w:sz w:val="21"/>
          <w:szCs w:val="21"/>
        </w:rPr>
      </w:pPr>
      <w:r w:rsidDel="00000000" w:rsidR="00000000" w:rsidRPr="00000000">
        <w:rPr>
          <w:rtl w:val="0"/>
        </w:rPr>
      </w:r>
    </w:p>
    <w:p w:rsidR="00000000" w:rsidDel="00000000" w:rsidP="00000000" w:rsidRDefault="00000000" w:rsidRPr="00000000" w14:paraId="000000A9">
      <w:pPr>
        <w:widowControl w:val="0"/>
        <w:spacing w:after="0" w:before="0" w:lineRule="auto"/>
        <w:jc w:val="center"/>
        <w:rPr>
          <w:color w:val="000000"/>
          <w:sz w:val="21"/>
          <w:szCs w:val="21"/>
        </w:rPr>
      </w:pPr>
      <w:r w:rsidDel="00000000" w:rsidR="00000000" w:rsidRPr="00000000">
        <w:rPr>
          <w:rtl w:val="0"/>
        </w:rPr>
      </w:r>
    </w:p>
    <w:p w:rsidR="00000000" w:rsidDel="00000000" w:rsidP="00000000" w:rsidRDefault="00000000" w:rsidRPr="00000000" w14:paraId="000000AA">
      <w:pPr>
        <w:widowControl w:val="0"/>
        <w:spacing w:after="0" w:before="0" w:lineRule="auto"/>
        <w:jc w:val="center"/>
        <w:rPr>
          <w:color w:val="000000"/>
          <w:sz w:val="21"/>
          <w:szCs w:val="21"/>
        </w:rPr>
      </w:pPr>
      <w:r w:rsidDel="00000000" w:rsidR="00000000" w:rsidRPr="00000000">
        <w:rPr>
          <w:rtl w:val="0"/>
        </w:rPr>
      </w:r>
    </w:p>
    <w:p w:rsidR="00000000" w:rsidDel="00000000" w:rsidP="00000000" w:rsidRDefault="00000000" w:rsidRPr="00000000" w14:paraId="000000AB">
      <w:pPr>
        <w:widowControl w:val="0"/>
        <w:spacing w:after="0" w:before="0" w:lineRule="auto"/>
        <w:jc w:val="center"/>
        <w:rPr>
          <w:color w:val="000000"/>
          <w:sz w:val="21"/>
          <w:szCs w:val="21"/>
        </w:rPr>
      </w:pPr>
      <w:r w:rsidDel="00000000" w:rsidR="00000000" w:rsidRPr="00000000">
        <w:rPr>
          <w:rtl w:val="0"/>
        </w:rPr>
      </w:r>
    </w:p>
    <w:p w:rsidR="00000000" w:rsidDel="00000000" w:rsidP="00000000" w:rsidRDefault="00000000" w:rsidRPr="00000000" w14:paraId="000000AC">
      <w:pPr>
        <w:widowControl w:val="0"/>
        <w:spacing w:after="0" w:before="0" w:lineRule="auto"/>
        <w:jc w:val="center"/>
        <w:rPr>
          <w:color w:val="000000"/>
          <w:sz w:val="21"/>
          <w:szCs w:val="21"/>
        </w:rPr>
      </w:pPr>
      <w:r w:rsidDel="00000000" w:rsidR="00000000" w:rsidRPr="00000000">
        <w:rPr>
          <w:rtl w:val="0"/>
        </w:rPr>
      </w:r>
    </w:p>
    <w:p w:rsidR="00000000" w:rsidDel="00000000" w:rsidP="00000000" w:rsidRDefault="00000000" w:rsidRPr="00000000" w14:paraId="000000AD">
      <w:pPr>
        <w:widowControl w:val="0"/>
        <w:spacing w:after="0" w:before="0" w:lineRule="auto"/>
        <w:jc w:val="center"/>
        <w:rPr>
          <w:color w:val="000000"/>
          <w:sz w:val="21"/>
          <w:szCs w:val="21"/>
        </w:rPr>
      </w:pPr>
      <w:r w:rsidDel="00000000" w:rsidR="00000000" w:rsidRPr="00000000">
        <w:rPr>
          <w:rtl w:val="0"/>
        </w:rPr>
      </w:r>
    </w:p>
    <w:p w:rsidR="00000000" w:rsidDel="00000000" w:rsidP="00000000" w:rsidRDefault="00000000" w:rsidRPr="00000000" w14:paraId="000000AE">
      <w:pPr>
        <w:widowControl w:val="0"/>
        <w:spacing w:after="0" w:before="0" w:lineRule="auto"/>
        <w:jc w:val="center"/>
        <w:rPr>
          <w:color w:val="000000"/>
          <w:sz w:val="21"/>
          <w:szCs w:val="21"/>
        </w:rPr>
      </w:pPr>
      <w:r w:rsidDel="00000000" w:rsidR="00000000" w:rsidRPr="00000000">
        <w:rPr>
          <w:rtl w:val="0"/>
        </w:rPr>
      </w:r>
    </w:p>
    <w:p w:rsidR="00000000" w:rsidDel="00000000" w:rsidP="00000000" w:rsidRDefault="00000000" w:rsidRPr="00000000" w14:paraId="000000AF">
      <w:pPr>
        <w:widowControl w:val="0"/>
        <w:spacing w:after="0" w:before="0" w:lineRule="auto"/>
        <w:jc w:val="center"/>
        <w:rPr>
          <w:color w:val="000000"/>
          <w:sz w:val="21"/>
          <w:szCs w:val="21"/>
        </w:rPr>
      </w:pPr>
      <w:r w:rsidDel="00000000" w:rsidR="00000000" w:rsidRPr="00000000">
        <w:rPr>
          <w:rtl w:val="0"/>
        </w:rPr>
      </w:r>
    </w:p>
    <w:p w:rsidR="00000000" w:rsidDel="00000000" w:rsidP="00000000" w:rsidRDefault="00000000" w:rsidRPr="00000000" w14:paraId="000000B0">
      <w:pPr>
        <w:widowControl w:val="0"/>
        <w:spacing w:after="0" w:before="0" w:lineRule="auto"/>
        <w:jc w:val="center"/>
        <w:rPr>
          <w:color w:val="000000"/>
          <w:sz w:val="21"/>
          <w:szCs w:val="21"/>
        </w:rPr>
      </w:pPr>
      <w:r w:rsidDel="00000000" w:rsidR="00000000" w:rsidRPr="00000000">
        <w:rPr>
          <w:rtl w:val="0"/>
        </w:rPr>
      </w:r>
    </w:p>
    <w:p w:rsidR="00000000" w:rsidDel="00000000" w:rsidP="00000000" w:rsidRDefault="00000000" w:rsidRPr="00000000" w14:paraId="000000B1">
      <w:pPr>
        <w:widowControl w:val="0"/>
        <w:spacing w:after="0" w:before="0" w:lineRule="auto"/>
        <w:jc w:val="center"/>
        <w:rPr>
          <w:color w:val="000000"/>
          <w:sz w:val="21"/>
          <w:szCs w:val="21"/>
        </w:rPr>
      </w:pPr>
      <w:r w:rsidDel="00000000" w:rsidR="00000000" w:rsidRPr="00000000">
        <w:rPr>
          <w:rtl w:val="0"/>
        </w:rPr>
      </w:r>
    </w:p>
    <w:p w:rsidR="00000000" w:rsidDel="00000000" w:rsidP="00000000" w:rsidRDefault="00000000" w:rsidRPr="00000000" w14:paraId="000000B2">
      <w:pPr>
        <w:widowControl w:val="0"/>
        <w:spacing w:after="0" w:before="0" w:lineRule="auto"/>
        <w:jc w:val="center"/>
        <w:rPr>
          <w:color w:val="000000"/>
          <w:sz w:val="21"/>
          <w:szCs w:val="21"/>
        </w:rPr>
      </w:pPr>
      <w:r w:rsidDel="00000000" w:rsidR="00000000" w:rsidRPr="00000000">
        <w:rPr>
          <w:rtl w:val="0"/>
        </w:rPr>
      </w:r>
    </w:p>
    <w:p w:rsidR="00000000" w:rsidDel="00000000" w:rsidP="00000000" w:rsidRDefault="00000000" w:rsidRPr="00000000" w14:paraId="000000B3">
      <w:pPr>
        <w:widowControl w:val="0"/>
        <w:spacing w:after="0" w:before="0" w:lineRule="auto"/>
        <w:jc w:val="center"/>
        <w:rPr>
          <w:color w:val="000000"/>
          <w:sz w:val="21"/>
          <w:szCs w:val="21"/>
        </w:rPr>
      </w:pPr>
      <w:r w:rsidDel="00000000" w:rsidR="00000000" w:rsidRPr="00000000">
        <w:rPr>
          <w:rtl w:val="0"/>
        </w:rPr>
      </w:r>
    </w:p>
    <w:p w:rsidR="00000000" w:rsidDel="00000000" w:rsidP="00000000" w:rsidRDefault="00000000" w:rsidRPr="00000000" w14:paraId="000000B4">
      <w:pPr>
        <w:widowControl w:val="0"/>
        <w:spacing w:after="0" w:before="0" w:lineRule="auto"/>
        <w:jc w:val="center"/>
        <w:rPr>
          <w:color w:val="000000"/>
          <w:sz w:val="21"/>
          <w:szCs w:val="21"/>
        </w:rPr>
      </w:pPr>
      <w:r w:rsidDel="00000000" w:rsidR="00000000" w:rsidRPr="00000000">
        <w:rPr>
          <w:rtl w:val="0"/>
        </w:rPr>
      </w:r>
    </w:p>
    <w:p w:rsidR="00000000" w:rsidDel="00000000" w:rsidP="00000000" w:rsidRDefault="00000000" w:rsidRPr="00000000" w14:paraId="000000B5">
      <w:pPr>
        <w:widowControl w:val="0"/>
        <w:spacing w:after="0" w:before="0" w:lineRule="auto"/>
        <w:rPr>
          <w:b w:val="1"/>
          <w:sz w:val="21"/>
          <w:szCs w:val="21"/>
        </w:rPr>
      </w:pPr>
      <w:r w:rsidDel="00000000" w:rsidR="00000000" w:rsidRPr="00000000">
        <w:rPr>
          <w:b w:val="1"/>
          <w:sz w:val="21"/>
          <w:szCs w:val="21"/>
          <w:rtl w:val="0"/>
        </w:rPr>
        <w:t xml:space="preserve">Additional Experience:</w:t>
      </w:r>
    </w:p>
    <w:p w:rsidR="00000000" w:rsidDel="00000000" w:rsidP="00000000" w:rsidRDefault="00000000" w:rsidRPr="00000000" w14:paraId="000000B6">
      <w:pPr>
        <w:widowControl w:val="0"/>
        <w:spacing w:after="0" w:before="0" w:lineRule="auto"/>
        <w:rPr>
          <w:sz w:val="21"/>
          <w:szCs w:val="21"/>
        </w:rPr>
      </w:pPr>
      <w:r w:rsidDel="00000000" w:rsidR="00000000" w:rsidRPr="00000000">
        <w:rPr>
          <w:sz w:val="21"/>
          <w:szCs w:val="21"/>
          <w:rtl w:val="0"/>
        </w:rPr>
        <w:t xml:space="preserve">Department of Commerce, Washing, DC: 2004, Desktop Technician Helpdesk Level 3</w:t>
      </w:r>
    </w:p>
    <w:p w:rsidR="00000000" w:rsidDel="00000000" w:rsidP="00000000" w:rsidRDefault="00000000" w:rsidRPr="00000000" w14:paraId="000000B7">
      <w:pPr>
        <w:widowControl w:val="0"/>
        <w:spacing w:after="0" w:before="0" w:lineRule="auto"/>
        <w:rPr>
          <w:b w:val="0"/>
        </w:rPr>
      </w:pPr>
      <w:r w:rsidDel="00000000" w:rsidR="00000000" w:rsidRPr="00000000">
        <w:rPr>
          <w:b w:val="0"/>
          <w:sz w:val="21"/>
          <w:szCs w:val="21"/>
          <w:rtl w:val="0"/>
        </w:rPr>
        <w:t xml:space="preserve">Best Buy, Bowie, MD: 2004, PC Technician</w:t>
      </w:r>
      <w:r w:rsidDel="00000000" w:rsidR="00000000" w:rsidRPr="00000000">
        <w:rPr>
          <w:rtl w:val="0"/>
        </w:rPr>
      </w:r>
    </w:p>
    <w:p w:rsidR="00000000" w:rsidDel="00000000" w:rsidP="00000000" w:rsidRDefault="00000000" w:rsidRPr="00000000" w14:paraId="000000B8">
      <w:pPr>
        <w:widowControl w:val="0"/>
        <w:spacing w:after="0" w:before="0" w:lineRule="auto"/>
        <w:rPr/>
      </w:pPr>
      <w:r w:rsidDel="00000000" w:rsidR="00000000" w:rsidRPr="00000000">
        <w:rPr>
          <w:sz w:val="21"/>
          <w:szCs w:val="21"/>
          <w:rtl w:val="0"/>
        </w:rPr>
        <w:t xml:space="preserve">K-Mart Corporation, Hyattsville, MD: 2002 – 2004, Loss Prevention Manager</w:t>
      </w:r>
      <w:r w:rsidDel="00000000" w:rsidR="00000000" w:rsidRPr="00000000">
        <w:rPr>
          <w:rtl w:val="0"/>
        </w:rPr>
      </w:r>
    </w:p>
    <w:p w:rsidR="00000000" w:rsidDel="00000000" w:rsidP="00000000" w:rsidRDefault="00000000" w:rsidRPr="00000000" w14:paraId="000000B9">
      <w:pPr>
        <w:widowControl w:val="0"/>
        <w:spacing w:after="0" w:before="0" w:lineRule="auto"/>
        <w:rPr/>
      </w:pPr>
      <w:r w:rsidDel="00000000" w:rsidR="00000000" w:rsidRPr="00000000">
        <w:rPr>
          <w:sz w:val="21"/>
          <w:szCs w:val="21"/>
          <w:rtl w:val="0"/>
        </w:rPr>
        <w:t xml:space="preserve">A Briggs Passports &amp; Visas, Washington, DC: 1999 – 2002, IT Specialist</w:t>
      </w:r>
      <w:r w:rsidDel="00000000" w:rsidR="00000000" w:rsidRPr="00000000">
        <w:rPr>
          <w:rtl w:val="0"/>
        </w:rPr>
      </w:r>
    </w:p>
    <w:tbl>
      <w:tblPr>
        <w:tblStyle w:val="Table6"/>
        <w:tblW w:w="10800.0" w:type="dxa"/>
        <w:jc w:val="left"/>
        <w:tblInd w:w="109.0" w:type="dxa"/>
        <w:tblLayout w:type="fixed"/>
        <w:tblLook w:val="0000"/>
      </w:tblPr>
      <w:tblGrid>
        <w:gridCol w:w="10800"/>
        <w:tblGridChange w:id="0">
          <w:tblGrid>
            <w:gridCol w:w="10800"/>
          </w:tblGrid>
        </w:tblGridChange>
      </w:tblGrid>
      <w:tr>
        <w:tc>
          <w:tcPr>
            <w:tcBorders>
              <w:top w:color="000001" w:space="0" w:sz="12" w:val="single"/>
              <w:bottom w:color="000001" w:space="0" w:sz="4" w:val="single"/>
            </w:tcBorders>
            <w:shd w:fill="d0cece" w:val="clear"/>
          </w:tcPr>
          <w:p w:rsidR="00000000" w:rsidDel="00000000" w:rsidP="00000000" w:rsidRDefault="00000000" w:rsidRPr="00000000" w14:paraId="000000BA">
            <w:pPr>
              <w:spacing w:after="0" w:before="0" w:line="240" w:lineRule="auto"/>
              <w:jc w:val="center"/>
              <w:rPr/>
            </w:pPr>
            <w:r w:rsidDel="00000000" w:rsidR="00000000" w:rsidRPr="00000000">
              <w:rPr>
                <w:b w:val="1"/>
                <w:smallCaps w:val="1"/>
                <w:sz w:val="21"/>
                <w:szCs w:val="21"/>
                <w:rtl w:val="0"/>
              </w:rPr>
              <w:t xml:space="preserve">Education</w:t>
            </w:r>
            <w:r w:rsidDel="00000000" w:rsidR="00000000" w:rsidRPr="00000000">
              <w:rPr>
                <w:rtl w:val="0"/>
              </w:rPr>
            </w:r>
          </w:p>
        </w:tc>
      </w:tr>
    </w:tbl>
    <w:p w:rsidR="00000000" w:rsidDel="00000000" w:rsidP="00000000" w:rsidRDefault="00000000" w:rsidRPr="00000000" w14:paraId="000000BB">
      <w:pPr>
        <w:spacing w:after="0" w:before="0" w:line="240" w:lineRule="auto"/>
        <w:rPr/>
      </w:pPr>
      <w:r w:rsidDel="00000000" w:rsidR="00000000" w:rsidRPr="00000000">
        <w:rPr>
          <w:b w:val="1"/>
          <w:sz w:val="21"/>
          <w:szCs w:val="21"/>
          <w:rtl w:val="0"/>
        </w:rPr>
        <w:t xml:space="preserve">Bowie State University, Bowie, MD</w:t>
      </w:r>
      <w:r w:rsidDel="00000000" w:rsidR="00000000" w:rsidRPr="00000000">
        <w:rPr>
          <w:rtl w:val="0"/>
        </w:rPr>
      </w:r>
    </w:p>
    <w:p w:rsidR="00000000" w:rsidDel="00000000" w:rsidP="00000000" w:rsidRDefault="00000000" w:rsidRPr="00000000" w14:paraId="000000BC">
      <w:pPr>
        <w:widowControl w:val="0"/>
        <w:spacing w:after="0" w:before="0" w:line="240" w:lineRule="auto"/>
        <w:rPr/>
      </w:pPr>
      <w:r w:rsidDel="00000000" w:rsidR="00000000" w:rsidRPr="00000000">
        <w:rPr>
          <w:i w:val="1"/>
          <w:sz w:val="21"/>
          <w:szCs w:val="21"/>
          <w:rtl w:val="0"/>
        </w:rPr>
        <w:t xml:space="preserve">1997-2002 – Major Computer Technology, Minor Computer Science </w:t>
      </w:r>
      <w:r w:rsidDel="00000000" w:rsidR="00000000" w:rsidRPr="00000000">
        <w:rPr>
          <w:rtl w:val="0"/>
        </w:rPr>
      </w:r>
    </w:p>
    <w:p w:rsidR="00000000" w:rsidDel="00000000" w:rsidP="00000000" w:rsidRDefault="00000000" w:rsidRPr="00000000" w14:paraId="000000BD">
      <w:pPr>
        <w:spacing w:after="0" w:before="0" w:line="240" w:lineRule="auto"/>
        <w:rPr>
          <w:b w:val="1"/>
          <w:sz w:val="21"/>
          <w:szCs w:val="21"/>
          <w:u w:val="single"/>
        </w:rPr>
      </w:pPr>
      <w:r w:rsidDel="00000000" w:rsidR="00000000" w:rsidRPr="00000000">
        <w:rPr>
          <w:rtl w:val="0"/>
        </w:rPr>
      </w:r>
    </w:p>
    <w:tbl>
      <w:tblPr>
        <w:tblStyle w:val="Table7"/>
        <w:tblW w:w="10619.0" w:type="dxa"/>
        <w:jc w:val="left"/>
        <w:tblInd w:w="109.0" w:type="dxa"/>
        <w:tblLayout w:type="fixed"/>
        <w:tblLook w:val="0000"/>
      </w:tblPr>
      <w:tblGrid>
        <w:gridCol w:w="2880"/>
        <w:gridCol w:w="7739"/>
        <w:tblGridChange w:id="0">
          <w:tblGrid>
            <w:gridCol w:w="2880"/>
            <w:gridCol w:w="7739"/>
          </w:tblGrid>
        </w:tblGridChange>
      </w:tblGrid>
      <w:tr>
        <w:tc>
          <w:tcPr>
            <w:gridSpan w:val="2"/>
            <w:tcBorders>
              <w:top w:color="000001" w:space="0" w:sz="12" w:val="single"/>
              <w:bottom w:color="000001" w:space="0" w:sz="4" w:val="single"/>
            </w:tcBorders>
            <w:shd w:fill="d9d9d9" w:val="clear"/>
          </w:tcPr>
          <w:p w:rsidR="00000000" w:rsidDel="00000000" w:rsidP="00000000" w:rsidRDefault="00000000" w:rsidRPr="00000000" w14:paraId="000000BE">
            <w:pPr>
              <w:spacing w:after="0" w:before="0" w:line="240" w:lineRule="auto"/>
              <w:jc w:val="center"/>
              <w:rPr/>
            </w:pPr>
            <w:r w:rsidDel="00000000" w:rsidR="00000000" w:rsidRPr="00000000">
              <w:rPr>
                <w:b w:val="1"/>
                <w:smallCaps w:val="1"/>
                <w:sz w:val="21"/>
                <w:szCs w:val="21"/>
                <w:rtl w:val="0"/>
              </w:rPr>
              <w:t xml:space="preserve">Technical Skills</w:t>
            </w:r>
            <w:r w:rsidDel="00000000" w:rsidR="00000000" w:rsidRPr="00000000">
              <w:rPr>
                <w:rtl w:val="0"/>
              </w:rPr>
            </w:r>
          </w:p>
        </w:tc>
      </w:tr>
      <w:tr>
        <w:tc>
          <w:tcPr>
            <w:tcBorders>
              <w:top w:color="000001" w:space="0" w:sz="4" w:val="single"/>
              <w:bottom w:color="000001" w:space="0" w:sz="4" w:val="single"/>
            </w:tcBorders>
            <w:shd w:fill="auto" w:val="clear"/>
          </w:tcPr>
          <w:p w:rsidR="00000000" w:rsidDel="00000000" w:rsidP="00000000" w:rsidRDefault="00000000" w:rsidRPr="00000000" w14:paraId="000000C0">
            <w:pPr>
              <w:spacing w:after="0" w:before="0" w:line="240" w:lineRule="auto"/>
              <w:rPr/>
            </w:pPr>
            <w:r w:rsidDel="00000000" w:rsidR="00000000" w:rsidRPr="00000000">
              <w:rPr>
                <w:b w:val="1"/>
                <w:smallCaps w:val="1"/>
                <w:sz w:val="21"/>
                <w:szCs w:val="21"/>
                <w:rtl w:val="0"/>
              </w:rPr>
              <w:t xml:space="preserve">Applications</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102.0" w:type="dxa"/>
            </w:tcMar>
          </w:tcPr>
          <w:p w:rsidR="00000000" w:rsidDel="00000000" w:rsidP="00000000" w:rsidRDefault="00000000" w:rsidRPr="00000000" w14:paraId="000000C1">
            <w:pPr>
              <w:spacing w:after="0" w:before="0" w:line="240" w:lineRule="auto"/>
              <w:rPr/>
            </w:pPr>
            <w:r w:rsidDel="00000000" w:rsidR="00000000" w:rsidRPr="00000000">
              <w:rPr>
                <w:sz w:val="21"/>
                <w:szCs w:val="21"/>
                <w:rtl w:val="0"/>
              </w:rPr>
              <w:t xml:space="preserve">IPA, RunDeck, Foreman</w:t>
            </w:r>
            <w:r w:rsidDel="00000000" w:rsidR="00000000" w:rsidRPr="00000000">
              <w:rPr>
                <w:rtl w:val="0"/>
              </w:rPr>
            </w:r>
          </w:p>
        </w:tc>
      </w:tr>
      <w:tr>
        <w:tc>
          <w:tcPr>
            <w:tcBorders>
              <w:top w:color="000001" w:space="0" w:sz="4" w:val="single"/>
              <w:bottom w:color="000001" w:space="0" w:sz="4" w:val="single"/>
            </w:tcBorders>
            <w:shd w:fill="auto" w:val="clear"/>
          </w:tcPr>
          <w:p w:rsidR="00000000" w:rsidDel="00000000" w:rsidP="00000000" w:rsidRDefault="00000000" w:rsidRPr="00000000" w14:paraId="000000C2">
            <w:pPr>
              <w:spacing w:after="0" w:before="0" w:line="240" w:lineRule="auto"/>
              <w:rPr/>
            </w:pPr>
            <w:r w:rsidDel="00000000" w:rsidR="00000000" w:rsidRPr="00000000">
              <w:rPr>
                <w:b w:val="1"/>
                <w:smallCaps w:val="1"/>
                <w:sz w:val="21"/>
                <w:szCs w:val="21"/>
                <w:rtl w:val="0"/>
              </w:rPr>
              <w:t xml:space="preserve">Databases</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102.0" w:type="dxa"/>
            </w:tcMar>
          </w:tcPr>
          <w:p w:rsidR="00000000" w:rsidDel="00000000" w:rsidP="00000000" w:rsidRDefault="00000000" w:rsidRPr="00000000" w14:paraId="000000C3">
            <w:pPr>
              <w:spacing w:after="0" w:before="0" w:line="240" w:lineRule="auto"/>
              <w:rPr/>
            </w:pPr>
            <w:r w:rsidDel="00000000" w:rsidR="00000000" w:rsidRPr="00000000">
              <w:rPr>
                <w:sz w:val="21"/>
                <w:szCs w:val="21"/>
                <w:rtl w:val="0"/>
              </w:rPr>
              <w:t xml:space="preserve">Post</w:t>
            </w:r>
            <w:r w:rsidDel="00000000" w:rsidR="00000000" w:rsidRPr="00000000">
              <w:rPr>
                <w:color w:val="000000"/>
                <w:sz w:val="21"/>
                <w:szCs w:val="21"/>
                <w:rtl w:val="0"/>
              </w:rPr>
              <w:t xml:space="preserve">gresSQL, MySQL, Elasticsearch</w:t>
            </w:r>
            <w:r w:rsidDel="00000000" w:rsidR="00000000" w:rsidRPr="00000000">
              <w:rPr>
                <w:rtl w:val="0"/>
              </w:rPr>
            </w:r>
          </w:p>
        </w:tc>
      </w:tr>
      <w:tr>
        <w:tc>
          <w:tcPr>
            <w:tcBorders>
              <w:top w:color="000001" w:space="0" w:sz="4" w:val="single"/>
              <w:bottom w:color="000001" w:space="0" w:sz="4" w:val="single"/>
            </w:tcBorders>
            <w:shd w:fill="auto" w:val="clear"/>
          </w:tcPr>
          <w:p w:rsidR="00000000" w:rsidDel="00000000" w:rsidP="00000000" w:rsidRDefault="00000000" w:rsidRPr="00000000" w14:paraId="000000C4">
            <w:pPr>
              <w:spacing w:after="0" w:before="0" w:line="240" w:lineRule="auto"/>
              <w:rPr/>
            </w:pPr>
            <w:r w:rsidDel="00000000" w:rsidR="00000000" w:rsidRPr="00000000">
              <w:rPr>
                <w:b w:val="1"/>
                <w:smallCaps w:val="1"/>
                <w:sz w:val="21"/>
                <w:szCs w:val="21"/>
                <w:rtl w:val="0"/>
              </w:rPr>
              <w:t xml:space="preserve">Hardware</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102.0" w:type="dxa"/>
            </w:tcMar>
          </w:tcPr>
          <w:p w:rsidR="00000000" w:rsidDel="00000000" w:rsidP="00000000" w:rsidRDefault="00000000" w:rsidRPr="00000000" w14:paraId="000000C5">
            <w:pPr>
              <w:spacing w:after="0" w:before="0" w:line="240" w:lineRule="auto"/>
              <w:rPr/>
            </w:pPr>
            <w:r w:rsidDel="00000000" w:rsidR="00000000" w:rsidRPr="00000000">
              <w:rPr>
                <w:sz w:val="21"/>
                <w:szCs w:val="21"/>
                <w:rtl w:val="0"/>
              </w:rPr>
              <w:t xml:space="preserve">Dell, Lenovo, HP/Compaq Servers as well as custom CEPH &amp; Compute Nodes</w:t>
            </w:r>
            <w:r w:rsidDel="00000000" w:rsidR="00000000" w:rsidRPr="00000000">
              <w:rPr>
                <w:rtl w:val="0"/>
              </w:rPr>
            </w:r>
          </w:p>
        </w:tc>
      </w:tr>
      <w:tr>
        <w:tc>
          <w:tcPr>
            <w:tcBorders>
              <w:top w:color="000001" w:space="0" w:sz="4" w:val="single"/>
              <w:bottom w:color="000001" w:space="0" w:sz="4" w:val="single"/>
            </w:tcBorders>
            <w:shd w:fill="auto" w:val="clear"/>
          </w:tcPr>
          <w:p w:rsidR="00000000" w:rsidDel="00000000" w:rsidP="00000000" w:rsidRDefault="00000000" w:rsidRPr="00000000" w14:paraId="000000C6">
            <w:pPr>
              <w:spacing w:after="0" w:before="0" w:line="240" w:lineRule="auto"/>
              <w:rPr/>
            </w:pPr>
            <w:r w:rsidDel="00000000" w:rsidR="00000000" w:rsidRPr="00000000">
              <w:rPr>
                <w:b w:val="1"/>
                <w:smallCaps w:val="1"/>
                <w:sz w:val="21"/>
                <w:szCs w:val="21"/>
                <w:rtl w:val="0"/>
              </w:rPr>
              <w:t xml:space="preserve">Monitoring</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102.0" w:type="dxa"/>
            </w:tcMar>
          </w:tcPr>
          <w:p w:rsidR="00000000" w:rsidDel="00000000" w:rsidP="00000000" w:rsidRDefault="00000000" w:rsidRPr="00000000" w14:paraId="000000C7">
            <w:pPr>
              <w:spacing w:after="0" w:before="0" w:line="240" w:lineRule="auto"/>
              <w:rPr/>
            </w:pPr>
            <w:r w:rsidDel="00000000" w:rsidR="00000000" w:rsidRPr="00000000">
              <w:rPr>
                <w:sz w:val="21"/>
                <w:szCs w:val="21"/>
                <w:rtl w:val="0"/>
              </w:rPr>
              <w:t xml:space="preserve">Prometheus, FluentD, ELK, Nagios, Logstash, Splunk, Graphite</w:t>
            </w:r>
            <w:r w:rsidDel="00000000" w:rsidR="00000000" w:rsidRPr="00000000">
              <w:rPr>
                <w:rtl w:val="0"/>
              </w:rPr>
            </w:r>
          </w:p>
        </w:tc>
      </w:tr>
      <w:tr>
        <w:tc>
          <w:tcPr>
            <w:tcBorders>
              <w:top w:color="000001" w:space="0" w:sz="4" w:val="single"/>
              <w:bottom w:color="000001" w:space="0" w:sz="4" w:val="single"/>
            </w:tcBorders>
            <w:shd w:fill="auto" w:val="clear"/>
          </w:tcPr>
          <w:p w:rsidR="00000000" w:rsidDel="00000000" w:rsidP="00000000" w:rsidRDefault="00000000" w:rsidRPr="00000000" w14:paraId="000000C8">
            <w:pPr>
              <w:spacing w:after="0" w:before="0" w:line="240" w:lineRule="auto"/>
              <w:rPr/>
            </w:pPr>
            <w:r w:rsidDel="00000000" w:rsidR="00000000" w:rsidRPr="00000000">
              <w:rPr>
                <w:b w:val="1"/>
                <w:smallCaps w:val="1"/>
                <w:sz w:val="21"/>
                <w:szCs w:val="21"/>
                <w:rtl w:val="0"/>
              </w:rPr>
              <w:t xml:space="preserve">Operating Systems/Platforms</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102.0" w:type="dxa"/>
            </w:tcMar>
          </w:tcPr>
          <w:p w:rsidR="00000000" w:rsidDel="00000000" w:rsidP="00000000" w:rsidRDefault="00000000" w:rsidRPr="00000000" w14:paraId="000000C9">
            <w:pPr>
              <w:spacing w:after="0" w:before="0" w:line="240" w:lineRule="auto"/>
              <w:rPr/>
            </w:pPr>
            <w:r w:rsidDel="00000000" w:rsidR="00000000" w:rsidRPr="00000000">
              <w:rPr>
                <w:sz w:val="21"/>
                <w:szCs w:val="21"/>
                <w:rtl w:val="0"/>
              </w:rPr>
              <w:t xml:space="preserve">Red Hat Linux, Centos 6+/7+, Ubuntu 14+, Fedora 30, Gentoo, BSD, Amazon Linux</w:t>
            </w:r>
            <w:r w:rsidDel="00000000" w:rsidR="00000000" w:rsidRPr="00000000">
              <w:rPr>
                <w:rtl w:val="0"/>
              </w:rPr>
            </w:r>
          </w:p>
        </w:tc>
      </w:tr>
      <w:tr>
        <w:tc>
          <w:tcPr>
            <w:tcBorders>
              <w:top w:color="000001" w:space="0" w:sz="4" w:val="single"/>
              <w:bottom w:color="000001" w:space="0" w:sz="4" w:val="single"/>
            </w:tcBorders>
            <w:shd w:fill="auto" w:val="clear"/>
          </w:tcPr>
          <w:p w:rsidR="00000000" w:rsidDel="00000000" w:rsidP="00000000" w:rsidRDefault="00000000" w:rsidRPr="00000000" w14:paraId="000000CA">
            <w:pPr>
              <w:spacing w:after="0" w:before="0" w:line="240" w:lineRule="auto"/>
              <w:rPr/>
            </w:pPr>
            <w:r w:rsidDel="00000000" w:rsidR="00000000" w:rsidRPr="00000000">
              <w:rPr>
                <w:b w:val="1"/>
                <w:smallCaps w:val="1"/>
                <w:sz w:val="21"/>
                <w:szCs w:val="21"/>
                <w:rtl w:val="0"/>
              </w:rPr>
              <w:t xml:space="preserve">Programming Languages</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102.0" w:type="dxa"/>
            </w:tcMar>
          </w:tcPr>
          <w:p w:rsidR="00000000" w:rsidDel="00000000" w:rsidP="00000000" w:rsidRDefault="00000000" w:rsidRPr="00000000" w14:paraId="000000CB">
            <w:pPr>
              <w:spacing w:after="0" w:before="0" w:line="240" w:lineRule="auto"/>
              <w:rPr/>
            </w:pPr>
            <w:r w:rsidDel="00000000" w:rsidR="00000000" w:rsidRPr="00000000">
              <w:rPr>
                <w:sz w:val="21"/>
                <w:szCs w:val="21"/>
                <w:rtl w:val="0"/>
              </w:rPr>
              <w:t xml:space="preserve">Python, JAVA, C++, Perl, Ruby, GoLang</w:t>
            </w:r>
            <w:r w:rsidDel="00000000" w:rsidR="00000000" w:rsidRPr="00000000">
              <w:rPr>
                <w:rtl w:val="0"/>
              </w:rPr>
            </w:r>
          </w:p>
        </w:tc>
      </w:tr>
      <w:tr>
        <w:tc>
          <w:tcPr>
            <w:tcBorders>
              <w:top w:color="000001" w:space="0" w:sz="4" w:val="single"/>
              <w:bottom w:color="000001" w:space="0" w:sz="4" w:val="single"/>
            </w:tcBorders>
            <w:shd w:fill="auto" w:val="clear"/>
          </w:tcPr>
          <w:p w:rsidR="00000000" w:rsidDel="00000000" w:rsidP="00000000" w:rsidRDefault="00000000" w:rsidRPr="00000000" w14:paraId="000000CC">
            <w:pPr>
              <w:spacing w:after="0" w:before="0" w:line="240" w:lineRule="auto"/>
              <w:rPr/>
            </w:pPr>
            <w:r w:rsidDel="00000000" w:rsidR="00000000" w:rsidRPr="00000000">
              <w:rPr>
                <w:b w:val="1"/>
                <w:smallCaps w:val="1"/>
                <w:sz w:val="21"/>
                <w:szCs w:val="21"/>
                <w:rtl w:val="0"/>
              </w:rPr>
              <w:t xml:space="preserve">Security</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102.0" w:type="dxa"/>
            </w:tcMar>
          </w:tcPr>
          <w:p w:rsidR="00000000" w:rsidDel="00000000" w:rsidP="00000000" w:rsidRDefault="00000000" w:rsidRPr="00000000" w14:paraId="000000CD">
            <w:pPr>
              <w:spacing w:after="0" w:before="0" w:line="240" w:lineRule="auto"/>
              <w:rPr/>
            </w:pPr>
            <w:r w:rsidDel="00000000" w:rsidR="00000000" w:rsidRPr="00000000">
              <w:rPr>
                <w:sz w:val="21"/>
                <w:szCs w:val="21"/>
                <w:rtl w:val="0"/>
              </w:rPr>
              <w:t xml:space="preserve">NetIQ, PfSense, Snort, Symantec System Center, Norton Antivirus Enterprise, WireShark, SonarQube</w:t>
            </w:r>
            <w:r w:rsidDel="00000000" w:rsidR="00000000" w:rsidRPr="00000000">
              <w:rPr>
                <w:rtl w:val="0"/>
              </w:rPr>
            </w:r>
          </w:p>
        </w:tc>
      </w:tr>
      <w:tr>
        <w:tc>
          <w:tcPr>
            <w:tcBorders>
              <w:top w:color="000001" w:space="0" w:sz="4" w:val="single"/>
              <w:bottom w:color="000001" w:space="0" w:sz="4" w:val="single"/>
            </w:tcBorders>
            <w:shd w:fill="auto" w:val="clear"/>
          </w:tcPr>
          <w:p w:rsidR="00000000" w:rsidDel="00000000" w:rsidP="00000000" w:rsidRDefault="00000000" w:rsidRPr="00000000" w14:paraId="000000CE">
            <w:pPr>
              <w:spacing w:after="0" w:before="0" w:line="240" w:lineRule="auto"/>
              <w:rPr/>
            </w:pPr>
            <w:r w:rsidDel="00000000" w:rsidR="00000000" w:rsidRPr="00000000">
              <w:rPr>
                <w:b w:val="1"/>
                <w:smallCaps w:val="1"/>
                <w:sz w:val="21"/>
                <w:szCs w:val="21"/>
                <w:rtl w:val="0"/>
              </w:rPr>
              <w:t xml:space="preserve">Virtualization</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102.0" w:type="dxa"/>
            </w:tcMar>
          </w:tcPr>
          <w:p w:rsidR="00000000" w:rsidDel="00000000" w:rsidP="00000000" w:rsidRDefault="00000000" w:rsidRPr="00000000" w14:paraId="000000CF">
            <w:pPr>
              <w:spacing w:after="0" w:before="0" w:line="240" w:lineRule="auto"/>
              <w:rPr/>
            </w:pPr>
            <w:r w:rsidDel="00000000" w:rsidR="00000000" w:rsidRPr="00000000">
              <w:rPr>
                <w:sz w:val="21"/>
                <w:szCs w:val="21"/>
                <w:rtl w:val="0"/>
              </w:rPr>
              <w:t xml:space="preserve">VMWare, Docker, OpenStack, AWS, Vagrant, Kubernetes</w:t>
            </w:r>
            <w:r w:rsidDel="00000000" w:rsidR="00000000" w:rsidRPr="00000000">
              <w:rPr>
                <w:rtl w:val="0"/>
              </w:rPr>
            </w:r>
          </w:p>
        </w:tc>
      </w:tr>
      <w:tr>
        <w:tc>
          <w:tcPr>
            <w:tcBorders>
              <w:top w:color="000001" w:space="0" w:sz="4" w:val="single"/>
              <w:bottom w:color="000001" w:space="0" w:sz="4" w:val="single"/>
            </w:tcBorders>
            <w:shd w:fill="auto" w:val="clear"/>
          </w:tcPr>
          <w:p w:rsidR="00000000" w:rsidDel="00000000" w:rsidP="00000000" w:rsidRDefault="00000000" w:rsidRPr="00000000" w14:paraId="000000D0">
            <w:pPr>
              <w:spacing w:after="0" w:before="0" w:line="240" w:lineRule="auto"/>
              <w:rPr/>
            </w:pPr>
            <w:r w:rsidDel="00000000" w:rsidR="00000000" w:rsidRPr="00000000">
              <w:rPr>
                <w:b w:val="1"/>
                <w:smallCaps w:val="1"/>
                <w:sz w:val="21"/>
                <w:szCs w:val="21"/>
                <w:rtl w:val="0"/>
              </w:rPr>
              <w:t xml:space="preserve">DevOps </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102.0" w:type="dxa"/>
            </w:tcMar>
          </w:tcPr>
          <w:p w:rsidR="00000000" w:rsidDel="00000000" w:rsidP="00000000" w:rsidRDefault="00000000" w:rsidRPr="00000000" w14:paraId="000000D1">
            <w:pPr>
              <w:widowControl w:val="0"/>
              <w:spacing w:after="0" w:before="0" w:line="240" w:lineRule="auto"/>
              <w:rPr/>
            </w:pPr>
            <w:bookmarkStart w:colFirst="0" w:colLast="0" w:name="_3dy6vkm" w:id="6"/>
            <w:bookmarkEnd w:id="6"/>
            <w:r w:rsidDel="00000000" w:rsidR="00000000" w:rsidRPr="00000000">
              <w:rPr>
                <w:sz w:val="21"/>
                <w:szCs w:val="21"/>
                <w:rtl w:val="0"/>
              </w:rPr>
              <w:t xml:space="preserve">Git, Subversion, Jenkins, Rancher, Puppet, Chef, Terraform, Ansible</w:t>
            </w:r>
            <w:r w:rsidDel="00000000" w:rsidR="00000000" w:rsidRPr="00000000">
              <w:rPr>
                <w:rtl w:val="0"/>
              </w:rPr>
            </w:r>
          </w:p>
        </w:tc>
      </w:tr>
    </w:tbl>
    <w:p w:rsidR="00000000" w:rsidDel="00000000" w:rsidP="00000000" w:rsidRDefault="00000000" w:rsidRPr="00000000" w14:paraId="000000D2">
      <w:pPr>
        <w:spacing w:after="0" w:before="0" w:line="240" w:lineRule="auto"/>
        <w:rPr>
          <w:b w:val="1"/>
          <w:color w:val="ff0000"/>
          <w:sz w:val="21"/>
          <w:szCs w:val="21"/>
          <w:u w:val="single"/>
        </w:rPr>
      </w:pPr>
      <w:r w:rsidDel="00000000" w:rsidR="00000000" w:rsidRPr="00000000">
        <w:rPr>
          <w:rtl w:val="0"/>
        </w:rPr>
      </w:r>
    </w:p>
    <w:tbl>
      <w:tblPr>
        <w:tblStyle w:val="Table8"/>
        <w:tblW w:w="10799.0" w:type="dxa"/>
        <w:jc w:val="left"/>
        <w:tblInd w:w="109.0" w:type="dxa"/>
        <w:tblLayout w:type="fixed"/>
        <w:tblLook w:val="0000"/>
      </w:tblPr>
      <w:tblGrid>
        <w:gridCol w:w="2610"/>
        <w:gridCol w:w="8189"/>
        <w:tblGridChange w:id="0">
          <w:tblGrid>
            <w:gridCol w:w="2610"/>
            <w:gridCol w:w="8189"/>
          </w:tblGrid>
        </w:tblGridChange>
      </w:tblGrid>
      <w:tr>
        <w:tc>
          <w:tcPr>
            <w:gridSpan w:val="2"/>
            <w:tcBorders>
              <w:top w:color="000001" w:space="0" w:sz="12" w:val="single"/>
              <w:bottom w:color="000001" w:space="0" w:sz="4" w:val="single"/>
            </w:tcBorders>
            <w:shd w:fill="d0cece" w:val="clear"/>
          </w:tcPr>
          <w:p w:rsidR="00000000" w:rsidDel="00000000" w:rsidP="00000000" w:rsidRDefault="00000000" w:rsidRPr="00000000" w14:paraId="000000D3">
            <w:pPr>
              <w:spacing w:after="0" w:before="0" w:line="240" w:lineRule="auto"/>
              <w:jc w:val="center"/>
              <w:rPr/>
            </w:pPr>
            <w:r w:rsidDel="00000000" w:rsidR="00000000" w:rsidRPr="00000000">
              <w:rPr>
                <w:b w:val="1"/>
                <w:smallCaps w:val="1"/>
                <w:sz w:val="21"/>
                <w:szCs w:val="21"/>
                <w:rtl w:val="0"/>
              </w:rPr>
              <w:t xml:space="preserve">Additional Credentials</w:t>
            </w:r>
            <w:r w:rsidDel="00000000" w:rsidR="00000000" w:rsidRPr="00000000">
              <w:rPr>
                <w:rtl w:val="0"/>
              </w:rPr>
            </w:r>
          </w:p>
        </w:tc>
      </w:tr>
      <w:tr>
        <w:tc>
          <w:tcPr>
            <w:tcBorders>
              <w:top w:color="000001" w:space="0" w:sz="4" w:val="single"/>
              <w:bottom w:color="000001" w:space="0" w:sz="4" w:val="single"/>
            </w:tcBorders>
            <w:shd w:fill="auto" w:val="clear"/>
          </w:tcPr>
          <w:p w:rsidR="00000000" w:rsidDel="00000000" w:rsidP="00000000" w:rsidRDefault="00000000" w:rsidRPr="00000000" w14:paraId="000000D5">
            <w:pPr>
              <w:spacing w:after="0" w:before="0" w:line="240" w:lineRule="auto"/>
              <w:rPr/>
            </w:pPr>
            <w:r w:rsidDel="00000000" w:rsidR="00000000" w:rsidRPr="00000000">
              <w:rPr>
                <w:b w:val="1"/>
                <w:smallCaps w:val="1"/>
                <w:sz w:val="21"/>
                <w:szCs w:val="21"/>
                <w:rtl w:val="0"/>
              </w:rPr>
              <w:t xml:space="preserve">Honors and Awards</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102.0" w:type="dxa"/>
            </w:tcMar>
          </w:tcPr>
          <w:p w:rsidR="00000000" w:rsidDel="00000000" w:rsidP="00000000" w:rsidRDefault="00000000" w:rsidRPr="00000000" w14:paraId="000000D6">
            <w:pPr>
              <w:numPr>
                <w:ilvl w:val="0"/>
                <w:numId w:val="1"/>
              </w:numPr>
              <w:spacing w:after="0" w:before="0" w:line="240" w:lineRule="auto"/>
              <w:ind w:left="360" w:hanging="360"/>
              <w:rPr/>
            </w:pPr>
            <w:r w:rsidDel="00000000" w:rsidR="00000000" w:rsidRPr="00000000">
              <w:rPr>
                <w:color w:val="000000"/>
                <w:sz w:val="21"/>
                <w:szCs w:val="21"/>
                <w:rtl w:val="0"/>
              </w:rPr>
              <w:t xml:space="preserve">Bronze Award for Excellent Customer Service – Unisys </w:t>
            </w:r>
            <w:r w:rsidDel="00000000" w:rsidR="00000000" w:rsidRPr="00000000">
              <w:rPr>
                <w:rtl w:val="0"/>
              </w:rPr>
            </w:r>
          </w:p>
          <w:p w:rsidR="00000000" w:rsidDel="00000000" w:rsidP="00000000" w:rsidRDefault="00000000" w:rsidRPr="00000000" w14:paraId="000000D7">
            <w:pPr>
              <w:numPr>
                <w:ilvl w:val="0"/>
                <w:numId w:val="1"/>
              </w:numPr>
              <w:spacing w:after="0" w:before="0" w:line="240" w:lineRule="auto"/>
              <w:ind w:left="360" w:hanging="360"/>
              <w:rPr/>
            </w:pPr>
            <w:r w:rsidDel="00000000" w:rsidR="00000000" w:rsidRPr="00000000">
              <w:rPr>
                <w:color w:val="000000"/>
                <w:sz w:val="21"/>
                <w:szCs w:val="21"/>
                <w:rtl w:val="0"/>
              </w:rPr>
              <w:t xml:space="preserve">Above and Beyond Award Q2 2014 – FireEye</w:t>
            </w:r>
            <w:r w:rsidDel="00000000" w:rsidR="00000000" w:rsidRPr="00000000">
              <w:rPr>
                <w:rtl w:val="0"/>
              </w:rPr>
            </w:r>
          </w:p>
          <w:p w:rsidR="00000000" w:rsidDel="00000000" w:rsidP="00000000" w:rsidRDefault="00000000" w:rsidRPr="00000000" w14:paraId="000000D8">
            <w:pPr>
              <w:numPr>
                <w:ilvl w:val="0"/>
                <w:numId w:val="1"/>
              </w:numPr>
              <w:spacing w:after="0" w:before="0" w:line="240" w:lineRule="auto"/>
              <w:ind w:left="360" w:hanging="360"/>
              <w:rPr/>
            </w:pPr>
            <w:r w:rsidDel="00000000" w:rsidR="00000000" w:rsidRPr="00000000">
              <w:rPr>
                <w:color w:val="000000"/>
                <w:sz w:val="21"/>
                <w:szCs w:val="21"/>
                <w:rtl w:val="0"/>
              </w:rPr>
              <w:t xml:space="preserve">Operation FireAnt 12/30/13 – FireEye</w:t>
            </w:r>
            <w:r w:rsidDel="00000000" w:rsidR="00000000" w:rsidRPr="00000000">
              <w:rPr>
                <w:rtl w:val="0"/>
              </w:rPr>
            </w:r>
          </w:p>
          <w:p w:rsidR="00000000" w:rsidDel="00000000" w:rsidP="00000000" w:rsidRDefault="00000000" w:rsidRPr="00000000" w14:paraId="000000D9">
            <w:pPr>
              <w:numPr>
                <w:ilvl w:val="0"/>
                <w:numId w:val="1"/>
              </w:numPr>
              <w:spacing w:after="0" w:before="0" w:line="240" w:lineRule="auto"/>
              <w:ind w:left="360" w:hanging="360"/>
              <w:rPr/>
            </w:pPr>
            <w:bookmarkStart w:colFirst="0" w:colLast="0" w:name="_1t3h5sf" w:id="7"/>
            <w:bookmarkEnd w:id="7"/>
            <w:r w:rsidDel="00000000" w:rsidR="00000000" w:rsidRPr="00000000">
              <w:rPr>
                <w:color w:val="000000"/>
                <w:sz w:val="21"/>
                <w:szCs w:val="21"/>
                <w:rtl w:val="0"/>
              </w:rPr>
              <w:t xml:space="preserve">SingTel Success April 2015 - FireEye                                 </w:t>
            </w:r>
            <w:r w:rsidDel="00000000" w:rsidR="00000000" w:rsidRPr="00000000">
              <w:rPr>
                <w:rtl w:val="0"/>
              </w:rPr>
            </w:r>
          </w:p>
        </w:tc>
      </w:tr>
      <w:tr>
        <w:tc>
          <w:tcPr>
            <w:tcBorders>
              <w:top w:color="000001" w:space="0" w:sz="4" w:val="single"/>
              <w:bottom w:color="000001" w:space="0" w:sz="4" w:val="single"/>
            </w:tcBorders>
            <w:shd w:fill="auto" w:val="clear"/>
          </w:tcPr>
          <w:p w:rsidR="00000000" w:rsidDel="00000000" w:rsidP="00000000" w:rsidRDefault="00000000" w:rsidRPr="00000000" w14:paraId="000000DA">
            <w:pPr>
              <w:spacing w:after="0" w:before="0" w:line="240" w:lineRule="auto"/>
              <w:rPr/>
            </w:pPr>
            <w:r w:rsidDel="00000000" w:rsidR="00000000" w:rsidRPr="00000000">
              <w:rPr>
                <w:b w:val="1"/>
                <w:smallCaps w:val="1"/>
                <w:sz w:val="21"/>
                <w:szCs w:val="21"/>
                <w:rtl w:val="0"/>
              </w:rPr>
              <w:t xml:space="preserve">Professional Development</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102.0" w:type="dxa"/>
            </w:tcMar>
          </w:tcPr>
          <w:p w:rsidR="00000000" w:rsidDel="00000000" w:rsidP="00000000" w:rsidRDefault="00000000" w:rsidRPr="00000000" w14:paraId="000000DB">
            <w:pPr>
              <w:numPr>
                <w:ilvl w:val="0"/>
                <w:numId w:val="3"/>
              </w:numPr>
              <w:spacing w:after="0" w:before="0" w:line="240" w:lineRule="auto"/>
              <w:ind w:left="360" w:hanging="360"/>
              <w:rPr/>
            </w:pPr>
            <w:r w:rsidDel="00000000" w:rsidR="00000000" w:rsidRPr="00000000">
              <w:rPr>
                <w:color w:val="000000"/>
                <w:sz w:val="21"/>
                <w:szCs w:val="21"/>
                <w:rtl w:val="0"/>
              </w:rPr>
              <w:t xml:space="preserve">Chef Fluency Certification</w:t>
            </w:r>
            <w:r w:rsidDel="00000000" w:rsidR="00000000" w:rsidRPr="00000000">
              <w:rPr>
                <w:rtl w:val="0"/>
              </w:rPr>
            </w:r>
          </w:p>
          <w:p w:rsidR="00000000" w:rsidDel="00000000" w:rsidP="00000000" w:rsidRDefault="00000000" w:rsidRPr="00000000" w14:paraId="000000DC">
            <w:pPr>
              <w:numPr>
                <w:ilvl w:val="0"/>
                <w:numId w:val="3"/>
              </w:numPr>
              <w:spacing w:after="0" w:before="0" w:line="240" w:lineRule="auto"/>
              <w:ind w:left="360" w:hanging="360"/>
              <w:rPr/>
            </w:pPr>
            <w:r w:rsidDel="00000000" w:rsidR="00000000" w:rsidRPr="00000000">
              <w:rPr>
                <w:color w:val="000000"/>
                <w:sz w:val="21"/>
                <w:szCs w:val="21"/>
                <w:rtl w:val="0"/>
              </w:rPr>
              <w:t xml:space="preserve">AWS Certified Developer</w:t>
            </w:r>
            <w:r w:rsidDel="00000000" w:rsidR="00000000" w:rsidRPr="00000000">
              <w:rPr>
                <w:rtl w:val="0"/>
              </w:rPr>
            </w:r>
          </w:p>
          <w:p w:rsidR="00000000" w:rsidDel="00000000" w:rsidP="00000000" w:rsidRDefault="00000000" w:rsidRPr="00000000" w14:paraId="000000DD">
            <w:pPr>
              <w:numPr>
                <w:ilvl w:val="0"/>
                <w:numId w:val="3"/>
              </w:numPr>
              <w:spacing w:after="0" w:before="0" w:line="240" w:lineRule="auto"/>
              <w:ind w:left="360" w:hanging="360"/>
              <w:rPr/>
            </w:pPr>
            <w:r w:rsidDel="00000000" w:rsidR="00000000" w:rsidRPr="00000000">
              <w:rPr>
                <w:color w:val="000000"/>
                <w:sz w:val="21"/>
                <w:szCs w:val="21"/>
                <w:rtl w:val="0"/>
              </w:rPr>
              <w:t xml:space="preserve">Red Hat Linux Essentials 1 and 2, Red Hat eLearning: 2007</w:t>
            </w:r>
            <w:r w:rsidDel="00000000" w:rsidR="00000000" w:rsidRPr="00000000">
              <w:rPr>
                <w:rtl w:val="0"/>
              </w:rPr>
            </w:r>
          </w:p>
          <w:p w:rsidR="00000000" w:rsidDel="00000000" w:rsidP="00000000" w:rsidRDefault="00000000" w:rsidRPr="00000000" w14:paraId="000000DE">
            <w:pPr>
              <w:numPr>
                <w:ilvl w:val="0"/>
                <w:numId w:val="3"/>
              </w:numPr>
              <w:spacing w:after="0" w:before="0" w:line="240" w:lineRule="auto"/>
              <w:ind w:left="360" w:hanging="360"/>
              <w:rPr/>
            </w:pPr>
            <w:r w:rsidDel="00000000" w:rsidR="00000000" w:rsidRPr="00000000">
              <w:rPr>
                <w:color w:val="000000"/>
                <w:sz w:val="21"/>
                <w:szCs w:val="21"/>
                <w:rtl w:val="0"/>
              </w:rPr>
              <w:t xml:space="preserve">Dell Certification</w:t>
            </w:r>
            <w:r w:rsidDel="00000000" w:rsidR="00000000" w:rsidRPr="00000000">
              <w:rPr>
                <w:rtl w:val="0"/>
              </w:rPr>
            </w:r>
          </w:p>
          <w:p w:rsidR="00000000" w:rsidDel="00000000" w:rsidP="00000000" w:rsidRDefault="00000000" w:rsidRPr="00000000" w14:paraId="000000DF">
            <w:pPr>
              <w:numPr>
                <w:ilvl w:val="0"/>
                <w:numId w:val="3"/>
              </w:numPr>
              <w:spacing w:after="0" w:before="0" w:line="240" w:lineRule="auto"/>
              <w:ind w:left="360" w:hanging="360"/>
              <w:rPr/>
            </w:pPr>
            <w:r w:rsidDel="00000000" w:rsidR="00000000" w:rsidRPr="00000000">
              <w:rPr>
                <w:color w:val="000000"/>
                <w:sz w:val="21"/>
                <w:szCs w:val="21"/>
                <w:rtl w:val="0"/>
              </w:rPr>
              <w:t xml:space="preserve">CompTIA A+</w:t>
            </w:r>
            <w:r w:rsidDel="00000000" w:rsidR="00000000" w:rsidRPr="00000000">
              <w:rPr>
                <w:rtl w:val="0"/>
              </w:rPr>
            </w:r>
          </w:p>
          <w:p w:rsidR="00000000" w:rsidDel="00000000" w:rsidP="00000000" w:rsidRDefault="00000000" w:rsidRPr="00000000" w14:paraId="000000E0">
            <w:pPr>
              <w:numPr>
                <w:ilvl w:val="0"/>
                <w:numId w:val="3"/>
              </w:numPr>
              <w:spacing w:after="0" w:before="0" w:line="240" w:lineRule="auto"/>
              <w:ind w:left="360" w:hanging="360"/>
              <w:rPr/>
            </w:pPr>
            <w:r w:rsidDel="00000000" w:rsidR="00000000" w:rsidRPr="00000000">
              <w:rPr>
                <w:color w:val="000000"/>
                <w:sz w:val="21"/>
                <w:szCs w:val="21"/>
                <w:rtl w:val="0"/>
              </w:rPr>
              <w:t xml:space="preserve">Powershell Certification</w:t>
            </w:r>
            <w:r w:rsidDel="00000000" w:rsidR="00000000" w:rsidRPr="00000000">
              <w:rPr>
                <w:rtl w:val="0"/>
              </w:rPr>
            </w:r>
          </w:p>
          <w:p w:rsidR="00000000" w:rsidDel="00000000" w:rsidP="00000000" w:rsidRDefault="00000000" w:rsidRPr="00000000" w14:paraId="000000E1">
            <w:pPr>
              <w:numPr>
                <w:ilvl w:val="0"/>
                <w:numId w:val="3"/>
              </w:numPr>
              <w:spacing w:after="0" w:before="0" w:line="240" w:lineRule="auto"/>
              <w:ind w:left="360" w:hanging="360"/>
              <w:rPr/>
            </w:pPr>
            <w:r w:rsidDel="00000000" w:rsidR="00000000" w:rsidRPr="00000000">
              <w:rPr>
                <w:color w:val="000000"/>
                <w:sz w:val="21"/>
                <w:szCs w:val="21"/>
                <w:rtl w:val="0"/>
              </w:rPr>
              <w:t xml:space="preserve">DefCon Attendee</w:t>
            </w:r>
            <w:r w:rsidDel="00000000" w:rsidR="00000000" w:rsidRPr="00000000">
              <w:rPr>
                <w:rtl w:val="0"/>
              </w:rPr>
            </w:r>
          </w:p>
        </w:tc>
      </w:tr>
      <w:tr>
        <w:tc>
          <w:tcPr>
            <w:tcBorders>
              <w:top w:color="000001" w:space="0" w:sz="4" w:val="single"/>
              <w:bottom w:color="000001" w:space="0" w:sz="4" w:val="single"/>
            </w:tcBorders>
            <w:shd w:fill="auto" w:val="clear"/>
          </w:tcPr>
          <w:p w:rsidR="00000000" w:rsidDel="00000000" w:rsidP="00000000" w:rsidRDefault="00000000" w:rsidRPr="00000000" w14:paraId="000000E2">
            <w:pPr>
              <w:spacing w:after="0" w:before="0" w:line="240" w:lineRule="auto"/>
              <w:rPr/>
            </w:pPr>
            <w:r w:rsidDel="00000000" w:rsidR="00000000" w:rsidRPr="00000000">
              <w:rPr>
                <w:b w:val="1"/>
                <w:smallCaps w:val="1"/>
                <w:sz w:val="21"/>
                <w:szCs w:val="21"/>
                <w:rtl w:val="0"/>
              </w:rPr>
              <w:t xml:space="preserve">Volunteering Experience</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102.0" w:type="dxa"/>
            </w:tcMar>
          </w:tcPr>
          <w:p w:rsidR="00000000" w:rsidDel="00000000" w:rsidP="00000000" w:rsidRDefault="00000000" w:rsidRPr="00000000" w14:paraId="000000E3">
            <w:pPr>
              <w:numPr>
                <w:ilvl w:val="0"/>
                <w:numId w:val="3"/>
              </w:numPr>
              <w:spacing w:after="0" w:before="0" w:line="240" w:lineRule="auto"/>
              <w:ind w:left="360" w:hanging="360"/>
              <w:rPr/>
            </w:pPr>
            <w:r w:rsidDel="00000000" w:rsidR="00000000" w:rsidRPr="00000000">
              <w:rPr>
                <w:color w:val="000000"/>
                <w:sz w:val="21"/>
                <w:szCs w:val="21"/>
                <w:rtl w:val="0"/>
              </w:rPr>
              <w:t xml:space="preserve">Jericho City of Praise</w:t>
            </w:r>
            <w:r w:rsidDel="00000000" w:rsidR="00000000" w:rsidRPr="00000000">
              <w:rPr>
                <w:rtl w:val="0"/>
              </w:rPr>
            </w:r>
          </w:p>
          <w:p w:rsidR="00000000" w:rsidDel="00000000" w:rsidP="00000000" w:rsidRDefault="00000000" w:rsidRPr="00000000" w14:paraId="000000E4">
            <w:pPr>
              <w:numPr>
                <w:ilvl w:val="0"/>
                <w:numId w:val="3"/>
              </w:numPr>
              <w:spacing w:after="0" w:before="0" w:line="240" w:lineRule="auto"/>
              <w:ind w:left="360" w:hanging="360"/>
              <w:rPr/>
            </w:pPr>
            <w:r w:rsidDel="00000000" w:rsidR="00000000" w:rsidRPr="00000000">
              <w:rPr>
                <w:color w:val="000000"/>
                <w:sz w:val="21"/>
                <w:szCs w:val="21"/>
                <w:rtl w:val="0"/>
              </w:rPr>
              <w:t xml:space="preserve">YMCA</w:t>
            </w:r>
            <w:r w:rsidDel="00000000" w:rsidR="00000000" w:rsidRPr="00000000">
              <w:rPr>
                <w:rtl w:val="0"/>
              </w:rPr>
            </w:r>
          </w:p>
          <w:p w:rsidR="00000000" w:rsidDel="00000000" w:rsidP="00000000" w:rsidRDefault="00000000" w:rsidRPr="00000000" w14:paraId="000000E5">
            <w:pPr>
              <w:numPr>
                <w:ilvl w:val="0"/>
                <w:numId w:val="3"/>
              </w:numPr>
              <w:spacing w:after="0" w:before="0" w:line="240" w:lineRule="auto"/>
              <w:ind w:left="360" w:hanging="360"/>
              <w:rPr/>
            </w:pPr>
            <w:r w:rsidDel="00000000" w:rsidR="00000000" w:rsidRPr="00000000">
              <w:rPr>
                <w:color w:val="000000"/>
                <w:sz w:val="21"/>
                <w:szCs w:val="21"/>
                <w:rtl w:val="0"/>
              </w:rPr>
              <w:t xml:space="preserve">Carpenter’s Shelter</w:t>
            </w:r>
            <w:r w:rsidDel="00000000" w:rsidR="00000000" w:rsidRPr="00000000">
              <w:rPr>
                <w:rtl w:val="0"/>
              </w:rPr>
            </w:r>
          </w:p>
        </w:tc>
      </w:tr>
      <w:tr>
        <w:tc>
          <w:tcPr>
            <w:tcBorders>
              <w:top w:color="000001" w:space="0" w:sz="4" w:val="single"/>
              <w:bottom w:color="000001" w:space="0" w:sz="4" w:val="single"/>
            </w:tcBorders>
            <w:shd w:fill="auto" w:val="clear"/>
          </w:tcPr>
          <w:p w:rsidR="00000000" w:rsidDel="00000000" w:rsidP="00000000" w:rsidRDefault="00000000" w:rsidRPr="00000000" w14:paraId="000000E6">
            <w:pPr>
              <w:spacing w:after="0" w:before="0" w:line="240" w:lineRule="auto"/>
              <w:rPr/>
            </w:pPr>
            <w:r w:rsidDel="00000000" w:rsidR="00000000" w:rsidRPr="00000000">
              <w:rPr>
                <w:b w:val="1"/>
                <w:smallCaps w:val="1"/>
                <w:sz w:val="21"/>
                <w:szCs w:val="21"/>
                <w:rtl w:val="0"/>
              </w:rPr>
              <w:t xml:space="preserve">Interests</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102.0" w:type="dxa"/>
            </w:tcMar>
          </w:tcPr>
          <w:p w:rsidR="00000000" w:rsidDel="00000000" w:rsidP="00000000" w:rsidRDefault="00000000" w:rsidRPr="00000000" w14:paraId="000000E7">
            <w:pPr>
              <w:spacing w:after="0" w:before="0" w:line="240" w:lineRule="auto"/>
              <w:rPr/>
            </w:pPr>
            <w:r w:rsidDel="00000000" w:rsidR="00000000" w:rsidRPr="00000000">
              <w:rPr>
                <w:color w:val="000000"/>
                <w:sz w:val="21"/>
                <w:szCs w:val="21"/>
                <w:rtl w:val="0"/>
              </w:rPr>
              <w:t xml:space="preserve">Camping, Hiking, Healthy Eating, TableTop Games          </w:t>
            </w:r>
            <w:r w:rsidDel="00000000" w:rsidR="00000000" w:rsidRPr="00000000">
              <w:rPr>
                <w:rtl w:val="0"/>
              </w:rPr>
            </w:r>
          </w:p>
        </w:tc>
      </w:tr>
    </w:tbl>
    <w:p w:rsidR="00000000" w:rsidDel="00000000" w:rsidP="00000000" w:rsidRDefault="00000000" w:rsidRPr="00000000" w14:paraId="000000E8">
      <w:pPr>
        <w:spacing w:after="0" w:before="0" w:line="240" w:lineRule="auto"/>
        <w:jc w:val="center"/>
        <w:rPr>
          <w:b w:val="1"/>
          <w:sz w:val="21"/>
          <w:szCs w:val="21"/>
        </w:rPr>
      </w:pPr>
      <w:r w:rsidDel="00000000" w:rsidR="00000000" w:rsidRPr="00000000">
        <w:rPr>
          <w:rtl w:val="0"/>
        </w:rPr>
      </w:r>
    </w:p>
    <w:p w:rsidR="00000000" w:rsidDel="00000000" w:rsidP="00000000" w:rsidRDefault="00000000" w:rsidRPr="00000000" w14:paraId="000000E9">
      <w:pPr>
        <w:spacing w:after="0" w:before="0" w:line="240" w:lineRule="auto"/>
        <w:jc w:val="center"/>
        <w:rPr>
          <w:b w:val="1"/>
          <w:sz w:val="21"/>
          <w:szCs w:val="2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3321050</wp:posOffset>
            </wp:positionH>
            <wp:positionV relativeFrom="paragraph">
              <wp:posOffset>635</wp:posOffset>
            </wp:positionV>
            <wp:extent cx="215900" cy="215900"/>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5900" cy="215900"/>
                    </a:xfrm>
                    <a:prstGeom prst="rect"/>
                    <a:ln/>
                  </pic:spPr>
                </pic:pic>
              </a:graphicData>
            </a:graphic>
          </wp:anchor>
        </w:drawing>
      </w:r>
    </w:p>
    <w:p w:rsidR="00000000" w:rsidDel="00000000" w:rsidP="00000000" w:rsidRDefault="00000000" w:rsidRPr="00000000" w14:paraId="000000EA">
      <w:pPr>
        <w:spacing w:after="0" w:before="0" w:line="240" w:lineRule="auto"/>
        <w:jc w:val="center"/>
        <w:rPr>
          <w:b w:val="1"/>
          <w:sz w:val="21"/>
          <w:szCs w:val="21"/>
        </w:rPr>
      </w:pPr>
      <w:r w:rsidDel="00000000" w:rsidR="00000000" w:rsidRPr="00000000">
        <w:rPr>
          <w:rtl w:val="0"/>
        </w:rPr>
      </w:r>
    </w:p>
    <w:p w:rsidR="00000000" w:rsidDel="00000000" w:rsidP="00000000" w:rsidRDefault="00000000" w:rsidRPr="00000000" w14:paraId="000000EB">
      <w:pPr>
        <w:spacing w:after="0" w:before="0" w:line="240" w:lineRule="auto"/>
        <w:jc w:val="center"/>
        <w:rPr>
          <w:b w:val="1"/>
          <w:sz w:val="21"/>
          <w:szCs w:val="21"/>
        </w:rPr>
      </w:pPr>
      <w:r w:rsidDel="00000000" w:rsidR="00000000" w:rsidRPr="00000000">
        <w:rPr>
          <w:rtl w:val="0"/>
        </w:rPr>
      </w:r>
    </w:p>
    <w:p w:rsidR="00000000" w:rsidDel="00000000" w:rsidP="00000000" w:rsidRDefault="00000000" w:rsidRPr="00000000" w14:paraId="000000EC">
      <w:pPr>
        <w:spacing w:after="0" w:before="0" w:line="240" w:lineRule="auto"/>
        <w:jc w:val="center"/>
        <w:rPr/>
      </w:pPr>
      <w:r w:rsidDel="00000000" w:rsidR="00000000" w:rsidRPr="00000000">
        <w:rPr>
          <w:b w:val="1"/>
          <w:sz w:val="21"/>
          <w:szCs w:val="21"/>
          <w:rtl w:val="0"/>
        </w:rPr>
        <w:t xml:space="preserve">Detailed Professional References Available upon Request</w:t>
      </w:r>
      <w:r w:rsidDel="00000000" w:rsidR="00000000" w:rsidRPr="00000000">
        <w:rPr>
          <w:rtl w:val="0"/>
        </w:rPr>
      </w:r>
    </w:p>
    <w:p w:rsidR="00000000" w:rsidDel="00000000" w:rsidP="00000000" w:rsidRDefault="00000000" w:rsidRPr="00000000" w14:paraId="000000ED">
      <w:pPr>
        <w:spacing w:after="0" w:before="0" w:line="240" w:lineRule="auto"/>
        <w:jc w:val="center"/>
        <w:rPr/>
      </w:pPr>
      <w:r w:rsidDel="00000000" w:rsidR="00000000" w:rsidRPr="00000000">
        <w:rPr>
          <w:rFonts w:ascii="Noto Sans Symbols" w:cs="Noto Sans Symbols" w:eastAsia="Noto Sans Symbols" w:hAnsi="Noto Sans Symbols"/>
          <w:b w:val="1"/>
          <w:sz w:val="21"/>
          <w:szCs w:val="21"/>
          <w:rtl w:val="0"/>
        </w:rPr>
        <w:t xml:space="preserve">🟇</w:t>
      </w:r>
      <w:r w:rsidDel="00000000" w:rsidR="00000000" w:rsidRPr="00000000">
        <w:rPr>
          <w:b w:val="1"/>
          <w:sz w:val="21"/>
          <w:szCs w:val="21"/>
          <w:rtl w:val="0"/>
        </w:rPr>
        <w:t xml:space="preserve"> </w:t>
      </w:r>
      <w:r w:rsidDel="00000000" w:rsidR="00000000" w:rsidRPr="00000000">
        <w:rPr>
          <w:rFonts w:ascii="Noto Sans Symbols" w:cs="Noto Sans Symbols" w:eastAsia="Noto Sans Symbols" w:hAnsi="Noto Sans Symbols"/>
          <w:b w:val="1"/>
          <w:sz w:val="21"/>
          <w:szCs w:val="21"/>
          <w:rtl w:val="0"/>
        </w:rPr>
        <w:t xml:space="preserve">🟇</w:t>
      </w:r>
      <w:r w:rsidDel="00000000" w:rsidR="00000000" w:rsidRPr="00000000">
        <w:rPr>
          <w:b w:val="1"/>
          <w:sz w:val="21"/>
          <w:szCs w:val="21"/>
          <w:rtl w:val="0"/>
        </w:rPr>
        <w:t xml:space="preserve"> </w:t>
      </w:r>
      <w:r w:rsidDel="00000000" w:rsidR="00000000" w:rsidRPr="00000000">
        <w:rPr>
          <w:rFonts w:ascii="Noto Sans Symbols" w:cs="Noto Sans Symbols" w:eastAsia="Noto Sans Symbols" w:hAnsi="Noto Sans Symbols"/>
          <w:b w:val="1"/>
          <w:sz w:val="21"/>
          <w:szCs w:val="21"/>
          <w:rtl w:val="0"/>
        </w:rPr>
        <w:t xml:space="preserve">🟇</w:t>
      </w:r>
      <w:r w:rsidDel="00000000" w:rsidR="00000000" w:rsidRPr="00000000">
        <w:rPr>
          <w:rtl w:val="0"/>
        </w:rPr>
      </w:r>
    </w:p>
    <w:sectPr>
      <w:headerReference r:id="rId8" w:type="default"/>
      <w:headerReference r:id="rId9" w:type="first"/>
      <w:pgSz w:h="15840" w:w="12240"/>
      <w:pgMar w:bottom="720" w:top="777" w:left="720" w:right="720" w:header="72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libri"/>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52.00000000000003"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52.00000000000003"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Nicholas Kane Lewis                                                                                                                                                      Résumé – Page </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color w:val="00000a"/>
        <w:sz w:val="22"/>
        <w:szCs w:val="22"/>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2">
    <w:lvl w:ilvl="0">
      <w:start w:val="1"/>
      <w:numFmt w:val="bullet"/>
      <w:lvlText w:val="●"/>
      <w:lvlJc w:val="left"/>
      <w:pPr>
        <w:ind w:left="360" w:hanging="360"/>
      </w:pPr>
      <w:rPr>
        <w:color w:val="00000a"/>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3">
    <w:lvl w:ilvl="0">
      <w:start w:val="1"/>
      <w:numFmt w:val="bullet"/>
      <w:lvlText w:val=""/>
      <w:lvlJc w:val="left"/>
      <w:pPr>
        <w:ind w:left="360" w:hanging="360"/>
      </w:pPr>
      <w:rPr>
        <w:color w:val="00000a"/>
        <w:sz w:val="22"/>
        <w:szCs w:val="22"/>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4">
    <w:lvl w:ilvl="0">
      <w:start w:val="1"/>
      <w:numFmt w:val="bullet"/>
      <w:lvlText w:val="●"/>
      <w:lvlJc w:val="left"/>
      <w:pPr>
        <w:ind w:left="360" w:hanging="360"/>
      </w:pPr>
      <w:rPr>
        <w:color w:val="00000a"/>
        <w:sz w:val="22"/>
        <w:szCs w:val="22"/>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5">
    <w:lvl w:ilvl="0">
      <w:start w:val="1"/>
      <w:numFmt w:val="bullet"/>
      <w:lvlText w:val="➢"/>
      <w:lvlJc w:val="left"/>
      <w:pPr>
        <w:ind w:left="360" w:hanging="360"/>
      </w:pPr>
      <w:rPr>
        <w:color w:val="00000a"/>
        <w:sz w:val="22"/>
        <w:szCs w:val="22"/>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6">
    <w:lvl w:ilvl="0">
      <w:start w:val="1"/>
      <w:numFmt w:val="bullet"/>
      <w:lvlText w:val=""/>
      <w:lvlJc w:val="left"/>
      <w:pPr>
        <w:ind w:left="360" w:hanging="360"/>
      </w:pPr>
      <w:rPr>
        <w:i w:val="0"/>
        <w:color w:val="00000a"/>
        <w:sz w:val="22"/>
        <w:szCs w:val="22"/>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7">
    <w:lvl w:ilvl="0">
      <w:start w:val="1"/>
      <w:numFmt w:val="bullet"/>
      <w:lvlText w:val="➢"/>
      <w:lvlJc w:val="left"/>
      <w:pPr>
        <w:ind w:left="360" w:hanging="360"/>
      </w:pPr>
      <w:rPr>
        <w:color w:val="00000a"/>
        <w:sz w:val="22"/>
        <w:szCs w:val="22"/>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00000a"/>
        <w:lang w:val="en-US"/>
      </w:rPr>
    </w:rPrDefault>
    <w:pPrDefault>
      <w:pPr>
        <w:spacing w:after="160" w:line="252.00000000000003"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after="0" w:before="0" w:line="240" w:lineRule="auto"/>
      <w:jc w:val="center"/>
    </w:pPr>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9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