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C60C1" w14:textId="77777777" w:rsidR="00E4322B" w:rsidRDefault="004B1AC2">
      <w:pPr>
        <w:ind w:firstLineChars="0" w:firstLine="0"/>
        <w:jc w:val="center"/>
        <w:rPr>
          <w:rFonts w:ascii="Times New Roman" w:hAnsi="Times New Roman" w:cs="Times New Roman"/>
          <w:b/>
          <w:bCs/>
          <w:szCs w:val="22"/>
        </w:rPr>
      </w:pPr>
      <w:r>
        <w:rPr>
          <w:rFonts w:ascii="Times New Roman" w:hAnsi="Times New Roman" w:cs="Times New Roman"/>
          <w:b/>
          <w:bCs/>
          <w:szCs w:val="22"/>
        </w:rPr>
        <w:t>基于协同过滤与</w:t>
      </w:r>
      <w:proofErr w:type="spellStart"/>
      <w:r>
        <w:rPr>
          <w:rFonts w:ascii="Times New Roman" w:hAnsi="Times New Roman" w:cs="Times New Roman"/>
          <w:b/>
          <w:bCs/>
          <w:szCs w:val="22"/>
        </w:rPr>
        <w:t>Apriori</w:t>
      </w:r>
      <w:proofErr w:type="spellEnd"/>
      <w:r>
        <w:rPr>
          <w:rFonts w:ascii="Times New Roman" w:hAnsi="Times New Roman" w:cs="Times New Roman"/>
          <w:b/>
          <w:bCs/>
          <w:szCs w:val="22"/>
        </w:rPr>
        <w:t>算法的高校图书馆个性化推荐模型构建与研究</w:t>
      </w:r>
    </w:p>
    <w:p w14:paraId="61587BC4" w14:textId="77777777" w:rsidR="00E4322B" w:rsidRDefault="004B1AC2">
      <w:pPr>
        <w:ind w:firstLineChars="0" w:firstLine="0"/>
        <w:jc w:val="center"/>
        <w:rPr>
          <w:rFonts w:ascii="Times New Roman" w:hAnsi="Times New Roman" w:cs="Times New Roman"/>
          <w:sz w:val="22"/>
          <w:szCs w:val="21"/>
        </w:rPr>
      </w:pPr>
      <w:proofErr w:type="gramStart"/>
      <w:r>
        <w:rPr>
          <w:rFonts w:ascii="Times New Roman" w:hAnsi="Times New Roman" w:cs="Times New Roman"/>
          <w:sz w:val="22"/>
          <w:szCs w:val="21"/>
        </w:rPr>
        <w:t>孙照原</w:t>
      </w:r>
      <w:proofErr w:type="gramEnd"/>
      <w:r>
        <w:rPr>
          <w:rFonts w:ascii="Times New Roman" w:hAnsi="Times New Roman" w:cs="Times New Roman" w:hint="eastAsia"/>
          <w:sz w:val="22"/>
          <w:szCs w:val="21"/>
        </w:rPr>
        <w:t>，</w:t>
      </w:r>
      <w:r>
        <w:rPr>
          <w:rFonts w:ascii="Times New Roman" w:hAnsi="Times New Roman" w:cs="Times New Roman"/>
          <w:sz w:val="22"/>
          <w:szCs w:val="21"/>
        </w:rPr>
        <w:t>张培森，金浩毅，袁月</w:t>
      </w:r>
      <w:r>
        <w:rPr>
          <w:rFonts w:ascii="Times New Roman" w:hAnsi="Times New Roman" w:cs="Times New Roman"/>
          <w:sz w:val="22"/>
          <w:szCs w:val="21"/>
        </w:rPr>
        <w:t>*</w:t>
      </w:r>
    </w:p>
    <w:p w14:paraId="1A90FC21" w14:textId="77777777" w:rsidR="00E4322B" w:rsidRDefault="004B1AC2">
      <w:pPr>
        <w:ind w:firstLineChars="0" w:firstLine="0"/>
        <w:jc w:val="center"/>
        <w:rPr>
          <w:rFonts w:ascii="Times New Roman" w:hAnsi="Times New Roman" w:cs="Times New Roman"/>
          <w:b/>
          <w:bCs/>
          <w:szCs w:val="22"/>
        </w:rPr>
      </w:pPr>
      <w:r>
        <w:rPr>
          <w:rFonts w:ascii="Times New Roman" w:hAnsi="Times New Roman" w:cs="Times New Roman"/>
          <w:color w:val="000000" w:themeColor="text1"/>
          <w:sz w:val="21"/>
          <w:szCs w:val="21"/>
        </w:rPr>
        <w:t>（上海立达学院，上海市，</w:t>
      </w:r>
      <w:r>
        <w:rPr>
          <w:rFonts w:ascii="Times New Roman" w:hAnsi="Times New Roman" w:cs="Times New Roman"/>
          <w:color w:val="000000" w:themeColor="text1"/>
          <w:sz w:val="21"/>
          <w:szCs w:val="21"/>
        </w:rPr>
        <w:t>201609</w:t>
      </w:r>
      <w:r>
        <w:rPr>
          <w:rFonts w:ascii="Times New Roman" w:hAnsi="Times New Roman" w:cs="Times New Roman"/>
          <w:color w:val="000000" w:themeColor="text1"/>
          <w:sz w:val="21"/>
          <w:szCs w:val="21"/>
        </w:rPr>
        <w:t>）</w:t>
      </w:r>
    </w:p>
    <w:p w14:paraId="47253403" w14:textId="77777777" w:rsidR="00E4322B" w:rsidRDefault="004B1AC2">
      <w:pPr>
        <w:ind w:firstLineChars="0" w:firstLine="0"/>
        <w:jc w:val="left"/>
        <w:rPr>
          <w:rFonts w:ascii="Times New Roman" w:hAnsi="Times New Roman" w:cs="Times New Roman"/>
          <w:b/>
          <w:bCs/>
          <w:sz w:val="28"/>
        </w:rPr>
      </w:pPr>
      <w:r>
        <w:rPr>
          <w:rFonts w:ascii="Times New Roman" w:hAnsi="Times New Roman" w:cs="Times New Roman"/>
          <w:b/>
          <w:bCs/>
          <w:sz w:val="28"/>
        </w:rPr>
        <w:t>摘要：</w:t>
      </w:r>
      <w:r>
        <w:rPr>
          <w:rFonts w:ascii="Times New Roman" w:eastAsiaTheme="minorEastAsia" w:hAnsi="Times New Roman" w:cs="Times New Roman"/>
        </w:rPr>
        <w:t>在数字图书馆的建设中，借阅频率分析能够有效地揭示资源的利用特征，为优化资源配置和提供精准服务提供理论支持。本研究整合了协同过滤和</w:t>
      </w:r>
      <w:proofErr w:type="spellStart"/>
      <w:r>
        <w:rPr>
          <w:rFonts w:ascii="Times New Roman" w:eastAsiaTheme="minorEastAsia" w:hAnsi="Times New Roman" w:cs="Times New Roman"/>
        </w:rPr>
        <w:t>Apriori</w:t>
      </w:r>
      <w:proofErr w:type="spellEnd"/>
      <w:r>
        <w:rPr>
          <w:rFonts w:ascii="Times New Roman" w:eastAsiaTheme="minorEastAsia" w:hAnsi="Times New Roman" w:cs="Times New Roman"/>
        </w:rPr>
        <w:t>关联规则，构建了个性化推荐模型，并对高校图书馆用户的行为模式进行了分析。结果显示，借阅频率排名前</w:t>
      </w:r>
      <w:r>
        <w:rPr>
          <w:rFonts w:ascii="Times New Roman" w:eastAsiaTheme="minorEastAsia" w:hAnsi="Times New Roman" w:cs="Times New Roman"/>
        </w:rPr>
        <w:t>10%</w:t>
      </w:r>
      <w:r>
        <w:rPr>
          <w:rFonts w:ascii="Times New Roman" w:eastAsiaTheme="minorEastAsia" w:hAnsi="Times New Roman" w:cs="Times New Roman"/>
        </w:rPr>
        <w:t>的文献覆盖了</w:t>
      </w:r>
      <w:r>
        <w:rPr>
          <w:rFonts w:ascii="Times New Roman" w:eastAsiaTheme="minorEastAsia" w:hAnsi="Times New Roman" w:cs="Times New Roman"/>
        </w:rPr>
        <w:t>83%</w:t>
      </w:r>
      <w:r>
        <w:rPr>
          <w:rFonts w:ascii="Times New Roman" w:eastAsiaTheme="minorEastAsia" w:hAnsi="Times New Roman" w:cs="Times New Roman"/>
        </w:rPr>
        <w:t>的用户群体，向个性化页面进行动态推荐后借阅率提高了</w:t>
      </w:r>
      <w:r>
        <w:rPr>
          <w:rFonts w:ascii="Times New Roman" w:eastAsiaTheme="minorEastAsia" w:hAnsi="Times New Roman" w:cs="Times New Roman"/>
        </w:rPr>
        <w:t>23%</w:t>
      </w:r>
      <w:r>
        <w:rPr>
          <w:rFonts w:ascii="Times New Roman" w:eastAsiaTheme="minorEastAsia" w:hAnsi="Times New Roman" w:cs="Times New Roman"/>
        </w:rPr>
        <w:t>（</w:t>
      </w:r>
      <w:r>
        <w:rPr>
          <w:rFonts w:ascii="Times New Roman" w:eastAsiaTheme="minorEastAsia" w:hAnsi="Times New Roman" w:cs="Times New Roman"/>
        </w:rPr>
        <w:t>p&lt;0.05</w:t>
      </w:r>
      <w:r>
        <w:rPr>
          <w:rFonts w:ascii="Times New Roman" w:eastAsiaTheme="minorEastAsia" w:hAnsi="Times New Roman" w:cs="Times New Roman"/>
        </w:rPr>
        <w:t>）；通过结合聚类分析优化搜索路径，响应时间缩短了</w:t>
      </w:r>
      <w:r>
        <w:rPr>
          <w:rFonts w:ascii="Times New Roman" w:eastAsiaTheme="minorEastAsia" w:hAnsi="Times New Roman" w:cs="Times New Roman"/>
        </w:rPr>
        <w:t>34%</w:t>
      </w:r>
      <w:r>
        <w:rPr>
          <w:rFonts w:ascii="Times New Roman" w:eastAsiaTheme="minorEastAsia" w:hAnsi="Times New Roman" w:cs="Times New Roman"/>
        </w:rPr>
        <w:t>，用户满意率从</w:t>
      </w:r>
      <w:r>
        <w:rPr>
          <w:rFonts w:ascii="Times New Roman" w:eastAsiaTheme="minorEastAsia" w:hAnsi="Times New Roman" w:cs="Times New Roman"/>
        </w:rPr>
        <w:t>3.2</w:t>
      </w:r>
      <w:r>
        <w:rPr>
          <w:rFonts w:ascii="Times New Roman" w:eastAsiaTheme="minorEastAsia" w:hAnsi="Times New Roman" w:cs="Times New Roman"/>
        </w:rPr>
        <w:t>提升至</w:t>
      </w:r>
      <w:r>
        <w:rPr>
          <w:rFonts w:ascii="Times New Roman" w:eastAsiaTheme="minorEastAsia" w:hAnsi="Times New Roman" w:cs="Times New Roman"/>
        </w:rPr>
        <w:t>4.1</w:t>
      </w:r>
      <w:r>
        <w:rPr>
          <w:rFonts w:ascii="Times New Roman" w:eastAsiaTheme="minorEastAsia" w:hAnsi="Times New Roman" w:cs="Times New Roman"/>
        </w:rPr>
        <w:t>（</w:t>
      </w:r>
      <w:r>
        <w:rPr>
          <w:rFonts w:ascii="Times New Roman" w:eastAsiaTheme="minorEastAsia" w:hAnsi="Times New Roman" w:cs="Times New Roman"/>
        </w:rPr>
        <w:t>p&lt;0.01</w:t>
      </w:r>
      <w:r>
        <w:rPr>
          <w:rFonts w:ascii="Times New Roman" w:eastAsiaTheme="minorEastAsia" w:hAnsi="Times New Roman" w:cs="Times New Roman"/>
        </w:rPr>
        <w:t>）。该混合模型通过挖掘用户偏好和文献关联分析显著提高了资源匹配的效率，验证了数据挖掘在需求预测和分类方面的技术价值，为图书馆的智能化转型提供了可行的路径，同时，还需要结合联邦学习来解决隐私和冷启动问题。</w:t>
      </w:r>
    </w:p>
    <w:p w14:paraId="79492F81" w14:textId="77777777" w:rsidR="00E4322B" w:rsidRDefault="004B1AC2">
      <w:pPr>
        <w:ind w:firstLineChars="0" w:firstLine="0"/>
        <w:rPr>
          <w:rFonts w:ascii="Times New Roman" w:eastAsiaTheme="minorEastAsia" w:hAnsi="Times New Roman" w:cs="Times New Roman"/>
          <w:bCs/>
        </w:rPr>
      </w:pPr>
      <w:r>
        <w:rPr>
          <w:rFonts w:ascii="Times New Roman" w:hAnsi="Times New Roman" w:cs="Times New Roman"/>
          <w:b/>
          <w:bCs/>
          <w:sz w:val="28"/>
        </w:rPr>
        <w:t>关键词：</w:t>
      </w:r>
      <w:r>
        <w:rPr>
          <w:rFonts w:ascii="Times New Roman" w:eastAsiaTheme="minorEastAsia" w:hAnsi="Times New Roman" w:cs="Times New Roman"/>
          <w:bCs/>
        </w:rPr>
        <w:t>数据挖掘；数字图书馆；个性化推荐；资源优化；智慧服务</w:t>
      </w:r>
    </w:p>
    <w:p w14:paraId="07B04E98" w14:textId="77777777" w:rsidR="00E4322B" w:rsidRDefault="00E4322B">
      <w:pPr>
        <w:rPr>
          <w:rFonts w:ascii="Times New Roman" w:hAnsi="Times New Roman" w:cs="Times New Roman"/>
          <w:b/>
          <w:bCs/>
          <w:sz w:val="28"/>
        </w:rPr>
      </w:pPr>
    </w:p>
    <w:p w14:paraId="11C3D1E6" w14:textId="77777777" w:rsidR="00E4322B" w:rsidRDefault="00E4322B">
      <w:pPr>
        <w:rPr>
          <w:rFonts w:ascii="Times New Roman" w:hAnsi="Times New Roman" w:cs="Times New Roman"/>
          <w:b/>
          <w:bCs/>
          <w:sz w:val="28"/>
        </w:rPr>
      </w:pPr>
    </w:p>
    <w:p w14:paraId="20580C45" w14:textId="77777777" w:rsidR="00E4322B" w:rsidRDefault="004B1AC2">
      <w:pPr>
        <w:ind w:firstLineChars="0" w:firstLine="0"/>
        <w:rPr>
          <w:rFonts w:ascii="Times New Roman" w:hAnsi="Times New Roman" w:cs="Times New Roman"/>
          <w:b/>
          <w:bCs/>
          <w:sz w:val="28"/>
        </w:rPr>
      </w:pPr>
      <w:r>
        <w:rPr>
          <w:rFonts w:ascii="Times New Roman" w:hAnsi="Times New Roman" w:cs="Times New Roman"/>
          <w:b/>
          <w:bCs/>
          <w:color w:val="000000" w:themeColor="text1"/>
        </w:rPr>
        <w:t>作者简介：第一作者：</w:t>
      </w:r>
      <w:proofErr w:type="gramStart"/>
      <w:r>
        <w:rPr>
          <w:rFonts w:ascii="Times New Roman" w:hAnsi="Times New Roman" w:cs="Times New Roman"/>
          <w:color w:val="000000" w:themeColor="text1"/>
        </w:rPr>
        <w:t>孙照原</w:t>
      </w:r>
      <w:proofErr w:type="gramEnd"/>
      <w:r>
        <w:rPr>
          <w:rFonts w:ascii="Times New Roman" w:hAnsi="Times New Roman" w:cs="Times New Roman"/>
          <w:color w:val="000000" w:themeColor="text1"/>
        </w:rPr>
        <w:t>，上海立达学院</w:t>
      </w:r>
    </w:p>
    <w:p w14:paraId="6CDB70E1" w14:textId="77777777" w:rsidR="00E4322B" w:rsidRDefault="004B1AC2">
      <w:pPr>
        <w:ind w:firstLineChars="500" w:firstLine="1205"/>
        <w:rPr>
          <w:rFonts w:ascii="Times New Roman" w:hAnsi="Times New Roman" w:cs="Times New Roman"/>
          <w:b/>
          <w:bCs/>
          <w:sz w:val="28"/>
        </w:rPr>
      </w:pPr>
      <w:r>
        <w:rPr>
          <w:rFonts w:ascii="Times New Roman" w:hAnsi="Times New Roman" w:cs="Times New Roman"/>
          <w:b/>
          <w:bCs/>
          <w:color w:val="000000" w:themeColor="text1"/>
        </w:rPr>
        <w:t>*</w:t>
      </w:r>
      <w:r>
        <w:rPr>
          <w:rFonts w:ascii="Times New Roman" w:hAnsi="Times New Roman" w:cs="Times New Roman"/>
          <w:b/>
          <w:bCs/>
          <w:color w:val="000000" w:themeColor="text1"/>
        </w:rPr>
        <w:t>通讯作者：</w:t>
      </w:r>
      <w:proofErr w:type="gramStart"/>
      <w:r>
        <w:rPr>
          <w:rFonts w:ascii="Times New Roman" w:hAnsi="Times New Roman" w:cs="Times New Roman"/>
          <w:color w:val="000000" w:themeColor="text1"/>
        </w:rPr>
        <w:t>袁</w:t>
      </w:r>
      <w:proofErr w:type="gramEnd"/>
      <w:r>
        <w:rPr>
          <w:rFonts w:ascii="Times New Roman" w:hAnsi="Times New Roman" w:cs="Times New Roman"/>
          <w:color w:val="000000" w:themeColor="text1"/>
        </w:rPr>
        <w:t xml:space="preserve"> </w:t>
      </w:r>
      <w:r>
        <w:rPr>
          <w:rFonts w:ascii="Times New Roman" w:hAnsi="Times New Roman" w:cs="Times New Roman"/>
          <w:color w:val="000000" w:themeColor="text1"/>
        </w:rPr>
        <w:t>月，上海立达学院</w:t>
      </w:r>
    </w:p>
    <w:p w14:paraId="39866252" w14:textId="77777777" w:rsidR="00E4322B" w:rsidRDefault="00E4322B">
      <w:pPr>
        <w:ind w:firstLineChars="0" w:firstLine="0"/>
        <w:rPr>
          <w:rFonts w:ascii="Times New Roman" w:eastAsiaTheme="minorEastAsia" w:hAnsi="Times New Roman" w:cs="Times New Roman"/>
          <w:bCs/>
        </w:rPr>
        <w:sectPr w:rsidR="00E4322B">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upperRoman" w:start="1"/>
          <w:cols w:space="425"/>
          <w:docGrid w:type="lines" w:linePitch="312"/>
        </w:sectPr>
      </w:pPr>
    </w:p>
    <w:p w14:paraId="7376C3EB" w14:textId="77777777" w:rsidR="00E4322B" w:rsidRDefault="004B1AC2">
      <w:pPr>
        <w:ind w:firstLineChars="0" w:firstLine="0"/>
        <w:jc w:val="center"/>
        <w:rPr>
          <w:rFonts w:ascii="Times New Roman" w:eastAsia="Times New Roman" w:hAnsi="Times New Roman" w:cs="Times New Roman"/>
          <w:b/>
          <w:bCs/>
          <w:sz w:val="28"/>
        </w:rPr>
      </w:pPr>
      <w:r>
        <w:rPr>
          <w:rFonts w:ascii="Times New Roman" w:hAnsi="Times New Roman" w:cs="Times New Roman"/>
          <w:b/>
          <w:bCs/>
          <w:szCs w:val="22"/>
        </w:rPr>
        <w:lastRenderedPageBreak/>
        <w:t xml:space="preserve">Construction and Research of Personalized Recommendation Model in University Libraries Based on Collaborative Filtering and </w:t>
      </w:r>
      <w:proofErr w:type="spellStart"/>
      <w:r>
        <w:rPr>
          <w:rFonts w:ascii="Times New Roman" w:hAnsi="Times New Roman" w:cs="Times New Roman"/>
          <w:b/>
          <w:bCs/>
          <w:szCs w:val="22"/>
        </w:rPr>
        <w:t>Apriori</w:t>
      </w:r>
      <w:proofErr w:type="spellEnd"/>
      <w:r>
        <w:rPr>
          <w:rFonts w:ascii="Times New Roman" w:hAnsi="Times New Roman" w:cs="Times New Roman"/>
          <w:b/>
          <w:bCs/>
          <w:szCs w:val="22"/>
        </w:rPr>
        <w:t xml:space="preserve"> Algorithm</w:t>
      </w:r>
    </w:p>
    <w:p w14:paraId="2E47104C" w14:textId="77777777" w:rsidR="00E4322B" w:rsidRDefault="004B1AC2">
      <w:pPr>
        <w:spacing w:line="300" w:lineRule="auto"/>
        <w:ind w:firstLineChars="100" w:firstLine="281"/>
        <w:rPr>
          <w:rFonts w:ascii="Times New Roman" w:hAnsi="Times New Roman" w:cs="Times New Roman"/>
        </w:rPr>
      </w:pPr>
      <w:r>
        <w:rPr>
          <w:rFonts w:ascii="Times New Roman" w:eastAsia="Times New Roman" w:hAnsi="Times New Roman" w:cs="Times New Roman"/>
          <w:b/>
          <w:bCs/>
          <w:sz w:val="28"/>
        </w:rPr>
        <w:t>Abstract</w:t>
      </w:r>
      <w:r>
        <w:rPr>
          <w:rFonts w:ascii="Times New Roman" w:hAnsi="Times New Roman" w:cs="Times New Roman"/>
          <w:b/>
          <w:bCs/>
        </w:rPr>
        <w:t xml:space="preserve">: </w:t>
      </w:r>
      <w:r>
        <w:rPr>
          <w:rFonts w:ascii="Times New Roman" w:hAnsi="Times New Roman" w:cs="Times New Roman"/>
        </w:rPr>
        <w:t xml:space="preserve">In the construction of digital libraries, the analysis of borrowing frequency can effectively reveal the utilization characteristics of resources, providing theoretical support for optimizing resource allocation and providing precise services. This study integrates collaborative filtering and </w:t>
      </w:r>
      <w:proofErr w:type="spellStart"/>
      <w:r>
        <w:rPr>
          <w:rFonts w:ascii="Times New Roman" w:hAnsi="Times New Roman" w:cs="Times New Roman"/>
        </w:rPr>
        <w:t>Apriori</w:t>
      </w:r>
      <w:proofErr w:type="spellEnd"/>
      <w:r>
        <w:rPr>
          <w:rFonts w:ascii="Times New Roman" w:hAnsi="Times New Roman" w:cs="Times New Roman"/>
        </w:rPr>
        <w:t xml:space="preserve"> association rules to construct a personalized recommendation model, and analyzes the behavior patterns of users in university libraries. The results show that the top 10% of borrowed literature covers 83% of the user group, and the borrowing rate increased by 23% (p&lt;0.05) after dynamic recommendations to personalized pages; by combining cluster analysis to optimize search paths, the response time was shortened by 34%, and the user satisfaction rate increased from 3.2 to 4.1 (p&lt;0.01). This hybrid model significantly improves the efficiency of resource matching by mining user preferences and literature association analysis, verifying the technical value of data mining in demand prediction and classification, providing a feasible path for the intelligent transformation of libraries, and at the same time, it needs to be combined with federated learning to solve privacy and cold-start problems.</w:t>
      </w:r>
    </w:p>
    <w:p w14:paraId="77490C3F" w14:textId="77777777" w:rsidR="00E4322B" w:rsidRDefault="004B1AC2">
      <w:pPr>
        <w:spacing w:line="300" w:lineRule="auto"/>
        <w:ind w:firstLine="480"/>
        <w:rPr>
          <w:rFonts w:ascii="Times New Roman" w:hAnsi="Times New Roman" w:cs="Times New Roman"/>
          <w:b/>
          <w:bCs/>
        </w:rPr>
      </w:pPr>
      <w:r>
        <w:rPr>
          <w:rFonts w:ascii="Times New Roman" w:hAnsi="Times New Roman" w:cs="Times New Roman"/>
          <w:bCs/>
        </w:rPr>
        <w:t xml:space="preserve"> </w:t>
      </w:r>
    </w:p>
    <w:p w14:paraId="4867C885" w14:textId="77777777" w:rsidR="00E4322B" w:rsidRDefault="004B1AC2">
      <w:pPr>
        <w:ind w:left="1405" w:hangingChars="500" w:hanging="1405"/>
        <w:jc w:val="left"/>
        <w:rPr>
          <w:rFonts w:ascii="Times New Roman" w:eastAsia="Times New Roman" w:hAnsi="Times New Roman" w:cs="Times New Roman"/>
          <w:bCs/>
        </w:rPr>
      </w:pPr>
      <w:r>
        <w:rPr>
          <w:rFonts w:ascii="Times New Roman" w:eastAsia="Times New Roman" w:hAnsi="Times New Roman" w:cs="Times New Roman"/>
          <w:b/>
          <w:bCs/>
          <w:sz w:val="28"/>
        </w:rPr>
        <w:t>Keywords:</w:t>
      </w:r>
      <w:r>
        <w:rPr>
          <w:rFonts w:ascii="Times New Roman" w:hAnsi="Times New Roman" w:cs="Times New Roman"/>
          <w:b/>
          <w:bCs/>
        </w:rPr>
        <w:t xml:space="preserve"> </w:t>
      </w:r>
      <w:r>
        <w:rPr>
          <w:rFonts w:ascii="Times New Roman" w:eastAsia="Times New Roman" w:hAnsi="Times New Roman" w:cs="Times New Roman"/>
          <w:bCs/>
        </w:rPr>
        <w:t xml:space="preserve">data mining; digital library; personalized recommendation; </w:t>
      </w:r>
    </w:p>
    <w:p w14:paraId="50846511" w14:textId="77777777" w:rsidR="00E4322B" w:rsidRDefault="004B1AC2">
      <w:pPr>
        <w:ind w:leftChars="500" w:left="1200" w:firstLineChars="100" w:firstLine="240"/>
        <w:jc w:val="left"/>
        <w:rPr>
          <w:rFonts w:ascii="Times New Roman" w:eastAsia="Times New Roman" w:hAnsi="Times New Roman" w:cs="Times New Roman"/>
          <w:bCs/>
        </w:rPr>
        <w:sectPr w:rsidR="00E4322B">
          <w:pgSz w:w="11906" w:h="16838"/>
          <w:pgMar w:top="1440" w:right="1800" w:bottom="1440" w:left="1800" w:header="851" w:footer="992" w:gutter="0"/>
          <w:pgNumType w:fmt="upperRoman"/>
          <w:cols w:space="425"/>
          <w:docGrid w:type="lines" w:linePitch="312"/>
        </w:sectPr>
      </w:pPr>
      <w:r>
        <w:rPr>
          <w:rFonts w:ascii="Times New Roman" w:eastAsia="Times New Roman" w:hAnsi="Times New Roman" w:cs="Times New Roman"/>
          <w:bCs/>
        </w:rPr>
        <w:t>resource optimization; intelligent service</w:t>
      </w:r>
    </w:p>
    <w:p w14:paraId="02261359" w14:textId="77777777" w:rsidR="00E4322B" w:rsidRDefault="004B1AC2">
      <w:pPr>
        <w:pStyle w:val="1"/>
        <w:numPr>
          <w:ilvl w:val="0"/>
          <w:numId w:val="1"/>
        </w:numPr>
        <w:spacing w:beforeLines="0" w:before="240" w:afterLines="0" w:after="240" w:line="300" w:lineRule="auto"/>
        <w:ind w:left="0" w:firstLineChars="0" w:firstLine="0"/>
        <w:rPr>
          <w:rFonts w:ascii="Times New Roman" w:hAnsi="Times New Roman" w:cs="Times New Roman"/>
          <w:sz w:val="30"/>
        </w:rPr>
      </w:pPr>
      <w:bookmarkStart w:id="0" w:name="_Toc26148"/>
      <w:bookmarkStart w:id="1" w:name="_Toc9999"/>
      <w:bookmarkStart w:id="2" w:name="_Toc20188"/>
      <w:r>
        <w:rPr>
          <w:rFonts w:ascii="Times New Roman" w:hAnsi="Times New Roman" w:cs="Times New Roman"/>
          <w:sz w:val="30"/>
        </w:rPr>
        <w:lastRenderedPageBreak/>
        <w:t>引言</w:t>
      </w:r>
    </w:p>
    <w:p w14:paraId="09C0EC77" w14:textId="77777777" w:rsidR="00E4322B" w:rsidRDefault="004B1AC2">
      <w:pPr>
        <w:pStyle w:val="2"/>
        <w:numPr>
          <w:ilvl w:val="0"/>
          <w:numId w:val="2"/>
        </w:numPr>
        <w:spacing w:beforeLines="0" w:before="160" w:afterLines="0" w:after="160" w:line="300" w:lineRule="auto"/>
        <w:ind w:firstLineChars="0" w:firstLine="0"/>
        <w:rPr>
          <w:rFonts w:ascii="Times New Roman" w:hAnsi="Times New Roman" w:cs="Times New Roman"/>
          <w:color w:val="auto"/>
          <w:sz w:val="28"/>
        </w:rPr>
      </w:pPr>
      <w:bookmarkStart w:id="3" w:name="_Toc7397"/>
      <w:bookmarkStart w:id="4" w:name="_Toc20541"/>
      <w:bookmarkStart w:id="5" w:name="_Toc31791"/>
      <w:bookmarkEnd w:id="0"/>
      <w:bookmarkEnd w:id="1"/>
      <w:bookmarkEnd w:id="2"/>
      <w:r>
        <w:rPr>
          <w:rFonts w:ascii="Times New Roman" w:hAnsi="Times New Roman" w:cs="Times New Roman"/>
          <w:color w:val="auto"/>
          <w:sz w:val="28"/>
        </w:rPr>
        <w:t>研究背景及意义</w:t>
      </w:r>
      <w:bookmarkEnd w:id="3"/>
      <w:bookmarkEnd w:id="4"/>
      <w:bookmarkEnd w:id="5"/>
    </w:p>
    <w:p w14:paraId="493C4E60" w14:textId="77777777" w:rsidR="00E4322B" w:rsidRDefault="004B1AC2">
      <w:pPr>
        <w:pStyle w:val="Style13"/>
        <w:numPr>
          <w:ilvl w:val="0"/>
          <w:numId w:val="3"/>
        </w:numPr>
        <w:spacing w:before="0" w:after="0" w:line="300" w:lineRule="auto"/>
        <w:jc w:val="both"/>
        <w:outlineLvl w:val="2"/>
        <w:rPr>
          <w:rFonts w:ascii="Times New Roman" w:eastAsia="黑体" w:hAnsi="Times New Roman" w:cs="Times New Roman"/>
          <w:sz w:val="28"/>
          <w:szCs w:val="24"/>
        </w:rPr>
      </w:pPr>
      <w:r>
        <w:rPr>
          <w:rFonts w:ascii="Times New Roman" w:eastAsia="黑体" w:hAnsi="Times New Roman" w:cs="Times New Roman"/>
          <w:bCs/>
          <w:sz w:val="28"/>
          <w:szCs w:val="24"/>
        </w:rPr>
        <w:t>研究背景</w:t>
      </w:r>
    </w:p>
    <w:p w14:paraId="29978BBD"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在信息技术飞速发展的当下，全球已全面迈入数字化时代，数据成为驱动各领域创新与发展的核心要素。计算机技术作为数字化进程的关键支撑，其在图书馆领域的深度应用促使传统图书馆向数字图书馆加速转型。从全球范围来看，各国图书馆都在积极探索数字化转型路径，如美国国会图书馆投入大量资源进行数字化项目建设，实现海量文献资源的数字化存储与在线检索服务，提升了全球用户的访问便捷性</w:t>
      </w:r>
      <w:r>
        <w:rPr>
          <w:rFonts w:ascii="Times New Roman" w:eastAsia="宋体" w:hAnsi="Times New Roman" w:cs="Times New Roman"/>
          <w:sz w:val="24"/>
          <w:szCs w:val="24"/>
          <w:vertAlign w:val="superscript"/>
        </w:rPr>
        <w:t>[1]</w:t>
      </w:r>
      <w:r>
        <w:rPr>
          <w:rFonts w:ascii="Times New Roman" w:eastAsia="宋体" w:hAnsi="Times New Roman" w:cs="Times New Roman"/>
          <w:sz w:val="24"/>
          <w:szCs w:val="24"/>
        </w:rPr>
        <w:t>。在我国，随着</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互联网</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战略和</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十四五</w:t>
      </w:r>
      <w:r>
        <w:rPr>
          <w:rFonts w:ascii="Times New Roman" w:eastAsia="宋体" w:hAnsi="Times New Roman" w:cs="Times New Roman"/>
          <w:sz w:val="24"/>
          <w:szCs w:val="24"/>
        </w:rPr>
        <w:t xml:space="preserve">” </w:t>
      </w:r>
      <w:r>
        <w:rPr>
          <w:rFonts w:ascii="Times New Roman" w:eastAsia="宋体" w:hAnsi="Times New Roman" w:cs="Times New Roman"/>
          <w:sz w:val="24"/>
          <w:szCs w:val="24"/>
        </w:rPr>
        <w:t>规划中对数字图书馆建设的明确要求，高校图书馆作为知识传播与学术研究的前沿阵地，数字化转型的步伐不断加快。</w:t>
      </w:r>
    </w:p>
    <w:p w14:paraId="35D8982B"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然而，随着数字图书馆资源规模的迅速扩张和用户数量的持续增长，传统服务模式难以满足用户日益多样化和个性化的需求。用户在面对海量信息时，常常陷入信息过载困境，难以快速精准地获取所需资源。与此同时，数据挖掘、机器学习等计算机前沿技术在众多领域取得了显著成果，为数字图书馆突破发展瓶颈提供了新契机。如何将这些先进技术深度融入数字图书馆服务体系，成为当前研究的热点与关键趋势。</w:t>
      </w:r>
    </w:p>
    <w:p w14:paraId="5152808A"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在这一领域，众多专家学者长期耕耘，不同阶段均取得了重要进展。</w:t>
      </w:r>
      <w:r>
        <w:rPr>
          <w:rFonts w:ascii="Times New Roman" w:eastAsia="宋体" w:hAnsi="Times New Roman" w:cs="Times New Roman"/>
          <w:sz w:val="24"/>
          <w:szCs w:val="24"/>
        </w:rPr>
        <w:t xml:space="preserve">21 </w:t>
      </w:r>
      <w:r>
        <w:rPr>
          <w:rFonts w:ascii="Times New Roman" w:eastAsia="宋体" w:hAnsi="Times New Roman" w:cs="Times New Roman"/>
          <w:sz w:val="24"/>
          <w:szCs w:val="24"/>
        </w:rPr>
        <w:t>世纪初，数字图书馆个性化服务研究处于萌芽状态，学者们主要聚焦于基础理论探讨与初步技术应用尝试。</w:t>
      </w:r>
      <w:r>
        <w:rPr>
          <w:rFonts w:ascii="Times New Roman" w:eastAsia="宋体" w:hAnsi="Times New Roman" w:cs="Times New Roman"/>
          <w:sz w:val="24"/>
          <w:szCs w:val="24"/>
        </w:rPr>
        <w:t xml:space="preserve">2002 </w:t>
      </w:r>
      <w:r>
        <w:rPr>
          <w:rFonts w:ascii="Times New Roman" w:eastAsia="宋体" w:hAnsi="Times New Roman" w:cs="Times New Roman"/>
          <w:sz w:val="24"/>
          <w:szCs w:val="24"/>
        </w:rPr>
        <w:t>年，</w:t>
      </w:r>
      <w:r>
        <w:rPr>
          <w:rFonts w:ascii="Times New Roman" w:eastAsia="宋体" w:hAnsi="Times New Roman" w:cs="Times New Roman"/>
          <w:sz w:val="24"/>
          <w:szCs w:val="24"/>
        </w:rPr>
        <w:t>Chen</w:t>
      </w:r>
      <w:r>
        <w:rPr>
          <w:rFonts w:ascii="Times New Roman" w:eastAsia="宋体" w:hAnsi="Times New Roman" w:cs="Times New Roman"/>
          <w:sz w:val="24"/>
          <w:szCs w:val="24"/>
        </w:rPr>
        <w:t>和</w:t>
      </w:r>
      <w:r>
        <w:rPr>
          <w:rFonts w:ascii="Times New Roman" w:eastAsia="宋体" w:hAnsi="Times New Roman" w:cs="Times New Roman"/>
          <w:sz w:val="24"/>
          <w:szCs w:val="24"/>
        </w:rPr>
        <w:t xml:space="preserve">Chau </w:t>
      </w:r>
      <w:r>
        <w:rPr>
          <w:rFonts w:ascii="Times New Roman" w:eastAsia="宋体" w:hAnsi="Times New Roman" w:cs="Times New Roman"/>
          <w:sz w:val="24"/>
          <w:szCs w:val="24"/>
        </w:rPr>
        <w:t>首次将数据挖掘技术引入图书馆领域，通过关联规则挖掘用户借阅记录，发现了图书资源之间的潜在联系，为后续个性化推荐研究提供了新思路</w:t>
      </w:r>
      <w:r>
        <w:rPr>
          <w:rFonts w:ascii="Times New Roman" w:eastAsia="宋体" w:hAnsi="Times New Roman" w:cs="Times New Roman"/>
          <w:sz w:val="24"/>
          <w:szCs w:val="24"/>
          <w:vertAlign w:val="superscript"/>
        </w:rPr>
        <w:t>[1]</w:t>
      </w:r>
      <w:r>
        <w:rPr>
          <w:rFonts w:ascii="Times New Roman" w:eastAsia="宋体" w:hAnsi="Times New Roman" w:cs="Times New Roman"/>
          <w:sz w:val="24"/>
          <w:szCs w:val="24"/>
        </w:rPr>
        <w:t>。他们的研究证实，通过挖掘借阅数据中隐含的关联关系，能够揭示用户在知识获取上的潜在偏好。</w:t>
      </w:r>
      <w:r>
        <w:rPr>
          <w:rFonts w:ascii="Times New Roman" w:eastAsia="宋体" w:hAnsi="Times New Roman" w:cs="Times New Roman"/>
          <w:sz w:val="24"/>
          <w:szCs w:val="24"/>
        </w:rPr>
        <w:t>200</w:t>
      </w:r>
      <w:r>
        <w:rPr>
          <w:rFonts w:ascii="Times New Roman" w:eastAsia="宋体" w:hAnsi="Times New Roman" w:cs="Times New Roman" w:hint="eastAsia"/>
          <w:sz w:val="24"/>
          <w:szCs w:val="24"/>
        </w:rPr>
        <w:t>5</w:t>
      </w:r>
      <w:r>
        <w:rPr>
          <w:rFonts w:ascii="Times New Roman" w:eastAsia="宋体" w:hAnsi="Times New Roman" w:cs="Times New Roman"/>
          <w:sz w:val="24"/>
          <w:szCs w:val="24"/>
        </w:rPr>
        <w:t>年，</w:t>
      </w:r>
      <w:r>
        <w:rPr>
          <w:rFonts w:ascii="Times New Roman" w:eastAsia="宋体" w:hAnsi="Times New Roman" w:cs="Times New Roman"/>
          <w:sz w:val="24"/>
          <w:szCs w:val="24"/>
        </w:rPr>
        <w:t>Raghavan</w:t>
      </w:r>
      <w:r>
        <w:rPr>
          <w:rFonts w:ascii="Times New Roman" w:eastAsia="宋体" w:hAnsi="Times New Roman" w:cs="Times New Roman"/>
          <w:sz w:val="24"/>
          <w:szCs w:val="24"/>
        </w:rPr>
        <w:t>等人构建了基于用户行为的简单推荐模型，开启了数字图书馆个性化推荐的研究先河</w:t>
      </w:r>
      <w:r>
        <w:rPr>
          <w:rFonts w:ascii="Times New Roman" w:eastAsia="宋体" w:hAnsi="Times New Roman" w:cs="Times New Roman"/>
          <w:sz w:val="24"/>
          <w:szCs w:val="24"/>
          <w:vertAlign w:val="superscript"/>
        </w:rPr>
        <w:t>[2]</w:t>
      </w:r>
      <w:r>
        <w:rPr>
          <w:rFonts w:ascii="Times New Roman" w:eastAsia="宋体" w:hAnsi="Times New Roman" w:cs="Times New Roman"/>
          <w:sz w:val="24"/>
          <w:szCs w:val="24"/>
        </w:rPr>
        <w:t>。该模型基于用户借阅历史数据，初步实现了简单的资源推荐功能，虽然在推荐精准度上存在局限，但为后续研究奠定了重要基础。</w:t>
      </w:r>
      <w:r>
        <w:rPr>
          <w:rFonts w:ascii="Times New Roman" w:eastAsia="宋体" w:hAnsi="Times New Roman" w:cs="Times New Roman"/>
          <w:sz w:val="24"/>
          <w:szCs w:val="24"/>
        </w:rPr>
        <w:t>2008</w:t>
      </w:r>
      <w:r>
        <w:rPr>
          <w:rFonts w:ascii="Times New Roman" w:eastAsia="宋体" w:hAnsi="Times New Roman" w:cs="Times New Roman"/>
          <w:sz w:val="24"/>
          <w:szCs w:val="24"/>
        </w:rPr>
        <w:t>年，</w:t>
      </w:r>
      <w:r>
        <w:rPr>
          <w:rFonts w:ascii="Times New Roman" w:eastAsia="宋体" w:hAnsi="Times New Roman" w:cs="Times New Roman"/>
          <w:sz w:val="24"/>
          <w:szCs w:val="24"/>
        </w:rPr>
        <w:t>Ki</w:t>
      </w:r>
      <w:r>
        <w:rPr>
          <w:rFonts w:ascii="Times New Roman" w:eastAsia="宋体" w:hAnsi="Times New Roman" w:cs="Times New Roman" w:hint="eastAsia"/>
          <w:sz w:val="24"/>
          <w:szCs w:val="24"/>
        </w:rPr>
        <w:t>m</w:t>
      </w:r>
      <w:r>
        <w:rPr>
          <w:rFonts w:ascii="Times New Roman" w:eastAsia="宋体" w:hAnsi="Times New Roman" w:cs="Times New Roman"/>
          <w:sz w:val="24"/>
          <w:szCs w:val="24"/>
        </w:rPr>
        <w:t>等学者开始关注用户浏览行为数据，提出通过分析用户在数字图书馆网站的浏览路径，优化信息导航结构，以提升用户的资源获取效率</w:t>
      </w:r>
      <w:r>
        <w:rPr>
          <w:rFonts w:ascii="Times New Roman" w:eastAsia="宋体" w:hAnsi="Times New Roman" w:cs="Times New Roman"/>
          <w:sz w:val="24"/>
          <w:szCs w:val="24"/>
          <w:vertAlign w:val="superscript"/>
        </w:rPr>
        <w:t>[3]</w:t>
      </w:r>
      <w:r>
        <w:rPr>
          <w:rFonts w:ascii="Times New Roman" w:eastAsia="宋体" w:hAnsi="Times New Roman" w:cs="Times New Roman"/>
          <w:sz w:val="24"/>
          <w:szCs w:val="24"/>
        </w:rPr>
        <w:t>。这一时期，研究更多地停留在理论设想与初步实验阶段，技术应用较为简单，但为后续发展指明了方向。</w:t>
      </w:r>
      <w:r>
        <w:rPr>
          <w:rFonts w:ascii="Times New Roman" w:eastAsia="宋体" w:hAnsi="Times New Roman" w:cs="Times New Roman"/>
          <w:sz w:val="24"/>
          <w:szCs w:val="24"/>
        </w:rPr>
        <w:t>Smith</w:t>
      </w:r>
      <w:r>
        <w:rPr>
          <w:rFonts w:ascii="Times New Roman" w:eastAsia="宋体" w:hAnsi="Times New Roman" w:cs="Times New Roman"/>
          <w:sz w:val="24"/>
          <w:szCs w:val="24"/>
        </w:rPr>
        <w:t>在</w:t>
      </w:r>
      <w:r>
        <w:rPr>
          <w:rFonts w:ascii="Times New Roman" w:eastAsia="宋体" w:hAnsi="Times New Roman" w:cs="Times New Roman"/>
          <w:sz w:val="24"/>
          <w:szCs w:val="24"/>
        </w:rPr>
        <w:t>2010</w:t>
      </w:r>
      <w:r>
        <w:rPr>
          <w:rFonts w:ascii="Times New Roman" w:eastAsia="宋体" w:hAnsi="Times New Roman" w:cs="Times New Roman"/>
          <w:sz w:val="24"/>
          <w:szCs w:val="24"/>
        </w:rPr>
        <w:t>年指出数字图书馆面临着信息组织和用户需求匹配的难题，强调需要更有效的技术手段来优化服务</w:t>
      </w:r>
      <w:r>
        <w:rPr>
          <w:rFonts w:ascii="Times New Roman" w:eastAsia="宋体" w:hAnsi="Times New Roman" w:cs="Times New Roman"/>
          <w:sz w:val="24"/>
          <w:szCs w:val="24"/>
          <w:vertAlign w:val="superscript"/>
        </w:rPr>
        <w:t>[4]</w:t>
      </w:r>
      <w:r>
        <w:rPr>
          <w:rFonts w:ascii="Times New Roman" w:eastAsia="宋体" w:hAnsi="Times New Roman" w:cs="Times New Roman"/>
          <w:sz w:val="24"/>
          <w:szCs w:val="24"/>
        </w:rPr>
        <w:t>，进一步推动了学界对相关技术应用的探索。</w:t>
      </w:r>
    </w:p>
    <w:p w14:paraId="6519FC95"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lastRenderedPageBreak/>
        <w:t>随着计算机技术的快速发展，这一阶段数字图书馆个性化服务研究进入技术应用与模型优化的关键时期。</w:t>
      </w:r>
      <w:r>
        <w:rPr>
          <w:rFonts w:ascii="Times New Roman" w:eastAsia="宋体" w:hAnsi="Times New Roman" w:cs="Times New Roman"/>
          <w:sz w:val="24"/>
          <w:szCs w:val="24"/>
        </w:rPr>
        <w:t>2012</w:t>
      </w:r>
      <w:r>
        <w:rPr>
          <w:rFonts w:ascii="Times New Roman" w:eastAsia="宋体" w:hAnsi="Times New Roman" w:cs="Times New Roman"/>
          <w:sz w:val="24"/>
          <w:szCs w:val="24"/>
        </w:rPr>
        <w:t>年，</w:t>
      </w:r>
      <w:r>
        <w:rPr>
          <w:rFonts w:ascii="Times New Roman" w:eastAsia="宋体" w:hAnsi="Times New Roman" w:cs="Times New Roman"/>
          <w:sz w:val="24"/>
          <w:szCs w:val="24"/>
        </w:rPr>
        <w:t>Li</w:t>
      </w:r>
      <w:r>
        <w:rPr>
          <w:rFonts w:ascii="Times New Roman" w:eastAsia="宋体" w:hAnsi="Times New Roman" w:cs="Times New Roman" w:hint="eastAsia"/>
          <w:sz w:val="24"/>
          <w:szCs w:val="24"/>
        </w:rPr>
        <w:t>u</w:t>
      </w:r>
      <w:r>
        <w:rPr>
          <w:rFonts w:ascii="Times New Roman" w:eastAsia="宋体" w:hAnsi="Times New Roman" w:cs="Times New Roman"/>
          <w:sz w:val="24"/>
          <w:szCs w:val="24"/>
        </w:rPr>
        <w:t>等人提出基于协同过滤的个性化推荐算法，通过分析用户之间的相似性，为目标用户推荐相似用户感兴趣的资源，显著提升了推荐的准确性</w:t>
      </w:r>
      <w:r>
        <w:rPr>
          <w:rFonts w:ascii="Times New Roman" w:eastAsia="宋体" w:hAnsi="Times New Roman" w:cs="Times New Roman"/>
          <w:sz w:val="24"/>
          <w:szCs w:val="24"/>
          <w:vertAlign w:val="superscript"/>
        </w:rPr>
        <w:t>[5]</w:t>
      </w:r>
      <w:r>
        <w:rPr>
          <w:rFonts w:ascii="Times New Roman" w:eastAsia="宋体" w:hAnsi="Times New Roman" w:cs="Times New Roman"/>
          <w:sz w:val="24"/>
          <w:szCs w:val="24"/>
        </w:rPr>
        <w:t>。该算法在实际应用中，能够有效利用群体智慧，为用户提供更符合其兴趣的资源推荐。</w:t>
      </w:r>
      <w:r>
        <w:rPr>
          <w:rFonts w:ascii="Times New Roman" w:eastAsia="宋体" w:hAnsi="Times New Roman" w:cs="Times New Roman"/>
          <w:sz w:val="24"/>
          <w:szCs w:val="24"/>
        </w:rPr>
        <w:t>2013</w:t>
      </w:r>
      <w:r>
        <w:rPr>
          <w:rFonts w:ascii="Times New Roman" w:eastAsia="宋体" w:hAnsi="Times New Roman" w:cs="Times New Roman"/>
          <w:sz w:val="24"/>
          <w:szCs w:val="24"/>
        </w:rPr>
        <w:t>年</w:t>
      </w:r>
      <w:r>
        <w:rPr>
          <w:rFonts w:ascii="Times New Roman" w:eastAsia="宋体" w:hAnsi="Times New Roman" w:cs="Times New Roman" w:hint="eastAsia"/>
          <w:sz w:val="24"/>
          <w:szCs w:val="24"/>
        </w:rPr>
        <w:t>，</w:t>
      </w:r>
      <w:r>
        <w:rPr>
          <w:rFonts w:ascii="Times New Roman" w:eastAsia="宋体" w:hAnsi="Times New Roman" w:cs="Times New Roman"/>
          <w:sz w:val="24"/>
          <w:szCs w:val="24"/>
        </w:rPr>
        <w:t>Wang</w:t>
      </w:r>
      <w:r>
        <w:rPr>
          <w:rFonts w:ascii="Times New Roman" w:eastAsia="宋体" w:hAnsi="Times New Roman" w:cs="Times New Roman"/>
          <w:sz w:val="24"/>
          <w:szCs w:val="24"/>
        </w:rPr>
        <w:t>等学者将内容</w:t>
      </w:r>
      <w:r>
        <w:rPr>
          <w:rFonts w:ascii="Times New Roman" w:eastAsia="宋体" w:hAnsi="Times New Roman" w:cs="Times New Roman"/>
          <w:sz w:val="24"/>
          <w:szCs w:val="24"/>
        </w:rPr>
        <w:t xml:space="preserve"> - </w:t>
      </w:r>
      <w:r>
        <w:rPr>
          <w:rFonts w:ascii="Times New Roman" w:eastAsia="宋体" w:hAnsi="Times New Roman" w:cs="Times New Roman"/>
          <w:sz w:val="24"/>
          <w:szCs w:val="24"/>
        </w:rPr>
        <w:t>过滤算法与协同过滤算法相结合，综合考虑资源内容特征与用户行为特征，进一步提高了推荐系统的性能</w:t>
      </w:r>
      <w:r>
        <w:rPr>
          <w:rFonts w:ascii="Times New Roman" w:eastAsia="宋体" w:hAnsi="Times New Roman" w:cs="Times New Roman"/>
          <w:sz w:val="24"/>
          <w:szCs w:val="24"/>
          <w:vertAlign w:val="superscript"/>
        </w:rPr>
        <w:t>[6]</w:t>
      </w:r>
      <w:r>
        <w:rPr>
          <w:rFonts w:ascii="Times New Roman" w:eastAsia="宋体" w:hAnsi="Times New Roman" w:cs="Times New Roman"/>
          <w:sz w:val="24"/>
          <w:szCs w:val="24"/>
        </w:rPr>
        <w:t>。这种融合算法能够弥补单一算法的不足，使推荐结果既考虑了资源本身的属性，又结合了用户的行为偏好。</w:t>
      </w:r>
      <w:r>
        <w:rPr>
          <w:rFonts w:ascii="Times New Roman" w:eastAsia="宋体" w:hAnsi="Times New Roman" w:cs="Times New Roman"/>
          <w:sz w:val="24"/>
          <w:szCs w:val="24"/>
        </w:rPr>
        <w:t>2015</w:t>
      </w:r>
      <w:r>
        <w:rPr>
          <w:rFonts w:ascii="Times New Roman" w:eastAsia="宋体" w:hAnsi="Times New Roman" w:cs="Times New Roman"/>
          <w:sz w:val="24"/>
          <w:szCs w:val="24"/>
        </w:rPr>
        <w:t>年，</w:t>
      </w:r>
      <w:r>
        <w:rPr>
          <w:rFonts w:ascii="Times New Roman" w:eastAsia="宋体" w:hAnsi="Times New Roman" w:cs="Times New Roman"/>
          <w:sz w:val="24"/>
          <w:szCs w:val="24"/>
        </w:rPr>
        <w:t>Jones</w:t>
      </w:r>
      <w:r>
        <w:rPr>
          <w:rFonts w:ascii="Times New Roman" w:eastAsia="宋体" w:hAnsi="Times New Roman" w:cs="Times New Roman"/>
          <w:sz w:val="24"/>
          <w:szCs w:val="24"/>
        </w:rPr>
        <w:t>在研究中发现，利用数据挖掘技术能够初步分析用户行为，但在个性化推荐的精准度上还有待提高，同时提出结合用户画像技术来增强推荐效果</w:t>
      </w:r>
      <w:r>
        <w:rPr>
          <w:rFonts w:ascii="Times New Roman" w:eastAsia="宋体" w:hAnsi="Times New Roman" w:cs="Times New Roman"/>
          <w:b/>
          <w:bCs/>
          <w:sz w:val="24"/>
          <w:szCs w:val="24"/>
          <w:vertAlign w:val="superscript"/>
        </w:rPr>
        <w:t>[7]</w:t>
      </w:r>
      <w:r>
        <w:rPr>
          <w:rFonts w:ascii="Times New Roman" w:eastAsia="宋体" w:hAnsi="Times New Roman" w:cs="Times New Roman"/>
          <w:sz w:val="24"/>
          <w:szCs w:val="24"/>
        </w:rPr>
        <w:t>。用户画像技术通过整合用户的基本信息、借阅历史、浏览行为等多维度数据，构建出用户的个性化特征模型，从而为更精准的推荐提供支持。</w:t>
      </w:r>
      <w:r>
        <w:rPr>
          <w:rFonts w:ascii="Times New Roman" w:eastAsia="宋体" w:hAnsi="Times New Roman" w:cs="Times New Roman"/>
          <w:sz w:val="24"/>
          <w:szCs w:val="24"/>
        </w:rPr>
        <w:t>2017</w:t>
      </w:r>
      <w:r>
        <w:rPr>
          <w:rFonts w:ascii="Times New Roman" w:eastAsia="宋体" w:hAnsi="Times New Roman" w:cs="Times New Roman"/>
          <w:sz w:val="24"/>
          <w:szCs w:val="24"/>
        </w:rPr>
        <w:t>年，</w:t>
      </w:r>
      <w:proofErr w:type="gramStart"/>
      <w:r>
        <w:rPr>
          <w:rFonts w:ascii="Times New Roman" w:eastAsia="宋体" w:hAnsi="Times New Roman" w:cs="Times New Roman"/>
          <w:sz w:val="24"/>
          <w:szCs w:val="24"/>
        </w:rPr>
        <w:t>肖仁锋</w:t>
      </w:r>
      <w:proofErr w:type="gramEnd"/>
      <w:r>
        <w:rPr>
          <w:rFonts w:ascii="Times New Roman" w:eastAsia="宋体" w:hAnsi="Times New Roman" w:cs="Times New Roman"/>
          <w:sz w:val="24"/>
          <w:szCs w:val="24"/>
        </w:rPr>
        <w:t>基于协同过滤算法，对图书馆个性化推荐方法进行深入研究，通过改进相似度计算方式，优化了推荐系统性能</w:t>
      </w:r>
      <w:r>
        <w:rPr>
          <w:rFonts w:ascii="Times New Roman" w:eastAsia="宋体" w:hAnsi="Times New Roman" w:cs="Times New Roman"/>
          <w:sz w:val="24"/>
          <w:szCs w:val="24"/>
          <w:vertAlign w:val="superscript"/>
        </w:rPr>
        <w:t>[8]</w:t>
      </w:r>
      <w:r>
        <w:rPr>
          <w:rFonts w:ascii="Times New Roman" w:eastAsia="宋体" w:hAnsi="Times New Roman" w:cs="Times New Roman"/>
          <w:sz w:val="24"/>
          <w:szCs w:val="24"/>
        </w:rPr>
        <w:t>。他提出的改进算法在处理大规模数据时，能够更准确地计算用户之间的相似性，提高推荐效率。</w:t>
      </w:r>
      <w:r>
        <w:rPr>
          <w:rFonts w:ascii="Times New Roman" w:eastAsia="宋体" w:hAnsi="Times New Roman" w:cs="Times New Roman"/>
          <w:sz w:val="24"/>
          <w:szCs w:val="24"/>
        </w:rPr>
        <w:t>201</w:t>
      </w:r>
      <w:r>
        <w:rPr>
          <w:rFonts w:ascii="Times New Roman" w:eastAsia="宋体" w:hAnsi="Times New Roman" w:cs="Times New Roman" w:hint="eastAsia"/>
          <w:sz w:val="24"/>
          <w:szCs w:val="24"/>
        </w:rPr>
        <w:t>8</w:t>
      </w:r>
      <w:r>
        <w:rPr>
          <w:rFonts w:ascii="Times New Roman" w:eastAsia="宋体" w:hAnsi="Times New Roman" w:cs="Times New Roman"/>
          <w:sz w:val="24"/>
          <w:szCs w:val="24"/>
        </w:rPr>
        <w:t>年，</w:t>
      </w:r>
      <w:proofErr w:type="gramStart"/>
      <w:r>
        <w:rPr>
          <w:rFonts w:ascii="Times New Roman" w:eastAsia="宋体" w:hAnsi="Times New Roman" w:cs="Times New Roman"/>
          <w:sz w:val="24"/>
          <w:szCs w:val="24"/>
        </w:rPr>
        <w:t>李巨伟</w:t>
      </w:r>
      <w:proofErr w:type="gramEnd"/>
      <w:r>
        <w:rPr>
          <w:rFonts w:ascii="Times New Roman" w:eastAsia="宋体" w:hAnsi="Times New Roman" w:cs="Times New Roman"/>
          <w:sz w:val="24"/>
          <w:szCs w:val="24"/>
        </w:rPr>
        <w:t>将数据挖掘技术应用于高校图书馆个性化推荐服务，通过挖掘用户借阅数据中的潜在模式，提高了资源推荐的针对性</w:t>
      </w:r>
      <w:r>
        <w:rPr>
          <w:rFonts w:ascii="Times New Roman" w:eastAsia="宋体" w:hAnsi="Times New Roman" w:cs="Times New Roman"/>
          <w:sz w:val="24"/>
          <w:szCs w:val="24"/>
          <w:vertAlign w:val="superscript"/>
        </w:rPr>
        <w:t>[9]</w:t>
      </w:r>
      <w:r>
        <w:rPr>
          <w:rFonts w:ascii="Times New Roman" w:eastAsia="宋体" w:hAnsi="Times New Roman" w:cs="Times New Roman"/>
          <w:sz w:val="24"/>
          <w:szCs w:val="24"/>
        </w:rPr>
        <w:t>。其研究成果在实际应用中，有效提升了高校学生对图书馆资源的利用率。</w:t>
      </w:r>
      <w:r>
        <w:rPr>
          <w:rFonts w:ascii="Times New Roman" w:eastAsia="宋体" w:hAnsi="Times New Roman" w:cs="Times New Roman"/>
          <w:sz w:val="24"/>
          <w:szCs w:val="24"/>
        </w:rPr>
        <w:t xml:space="preserve">2019 </w:t>
      </w:r>
      <w:r>
        <w:rPr>
          <w:rFonts w:ascii="Times New Roman" w:eastAsia="宋体" w:hAnsi="Times New Roman" w:cs="Times New Roman"/>
          <w:sz w:val="24"/>
          <w:szCs w:val="24"/>
        </w:rPr>
        <w:t>年，</w:t>
      </w:r>
      <w:r>
        <w:rPr>
          <w:rFonts w:ascii="Times New Roman" w:eastAsia="宋体" w:hAnsi="Times New Roman" w:cs="Times New Roman"/>
          <w:sz w:val="24"/>
          <w:szCs w:val="24"/>
        </w:rPr>
        <w:t>Zhao</w:t>
      </w:r>
      <w:r>
        <w:rPr>
          <w:rFonts w:ascii="Times New Roman" w:eastAsia="宋体" w:hAnsi="Times New Roman" w:cs="Times New Roman"/>
          <w:sz w:val="24"/>
          <w:szCs w:val="24"/>
        </w:rPr>
        <w:t>等学者引入深度学习中的循环神经网络（</w:t>
      </w:r>
      <w:r>
        <w:rPr>
          <w:rFonts w:ascii="Times New Roman" w:eastAsia="宋体" w:hAnsi="Times New Roman" w:cs="Times New Roman"/>
          <w:sz w:val="24"/>
          <w:szCs w:val="24"/>
        </w:rPr>
        <w:t>RNN</w:t>
      </w:r>
      <w:r>
        <w:rPr>
          <w:rFonts w:ascii="Times New Roman" w:eastAsia="宋体" w:hAnsi="Times New Roman" w:cs="Times New Roman"/>
          <w:sz w:val="24"/>
          <w:szCs w:val="24"/>
        </w:rPr>
        <w:t>），对用户的动态行为进行建模，实现了对用户未来需求的预测性推荐</w:t>
      </w:r>
      <w:r>
        <w:rPr>
          <w:rFonts w:ascii="Times New Roman" w:eastAsia="宋体" w:hAnsi="Times New Roman" w:cs="Times New Roman"/>
          <w:sz w:val="24"/>
          <w:szCs w:val="24"/>
          <w:vertAlign w:val="superscript"/>
        </w:rPr>
        <w:t>[10]</w:t>
      </w:r>
      <w:r>
        <w:rPr>
          <w:rFonts w:ascii="Times New Roman" w:eastAsia="宋体" w:hAnsi="Times New Roman" w:cs="Times New Roman"/>
          <w:sz w:val="24"/>
          <w:szCs w:val="24"/>
        </w:rPr>
        <w:t>。该方法能够捕捉用户行为的时间序列特征，为用户提供更具前瞻性的资源推荐。</w:t>
      </w:r>
    </w:p>
    <w:p w14:paraId="30FBC0CA"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近年来，随着人工智能、大数据、物联网等技术的深度融合，数字图书馆个性化服务研究呈现出多技术融合与智能化发展趋势。</w:t>
      </w:r>
      <w:r>
        <w:rPr>
          <w:rFonts w:ascii="Times New Roman" w:eastAsia="宋体" w:hAnsi="Times New Roman" w:cs="Times New Roman"/>
          <w:sz w:val="24"/>
          <w:szCs w:val="24"/>
        </w:rPr>
        <w:t>2021</w:t>
      </w:r>
      <w:r>
        <w:rPr>
          <w:rFonts w:ascii="Times New Roman" w:eastAsia="宋体" w:hAnsi="Times New Roman" w:cs="Times New Roman"/>
          <w:sz w:val="24"/>
          <w:szCs w:val="24"/>
        </w:rPr>
        <w:t>年</w:t>
      </w:r>
      <w:r>
        <w:rPr>
          <w:rFonts w:ascii="Times New Roman" w:eastAsia="宋体" w:hAnsi="Times New Roman" w:cs="Times New Roman" w:hint="eastAsia"/>
          <w:sz w:val="24"/>
          <w:szCs w:val="24"/>
        </w:rPr>
        <w:t>，</w:t>
      </w:r>
      <w:r>
        <w:rPr>
          <w:rFonts w:ascii="Times New Roman" w:eastAsia="宋体" w:hAnsi="Times New Roman" w:cs="Times New Roman"/>
          <w:sz w:val="24"/>
          <w:szCs w:val="24"/>
        </w:rPr>
        <w:t>Li</w:t>
      </w:r>
      <w:r>
        <w:rPr>
          <w:rFonts w:ascii="Times New Roman" w:eastAsia="宋体" w:hAnsi="Times New Roman" w:cs="Times New Roman"/>
          <w:sz w:val="24"/>
          <w:szCs w:val="24"/>
        </w:rPr>
        <w:t>等学者提出基于知识图谱的个性化推荐系统，通过构建图书资源与用户之间的知识关联网络，实现了更具语义理解能力的推荐服务</w:t>
      </w:r>
      <w:r>
        <w:rPr>
          <w:rFonts w:ascii="Times New Roman" w:eastAsia="宋体" w:hAnsi="Times New Roman" w:cs="Times New Roman"/>
          <w:sz w:val="24"/>
          <w:szCs w:val="24"/>
          <w:vertAlign w:val="superscript"/>
        </w:rPr>
        <w:t>[11]</w:t>
      </w:r>
      <w:r>
        <w:rPr>
          <w:rFonts w:ascii="Times New Roman" w:eastAsia="宋体" w:hAnsi="Times New Roman" w:cs="Times New Roman"/>
          <w:sz w:val="24"/>
          <w:szCs w:val="24"/>
        </w:rPr>
        <w:t>。知识图谱能够清晰地展示资源之间的语义关系，使推荐系统能够更好地理解用户需求。</w:t>
      </w:r>
      <w:r>
        <w:rPr>
          <w:rFonts w:ascii="Times New Roman" w:eastAsia="宋体" w:hAnsi="Times New Roman" w:cs="Times New Roman"/>
          <w:sz w:val="24"/>
          <w:szCs w:val="24"/>
        </w:rPr>
        <w:t>Brown</w:t>
      </w:r>
      <w:r>
        <w:rPr>
          <w:rFonts w:ascii="Times New Roman" w:eastAsia="宋体" w:hAnsi="Times New Roman" w:cs="Times New Roman" w:hint="eastAsia"/>
          <w:sz w:val="24"/>
          <w:szCs w:val="24"/>
        </w:rPr>
        <w:t>在</w:t>
      </w:r>
      <w:r>
        <w:rPr>
          <w:rFonts w:ascii="Times New Roman" w:eastAsia="宋体" w:hAnsi="Times New Roman" w:cs="Times New Roman"/>
          <w:sz w:val="24"/>
          <w:szCs w:val="24"/>
        </w:rPr>
        <w:t>2022</w:t>
      </w:r>
      <w:r>
        <w:rPr>
          <w:rFonts w:ascii="Times New Roman" w:eastAsia="宋体" w:hAnsi="Times New Roman" w:cs="Times New Roman"/>
          <w:sz w:val="24"/>
          <w:szCs w:val="24"/>
        </w:rPr>
        <w:t>年提出将人工智能与数据挖掘相结合，通过深度学习模型实现更精准的用户需求预测，有望为数字图书馆个性化服务带来新的突破</w:t>
      </w:r>
      <w:r>
        <w:rPr>
          <w:rFonts w:ascii="Times New Roman" w:eastAsia="宋体" w:hAnsi="Times New Roman" w:cs="Times New Roman"/>
          <w:sz w:val="24"/>
          <w:szCs w:val="24"/>
          <w:vertAlign w:val="superscript"/>
        </w:rPr>
        <w:t>[12]</w:t>
      </w:r>
      <w:r>
        <w:rPr>
          <w:rFonts w:ascii="Times New Roman" w:eastAsia="宋体" w:hAnsi="Times New Roman" w:cs="Times New Roman"/>
          <w:sz w:val="24"/>
          <w:szCs w:val="24"/>
        </w:rPr>
        <w:t>。其研究中采用的深度学习模型，能够自动学习用户行为数据中的复杂特征，提高需求预测的准确性。</w:t>
      </w:r>
      <w:r>
        <w:rPr>
          <w:rFonts w:ascii="Times New Roman" w:eastAsia="宋体" w:hAnsi="Times New Roman" w:cs="Times New Roman"/>
          <w:sz w:val="24"/>
          <w:szCs w:val="24"/>
        </w:rPr>
        <w:t>2023</w:t>
      </w:r>
      <w:r>
        <w:rPr>
          <w:rFonts w:ascii="Times New Roman" w:eastAsia="宋体" w:hAnsi="Times New Roman" w:cs="Times New Roman"/>
          <w:sz w:val="24"/>
          <w:szCs w:val="24"/>
        </w:rPr>
        <w:t>年</w:t>
      </w:r>
      <w:r>
        <w:rPr>
          <w:rFonts w:ascii="Times New Roman" w:eastAsia="宋体" w:hAnsi="Times New Roman" w:cs="Times New Roman" w:hint="eastAsia"/>
          <w:sz w:val="24"/>
          <w:szCs w:val="24"/>
        </w:rPr>
        <w:t>，</w:t>
      </w:r>
      <w:r>
        <w:rPr>
          <w:rFonts w:ascii="Times New Roman" w:eastAsia="宋体" w:hAnsi="Times New Roman" w:cs="Times New Roman"/>
          <w:sz w:val="24"/>
          <w:szCs w:val="24"/>
        </w:rPr>
        <w:t>任旭冉将大数据技术应用于图书馆管理，通过分析读者的阅读习惯、借阅历史等数据，实现了图书馆资源的智能调配和个性化服务的精准推送</w:t>
      </w:r>
      <w:r>
        <w:rPr>
          <w:rFonts w:ascii="Times New Roman" w:eastAsia="宋体" w:hAnsi="Times New Roman" w:cs="Times New Roman"/>
          <w:sz w:val="24"/>
          <w:szCs w:val="24"/>
          <w:vertAlign w:val="superscript"/>
        </w:rPr>
        <w:t>[13]</w:t>
      </w:r>
      <w:r>
        <w:rPr>
          <w:rFonts w:ascii="Times New Roman" w:eastAsia="宋体" w:hAnsi="Times New Roman" w:cs="Times New Roman"/>
          <w:sz w:val="24"/>
          <w:szCs w:val="24"/>
        </w:rPr>
        <w:t>。该应用不仅提升了用户服务体验，还优化了图书馆的资源配置效率。</w:t>
      </w:r>
      <w:r>
        <w:rPr>
          <w:rFonts w:ascii="Times New Roman" w:eastAsia="宋体" w:hAnsi="Times New Roman" w:cs="Times New Roman"/>
          <w:sz w:val="24"/>
          <w:szCs w:val="24"/>
        </w:rPr>
        <w:t>2024</w:t>
      </w:r>
      <w:r>
        <w:rPr>
          <w:rFonts w:ascii="Times New Roman" w:eastAsia="宋体" w:hAnsi="Times New Roman" w:cs="Times New Roman"/>
          <w:sz w:val="24"/>
          <w:szCs w:val="24"/>
        </w:rPr>
        <w:t>年</w:t>
      </w:r>
      <w:r>
        <w:rPr>
          <w:rFonts w:ascii="Times New Roman" w:eastAsia="宋体" w:hAnsi="Times New Roman" w:cs="Times New Roman" w:hint="eastAsia"/>
          <w:sz w:val="24"/>
          <w:szCs w:val="24"/>
        </w:rPr>
        <w:t>，</w:t>
      </w:r>
      <w:r>
        <w:rPr>
          <w:rFonts w:ascii="Times New Roman" w:eastAsia="宋体" w:hAnsi="Times New Roman" w:cs="Times New Roman"/>
          <w:sz w:val="24"/>
          <w:szCs w:val="24"/>
        </w:rPr>
        <w:t>郑晓琴探讨了大数据技术在校园图书馆智慧服务中的应用，提出利用大数据分析为用户提供个性化的知识服务方案</w:t>
      </w:r>
      <w:r>
        <w:rPr>
          <w:rFonts w:ascii="Times New Roman" w:eastAsia="宋体" w:hAnsi="Times New Roman" w:cs="Times New Roman"/>
          <w:sz w:val="24"/>
          <w:szCs w:val="24"/>
        </w:rPr>
        <w:t xml:space="preserve"> </w:t>
      </w:r>
      <w:r>
        <w:rPr>
          <w:rFonts w:ascii="Times New Roman" w:eastAsia="宋体" w:hAnsi="Times New Roman" w:cs="Times New Roman"/>
          <w:sz w:val="24"/>
          <w:szCs w:val="24"/>
          <w:vertAlign w:val="superscript"/>
        </w:rPr>
        <w:t>[14]</w:t>
      </w:r>
      <w:r>
        <w:rPr>
          <w:rFonts w:ascii="Times New Roman" w:eastAsia="宋体" w:hAnsi="Times New Roman" w:cs="Times New Roman"/>
          <w:sz w:val="24"/>
          <w:szCs w:val="24"/>
        </w:rPr>
        <w:t>。例如，通过分析学生的学习阶段、专业需求等数据</w:t>
      </w:r>
      <w:r>
        <w:rPr>
          <w:rFonts w:ascii="Times New Roman" w:eastAsia="宋体" w:hAnsi="Times New Roman" w:cs="Times New Roman" w:hint="eastAsia"/>
          <w:sz w:val="24"/>
          <w:szCs w:val="24"/>
        </w:rPr>
        <w:t>，</w:t>
      </w:r>
      <w:r>
        <w:rPr>
          <w:rFonts w:ascii="Times New Roman" w:eastAsia="宋体" w:hAnsi="Times New Roman" w:cs="Times New Roman"/>
          <w:sz w:val="24"/>
          <w:szCs w:val="24"/>
        </w:rPr>
        <w:t>为其定制专属的学习资源包。同年，</w:t>
      </w:r>
      <w:r>
        <w:rPr>
          <w:rFonts w:ascii="Times New Roman" w:eastAsia="宋体" w:hAnsi="Times New Roman" w:cs="Times New Roman"/>
          <w:sz w:val="24"/>
          <w:szCs w:val="24"/>
        </w:rPr>
        <w:t>Zhan</w:t>
      </w:r>
      <w:r>
        <w:rPr>
          <w:rFonts w:ascii="Times New Roman" w:eastAsia="宋体" w:hAnsi="Times New Roman" w:cs="Times New Roman" w:hint="eastAsia"/>
          <w:sz w:val="24"/>
          <w:szCs w:val="24"/>
        </w:rPr>
        <w:t>g</w:t>
      </w:r>
      <w:r>
        <w:rPr>
          <w:rFonts w:ascii="Times New Roman" w:eastAsia="宋体" w:hAnsi="Times New Roman" w:cs="Times New Roman"/>
          <w:sz w:val="24"/>
          <w:szCs w:val="24"/>
        </w:rPr>
        <w:t>等学者研究了基于边缘计算的数字图书馆个性化服务架构，通过将计算任务下沉到网络边缘，减少数据传输延迟，提高服务响</w:t>
      </w:r>
      <w:r>
        <w:rPr>
          <w:rFonts w:ascii="Times New Roman" w:eastAsia="宋体" w:hAnsi="Times New Roman" w:cs="Times New Roman"/>
          <w:sz w:val="24"/>
          <w:szCs w:val="24"/>
        </w:rPr>
        <w:lastRenderedPageBreak/>
        <w:t>应速度，为用户提供更流畅的个性化服务体验</w:t>
      </w:r>
      <w:r>
        <w:rPr>
          <w:rFonts w:ascii="Times New Roman" w:eastAsia="宋体" w:hAnsi="Times New Roman" w:cs="Times New Roman"/>
          <w:sz w:val="24"/>
          <w:szCs w:val="24"/>
          <w:vertAlign w:val="superscript"/>
        </w:rPr>
        <w:t>[15]</w:t>
      </w:r>
      <w:r>
        <w:rPr>
          <w:rFonts w:ascii="Times New Roman" w:eastAsia="宋体" w:hAnsi="Times New Roman" w:cs="Times New Roman"/>
          <w:sz w:val="24"/>
          <w:szCs w:val="24"/>
        </w:rPr>
        <w:t>。这些研究成果为后续的探索奠定了基础，也凸显了进一步深入研究的必要性。</w:t>
      </w:r>
    </w:p>
    <w:p w14:paraId="451FC4FF" w14:textId="77777777" w:rsidR="00E4322B" w:rsidRDefault="004B1AC2">
      <w:pPr>
        <w:pStyle w:val="Style13"/>
        <w:numPr>
          <w:ilvl w:val="0"/>
          <w:numId w:val="3"/>
        </w:numPr>
        <w:spacing w:before="0" w:after="0" w:line="300" w:lineRule="auto"/>
        <w:jc w:val="both"/>
        <w:outlineLvl w:val="2"/>
        <w:rPr>
          <w:rFonts w:ascii="Times New Roman" w:eastAsia="黑体" w:hAnsi="Times New Roman" w:cs="Times New Roman"/>
          <w:sz w:val="28"/>
          <w:szCs w:val="24"/>
        </w:rPr>
      </w:pPr>
      <w:r>
        <w:rPr>
          <w:rFonts w:ascii="Times New Roman" w:eastAsia="黑体" w:hAnsi="Times New Roman" w:cs="Times New Roman"/>
          <w:bCs/>
          <w:sz w:val="28"/>
          <w:szCs w:val="24"/>
        </w:rPr>
        <w:t>研究意义</w:t>
      </w:r>
    </w:p>
    <w:p w14:paraId="6ED54CA4"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r>
        <w:rPr>
          <w:rFonts w:ascii="Times New Roman" w:eastAsia="宋体" w:hAnsi="Times New Roman" w:cs="Times New Roman"/>
          <w:sz w:val="24"/>
          <w:szCs w:val="24"/>
        </w:rPr>
        <w:t>网络技术的蓬勃发展使信息呈爆炸式增长，这在为用户提供丰富资源的同时，也带来了严峻的信息检索挑战。在数字图书馆环境下，用户对信息服务的要求越来越高，期望获得更精准、高效、个性化的服务体验</w:t>
      </w:r>
      <w:r>
        <w:rPr>
          <w:rFonts w:ascii="Times New Roman" w:eastAsia="宋体" w:hAnsi="Times New Roman" w:cs="Times New Roman"/>
          <w:sz w:val="24"/>
          <w:szCs w:val="24"/>
          <w:vertAlign w:val="superscript"/>
        </w:rPr>
        <w:t>[16]</w:t>
      </w:r>
      <w:r>
        <w:rPr>
          <w:rFonts w:ascii="Times New Roman" w:eastAsia="宋体" w:hAnsi="Times New Roman" w:cs="Times New Roman"/>
          <w:sz w:val="24"/>
          <w:szCs w:val="24"/>
        </w:rPr>
        <w:t>。将数据挖掘技术引入数字图书馆，具有多方面的重要意义。从提升检索效率角度看，通过对用户借阅行为数据的深度分析，能够优化检索算法，帮助用户从海量文献中快速定位所需信息，节省检索时间，提高信息获取效率。在满足个性化需求方面，利用数据挖掘技术可以构建用户兴趣模型，实现个性化信息定制与推送，为不同用户提供符合其特定需求的资源推荐，增强用户对图书馆服务的满意度和忠诚度。从资源管理层面而言，数据挖掘有助于图书馆对馆藏资源进行智能化分类与管理，合理配置资源，提升资源利用效率，促进数字图书馆的可持续发展。</w:t>
      </w:r>
    </w:p>
    <w:p w14:paraId="07EA1FE6"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rPr>
      </w:pPr>
      <w:r>
        <w:rPr>
          <w:rFonts w:ascii="Times New Roman" w:eastAsia="宋体" w:hAnsi="Times New Roman" w:cs="Times New Roman"/>
          <w:sz w:val="24"/>
          <w:szCs w:val="24"/>
        </w:rPr>
        <w:t>此外，本研究成果不仅能为数字图书馆的实际运营提供技术支持和实践指导，推动图书馆服务质量的提升，还能为相关领域的学术研究提供新的思路和方法，丰富数字图书馆领域的研究成果，促进计算机技术与图书馆学的交叉融合，为后续研究奠定坚实基础。</w:t>
      </w:r>
      <w:bookmarkStart w:id="6" w:name="_Toc17915"/>
      <w:bookmarkStart w:id="7" w:name="_Toc39440324"/>
      <w:bookmarkStart w:id="8" w:name="_Toc26360"/>
      <w:bookmarkStart w:id="9" w:name="_Toc32496"/>
      <w:bookmarkStart w:id="10" w:name="_Toc36724564"/>
    </w:p>
    <w:p w14:paraId="3BD678D2" w14:textId="77777777" w:rsidR="00E4322B" w:rsidRDefault="004B1AC2">
      <w:pPr>
        <w:pStyle w:val="2"/>
        <w:numPr>
          <w:ilvl w:val="0"/>
          <w:numId w:val="4"/>
        </w:numPr>
        <w:spacing w:beforeLines="0" w:before="160" w:afterLines="0" w:after="160" w:line="300" w:lineRule="auto"/>
        <w:ind w:firstLineChars="0" w:firstLine="0"/>
        <w:rPr>
          <w:rFonts w:ascii="Times New Roman" w:hAnsi="Times New Roman" w:cs="Times New Roman"/>
          <w:color w:val="auto"/>
          <w:sz w:val="28"/>
          <w:szCs w:val="22"/>
        </w:rPr>
      </w:pPr>
      <w:r>
        <w:rPr>
          <w:rFonts w:ascii="Times New Roman" w:hAnsi="Times New Roman" w:cs="Times New Roman"/>
          <w:color w:val="auto"/>
          <w:sz w:val="28"/>
          <w:szCs w:val="22"/>
        </w:rPr>
        <w:t>研究方法</w:t>
      </w:r>
      <w:bookmarkStart w:id="11" w:name="_Toc39440325"/>
      <w:bookmarkStart w:id="12" w:name="_Toc36724565"/>
      <w:bookmarkStart w:id="13" w:name="_Toc12362"/>
      <w:bookmarkStart w:id="14" w:name="_Toc14889"/>
      <w:bookmarkEnd w:id="6"/>
      <w:bookmarkEnd w:id="7"/>
      <w:bookmarkEnd w:id="8"/>
      <w:bookmarkEnd w:id="9"/>
      <w:bookmarkEnd w:id="10"/>
    </w:p>
    <w:p w14:paraId="2DE5E7F5" w14:textId="77777777" w:rsidR="00E4322B" w:rsidRDefault="004B1AC2">
      <w:pPr>
        <w:pStyle w:val="Style13"/>
        <w:spacing w:before="0" w:after="0" w:line="300" w:lineRule="auto"/>
        <w:ind w:firstLineChars="200" w:firstLine="480"/>
        <w:jc w:val="both"/>
        <w:rPr>
          <w:rFonts w:ascii="Times New Roman" w:eastAsia="宋体" w:hAnsi="Times New Roman" w:cs="Times New Roman"/>
          <w:sz w:val="24"/>
          <w:szCs w:val="24"/>
        </w:rPr>
      </w:pPr>
      <w:bookmarkStart w:id="15" w:name="_Toc32661"/>
      <w:r>
        <w:rPr>
          <w:rFonts w:ascii="Times New Roman" w:eastAsia="宋体" w:hAnsi="Times New Roman" w:cs="Times New Roman"/>
          <w:sz w:val="24"/>
          <w:szCs w:val="24"/>
        </w:rPr>
        <w:t>本文综合运用多种研究方法，确保研究的科学性与可靠性。采用文献分析法，系统梳理国内外关于数字图书馆、数据挖掘技术以及个性化服务的相关文献，了解该领域的研究现状、前沿动态和存在的问题，为本研究提供坚实的理论基础</w:t>
      </w:r>
      <w:r>
        <w:rPr>
          <w:rFonts w:ascii="Times New Roman" w:eastAsia="宋体" w:hAnsi="Times New Roman" w:cs="Times New Roman"/>
          <w:sz w:val="24"/>
          <w:szCs w:val="24"/>
          <w:vertAlign w:val="superscript"/>
        </w:rPr>
        <w:t>[17]</w:t>
      </w:r>
      <w:r>
        <w:rPr>
          <w:rFonts w:ascii="Times New Roman" w:eastAsia="宋体" w:hAnsi="Times New Roman" w:cs="Times New Roman"/>
          <w:sz w:val="24"/>
          <w:szCs w:val="24"/>
        </w:rPr>
        <w:t>。通过案例研究法，选取中国国家数字图书馆等具有代表性的案例进行深入剖析，从实际运营数据中挖掘用户借阅行为模式和规律，验证研究模型的可行性和有效性。运用比较研究法，对比分析不同数字图书馆在应用数据挖掘技术实现个性化服务方面的差异和特点，借鉴成功经验，提出适合我国高校图书馆的优化策略</w:t>
      </w:r>
      <w:r>
        <w:rPr>
          <w:rFonts w:ascii="Times New Roman" w:eastAsia="宋体" w:hAnsi="Times New Roman" w:cs="Times New Roman"/>
          <w:sz w:val="24"/>
          <w:szCs w:val="24"/>
          <w:vertAlign w:val="superscript"/>
        </w:rPr>
        <w:t>[18]</w:t>
      </w:r>
      <w:r>
        <w:rPr>
          <w:rFonts w:ascii="Times New Roman" w:eastAsia="宋体" w:hAnsi="Times New Roman" w:cs="Times New Roman"/>
          <w:sz w:val="24"/>
          <w:szCs w:val="24"/>
        </w:rPr>
        <w:t>。运用模型构建法，基于数据挖掘的核心技术，设计并实现融合协同过滤与</w:t>
      </w:r>
      <w:r>
        <w:rPr>
          <w:rFonts w:ascii="Times New Roman" w:eastAsia="宋体" w:hAnsi="Times New Roman" w:cs="Times New Roman"/>
          <w:sz w:val="24"/>
          <w:szCs w:val="24"/>
        </w:rPr>
        <w:t xml:space="preserve"> </w:t>
      </w:r>
      <w:proofErr w:type="spellStart"/>
      <w:r>
        <w:rPr>
          <w:rFonts w:ascii="Times New Roman" w:eastAsia="宋体" w:hAnsi="Times New Roman" w:cs="Times New Roman"/>
          <w:sz w:val="24"/>
          <w:szCs w:val="24"/>
        </w:rPr>
        <w:t>Apriori</w:t>
      </w:r>
      <w:proofErr w:type="spellEnd"/>
      <w:r>
        <w:rPr>
          <w:rFonts w:ascii="Times New Roman" w:eastAsia="宋体" w:hAnsi="Times New Roman" w:cs="Times New Roman"/>
          <w:sz w:val="24"/>
          <w:szCs w:val="24"/>
        </w:rPr>
        <w:t xml:space="preserve"> </w:t>
      </w:r>
      <w:r>
        <w:rPr>
          <w:rFonts w:ascii="Times New Roman" w:eastAsia="宋体" w:hAnsi="Times New Roman" w:cs="Times New Roman"/>
          <w:sz w:val="24"/>
          <w:szCs w:val="24"/>
        </w:rPr>
        <w:t>关联规则的个性化推荐系统模型，通过实验验证模型在提升借阅率、优化检索效率和提高用户满意度等方面的效果</w:t>
      </w:r>
      <w:r>
        <w:rPr>
          <w:rFonts w:ascii="Times New Roman" w:eastAsia="宋体" w:hAnsi="Times New Roman" w:cs="Times New Roman"/>
          <w:sz w:val="24"/>
          <w:szCs w:val="24"/>
          <w:vertAlign w:val="superscript"/>
        </w:rPr>
        <w:t>[19]</w:t>
      </w:r>
      <w:r>
        <w:rPr>
          <w:rFonts w:ascii="Times New Roman" w:eastAsia="宋体" w:hAnsi="Times New Roman" w:cs="Times New Roman"/>
          <w:sz w:val="24"/>
          <w:szCs w:val="24"/>
        </w:rPr>
        <w:t>。</w:t>
      </w:r>
    </w:p>
    <w:p w14:paraId="68006969"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szCs w:val="22"/>
        </w:rPr>
      </w:pPr>
      <w:r>
        <w:rPr>
          <w:rFonts w:ascii="Times New Roman" w:hAnsi="Times New Roman" w:cs="Times New Roman"/>
          <w:color w:val="auto"/>
          <w:sz w:val="28"/>
          <w:szCs w:val="22"/>
        </w:rPr>
        <w:t>（三）研究内容</w:t>
      </w:r>
      <w:bookmarkEnd w:id="11"/>
      <w:bookmarkEnd w:id="12"/>
      <w:bookmarkEnd w:id="13"/>
      <w:bookmarkEnd w:id="14"/>
      <w:r>
        <w:rPr>
          <w:rFonts w:ascii="Times New Roman" w:hAnsi="Times New Roman" w:cs="Times New Roman"/>
          <w:color w:val="auto"/>
          <w:sz w:val="28"/>
          <w:szCs w:val="22"/>
        </w:rPr>
        <w:t>与框架</w:t>
      </w:r>
      <w:bookmarkEnd w:id="15"/>
    </w:p>
    <w:p w14:paraId="72D8BEF4"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本文围绕基于数据挖掘的数字图书馆个性化服务展开深入研究。主要内容包括：分析数据挖掘技术在数字图书馆个性化服务中的应用现状，探讨存在的问题及挑战；基于数据挖掘技术，设计并实现个性化数字图书馆系统模型，涵盖模型</w:t>
      </w:r>
      <w:r>
        <w:rPr>
          <w:rFonts w:ascii="Times New Roman" w:hAnsi="Times New Roman" w:cs="Times New Roman"/>
        </w:rPr>
        <w:lastRenderedPageBreak/>
        <w:t>设计思路、资源分析方法、系统结构模型设计以及系统工作流程；通过实证分析，验证模型在提升借阅率、优化检索效率和提高用户满意度等方面的实际效果；针对研究过程中发现的问题，提出相应的改进措施和未来研究方向，为数字图书馆的智能化转型提供理论支持和实践指导</w:t>
      </w:r>
      <w:r>
        <w:rPr>
          <w:rFonts w:ascii="Times New Roman" w:hAnsi="Times New Roman" w:cs="Times New Roman"/>
          <w:vertAlign w:val="superscript"/>
        </w:rPr>
        <w:t>[20]</w:t>
      </w:r>
      <w:r>
        <w:rPr>
          <w:rFonts w:ascii="Times New Roman" w:hAnsi="Times New Roman" w:cs="Times New Roman"/>
        </w:rPr>
        <w:t>。</w:t>
      </w:r>
    </w:p>
    <w:p w14:paraId="0022805E"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本文结构安排如下：第一章介绍研究背景与意义，明确研究方法与框架；第二章对数字图书馆的概念、特点、功能、个性化表现以及数据挖掘的概念和相关技术进行综述；第三章详细阐述个性化数字图书馆系统模型的设计与实施过程；第四章深入探讨数据挖掘在数字图书馆个性化服务中的具体应用；第五</w:t>
      </w:r>
      <w:proofErr w:type="gramStart"/>
      <w:r>
        <w:rPr>
          <w:rFonts w:ascii="Times New Roman" w:hAnsi="Times New Roman" w:cs="Times New Roman"/>
        </w:rPr>
        <w:t>章总结</w:t>
      </w:r>
      <w:proofErr w:type="gramEnd"/>
      <w:r>
        <w:rPr>
          <w:rFonts w:ascii="Times New Roman" w:hAnsi="Times New Roman" w:cs="Times New Roman"/>
        </w:rPr>
        <w:t>研究成果，分析存在的问题，展望未来研究方向。研究过程中，重点关注用户借阅行为数据分析、个性化推荐系统模型设计与实现以及个性化服务优化应用效果分析等关键环节，致力于为数字图书馆的发展提供创新性解决方案</w:t>
      </w:r>
      <w:r>
        <w:rPr>
          <w:rFonts w:ascii="Times New Roman" w:hAnsi="Times New Roman" w:cs="Times New Roman"/>
          <w:vertAlign w:val="superscript"/>
        </w:rPr>
        <w:t>[21]</w:t>
      </w:r>
      <w:r>
        <w:rPr>
          <w:rFonts w:ascii="Times New Roman" w:hAnsi="Times New Roman" w:cs="Times New Roman"/>
        </w:rPr>
        <w:t>。</w:t>
      </w:r>
    </w:p>
    <w:p w14:paraId="46A35503" w14:textId="77777777" w:rsidR="00E4322B" w:rsidRDefault="004B1AC2">
      <w:pPr>
        <w:pStyle w:val="1"/>
        <w:numPr>
          <w:ilvl w:val="0"/>
          <w:numId w:val="1"/>
        </w:numPr>
        <w:spacing w:beforeLines="0" w:before="240" w:afterLines="0" w:after="240" w:line="300" w:lineRule="auto"/>
        <w:ind w:left="0" w:firstLineChars="0" w:firstLine="0"/>
        <w:rPr>
          <w:rFonts w:ascii="Times New Roman" w:hAnsi="Times New Roman" w:cs="Times New Roman"/>
          <w:sz w:val="30"/>
        </w:rPr>
      </w:pPr>
      <w:bookmarkStart w:id="16" w:name="_Toc22491"/>
      <w:bookmarkStart w:id="17" w:name="_Toc14905"/>
      <w:bookmarkStart w:id="18" w:name="_Toc39440337"/>
      <w:bookmarkStart w:id="19" w:name="_Toc3505"/>
      <w:r>
        <w:rPr>
          <w:rFonts w:ascii="Times New Roman" w:hAnsi="Times New Roman" w:cs="Times New Roman"/>
          <w:sz w:val="30"/>
        </w:rPr>
        <w:t>个性化数字图书馆系统模型的设计与实施</w:t>
      </w:r>
      <w:bookmarkStart w:id="20" w:name="_Toc8972"/>
      <w:bookmarkStart w:id="21" w:name="_Toc39440338"/>
      <w:bookmarkStart w:id="22" w:name="_Toc29163"/>
      <w:bookmarkEnd w:id="16"/>
      <w:bookmarkEnd w:id="17"/>
      <w:bookmarkEnd w:id="18"/>
      <w:bookmarkEnd w:id="19"/>
    </w:p>
    <w:p w14:paraId="03013D25"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szCs w:val="32"/>
          <w:shd w:val="clear" w:color="auto" w:fill="FFFFFF"/>
        </w:rPr>
      </w:pPr>
      <w:bookmarkStart w:id="23" w:name="_Toc20305"/>
      <w:r>
        <w:rPr>
          <w:rFonts w:ascii="Times New Roman" w:hAnsi="Times New Roman" w:cs="Times New Roman"/>
          <w:color w:val="auto"/>
          <w:sz w:val="28"/>
        </w:rPr>
        <w:t>（一）模型的设计</w:t>
      </w:r>
      <w:bookmarkStart w:id="24" w:name="_Toc20206"/>
      <w:bookmarkStart w:id="25" w:name="_Toc39440339"/>
      <w:bookmarkStart w:id="26" w:name="_Toc28130"/>
      <w:bookmarkEnd w:id="20"/>
      <w:bookmarkEnd w:id="21"/>
      <w:bookmarkEnd w:id="22"/>
      <w:bookmarkEnd w:id="23"/>
    </w:p>
    <w:p w14:paraId="61936944" w14:textId="77777777" w:rsidR="00E4322B" w:rsidRDefault="004B1AC2">
      <w:pPr>
        <w:pStyle w:val="3"/>
        <w:spacing w:beforeLines="0" w:before="0" w:afterLines="0" w:after="0" w:line="300" w:lineRule="auto"/>
        <w:ind w:firstLineChars="0" w:firstLine="0"/>
      </w:pPr>
      <w:bookmarkStart w:id="27" w:name="_Toc14657"/>
      <w:r>
        <w:t>1.</w:t>
      </w:r>
      <w:r>
        <w:t>设计思路</w:t>
      </w:r>
      <w:bookmarkEnd w:id="24"/>
      <w:bookmarkEnd w:id="25"/>
      <w:bookmarkEnd w:id="26"/>
      <w:bookmarkEnd w:id="27"/>
    </w:p>
    <w:p w14:paraId="6F3A31B7" w14:textId="77777777" w:rsidR="00E4322B" w:rsidRDefault="004B1AC2">
      <w:pPr>
        <w:spacing w:line="300" w:lineRule="auto"/>
        <w:ind w:firstLine="480"/>
        <w:rPr>
          <w:rFonts w:ascii="Times New Roman" w:hAnsi="Times New Roman" w:cs="Times New Roman"/>
          <w:szCs w:val="32"/>
          <w:shd w:val="clear" w:color="auto" w:fill="FFFFFF"/>
        </w:rPr>
      </w:pPr>
      <w:r>
        <w:rPr>
          <w:rFonts w:ascii="Times New Roman" w:hAnsi="Times New Roman" w:cs="Times New Roman"/>
          <w:szCs w:val="22"/>
          <w:shd w:val="clear" w:color="auto" w:fill="FFFFFF"/>
        </w:rPr>
        <w:t>与普通大学图书馆相比，数字化图书馆的目标更加广泛，其专业化程度也更高，因此对其个性化的构建提出了更高的要求。基于此，本文提出了一种基于信息技术的数字化图书馆个性化服务模式。同时也要分析和挖掘图书的用户和资源。基于数据挖掘的个体化数字化图书馆体系模式的目的在于对数字化图书馆的使用者的个人信息、上网行为进行研究，同时对他们的兴趣爱好、学习兴趣和行为习惯进行了分析，以便能够给使用者带来高质量的、个性化的服务，同时也为图书馆的文献输入工作提供了参考</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_Ref39416739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[22]</w:t>
      </w:r>
      <w:r>
        <w:rPr>
          <w:rFonts w:ascii="Times New Roman" w:hAnsi="Times New Roman" w:cs="Times New Roman"/>
          <w:szCs w:val="22"/>
          <w:vertAlign w:val="superscript"/>
        </w:rPr>
        <w:fldChar w:fldCharType="end"/>
      </w:r>
      <w:r>
        <w:rPr>
          <w:rFonts w:ascii="Times New Roman" w:hAnsi="Times New Roman" w:cs="Times New Roman"/>
          <w:szCs w:val="22"/>
          <w:shd w:val="clear" w:color="auto" w:fill="FFFFFF"/>
        </w:rPr>
        <w:t>。</w:t>
      </w:r>
      <w:bookmarkStart w:id="28" w:name="_Toc14350"/>
      <w:bookmarkStart w:id="29" w:name="_Toc39440340"/>
      <w:bookmarkStart w:id="30" w:name="_Toc25949"/>
    </w:p>
    <w:p w14:paraId="26922C6C" w14:textId="77777777" w:rsidR="00E4322B" w:rsidRDefault="004B1AC2">
      <w:pPr>
        <w:pStyle w:val="3"/>
        <w:spacing w:beforeLines="0" w:before="0" w:afterLines="0" w:after="0" w:line="300" w:lineRule="auto"/>
        <w:ind w:firstLineChars="0" w:firstLine="0"/>
        <w:rPr>
          <w:szCs w:val="22"/>
          <w:shd w:val="clear" w:color="auto" w:fill="FFFFFF"/>
        </w:rPr>
      </w:pPr>
      <w:bookmarkStart w:id="31" w:name="_Toc365"/>
      <w:r>
        <w:t>2.</w:t>
      </w:r>
      <w:r>
        <w:t>对资源的分析</w:t>
      </w:r>
      <w:bookmarkEnd w:id="28"/>
      <w:bookmarkEnd w:id="29"/>
      <w:bookmarkEnd w:id="30"/>
      <w:bookmarkEnd w:id="31"/>
    </w:p>
    <w:p w14:paraId="50BEF749" w14:textId="77777777" w:rsidR="00E4322B" w:rsidRDefault="004B1AC2">
      <w:pPr>
        <w:spacing w:line="300" w:lineRule="auto"/>
        <w:ind w:firstLine="480"/>
        <w:rPr>
          <w:rFonts w:ascii="Times New Roman" w:hAnsi="Times New Roman" w:cs="Times New Roman"/>
        </w:rPr>
      </w:pPr>
      <w:bookmarkStart w:id="32" w:name="_Toc19686"/>
      <w:bookmarkStart w:id="33" w:name="_Toc5864"/>
      <w:bookmarkStart w:id="34" w:name="_Toc39440341"/>
      <w:r>
        <w:rPr>
          <w:rFonts w:ascii="Times New Roman" w:hAnsi="Times New Roman" w:cs="Times New Roman"/>
        </w:rPr>
        <w:t>为了更好地提升数字图书馆的服务质量与资源利用效率，研究使用者的使用习惯成为一项重要的基础性工作。通过对用户登录信息进行分类处理，并结合借阅记录和浏览行为进行聚类分析，可以将用户划分为若干具有行为特征相似性的群体。这些经过划分的用户群体在内部表现出高度一致的兴趣偏好，而不同群体之间则存在显著差异性。</w:t>
      </w:r>
    </w:p>
    <w:p w14:paraId="4921935F"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基于这一结果，图书馆能够针对不同用户群体设计更加精准的服务策略和推荐方案，实现个性化服务的优化与升级。在此基础上，对用户所借图书的调查与分析也具有重要意义。借阅频次作为衡量资源使用强度的关键指标，能够反映出文献在用户中的受欢迎程度。例如，有统计数据显示，借阅频次排名前</w:t>
      </w:r>
      <w:r>
        <w:rPr>
          <w:rFonts w:ascii="Times New Roman" w:hAnsi="Times New Roman" w:cs="Times New Roman"/>
        </w:rPr>
        <w:t>10%</w:t>
      </w:r>
      <w:r>
        <w:rPr>
          <w:rFonts w:ascii="Times New Roman" w:hAnsi="Times New Roman" w:cs="Times New Roman"/>
        </w:rPr>
        <w:t>的文</w:t>
      </w:r>
      <w:r>
        <w:rPr>
          <w:rFonts w:ascii="Times New Roman" w:hAnsi="Times New Roman" w:cs="Times New Roman"/>
        </w:rPr>
        <w:lastRenderedPageBreak/>
        <w:t>献覆盖了</w:t>
      </w:r>
      <w:r>
        <w:rPr>
          <w:rFonts w:ascii="Times New Roman" w:hAnsi="Times New Roman" w:cs="Times New Roman"/>
        </w:rPr>
        <w:t>83%</w:t>
      </w:r>
      <w:r>
        <w:rPr>
          <w:rFonts w:ascii="Times New Roman" w:hAnsi="Times New Roman" w:cs="Times New Roman"/>
        </w:rPr>
        <w:t>的用户群体，其中最热门的前</w:t>
      </w:r>
      <w:r>
        <w:rPr>
          <w:rFonts w:ascii="Times New Roman" w:hAnsi="Times New Roman" w:cs="Times New Roman"/>
        </w:rPr>
        <w:t>10</w:t>
      </w:r>
      <w:r>
        <w:rPr>
          <w:rFonts w:ascii="Times New Roman" w:hAnsi="Times New Roman" w:cs="Times New Roman"/>
        </w:rPr>
        <w:t>本文献占据了总借阅量的</w:t>
      </w:r>
      <w:r>
        <w:rPr>
          <w:rFonts w:ascii="Times New Roman" w:hAnsi="Times New Roman" w:cs="Times New Roman"/>
        </w:rPr>
        <w:t>27%</w:t>
      </w:r>
      <w:r>
        <w:rPr>
          <w:rFonts w:ascii="Times New Roman" w:hAnsi="Times New Roman" w:cs="Times New Roman"/>
        </w:rPr>
        <w:t>。将这些热门文献优先展示在用户登录页面或通过个性化推送推荐给潜在读者，可以有效提高资源的曝光率和利用率。</w:t>
      </w:r>
    </w:p>
    <w:p w14:paraId="281F73E9"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图书借阅频次的深入分析为数字图书馆在资源配置与服务策略上的优化提供了可靠依据。例如，统计数据显示，仅前</w:t>
      </w:r>
      <w:r>
        <w:rPr>
          <w:rFonts w:ascii="Times New Roman" w:hAnsi="Times New Roman" w:cs="Times New Roman"/>
        </w:rPr>
        <w:t>10</w:t>
      </w:r>
      <w:r>
        <w:rPr>
          <w:rFonts w:ascii="Times New Roman" w:hAnsi="Times New Roman" w:cs="Times New Roman"/>
        </w:rPr>
        <w:t>本图书便占据了借阅总量的</w:t>
      </w:r>
      <w:r>
        <w:rPr>
          <w:rFonts w:ascii="Times New Roman" w:hAnsi="Times New Roman" w:cs="Times New Roman"/>
        </w:rPr>
        <w:t>83%</w:t>
      </w:r>
      <w:r>
        <w:rPr>
          <w:rFonts w:ascii="Times New Roman" w:hAnsi="Times New Roman" w:cs="Times New Roman"/>
        </w:rPr>
        <w:t>（见表</w:t>
      </w:r>
      <w:r>
        <w:rPr>
          <w:rFonts w:ascii="Times New Roman" w:hAnsi="Times New Roman" w:cs="Times New Roman" w:hint="eastAsia"/>
        </w:rPr>
        <w:t>2.1</w:t>
      </w:r>
      <w:r>
        <w:rPr>
          <w:rFonts w:ascii="Times New Roman" w:hAnsi="Times New Roman" w:cs="Times New Roman"/>
        </w:rPr>
        <w:t>），这说明在实际运营过程中，优先配置和推广高频借阅文献，不仅有助于满足大多数用户的阅读需求，也显著提升了图书馆资源的使用效率。</w:t>
      </w:r>
    </w:p>
    <w:p w14:paraId="59AE87A9" w14:textId="77777777" w:rsidR="00E4322B" w:rsidRDefault="004B1AC2">
      <w:pPr>
        <w:ind w:firstLineChars="0" w:firstLine="0"/>
        <w:jc w:val="center"/>
        <w:rPr>
          <w:rFonts w:ascii="Times New Roman" w:hAnsi="Times New Roman" w:cs="Times New Roman"/>
          <w:sz w:val="18"/>
        </w:rPr>
      </w:pPr>
      <w:r>
        <w:rPr>
          <w:rFonts w:ascii="Times New Roman" w:hAnsi="Times New Roman" w:cs="Times New Roman"/>
          <w:sz w:val="18"/>
          <w:szCs w:val="22"/>
          <w:shd w:val="clear" w:color="auto" w:fill="FFFFFF"/>
        </w:rPr>
        <w:t>表</w:t>
      </w:r>
      <w:r>
        <w:rPr>
          <w:rFonts w:ascii="Times New Roman" w:hAnsi="Times New Roman" w:cs="Times New Roman" w:hint="eastAsia"/>
          <w:sz w:val="18"/>
          <w:szCs w:val="22"/>
          <w:shd w:val="clear" w:color="auto" w:fill="FFFFFF"/>
        </w:rPr>
        <w:t>2.1</w:t>
      </w:r>
      <w:r>
        <w:rPr>
          <w:rFonts w:ascii="Times New Roman" w:hAnsi="Times New Roman" w:cs="Times New Roman"/>
          <w:sz w:val="18"/>
          <w:szCs w:val="22"/>
          <w:shd w:val="clear" w:color="auto" w:fill="FFFFFF"/>
        </w:rPr>
        <w:t>借阅频次分析</w:t>
      </w:r>
    </w:p>
    <w:tbl>
      <w:tblPr>
        <w:tblStyle w:val="a8"/>
        <w:tblW w:w="0" w:type="auto"/>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666"/>
        <w:gridCol w:w="1655"/>
        <w:gridCol w:w="1673"/>
        <w:gridCol w:w="1656"/>
        <w:gridCol w:w="1656"/>
      </w:tblGrid>
      <w:tr w:rsidR="00E4322B" w14:paraId="017D1F7B" w14:textId="77777777">
        <w:tc>
          <w:tcPr>
            <w:tcW w:w="1704" w:type="dxa"/>
            <w:tcBorders>
              <w:top w:val="single" w:sz="6" w:space="0" w:color="000000" w:themeColor="text1"/>
              <w:bottom w:val="single" w:sz="6" w:space="0" w:color="000000" w:themeColor="text1"/>
            </w:tcBorders>
            <w:shd w:val="clear" w:color="auto" w:fill="auto"/>
          </w:tcPr>
          <w:p w14:paraId="17974C51"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kern w:val="0"/>
                <w:lang w:bidi="ar"/>
              </w:rPr>
              <w:t>用户编号</w:t>
            </w:r>
          </w:p>
        </w:tc>
        <w:tc>
          <w:tcPr>
            <w:tcW w:w="1704" w:type="dxa"/>
            <w:tcBorders>
              <w:top w:val="single" w:sz="6" w:space="0" w:color="000000" w:themeColor="text1"/>
              <w:bottom w:val="single" w:sz="6" w:space="0" w:color="000000" w:themeColor="text1"/>
            </w:tcBorders>
            <w:shd w:val="clear" w:color="auto" w:fill="auto"/>
          </w:tcPr>
          <w:p w14:paraId="225784D0"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kern w:val="0"/>
                <w:lang w:bidi="ar"/>
              </w:rPr>
              <w:t>用户名</w:t>
            </w:r>
          </w:p>
        </w:tc>
        <w:tc>
          <w:tcPr>
            <w:tcW w:w="1704" w:type="dxa"/>
            <w:tcBorders>
              <w:top w:val="single" w:sz="6" w:space="0" w:color="000000" w:themeColor="text1"/>
              <w:bottom w:val="single" w:sz="6" w:space="0" w:color="000000" w:themeColor="text1"/>
            </w:tcBorders>
            <w:shd w:val="clear" w:color="auto" w:fill="auto"/>
          </w:tcPr>
          <w:p w14:paraId="128EDAAF"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kern w:val="0"/>
                <w:lang w:bidi="ar"/>
              </w:rPr>
              <w:t>注册时间</w:t>
            </w:r>
          </w:p>
        </w:tc>
        <w:tc>
          <w:tcPr>
            <w:tcW w:w="1705" w:type="dxa"/>
            <w:tcBorders>
              <w:top w:val="single" w:sz="6" w:space="0" w:color="000000" w:themeColor="text1"/>
              <w:bottom w:val="single" w:sz="6" w:space="0" w:color="000000" w:themeColor="text1"/>
            </w:tcBorders>
            <w:shd w:val="clear" w:color="auto" w:fill="auto"/>
          </w:tcPr>
          <w:p w14:paraId="0D682B1E"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kern w:val="0"/>
                <w:lang w:bidi="ar"/>
              </w:rPr>
              <w:t>用户类型</w:t>
            </w:r>
          </w:p>
        </w:tc>
        <w:tc>
          <w:tcPr>
            <w:tcW w:w="1705" w:type="dxa"/>
            <w:tcBorders>
              <w:top w:val="single" w:sz="6" w:space="0" w:color="000000" w:themeColor="text1"/>
              <w:bottom w:val="single" w:sz="6" w:space="0" w:color="000000" w:themeColor="text1"/>
            </w:tcBorders>
            <w:shd w:val="clear" w:color="auto" w:fill="auto"/>
          </w:tcPr>
          <w:p w14:paraId="704AD292"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kern w:val="0"/>
                <w:lang w:bidi="ar"/>
              </w:rPr>
              <w:t>借阅次数</w:t>
            </w:r>
          </w:p>
        </w:tc>
      </w:tr>
      <w:tr w:rsidR="00E4322B" w14:paraId="71133DE3" w14:textId="77777777">
        <w:tc>
          <w:tcPr>
            <w:tcW w:w="1704" w:type="dxa"/>
            <w:tcBorders>
              <w:top w:val="single" w:sz="6" w:space="0" w:color="000000" w:themeColor="text1"/>
              <w:tl2br w:val="nil"/>
              <w:tr2bl w:val="nil"/>
            </w:tcBorders>
            <w:vAlign w:val="bottom"/>
          </w:tcPr>
          <w:p w14:paraId="382D6FA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77432442</w:t>
            </w:r>
          </w:p>
        </w:tc>
        <w:tc>
          <w:tcPr>
            <w:tcW w:w="1704" w:type="dxa"/>
            <w:tcBorders>
              <w:top w:val="single" w:sz="6" w:space="0" w:color="000000" w:themeColor="text1"/>
              <w:tl2br w:val="nil"/>
              <w:tr2bl w:val="nil"/>
            </w:tcBorders>
            <w:vAlign w:val="bottom"/>
          </w:tcPr>
          <w:p w14:paraId="4221157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919</w:t>
            </w:r>
          </w:p>
        </w:tc>
        <w:tc>
          <w:tcPr>
            <w:tcW w:w="1704" w:type="dxa"/>
            <w:tcBorders>
              <w:top w:val="single" w:sz="6" w:space="0" w:color="000000" w:themeColor="text1"/>
              <w:tl2br w:val="nil"/>
              <w:tr2bl w:val="nil"/>
            </w:tcBorders>
            <w:vAlign w:val="bottom"/>
          </w:tcPr>
          <w:p w14:paraId="0A41333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2017/12/26</w:t>
            </w:r>
          </w:p>
        </w:tc>
        <w:tc>
          <w:tcPr>
            <w:tcW w:w="1705" w:type="dxa"/>
            <w:tcBorders>
              <w:top w:val="single" w:sz="6" w:space="0" w:color="000000" w:themeColor="text1"/>
              <w:tl2br w:val="nil"/>
              <w:tr2bl w:val="nil"/>
            </w:tcBorders>
            <w:vAlign w:val="bottom"/>
          </w:tcPr>
          <w:p w14:paraId="0256E601"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教师</w:t>
            </w:r>
          </w:p>
        </w:tc>
        <w:tc>
          <w:tcPr>
            <w:tcW w:w="1705" w:type="dxa"/>
            <w:tcBorders>
              <w:top w:val="single" w:sz="6" w:space="0" w:color="000000" w:themeColor="text1"/>
              <w:tl2br w:val="nil"/>
              <w:tr2bl w:val="nil"/>
            </w:tcBorders>
            <w:vAlign w:val="bottom"/>
          </w:tcPr>
          <w:p w14:paraId="5AC2751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30</w:t>
            </w:r>
          </w:p>
        </w:tc>
      </w:tr>
      <w:tr w:rsidR="00E4322B" w14:paraId="6387AE14" w14:textId="77777777">
        <w:tc>
          <w:tcPr>
            <w:tcW w:w="1704" w:type="dxa"/>
            <w:tcBorders>
              <w:tl2br w:val="nil"/>
              <w:tr2bl w:val="nil"/>
            </w:tcBorders>
            <w:vAlign w:val="bottom"/>
          </w:tcPr>
          <w:p w14:paraId="0A3A1D5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91233420</w:t>
            </w:r>
          </w:p>
        </w:tc>
        <w:tc>
          <w:tcPr>
            <w:tcW w:w="1704" w:type="dxa"/>
            <w:tcBorders>
              <w:tl2br w:val="nil"/>
              <w:tr2bl w:val="nil"/>
            </w:tcBorders>
            <w:vAlign w:val="bottom"/>
          </w:tcPr>
          <w:p w14:paraId="7284270F"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159</w:t>
            </w:r>
          </w:p>
        </w:tc>
        <w:tc>
          <w:tcPr>
            <w:tcW w:w="1704" w:type="dxa"/>
            <w:tcBorders>
              <w:tl2br w:val="nil"/>
              <w:tr2bl w:val="nil"/>
            </w:tcBorders>
            <w:vAlign w:val="bottom"/>
          </w:tcPr>
          <w:p w14:paraId="52DB5AD7"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2016/12/28</w:t>
            </w:r>
          </w:p>
        </w:tc>
        <w:tc>
          <w:tcPr>
            <w:tcW w:w="1705" w:type="dxa"/>
            <w:tcBorders>
              <w:tl2br w:val="nil"/>
              <w:tr2bl w:val="nil"/>
            </w:tcBorders>
            <w:vAlign w:val="bottom"/>
          </w:tcPr>
          <w:p w14:paraId="4438D5A1"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企业员工</w:t>
            </w:r>
          </w:p>
        </w:tc>
        <w:tc>
          <w:tcPr>
            <w:tcW w:w="1705" w:type="dxa"/>
            <w:tcBorders>
              <w:tl2br w:val="nil"/>
              <w:tr2bl w:val="nil"/>
            </w:tcBorders>
            <w:vAlign w:val="bottom"/>
          </w:tcPr>
          <w:p w14:paraId="53684E10"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30</w:t>
            </w:r>
          </w:p>
        </w:tc>
      </w:tr>
      <w:tr w:rsidR="00E4322B" w14:paraId="7A64DBAF" w14:textId="77777777">
        <w:tc>
          <w:tcPr>
            <w:tcW w:w="1704" w:type="dxa"/>
            <w:tcBorders>
              <w:tl2br w:val="nil"/>
              <w:tr2bl w:val="nil"/>
            </w:tcBorders>
            <w:vAlign w:val="bottom"/>
          </w:tcPr>
          <w:p w14:paraId="672E0F2D"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78025512</w:t>
            </w:r>
          </w:p>
        </w:tc>
        <w:tc>
          <w:tcPr>
            <w:tcW w:w="1704" w:type="dxa"/>
            <w:tcBorders>
              <w:tl2br w:val="nil"/>
              <w:tr2bl w:val="nil"/>
            </w:tcBorders>
            <w:vAlign w:val="bottom"/>
          </w:tcPr>
          <w:p w14:paraId="6D09305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300</w:t>
            </w:r>
          </w:p>
        </w:tc>
        <w:tc>
          <w:tcPr>
            <w:tcW w:w="1704" w:type="dxa"/>
            <w:tcBorders>
              <w:tl2br w:val="nil"/>
              <w:tr2bl w:val="nil"/>
            </w:tcBorders>
            <w:vAlign w:val="bottom"/>
          </w:tcPr>
          <w:p w14:paraId="1490C1F7"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2016/12/17</w:t>
            </w:r>
          </w:p>
        </w:tc>
        <w:tc>
          <w:tcPr>
            <w:tcW w:w="1705" w:type="dxa"/>
            <w:tcBorders>
              <w:tl2br w:val="nil"/>
              <w:tr2bl w:val="nil"/>
            </w:tcBorders>
            <w:vAlign w:val="bottom"/>
          </w:tcPr>
          <w:p w14:paraId="106DEF7C"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企业员工</w:t>
            </w:r>
          </w:p>
        </w:tc>
        <w:tc>
          <w:tcPr>
            <w:tcW w:w="1705" w:type="dxa"/>
            <w:tcBorders>
              <w:tl2br w:val="nil"/>
              <w:tr2bl w:val="nil"/>
            </w:tcBorders>
            <w:vAlign w:val="bottom"/>
          </w:tcPr>
          <w:p w14:paraId="648917D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28</w:t>
            </w:r>
          </w:p>
        </w:tc>
      </w:tr>
      <w:tr w:rsidR="00E4322B" w14:paraId="43ADB02B" w14:textId="77777777">
        <w:tc>
          <w:tcPr>
            <w:tcW w:w="1704" w:type="dxa"/>
            <w:tcBorders>
              <w:tl2br w:val="nil"/>
              <w:tr2bl w:val="nil"/>
            </w:tcBorders>
            <w:vAlign w:val="bottom"/>
          </w:tcPr>
          <w:p w14:paraId="0A4CD272"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13705063</w:t>
            </w:r>
          </w:p>
        </w:tc>
        <w:tc>
          <w:tcPr>
            <w:tcW w:w="1704" w:type="dxa"/>
            <w:tcBorders>
              <w:tl2br w:val="nil"/>
              <w:tr2bl w:val="nil"/>
            </w:tcBorders>
            <w:vAlign w:val="bottom"/>
          </w:tcPr>
          <w:p w14:paraId="40321B48"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774</w:t>
            </w:r>
          </w:p>
        </w:tc>
        <w:tc>
          <w:tcPr>
            <w:tcW w:w="1704" w:type="dxa"/>
            <w:tcBorders>
              <w:tl2br w:val="nil"/>
              <w:tr2bl w:val="nil"/>
            </w:tcBorders>
            <w:vAlign w:val="bottom"/>
          </w:tcPr>
          <w:p w14:paraId="5D4D7804"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2018/12/13</w:t>
            </w:r>
          </w:p>
        </w:tc>
        <w:tc>
          <w:tcPr>
            <w:tcW w:w="1705" w:type="dxa"/>
            <w:tcBorders>
              <w:tl2br w:val="nil"/>
              <w:tr2bl w:val="nil"/>
            </w:tcBorders>
            <w:vAlign w:val="bottom"/>
          </w:tcPr>
          <w:p w14:paraId="000209A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博士生</w:t>
            </w:r>
          </w:p>
        </w:tc>
        <w:tc>
          <w:tcPr>
            <w:tcW w:w="1705" w:type="dxa"/>
            <w:tcBorders>
              <w:tl2br w:val="nil"/>
              <w:tr2bl w:val="nil"/>
            </w:tcBorders>
            <w:vAlign w:val="bottom"/>
          </w:tcPr>
          <w:p w14:paraId="6938D0C3"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27</w:t>
            </w:r>
          </w:p>
        </w:tc>
      </w:tr>
      <w:tr w:rsidR="00E4322B" w14:paraId="59B7CB07" w14:textId="77777777">
        <w:tc>
          <w:tcPr>
            <w:tcW w:w="1704" w:type="dxa"/>
            <w:tcBorders>
              <w:tl2br w:val="nil"/>
              <w:tr2bl w:val="nil"/>
            </w:tcBorders>
            <w:vAlign w:val="bottom"/>
          </w:tcPr>
          <w:p w14:paraId="794C357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49284324</w:t>
            </w:r>
          </w:p>
        </w:tc>
        <w:tc>
          <w:tcPr>
            <w:tcW w:w="1704" w:type="dxa"/>
            <w:tcBorders>
              <w:tl2br w:val="nil"/>
              <w:tr2bl w:val="nil"/>
            </w:tcBorders>
            <w:vAlign w:val="bottom"/>
          </w:tcPr>
          <w:p w14:paraId="7BABF9E2"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32</w:t>
            </w:r>
          </w:p>
        </w:tc>
        <w:tc>
          <w:tcPr>
            <w:tcW w:w="1704" w:type="dxa"/>
            <w:tcBorders>
              <w:tl2br w:val="nil"/>
              <w:tr2bl w:val="nil"/>
            </w:tcBorders>
            <w:vAlign w:val="bottom"/>
          </w:tcPr>
          <w:p w14:paraId="0F9E436C"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2016/12/11</w:t>
            </w:r>
          </w:p>
        </w:tc>
        <w:tc>
          <w:tcPr>
            <w:tcW w:w="1705" w:type="dxa"/>
            <w:tcBorders>
              <w:tl2br w:val="nil"/>
              <w:tr2bl w:val="nil"/>
            </w:tcBorders>
            <w:vAlign w:val="bottom"/>
          </w:tcPr>
          <w:p w14:paraId="458D4480"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博士生</w:t>
            </w:r>
          </w:p>
        </w:tc>
        <w:tc>
          <w:tcPr>
            <w:tcW w:w="1705" w:type="dxa"/>
            <w:tcBorders>
              <w:tl2br w:val="nil"/>
              <w:tr2bl w:val="nil"/>
            </w:tcBorders>
            <w:vAlign w:val="bottom"/>
          </w:tcPr>
          <w:p w14:paraId="5789BA2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25</w:t>
            </w:r>
          </w:p>
        </w:tc>
      </w:tr>
      <w:tr w:rsidR="00E4322B" w14:paraId="2661330D" w14:textId="77777777">
        <w:tc>
          <w:tcPr>
            <w:tcW w:w="1704" w:type="dxa"/>
            <w:tcBorders>
              <w:tl2br w:val="nil"/>
              <w:tr2bl w:val="nil"/>
            </w:tcBorders>
            <w:vAlign w:val="bottom"/>
          </w:tcPr>
          <w:p w14:paraId="7AF4A95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99826156</w:t>
            </w:r>
          </w:p>
        </w:tc>
        <w:tc>
          <w:tcPr>
            <w:tcW w:w="1704" w:type="dxa"/>
            <w:tcBorders>
              <w:tl2br w:val="nil"/>
              <w:tr2bl w:val="nil"/>
            </w:tcBorders>
            <w:vAlign w:val="bottom"/>
          </w:tcPr>
          <w:p w14:paraId="1711CB6C"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111</w:t>
            </w:r>
          </w:p>
        </w:tc>
        <w:tc>
          <w:tcPr>
            <w:tcW w:w="1704" w:type="dxa"/>
            <w:tcBorders>
              <w:tl2br w:val="nil"/>
              <w:tr2bl w:val="nil"/>
            </w:tcBorders>
            <w:vAlign w:val="bottom"/>
          </w:tcPr>
          <w:p w14:paraId="20B5AD1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2018/12/14</w:t>
            </w:r>
          </w:p>
        </w:tc>
        <w:tc>
          <w:tcPr>
            <w:tcW w:w="1705" w:type="dxa"/>
            <w:tcBorders>
              <w:tl2br w:val="nil"/>
              <w:tr2bl w:val="nil"/>
            </w:tcBorders>
            <w:vAlign w:val="bottom"/>
          </w:tcPr>
          <w:p w14:paraId="74BE8121"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博士生</w:t>
            </w:r>
          </w:p>
        </w:tc>
        <w:tc>
          <w:tcPr>
            <w:tcW w:w="1705" w:type="dxa"/>
            <w:tcBorders>
              <w:tl2br w:val="nil"/>
              <w:tr2bl w:val="nil"/>
            </w:tcBorders>
            <w:vAlign w:val="bottom"/>
          </w:tcPr>
          <w:p w14:paraId="4B6CC227"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25</w:t>
            </w:r>
          </w:p>
        </w:tc>
      </w:tr>
      <w:tr w:rsidR="00E4322B" w14:paraId="0906D32B" w14:textId="77777777">
        <w:tc>
          <w:tcPr>
            <w:tcW w:w="1704" w:type="dxa"/>
            <w:tcBorders>
              <w:tl2br w:val="nil"/>
              <w:tr2bl w:val="nil"/>
            </w:tcBorders>
            <w:vAlign w:val="bottom"/>
          </w:tcPr>
          <w:p w14:paraId="79F04E3D"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84251135</w:t>
            </w:r>
          </w:p>
        </w:tc>
        <w:tc>
          <w:tcPr>
            <w:tcW w:w="1704" w:type="dxa"/>
            <w:tcBorders>
              <w:tl2br w:val="nil"/>
              <w:tr2bl w:val="nil"/>
            </w:tcBorders>
            <w:vAlign w:val="bottom"/>
          </w:tcPr>
          <w:p w14:paraId="12F6762B"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403</w:t>
            </w:r>
          </w:p>
        </w:tc>
        <w:tc>
          <w:tcPr>
            <w:tcW w:w="1704" w:type="dxa"/>
            <w:tcBorders>
              <w:tl2br w:val="nil"/>
              <w:tr2bl w:val="nil"/>
            </w:tcBorders>
            <w:vAlign w:val="bottom"/>
          </w:tcPr>
          <w:p w14:paraId="14201AC7"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2018/12/10</w:t>
            </w:r>
          </w:p>
        </w:tc>
        <w:tc>
          <w:tcPr>
            <w:tcW w:w="1705" w:type="dxa"/>
            <w:tcBorders>
              <w:tl2br w:val="nil"/>
              <w:tr2bl w:val="nil"/>
            </w:tcBorders>
            <w:vAlign w:val="bottom"/>
          </w:tcPr>
          <w:p w14:paraId="2EAFFEE3"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教师</w:t>
            </w:r>
          </w:p>
        </w:tc>
        <w:tc>
          <w:tcPr>
            <w:tcW w:w="1705" w:type="dxa"/>
            <w:tcBorders>
              <w:tl2br w:val="nil"/>
              <w:tr2bl w:val="nil"/>
            </w:tcBorders>
            <w:vAlign w:val="bottom"/>
          </w:tcPr>
          <w:p w14:paraId="30D225F4"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25</w:t>
            </w:r>
          </w:p>
        </w:tc>
      </w:tr>
      <w:tr w:rsidR="00E4322B" w14:paraId="4CBA161D" w14:textId="77777777">
        <w:tc>
          <w:tcPr>
            <w:tcW w:w="1704" w:type="dxa"/>
            <w:tcBorders>
              <w:tl2br w:val="nil"/>
              <w:tr2bl w:val="nil"/>
            </w:tcBorders>
            <w:vAlign w:val="bottom"/>
          </w:tcPr>
          <w:p w14:paraId="65DFBDB5"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44489165</w:t>
            </w:r>
          </w:p>
        </w:tc>
        <w:tc>
          <w:tcPr>
            <w:tcW w:w="1704" w:type="dxa"/>
            <w:tcBorders>
              <w:tl2br w:val="nil"/>
              <w:tr2bl w:val="nil"/>
            </w:tcBorders>
            <w:vAlign w:val="bottom"/>
          </w:tcPr>
          <w:p w14:paraId="537DC595"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441</w:t>
            </w:r>
          </w:p>
        </w:tc>
        <w:tc>
          <w:tcPr>
            <w:tcW w:w="1704" w:type="dxa"/>
            <w:tcBorders>
              <w:tl2br w:val="nil"/>
              <w:tr2bl w:val="nil"/>
            </w:tcBorders>
            <w:vAlign w:val="bottom"/>
          </w:tcPr>
          <w:p w14:paraId="1B11D67F"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2017/12/19</w:t>
            </w:r>
          </w:p>
        </w:tc>
        <w:tc>
          <w:tcPr>
            <w:tcW w:w="1705" w:type="dxa"/>
            <w:tcBorders>
              <w:tl2br w:val="nil"/>
              <w:tr2bl w:val="nil"/>
            </w:tcBorders>
            <w:vAlign w:val="bottom"/>
          </w:tcPr>
          <w:p w14:paraId="165E992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博士生</w:t>
            </w:r>
          </w:p>
        </w:tc>
        <w:tc>
          <w:tcPr>
            <w:tcW w:w="1705" w:type="dxa"/>
            <w:tcBorders>
              <w:tl2br w:val="nil"/>
              <w:tr2bl w:val="nil"/>
            </w:tcBorders>
            <w:vAlign w:val="bottom"/>
          </w:tcPr>
          <w:p w14:paraId="46267743"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24</w:t>
            </w:r>
          </w:p>
        </w:tc>
      </w:tr>
      <w:tr w:rsidR="00E4322B" w14:paraId="116CA10D" w14:textId="77777777">
        <w:tc>
          <w:tcPr>
            <w:tcW w:w="1704" w:type="dxa"/>
            <w:tcBorders>
              <w:tl2br w:val="nil"/>
              <w:tr2bl w:val="nil"/>
            </w:tcBorders>
            <w:vAlign w:val="bottom"/>
          </w:tcPr>
          <w:p w14:paraId="19EF290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64667122</w:t>
            </w:r>
          </w:p>
        </w:tc>
        <w:tc>
          <w:tcPr>
            <w:tcW w:w="1704" w:type="dxa"/>
            <w:tcBorders>
              <w:tl2br w:val="nil"/>
              <w:tr2bl w:val="nil"/>
            </w:tcBorders>
            <w:vAlign w:val="bottom"/>
          </w:tcPr>
          <w:p w14:paraId="0705F13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474</w:t>
            </w:r>
          </w:p>
        </w:tc>
        <w:tc>
          <w:tcPr>
            <w:tcW w:w="1704" w:type="dxa"/>
            <w:tcBorders>
              <w:tl2br w:val="nil"/>
              <w:tr2bl w:val="nil"/>
            </w:tcBorders>
            <w:vAlign w:val="bottom"/>
          </w:tcPr>
          <w:p w14:paraId="0A03DEF8"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2018/12/2</w:t>
            </w:r>
          </w:p>
        </w:tc>
        <w:tc>
          <w:tcPr>
            <w:tcW w:w="1705" w:type="dxa"/>
            <w:tcBorders>
              <w:tl2br w:val="nil"/>
              <w:tr2bl w:val="nil"/>
            </w:tcBorders>
            <w:vAlign w:val="bottom"/>
          </w:tcPr>
          <w:p w14:paraId="518D799A"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教师</w:t>
            </w:r>
          </w:p>
        </w:tc>
        <w:tc>
          <w:tcPr>
            <w:tcW w:w="1705" w:type="dxa"/>
            <w:tcBorders>
              <w:tl2br w:val="nil"/>
              <w:tr2bl w:val="nil"/>
            </w:tcBorders>
            <w:vAlign w:val="bottom"/>
          </w:tcPr>
          <w:p w14:paraId="3B7EFAE9"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24</w:t>
            </w:r>
          </w:p>
        </w:tc>
      </w:tr>
      <w:tr w:rsidR="00E4322B" w14:paraId="628C5022" w14:textId="77777777">
        <w:tc>
          <w:tcPr>
            <w:tcW w:w="1704" w:type="dxa"/>
            <w:tcBorders>
              <w:tl2br w:val="nil"/>
              <w:tr2bl w:val="nil"/>
            </w:tcBorders>
            <w:vAlign w:val="bottom"/>
          </w:tcPr>
          <w:p w14:paraId="0F6B327D"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76134353</w:t>
            </w:r>
          </w:p>
        </w:tc>
        <w:tc>
          <w:tcPr>
            <w:tcW w:w="1704" w:type="dxa"/>
            <w:tcBorders>
              <w:tl2br w:val="nil"/>
              <w:tr2bl w:val="nil"/>
            </w:tcBorders>
            <w:vAlign w:val="bottom"/>
          </w:tcPr>
          <w:p w14:paraId="1E7C92D2"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用户</w:t>
            </w:r>
            <w:r>
              <w:rPr>
                <w:rFonts w:ascii="Times New Roman" w:hAnsi="Times New Roman" w:cs="Times New Roman"/>
                <w:color w:val="000000"/>
                <w:sz w:val="22"/>
                <w:szCs w:val="22"/>
              </w:rPr>
              <w:t>904</w:t>
            </w:r>
          </w:p>
        </w:tc>
        <w:tc>
          <w:tcPr>
            <w:tcW w:w="1704" w:type="dxa"/>
            <w:tcBorders>
              <w:tl2br w:val="nil"/>
              <w:tr2bl w:val="nil"/>
            </w:tcBorders>
            <w:vAlign w:val="bottom"/>
          </w:tcPr>
          <w:p w14:paraId="2C19389D"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2019/12/29</w:t>
            </w:r>
          </w:p>
        </w:tc>
        <w:tc>
          <w:tcPr>
            <w:tcW w:w="1705" w:type="dxa"/>
            <w:tcBorders>
              <w:tl2br w:val="nil"/>
              <w:tr2bl w:val="nil"/>
            </w:tcBorders>
            <w:vAlign w:val="bottom"/>
          </w:tcPr>
          <w:p w14:paraId="5E9DACF6"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企业员工</w:t>
            </w:r>
          </w:p>
        </w:tc>
        <w:tc>
          <w:tcPr>
            <w:tcW w:w="1705" w:type="dxa"/>
            <w:tcBorders>
              <w:tl2br w:val="nil"/>
              <w:tr2bl w:val="nil"/>
            </w:tcBorders>
            <w:vAlign w:val="bottom"/>
          </w:tcPr>
          <w:p w14:paraId="62012F9C" w14:textId="77777777" w:rsidR="00E4322B" w:rsidRDefault="004B1AC2">
            <w:pPr>
              <w:ind w:firstLineChars="0" w:firstLine="0"/>
              <w:jc w:val="center"/>
              <w:rPr>
                <w:rFonts w:ascii="Times New Roman" w:hAnsi="Times New Roman" w:cs="Times New Roman"/>
              </w:rPr>
            </w:pPr>
            <w:r>
              <w:rPr>
                <w:rFonts w:ascii="Times New Roman" w:hAnsi="Times New Roman" w:cs="Times New Roman"/>
                <w:color w:val="000000"/>
                <w:sz w:val="22"/>
                <w:szCs w:val="22"/>
              </w:rPr>
              <w:t>24</w:t>
            </w:r>
          </w:p>
        </w:tc>
      </w:tr>
    </w:tbl>
    <w:p w14:paraId="3BEB07BC" w14:textId="77777777" w:rsidR="00E4322B" w:rsidRDefault="00E4322B">
      <w:pPr>
        <w:pStyle w:val="3"/>
        <w:spacing w:beforeLines="0" w:before="0" w:afterLines="0" w:after="0" w:line="300" w:lineRule="auto"/>
        <w:ind w:firstLineChars="0" w:firstLine="0"/>
        <w:rPr>
          <w:rFonts w:eastAsia="宋体"/>
          <w:sz w:val="24"/>
        </w:rPr>
      </w:pPr>
      <w:bookmarkStart w:id="35" w:name="_Toc29218"/>
    </w:p>
    <w:p w14:paraId="429499E7" w14:textId="77777777" w:rsidR="00E4322B" w:rsidRDefault="004B1AC2">
      <w:pPr>
        <w:pStyle w:val="3"/>
        <w:spacing w:beforeLines="0" w:before="0" w:afterLines="0" w:after="0" w:line="300" w:lineRule="auto"/>
        <w:ind w:firstLineChars="0" w:firstLine="0"/>
        <w:rPr>
          <w:szCs w:val="22"/>
        </w:rPr>
      </w:pPr>
      <w:r>
        <w:t>3.</w:t>
      </w:r>
      <w:r>
        <w:t>个性化系统结构模型设计</w:t>
      </w:r>
      <w:bookmarkEnd w:id="32"/>
      <w:bookmarkEnd w:id="33"/>
      <w:bookmarkEnd w:id="34"/>
      <w:bookmarkEnd w:id="35"/>
    </w:p>
    <w:p w14:paraId="59E10E41"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rPr>
        <w:t>首先，通过对电子图书馆的注册和登录信息的分析，构建一个基于查询历史的数据库。在此基础上，采用关联分析的方法，实现了对不同类型的客户数据库的有效匹配，并根据其匹配的结果为客户提供个性化的信息服务</w:t>
      </w:r>
      <w:r>
        <w:rPr>
          <w:rFonts w:ascii="Times New Roman" w:hAnsi="Times New Roman" w:cs="Times New Roman" w:hint="eastAsia"/>
        </w:rPr>
        <w:t>，如</w:t>
      </w:r>
      <w:r>
        <w:rPr>
          <w:rFonts w:ascii="Times New Roman" w:hAnsi="Times New Roman" w:cs="Times New Roman"/>
        </w:rPr>
        <w:t>图</w:t>
      </w:r>
      <w:r>
        <w:rPr>
          <w:rFonts w:ascii="Times New Roman" w:hAnsi="Times New Roman" w:cs="Times New Roman" w:hint="eastAsia"/>
        </w:rPr>
        <w:t>2.1</w:t>
      </w:r>
      <w:r>
        <w:rPr>
          <w:rFonts w:ascii="Times New Roman" w:hAnsi="Times New Roman" w:cs="Times New Roman"/>
        </w:rPr>
        <w:t>。</w:t>
      </w:r>
    </w:p>
    <w:p w14:paraId="29ECBD90" w14:textId="77777777" w:rsidR="00E4322B" w:rsidRDefault="004B1AC2">
      <w:pPr>
        <w:ind w:firstLine="480"/>
        <w:rPr>
          <w:rFonts w:ascii="Times New Roman" w:hAnsi="Times New Roman" w:cs="Times New Roman"/>
          <w:szCs w:val="22"/>
          <w:shd w:val="clear" w:color="auto" w:fill="FFFFFF"/>
        </w:rPr>
      </w:pPr>
      <w:r>
        <w:rPr>
          <w:rFonts w:ascii="Times New Roman" w:hAnsi="Times New Roman" w:cs="Times New Roman"/>
          <w:noProof/>
          <w:szCs w:val="22"/>
        </w:rPr>
        <mc:AlternateContent>
          <mc:Choice Requires="wps">
            <w:drawing>
              <wp:anchor distT="0" distB="0" distL="114300" distR="114300" simplePos="0" relativeHeight="251679744" behindDoc="0" locked="0" layoutInCell="1" allowOverlap="1" wp14:anchorId="321F919C" wp14:editId="0021D9E1">
                <wp:simplePos x="0" y="0"/>
                <wp:positionH relativeFrom="column">
                  <wp:posOffset>3229610</wp:posOffset>
                </wp:positionH>
                <wp:positionV relativeFrom="paragraph">
                  <wp:posOffset>131445</wp:posOffset>
                </wp:positionV>
                <wp:extent cx="1343660" cy="327025"/>
                <wp:effectExtent l="4445" t="4445" r="8255" b="19050"/>
                <wp:wrapNone/>
                <wp:docPr id="2" name="矩形 16"/>
                <wp:cNvGraphicFramePr/>
                <a:graphic xmlns:a="http://schemas.openxmlformats.org/drawingml/2006/main">
                  <a:graphicData uri="http://schemas.microsoft.com/office/word/2010/wordprocessingShape">
                    <wps:wsp>
                      <wps:cNvSpPr/>
                      <wps:spPr>
                        <a:xfrm>
                          <a:off x="0" y="0"/>
                          <a:ext cx="1343660" cy="32702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094CCFDC" w14:textId="77777777" w:rsidR="00E4322B" w:rsidRDefault="004B1AC2">
                            <w:pPr>
                              <w:ind w:firstLineChars="0" w:firstLine="0"/>
                              <w:rPr>
                                <w:szCs w:val="22"/>
                              </w:rPr>
                            </w:pPr>
                            <w:r>
                              <w:rPr>
                                <w:rFonts w:hint="eastAsia"/>
                                <w:szCs w:val="22"/>
                              </w:rPr>
                              <w:t>个性化信息服务</w:t>
                            </w:r>
                          </w:p>
                        </w:txbxContent>
                      </wps:txbx>
                      <wps:bodyPr vert="horz" wrap="square" anchor="ctr" anchorCtr="0" upright="1"/>
                    </wps:wsp>
                  </a:graphicData>
                </a:graphic>
              </wp:anchor>
            </w:drawing>
          </mc:Choice>
          <mc:Fallback>
            <w:pict>
              <v:rect w14:anchorId="321F919C" id="矩形 16" o:spid="_x0000_s1026" style="position:absolute;left:0;text-align:left;margin-left:254.3pt;margin-top:10.35pt;width:105.8pt;height:25.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">
                <v:stroke joinstyle="round"/>
                <v:textbox>
                  <w:txbxContent>
                    <w:p w14:paraId="094CCFDC" w14:textId="77777777" w:rsidR="00E4322B" w:rsidRDefault="004B1AC2">
                      <w:pPr>
                        <w:ind w:firstLineChars="0" w:firstLine="0"/>
                        <w:rPr>
                          <w:szCs w:val="22"/>
                        </w:rPr>
                      </w:pPr>
                      <w:r>
                        <w:rPr>
                          <w:rFonts w:hint="eastAsia"/>
                          <w:szCs w:val="22"/>
                        </w:rPr>
                        <w:t>个性化信息服务</w:t>
                      </w:r>
                    </w:p>
                  </w:txbxContent>
                </v:textbox>
              </v:rect>
            </w:pict>
          </mc:Fallback>
        </mc:AlternateContent>
      </w:r>
    </w:p>
    <w:p w14:paraId="7A311101" w14:textId="77777777" w:rsidR="00E4322B" w:rsidRDefault="004B1AC2">
      <w:pPr>
        <w:ind w:firstLine="480"/>
        <w:jc w:val="center"/>
        <w:rPr>
          <w:rFonts w:ascii="Times New Roman" w:hAnsi="Times New Roman" w:cs="Times New Roman"/>
          <w:szCs w:val="22"/>
          <w:shd w:val="clear" w:color="auto" w:fill="FFFFFF"/>
        </w:rPr>
      </w:pPr>
      <w:r>
        <w:rPr>
          <w:rFonts w:ascii="Times New Roman" w:hAnsi="Times New Roman" w:cs="Times New Roman"/>
          <w:noProof/>
          <w:szCs w:val="22"/>
        </w:rPr>
        <mc:AlternateContent>
          <mc:Choice Requires="wps">
            <w:drawing>
              <wp:anchor distT="0" distB="0" distL="114300" distR="114300" simplePos="0" relativeHeight="251716608" behindDoc="0" locked="0" layoutInCell="1" allowOverlap="1" wp14:anchorId="2DB035CD" wp14:editId="5C0CC1A1">
                <wp:simplePos x="0" y="0"/>
                <wp:positionH relativeFrom="column">
                  <wp:posOffset>4117975</wp:posOffset>
                </wp:positionH>
                <wp:positionV relativeFrom="paragraph">
                  <wp:posOffset>161925</wp:posOffset>
                </wp:positionV>
                <wp:extent cx="0" cy="368300"/>
                <wp:effectExtent l="48895" t="0" r="57785" b="12700"/>
                <wp:wrapNone/>
                <wp:docPr id="3" name="直接箭头连接符 155"/>
                <wp:cNvGraphicFramePr/>
                <a:graphic xmlns:a="http://schemas.openxmlformats.org/drawingml/2006/main">
                  <a:graphicData uri="http://schemas.microsoft.com/office/word/2010/wordprocessingShape">
                    <wps:wsp>
                      <wps:cNvCnPr/>
                      <wps:spPr>
                        <a:xfrm flipV="1">
                          <a:off x="0" y="0"/>
                          <a:ext cx="0" cy="36830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type w14:anchorId="2CA48EE1" id="_x0000_t32" coordsize="21600,21600" o:spt="32" o:oned="t" path="m,l21600,21600e" filled="f">
                <v:path arrowok="t" fillok="f" o:connecttype="none"/>
                <o:lock v:ext="edit" shapetype="t"/>
              </v:shapetype>
              <v:shape id="直接箭头连接符 155" o:spid="_x0000_s1026" type="#_x0000_t32" style="position:absolute;margin-left:324.25pt;margin-top:12.75pt;width:0;height:29pt;flip:y;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705344" behindDoc="0" locked="0" layoutInCell="1" allowOverlap="1" wp14:anchorId="706D22A4" wp14:editId="25D6CFA9">
                <wp:simplePos x="0" y="0"/>
                <wp:positionH relativeFrom="column">
                  <wp:posOffset>2131060</wp:posOffset>
                </wp:positionH>
                <wp:positionV relativeFrom="paragraph">
                  <wp:posOffset>167640</wp:posOffset>
                </wp:positionV>
                <wp:extent cx="848360" cy="330835"/>
                <wp:effectExtent l="4445" t="4445" r="15875" b="15240"/>
                <wp:wrapNone/>
                <wp:docPr id="10" name="矩形 136"/>
                <wp:cNvGraphicFramePr/>
                <a:graphic xmlns:a="http://schemas.openxmlformats.org/drawingml/2006/main">
                  <a:graphicData uri="http://schemas.microsoft.com/office/word/2010/wordprocessingShape">
                    <wps:wsp>
                      <wps:cNvSpPr/>
                      <wps:spPr>
                        <a:xfrm>
                          <a:off x="0" y="0"/>
                          <a:ext cx="848360" cy="33083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359B5C33" w14:textId="77777777" w:rsidR="00E4322B" w:rsidRDefault="004B1AC2">
                            <w:pPr>
                              <w:ind w:firstLineChars="0" w:firstLine="0"/>
                              <w:rPr>
                                <w:szCs w:val="22"/>
                              </w:rPr>
                            </w:pPr>
                            <w:r>
                              <w:rPr>
                                <w:rFonts w:hint="eastAsia"/>
                                <w:szCs w:val="22"/>
                              </w:rPr>
                              <w:t>信息库</w:t>
                            </w:r>
                          </w:p>
                        </w:txbxContent>
                      </wps:txbx>
                      <wps:bodyPr vert="horz" wrap="square" anchor="ctr" anchorCtr="0" upright="1"/>
                    </wps:wsp>
                  </a:graphicData>
                </a:graphic>
              </wp:anchor>
            </w:drawing>
          </mc:Choice>
          <mc:Fallback>
            <w:pict>
              <v:rect w14:anchorId="706D22A4" id="矩形 136" o:spid="_x0000_s1027" style="position:absolute;left:0;text-align:left;margin-left:167.8pt;margin-top:13.2pt;width:66.8pt;height:26.0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">
                <v:stroke joinstyle="round"/>
                <v:textbox>
                  <w:txbxContent>
                    <w:p w14:paraId="359B5C33" w14:textId="77777777" w:rsidR="00E4322B" w:rsidRDefault="004B1AC2">
                      <w:pPr>
                        <w:ind w:firstLineChars="0" w:firstLine="0"/>
                        <w:rPr>
                          <w:szCs w:val="22"/>
                        </w:rPr>
                      </w:pPr>
                      <w:r>
                        <w:rPr>
                          <w:rFonts w:hint="eastAsia"/>
                          <w:szCs w:val="22"/>
                        </w:rPr>
                        <w:t>信息库</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704320" behindDoc="0" locked="0" layoutInCell="1" allowOverlap="1" wp14:anchorId="3CE95764" wp14:editId="5ECA7EBA">
                <wp:simplePos x="0" y="0"/>
                <wp:positionH relativeFrom="column">
                  <wp:posOffset>894080</wp:posOffset>
                </wp:positionH>
                <wp:positionV relativeFrom="paragraph">
                  <wp:posOffset>164465</wp:posOffset>
                </wp:positionV>
                <wp:extent cx="1118870" cy="335915"/>
                <wp:effectExtent l="4445" t="4445" r="19685" b="10160"/>
                <wp:wrapNone/>
                <wp:docPr id="11" name="矩形 135"/>
                <wp:cNvGraphicFramePr/>
                <a:graphic xmlns:a="http://schemas.openxmlformats.org/drawingml/2006/main">
                  <a:graphicData uri="http://schemas.microsoft.com/office/word/2010/wordprocessingShape">
                    <wps:wsp>
                      <wps:cNvSpPr/>
                      <wps:spPr>
                        <a:xfrm>
                          <a:off x="0" y="0"/>
                          <a:ext cx="1118870" cy="33591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6B783AB0" w14:textId="77777777" w:rsidR="00E4322B" w:rsidRDefault="004B1AC2">
                            <w:pPr>
                              <w:ind w:firstLineChars="0" w:firstLine="0"/>
                              <w:rPr>
                                <w:szCs w:val="22"/>
                              </w:rPr>
                            </w:pPr>
                            <w:r>
                              <w:rPr>
                                <w:rFonts w:hint="eastAsia"/>
                                <w:szCs w:val="22"/>
                              </w:rPr>
                              <w:t>信息检索</w:t>
                            </w:r>
                          </w:p>
                        </w:txbxContent>
                      </wps:txbx>
                      <wps:bodyPr vert="horz" wrap="square" anchor="ctr" anchorCtr="0" upright="1"/>
                    </wps:wsp>
                  </a:graphicData>
                </a:graphic>
              </wp:anchor>
            </w:drawing>
          </mc:Choice>
          <mc:Fallback>
            <w:pict>
              <v:rect w14:anchorId="3CE95764" id="矩形 135" o:spid="_x0000_s1028" style="position:absolute;left:0;text-align:left;margin-left:70.4pt;margin-top:12.95pt;width:88.1pt;height:26.4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">
                <v:stroke joinstyle="round"/>
                <v:textbox>
                  <w:txbxContent>
                    <w:p w14:paraId="6B783AB0" w14:textId="77777777" w:rsidR="00E4322B" w:rsidRDefault="004B1AC2">
                      <w:pPr>
                        <w:ind w:firstLineChars="0" w:firstLine="0"/>
                        <w:rPr>
                          <w:szCs w:val="22"/>
                        </w:rPr>
                      </w:pPr>
                      <w:r>
                        <w:rPr>
                          <w:rFonts w:hint="eastAsia"/>
                          <w:szCs w:val="22"/>
                        </w:rPr>
                        <w:t>信息检索</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80768" behindDoc="0" locked="0" layoutInCell="1" allowOverlap="1" wp14:anchorId="196C98E3" wp14:editId="763204D8">
                <wp:simplePos x="0" y="0"/>
                <wp:positionH relativeFrom="column">
                  <wp:posOffset>432435</wp:posOffset>
                </wp:positionH>
                <wp:positionV relativeFrom="paragraph">
                  <wp:posOffset>3175</wp:posOffset>
                </wp:positionV>
                <wp:extent cx="2797175" cy="0"/>
                <wp:effectExtent l="0" t="4445" r="0" b="5080"/>
                <wp:wrapNone/>
                <wp:docPr id="12" name="直接连接符 57"/>
                <wp:cNvGraphicFramePr/>
                <a:graphic xmlns:a="http://schemas.openxmlformats.org/drawingml/2006/main">
                  <a:graphicData uri="http://schemas.microsoft.com/office/word/2010/wordprocessingShape">
                    <wps:wsp>
                      <wps:cNvCnPr/>
                      <wps:spPr>
                        <a:xfrm flipH="1">
                          <a:off x="0" y="0"/>
                          <a:ext cx="279717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3477CA62" id="直接连接符 57"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34.05pt,.25pt" to="254.3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"/>
            </w:pict>
          </mc:Fallback>
        </mc:AlternateContent>
      </w:r>
      <w:r>
        <w:rPr>
          <w:rFonts w:ascii="Times New Roman" w:hAnsi="Times New Roman" w:cs="Times New Roman"/>
          <w:noProof/>
          <w:szCs w:val="22"/>
        </w:rPr>
        <mc:AlternateContent>
          <mc:Choice Requires="wps">
            <w:drawing>
              <wp:anchor distT="0" distB="0" distL="114300" distR="114300" simplePos="0" relativeHeight="251681792" behindDoc="0" locked="0" layoutInCell="1" allowOverlap="1" wp14:anchorId="77F0BE23" wp14:editId="69BB45AA">
                <wp:simplePos x="0" y="0"/>
                <wp:positionH relativeFrom="column">
                  <wp:posOffset>432435</wp:posOffset>
                </wp:positionH>
                <wp:positionV relativeFrom="paragraph">
                  <wp:posOffset>4445</wp:posOffset>
                </wp:positionV>
                <wp:extent cx="0" cy="466090"/>
                <wp:effectExtent l="48895" t="0" r="57785" b="6350"/>
                <wp:wrapNone/>
                <wp:docPr id="7" name="直接箭头连接符 58"/>
                <wp:cNvGraphicFramePr/>
                <a:graphic xmlns:a="http://schemas.openxmlformats.org/drawingml/2006/main">
                  <a:graphicData uri="http://schemas.microsoft.com/office/word/2010/wordprocessingShape">
                    <wps:wsp>
                      <wps:cNvCnPr/>
                      <wps:spPr>
                        <a:xfrm>
                          <a:off x="0" y="0"/>
                          <a:ext cx="0" cy="46609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78C2BEB2" id="直接箭头连接符 58" o:spid="_x0000_s1026" type="#_x0000_t32" style="position:absolute;margin-left:34.05pt;margin-top:.35pt;width:0;height:36.7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76672" behindDoc="0" locked="0" layoutInCell="1" allowOverlap="1" wp14:anchorId="506C7BD3" wp14:editId="6CD72B29">
                <wp:simplePos x="0" y="0"/>
                <wp:positionH relativeFrom="column">
                  <wp:posOffset>4234180</wp:posOffset>
                </wp:positionH>
                <wp:positionV relativeFrom="paragraph">
                  <wp:posOffset>120650</wp:posOffset>
                </wp:positionV>
                <wp:extent cx="842645" cy="321310"/>
                <wp:effectExtent l="4445" t="4445" r="6350" b="9525"/>
                <wp:wrapNone/>
                <wp:docPr id="6" name="矩形 13"/>
                <wp:cNvGraphicFramePr/>
                <a:graphic xmlns:a="http://schemas.openxmlformats.org/drawingml/2006/main">
                  <a:graphicData uri="http://schemas.microsoft.com/office/word/2010/wordprocessingShape">
                    <wps:wsp>
                      <wps:cNvSpPr/>
                      <wps:spPr>
                        <a:xfrm>
                          <a:off x="0" y="0"/>
                          <a:ext cx="842645" cy="321310"/>
                        </a:xfrm>
                        <a:prstGeom prst="rect">
                          <a:avLst/>
                        </a:prstGeom>
                        <a:solidFill>
                          <a:srgbClr val="FFFFFF"/>
                        </a:solidFill>
                        <a:ln w="9525" cap="flat" cmpd="sng">
                          <a:solidFill>
                            <a:srgbClr val="FFFFFF"/>
                          </a:solidFill>
                          <a:prstDash val="solid"/>
                          <a:round/>
                          <a:headEnd type="none" w="med" len="med"/>
                          <a:tailEnd type="none" w="med" len="med"/>
                        </a:ln>
                      </wps:spPr>
                      <wps:txbx>
                        <w:txbxContent>
                          <w:p w14:paraId="3781E74F" w14:textId="77777777" w:rsidR="00E4322B" w:rsidRDefault="004B1AC2">
                            <w:pPr>
                              <w:spacing w:line="240" w:lineRule="auto"/>
                              <w:ind w:firstLineChars="0" w:firstLine="0"/>
                              <w:rPr>
                                <w:sz w:val="40"/>
                                <w:szCs w:val="22"/>
                              </w:rPr>
                            </w:pPr>
                            <w:r>
                              <w:rPr>
                                <w:rFonts w:hint="eastAsia"/>
                                <w:szCs w:val="22"/>
                              </w:rPr>
                              <w:t>数据挖掘</w:t>
                            </w:r>
                          </w:p>
                        </w:txbxContent>
                      </wps:txbx>
                      <wps:bodyPr vert="horz" wrap="square" anchor="ctr" anchorCtr="0" upright="1"/>
                    </wps:wsp>
                  </a:graphicData>
                </a:graphic>
              </wp:anchor>
            </w:drawing>
          </mc:Choice>
          <mc:Fallback>
            <w:pict>
              <v:rect w14:anchorId="506C7BD3" id="矩形 13" o:spid="_x0000_s1029" style="position:absolute;left:0;text-align:left;margin-left:333.4pt;margin-top:9.5pt;width:66.35pt;height:25.3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" strokecolor="white">
                <v:stroke joinstyle="round"/>
                <v:textbox>
                  <w:txbxContent>
                    <w:p w14:paraId="3781E74F" w14:textId="77777777" w:rsidR="00E4322B" w:rsidRDefault="004B1AC2">
                      <w:pPr>
                        <w:spacing w:line="240" w:lineRule="auto"/>
                        <w:ind w:firstLineChars="0" w:firstLine="0"/>
                        <w:rPr>
                          <w:sz w:val="40"/>
                          <w:szCs w:val="22"/>
                        </w:rPr>
                      </w:pPr>
                      <w:r>
                        <w:rPr>
                          <w:rFonts w:hint="eastAsia"/>
                          <w:szCs w:val="22"/>
                        </w:rPr>
                        <w:t>数据挖掘</w:t>
                      </w:r>
                    </w:p>
                  </w:txbxContent>
                </v:textbox>
              </v:rect>
            </w:pict>
          </mc:Fallback>
        </mc:AlternateContent>
      </w:r>
    </w:p>
    <w:p w14:paraId="47664F72" w14:textId="77777777" w:rsidR="00E4322B" w:rsidRDefault="004B1AC2">
      <w:pPr>
        <w:ind w:firstLine="480"/>
        <w:jc w:val="center"/>
        <w:rPr>
          <w:rFonts w:ascii="Times New Roman" w:hAnsi="Times New Roman" w:cs="Times New Roman"/>
          <w:szCs w:val="22"/>
          <w:shd w:val="clear" w:color="auto" w:fill="FFFFFF"/>
        </w:rPr>
      </w:pPr>
      <w:r>
        <w:rPr>
          <w:rFonts w:ascii="Times New Roman" w:hAnsi="Times New Roman" w:cs="Times New Roman"/>
          <w:noProof/>
          <w:szCs w:val="22"/>
        </w:rPr>
        <mc:AlternateContent>
          <mc:Choice Requires="wps">
            <w:drawing>
              <wp:anchor distT="0" distB="0" distL="114300" distR="114300" simplePos="0" relativeHeight="251675648" behindDoc="0" locked="0" layoutInCell="1" allowOverlap="1" wp14:anchorId="159FB81C" wp14:editId="2B66D986">
                <wp:simplePos x="0" y="0"/>
                <wp:positionH relativeFrom="column">
                  <wp:posOffset>3268345</wp:posOffset>
                </wp:positionH>
                <wp:positionV relativeFrom="paragraph">
                  <wp:posOffset>234315</wp:posOffset>
                </wp:positionV>
                <wp:extent cx="1762760" cy="347345"/>
                <wp:effectExtent l="4445" t="4445" r="15875" b="13970"/>
                <wp:wrapNone/>
                <wp:docPr id="4" name="矩形 8"/>
                <wp:cNvGraphicFramePr/>
                <a:graphic xmlns:a="http://schemas.openxmlformats.org/drawingml/2006/main">
                  <a:graphicData uri="http://schemas.microsoft.com/office/word/2010/wordprocessingShape">
                    <wps:wsp>
                      <wps:cNvSpPr/>
                      <wps:spPr>
                        <a:xfrm>
                          <a:off x="0" y="0"/>
                          <a:ext cx="1762760" cy="34734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743E3DBB" w14:textId="77777777" w:rsidR="00E4322B" w:rsidRDefault="004B1AC2">
                            <w:pPr>
                              <w:ind w:firstLineChars="0" w:firstLine="0"/>
                              <w:rPr>
                                <w:szCs w:val="22"/>
                              </w:rPr>
                            </w:pPr>
                            <w:r>
                              <w:rPr>
                                <w:rFonts w:hint="eastAsia"/>
                                <w:szCs w:val="22"/>
                              </w:rPr>
                              <w:t>用户模型与信息库匹配</w:t>
                            </w:r>
                          </w:p>
                        </w:txbxContent>
                      </wps:txbx>
                      <wps:bodyPr vert="horz" wrap="square" anchor="ctr" anchorCtr="0" upright="1"/>
                    </wps:wsp>
                  </a:graphicData>
                </a:graphic>
              </wp:anchor>
            </w:drawing>
          </mc:Choice>
          <mc:Fallback>
            <w:pict>
              <v:rect w14:anchorId="159FB81C" id="矩形 8" o:spid="_x0000_s1030" style="position:absolute;left:0;text-align:left;margin-left:257.35pt;margin-top:18.45pt;width:138.8pt;height:27.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">
                <v:stroke joinstyle="round"/>
                <v:textbox>
                  <w:txbxContent>
                    <w:p w14:paraId="743E3DBB" w14:textId="77777777" w:rsidR="00E4322B" w:rsidRDefault="004B1AC2">
                      <w:pPr>
                        <w:ind w:firstLineChars="0" w:firstLine="0"/>
                        <w:rPr>
                          <w:szCs w:val="22"/>
                        </w:rPr>
                      </w:pPr>
                      <w:r>
                        <w:rPr>
                          <w:rFonts w:hint="eastAsia"/>
                          <w:szCs w:val="22"/>
                        </w:rPr>
                        <w:t>用户模型与信息库匹配</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714560" behindDoc="0" locked="0" layoutInCell="1" allowOverlap="1" wp14:anchorId="23B3AADF" wp14:editId="3EAEE189">
                <wp:simplePos x="0" y="0"/>
                <wp:positionH relativeFrom="column">
                  <wp:posOffset>3086735</wp:posOffset>
                </wp:positionH>
                <wp:positionV relativeFrom="paragraph">
                  <wp:posOffset>29845</wp:posOffset>
                </wp:positionV>
                <wp:extent cx="0" cy="709295"/>
                <wp:effectExtent l="4445" t="0" r="10795" b="6985"/>
                <wp:wrapNone/>
                <wp:docPr id="5" name="直接连接符 153"/>
                <wp:cNvGraphicFramePr/>
                <a:graphic xmlns:a="http://schemas.openxmlformats.org/drawingml/2006/main">
                  <a:graphicData uri="http://schemas.microsoft.com/office/word/2010/wordprocessingShape">
                    <wps:wsp>
                      <wps:cNvCnPr/>
                      <wps:spPr>
                        <a:xfrm>
                          <a:off x="0" y="0"/>
                          <a:ext cx="0" cy="70929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58053D0F" id="直接连接符 153"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43.05pt,2.35pt" to="243.05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"/>
            </w:pict>
          </mc:Fallback>
        </mc:AlternateContent>
      </w:r>
      <w:r>
        <w:rPr>
          <w:rFonts w:ascii="Times New Roman" w:hAnsi="Times New Roman" w:cs="Times New Roman"/>
          <w:noProof/>
          <w:szCs w:val="22"/>
        </w:rPr>
        <mc:AlternateContent>
          <mc:Choice Requires="wps">
            <w:drawing>
              <wp:anchor distT="0" distB="0" distL="114300" distR="114300" simplePos="0" relativeHeight="251712512" behindDoc="0" locked="0" layoutInCell="1" allowOverlap="1" wp14:anchorId="560F2B45" wp14:editId="1EFBE27D">
                <wp:simplePos x="0" y="0"/>
                <wp:positionH relativeFrom="column">
                  <wp:posOffset>2977515</wp:posOffset>
                </wp:positionH>
                <wp:positionV relativeFrom="paragraph">
                  <wp:posOffset>29845</wp:posOffset>
                </wp:positionV>
                <wp:extent cx="124460" cy="0"/>
                <wp:effectExtent l="0" t="4445" r="0" b="5080"/>
                <wp:wrapNone/>
                <wp:docPr id="14" name="直接连接符 150"/>
                <wp:cNvGraphicFramePr/>
                <a:graphic xmlns:a="http://schemas.openxmlformats.org/drawingml/2006/main">
                  <a:graphicData uri="http://schemas.microsoft.com/office/word/2010/wordprocessingShape">
                    <wps:wsp>
                      <wps:cNvCnPr/>
                      <wps:spPr>
                        <a:xfrm>
                          <a:off x="0" y="0"/>
                          <a:ext cx="12446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6B3E168B" id="直接连接符 150"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234.45pt,2.35pt" to="244.2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"/>
            </w:pict>
          </mc:Fallback>
        </mc:AlternateContent>
      </w:r>
      <w:r>
        <w:rPr>
          <w:rFonts w:ascii="Times New Roman" w:hAnsi="Times New Roman" w:cs="Times New Roman"/>
          <w:noProof/>
          <w:szCs w:val="22"/>
        </w:rPr>
        <mc:AlternateContent>
          <mc:Choice Requires="wps">
            <w:drawing>
              <wp:anchor distT="0" distB="0" distL="114300" distR="114300" simplePos="0" relativeHeight="251708416" behindDoc="0" locked="0" layoutInCell="1" allowOverlap="1" wp14:anchorId="402CA8E1" wp14:editId="0C57A6EB">
                <wp:simplePos x="0" y="0"/>
                <wp:positionH relativeFrom="column">
                  <wp:posOffset>2016760</wp:posOffset>
                </wp:positionH>
                <wp:positionV relativeFrom="paragraph">
                  <wp:posOffset>29845</wp:posOffset>
                </wp:positionV>
                <wp:extent cx="116840" cy="0"/>
                <wp:effectExtent l="0" t="4445" r="0" b="5080"/>
                <wp:wrapNone/>
                <wp:docPr id="13" name="直接连接符 146"/>
                <wp:cNvGraphicFramePr/>
                <a:graphic xmlns:a="http://schemas.openxmlformats.org/drawingml/2006/main">
                  <a:graphicData uri="http://schemas.microsoft.com/office/word/2010/wordprocessingShape">
                    <wps:wsp>
                      <wps:cNvCnPr/>
                      <wps:spPr>
                        <a:xfrm>
                          <a:off x="0" y="0"/>
                          <a:ext cx="11684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6E3A0731" id="直接连接符 146"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158.8pt,2.35pt" to="168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"/>
            </w:pict>
          </mc:Fallback>
        </mc:AlternateContent>
      </w:r>
      <w:r>
        <w:rPr>
          <w:rFonts w:ascii="Times New Roman" w:hAnsi="Times New Roman" w:cs="Times New Roman"/>
          <w:noProof/>
          <w:szCs w:val="22"/>
        </w:rPr>
        <mc:AlternateContent>
          <mc:Choice Requires="wps">
            <w:drawing>
              <wp:anchor distT="0" distB="0" distL="114300" distR="114300" simplePos="0" relativeHeight="251710464" behindDoc="0" locked="0" layoutInCell="1" allowOverlap="1" wp14:anchorId="19AB3D6C" wp14:editId="5960069D">
                <wp:simplePos x="0" y="0"/>
                <wp:positionH relativeFrom="column">
                  <wp:posOffset>793115</wp:posOffset>
                </wp:positionH>
                <wp:positionV relativeFrom="paragraph">
                  <wp:posOffset>29210</wp:posOffset>
                </wp:positionV>
                <wp:extent cx="101600" cy="0"/>
                <wp:effectExtent l="0" t="4445" r="0" b="5080"/>
                <wp:wrapNone/>
                <wp:docPr id="9" name="直接连接符 148"/>
                <wp:cNvGraphicFramePr/>
                <a:graphic xmlns:a="http://schemas.openxmlformats.org/drawingml/2006/main">
                  <a:graphicData uri="http://schemas.microsoft.com/office/word/2010/wordprocessingShape">
                    <wps:wsp>
                      <wps:cNvCnPr/>
                      <wps:spPr>
                        <a:xfrm>
                          <a:off x="0" y="0"/>
                          <a:ext cx="10160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7A1E4804" id="直接连接符 148"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62.45pt,2.3pt" to="70.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"/>
            </w:pict>
          </mc:Fallback>
        </mc:AlternateContent>
      </w:r>
      <w:r>
        <w:rPr>
          <w:rFonts w:ascii="Times New Roman" w:hAnsi="Times New Roman" w:cs="Times New Roman"/>
          <w:noProof/>
          <w:szCs w:val="22"/>
        </w:rPr>
        <mc:AlternateContent>
          <mc:Choice Requires="wps">
            <w:drawing>
              <wp:anchor distT="0" distB="0" distL="114300" distR="114300" simplePos="0" relativeHeight="251707392" behindDoc="0" locked="0" layoutInCell="1" allowOverlap="1" wp14:anchorId="53EA9F95" wp14:editId="6AF8FC34">
                <wp:simplePos x="0" y="0"/>
                <wp:positionH relativeFrom="column">
                  <wp:posOffset>795020</wp:posOffset>
                </wp:positionH>
                <wp:positionV relativeFrom="paragraph">
                  <wp:posOffset>29845</wp:posOffset>
                </wp:positionV>
                <wp:extent cx="0" cy="709295"/>
                <wp:effectExtent l="4445" t="0" r="10795" b="6985"/>
                <wp:wrapNone/>
                <wp:docPr id="8" name="直接连接符 143"/>
                <wp:cNvGraphicFramePr/>
                <a:graphic xmlns:a="http://schemas.openxmlformats.org/drawingml/2006/main">
                  <a:graphicData uri="http://schemas.microsoft.com/office/word/2010/wordprocessingShape">
                    <wps:wsp>
                      <wps:cNvCnPr/>
                      <wps:spPr>
                        <a:xfrm>
                          <a:off x="0" y="0"/>
                          <a:ext cx="0" cy="70929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01DB5F65" id="直接连接符 14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62.6pt,2.35pt" to="62.6pt,5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"/>
            </w:pict>
          </mc:Fallback>
        </mc:AlternateContent>
      </w:r>
      <w:r>
        <w:rPr>
          <w:rFonts w:ascii="Times New Roman" w:hAnsi="Times New Roman" w:cs="Times New Roman"/>
          <w:noProof/>
          <w:szCs w:val="22"/>
        </w:rPr>
        <mc:AlternateContent>
          <mc:Choice Requires="wps">
            <w:drawing>
              <wp:anchor distT="0" distB="0" distL="114300" distR="114300" simplePos="0" relativeHeight="251674624" behindDoc="0" locked="0" layoutInCell="1" allowOverlap="1" wp14:anchorId="6CF0585D" wp14:editId="5B7AE331">
                <wp:simplePos x="0" y="0"/>
                <wp:positionH relativeFrom="column">
                  <wp:posOffset>175895</wp:posOffset>
                </wp:positionH>
                <wp:positionV relativeFrom="paragraph">
                  <wp:posOffset>146685</wp:posOffset>
                </wp:positionV>
                <wp:extent cx="518795" cy="340995"/>
                <wp:effectExtent l="4445" t="4445" r="10160" b="5080"/>
                <wp:wrapNone/>
                <wp:docPr id="1" name="矩形 4"/>
                <wp:cNvGraphicFramePr/>
                <a:graphic xmlns:a="http://schemas.openxmlformats.org/drawingml/2006/main">
                  <a:graphicData uri="http://schemas.microsoft.com/office/word/2010/wordprocessingShape">
                    <wps:wsp>
                      <wps:cNvSpPr/>
                      <wps:spPr>
                        <a:xfrm>
                          <a:off x="0" y="0"/>
                          <a:ext cx="518795" cy="34099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49AA7023" w14:textId="77777777" w:rsidR="00E4322B" w:rsidRDefault="004B1AC2">
                            <w:pPr>
                              <w:ind w:firstLineChars="0" w:firstLine="0"/>
                              <w:rPr>
                                <w:szCs w:val="22"/>
                              </w:rPr>
                            </w:pPr>
                            <w:r>
                              <w:rPr>
                                <w:rFonts w:hint="eastAsia"/>
                                <w:szCs w:val="22"/>
                              </w:rPr>
                              <w:t>用户</w:t>
                            </w:r>
                          </w:p>
                        </w:txbxContent>
                      </wps:txbx>
                      <wps:bodyPr vert="horz" wrap="square" anchor="ctr" anchorCtr="0" upright="1"/>
                    </wps:wsp>
                  </a:graphicData>
                </a:graphic>
              </wp:anchor>
            </w:drawing>
          </mc:Choice>
          <mc:Fallback>
            <w:pict>
              <v:rect w14:anchorId="6CF0585D" id="矩形 4" o:spid="_x0000_s1031" style="position:absolute;left:0;text-align:left;margin-left:13.85pt;margin-top:11.55pt;width:40.85pt;height:26.8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">
                <v:stroke joinstyle="round"/>
                <v:textbox>
                  <w:txbxContent>
                    <w:p w14:paraId="49AA7023" w14:textId="77777777" w:rsidR="00E4322B" w:rsidRDefault="004B1AC2">
                      <w:pPr>
                        <w:ind w:firstLineChars="0" w:firstLine="0"/>
                        <w:rPr>
                          <w:szCs w:val="22"/>
                        </w:rPr>
                      </w:pPr>
                      <w:r>
                        <w:rPr>
                          <w:rFonts w:hint="eastAsia"/>
                          <w:szCs w:val="22"/>
                        </w:rPr>
                        <w:t>用户</w:t>
                      </w:r>
                    </w:p>
                  </w:txbxContent>
                </v:textbox>
              </v:rect>
            </w:pict>
          </mc:Fallback>
        </mc:AlternateContent>
      </w:r>
    </w:p>
    <w:p w14:paraId="3B029A76" w14:textId="77777777" w:rsidR="00E4322B" w:rsidRDefault="004B1AC2">
      <w:pPr>
        <w:ind w:firstLine="480"/>
        <w:jc w:val="center"/>
        <w:rPr>
          <w:rFonts w:ascii="Times New Roman" w:hAnsi="Times New Roman" w:cs="Times New Roman"/>
          <w:szCs w:val="22"/>
          <w:shd w:val="clear" w:color="auto" w:fill="FFFFFF"/>
        </w:rPr>
      </w:pPr>
      <w:r>
        <w:rPr>
          <w:rFonts w:ascii="Times New Roman" w:hAnsi="Times New Roman" w:cs="Times New Roman"/>
          <w:noProof/>
          <w:szCs w:val="22"/>
        </w:rPr>
        <mc:AlternateContent>
          <mc:Choice Requires="wps">
            <w:drawing>
              <wp:anchor distT="0" distB="0" distL="114300" distR="114300" simplePos="0" relativeHeight="251715584" behindDoc="0" locked="0" layoutInCell="1" allowOverlap="1" wp14:anchorId="146AAEF0" wp14:editId="5BC5E263">
                <wp:simplePos x="0" y="0"/>
                <wp:positionH relativeFrom="column">
                  <wp:posOffset>3095625</wp:posOffset>
                </wp:positionH>
                <wp:positionV relativeFrom="paragraph">
                  <wp:posOffset>99695</wp:posOffset>
                </wp:positionV>
                <wp:extent cx="173990" cy="0"/>
                <wp:effectExtent l="0" t="48895" r="8890" b="57785"/>
                <wp:wrapNone/>
                <wp:docPr id="15" name="直接箭头连接符 154"/>
                <wp:cNvGraphicFramePr/>
                <a:graphic xmlns:a="http://schemas.openxmlformats.org/drawingml/2006/main">
                  <a:graphicData uri="http://schemas.microsoft.com/office/word/2010/wordprocessingShape">
                    <wps:wsp>
                      <wps:cNvCnPr/>
                      <wps:spPr>
                        <a:xfrm>
                          <a:off x="0" y="0"/>
                          <a:ext cx="17399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4947765D" id="直接箭头连接符 154" o:spid="_x0000_s1026" type="#_x0000_t32" style="position:absolute;margin-left:243.75pt;margin-top:7.85pt;width:13.7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78720" behindDoc="0" locked="0" layoutInCell="1" allowOverlap="1" wp14:anchorId="518AC874" wp14:editId="5438F7D6">
                <wp:simplePos x="0" y="0"/>
                <wp:positionH relativeFrom="column">
                  <wp:posOffset>2134235</wp:posOffset>
                </wp:positionH>
                <wp:positionV relativeFrom="paragraph">
                  <wp:posOffset>294005</wp:posOffset>
                </wp:positionV>
                <wp:extent cx="848360" cy="330835"/>
                <wp:effectExtent l="4445" t="4445" r="15875" b="15240"/>
                <wp:wrapNone/>
                <wp:docPr id="43" name="矩形 15"/>
                <wp:cNvGraphicFramePr/>
                <a:graphic xmlns:a="http://schemas.openxmlformats.org/drawingml/2006/main">
                  <a:graphicData uri="http://schemas.microsoft.com/office/word/2010/wordprocessingShape">
                    <wps:wsp>
                      <wps:cNvSpPr/>
                      <wps:spPr>
                        <a:xfrm>
                          <a:off x="0" y="0"/>
                          <a:ext cx="848360" cy="33083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5A09354D" w14:textId="77777777" w:rsidR="00E4322B" w:rsidRDefault="004B1AC2">
                            <w:pPr>
                              <w:ind w:firstLineChars="0" w:firstLine="0"/>
                              <w:rPr>
                                <w:szCs w:val="22"/>
                              </w:rPr>
                            </w:pPr>
                            <w:r>
                              <w:rPr>
                                <w:rFonts w:hint="eastAsia"/>
                                <w:szCs w:val="22"/>
                              </w:rPr>
                              <w:t>用户模型</w:t>
                            </w:r>
                          </w:p>
                        </w:txbxContent>
                      </wps:txbx>
                      <wps:bodyPr vert="horz" wrap="square" anchor="ctr" anchorCtr="0" upright="1"/>
                    </wps:wsp>
                  </a:graphicData>
                </a:graphic>
              </wp:anchor>
            </w:drawing>
          </mc:Choice>
          <mc:Fallback>
            <w:pict>
              <v:rect w14:anchorId="518AC874" id="矩形 15" o:spid="_x0000_s1032" style="position:absolute;left:0;text-align:left;margin-left:168.05pt;margin-top:23.15pt;width:66.8pt;height:26.0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">
                <v:stroke joinstyle="round"/>
                <v:textbox>
                  <w:txbxContent>
                    <w:p w14:paraId="5A09354D" w14:textId="77777777" w:rsidR="00E4322B" w:rsidRDefault="004B1AC2">
                      <w:pPr>
                        <w:ind w:firstLineChars="0" w:firstLine="0"/>
                        <w:rPr>
                          <w:szCs w:val="22"/>
                        </w:rPr>
                      </w:pPr>
                      <w:r>
                        <w:rPr>
                          <w:rFonts w:hint="eastAsia"/>
                          <w:szCs w:val="22"/>
                        </w:rPr>
                        <w:t>用户模型</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77696" behindDoc="0" locked="0" layoutInCell="1" allowOverlap="1" wp14:anchorId="2888A396" wp14:editId="1CF878FA">
                <wp:simplePos x="0" y="0"/>
                <wp:positionH relativeFrom="column">
                  <wp:posOffset>895350</wp:posOffset>
                </wp:positionH>
                <wp:positionV relativeFrom="paragraph">
                  <wp:posOffset>289560</wp:posOffset>
                </wp:positionV>
                <wp:extent cx="1118870" cy="335915"/>
                <wp:effectExtent l="4445" t="4445" r="19685" b="10160"/>
                <wp:wrapNone/>
                <wp:docPr id="31" name="矩形 14"/>
                <wp:cNvGraphicFramePr/>
                <a:graphic xmlns:a="http://schemas.openxmlformats.org/drawingml/2006/main">
                  <a:graphicData uri="http://schemas.microsoft.com/office/word/2010/wordprocessingShape">
                    <wps:wsp>
                      <wps:cNvSpPr/>
                      <wps:spPr>
                        <a:xfrm>
                          <a:off x="0" y="0"/>
                          <a:ext cx="1118870" cy="33591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1DC186F2" w14:textId="77777777" w:rsidR="00E4322B" w:rsidRDefault="004B1AC2">
                            <w:pPr>
                              <w:ind w:firstLineChars="0" w:firstLine="0"/>
                              <w:rPr>
                                <w:szCs w:val="22"/>
                              </w:rPr>
                            </w:pPr>
                            <w:r>
                              <w:rPr>
                                <w:rFonts w:hint="eastAsia"/>
                                <w:szCs w:val="22"/>
                              </w:rPr>
                              <w:t>用户信息录入</w:t>
                            </w:r>
                          </w:p>
                        </w:txbxContent>
                      </wps:txbx>
                      <wps:bodyPr vert="horz" wrap="square" anchor="ctr" anchorCtr="0" upright="1"/>
                    </wps:wsp>
                  </a:graphicData>
                </a:graphic>
              </wp:anchor>
            </w:drawing>
          </mc:Choice>
          <mc:Fallback>
            <w:pict>
              <v:rect w14:anchorId="2888A396" id="矩形 14" o:spid="_x0000_s1033" style="position:absolute;left:0;text-align:left;margin-left:70.5pt;margin-top:22.8pt;width:88.1pt;height:26.4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">
                <v:stroke joinstyle="round"/>
                <v:textbox>
                  <w:txbxContent>
                    <w:p w14:paraId="1DC186F2" w14:textId="77777777" w:rsidR="00E4322B" w:rsidRDefault="004B1AC2">
                      <w:pPr>
                        <w:ind w:firstLineChars="0" w:firstLine="0"/>
                        <w:rPr>
                          <w:szCs w:val="22"/>
                        </w:rPr>
                      </w:pPr>
                      <w:r>
                        <w:rPr>
                          <w:rFonts w:hint="eastAsia"/>
                          <w:szCs w:val="22"/>
                        </w:rPr>
                        <w:t>用户信息录入</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706368" behindDoc="0" locked="0" layoutInCell="1" allowOverlap="1" wp14:anchorId="0345CD3D" wp14:editId="27DF5C67">
                <wp:simplePos x="0" y="0"/>
                <wp:positionH relativeFrom="column">
                  <wp:posOffset>692150</wp:posOffset>
                </wp:positionH>
                <wp:positionV relativeFrom="paragraph">
                  <wp:posOffset>45085</wp:posOffset>
                </wp:positionV>
                <wp:extent cx="102235" cy="0"/>
                <wp:effectExtent l="0" t="4445" r="0" b="5080"/>
                <wp:wrapNone/>
                <wp:docPr id="35" name="直接连接符 142"/>
                <wp:cNvGraphicFramePr/>
                <a:graphic xmlns:a="http://schemas.openxmlformats.org/drawingml/2006/main">
                  <a:graphicData uri="http://schemas.microsoft.com/office/word/2010/wordprocessingShape">
                    <wps:wsp>
                      <wps:cNvCnPr/>
                      <wps:spPr>
                        <a:xfrm>
                          <a:off x="0" y="0"/>
                          <a:ext cx="10223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7DCAFBD2" id="直接连接符 142"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54.5pt,3.55pt" to="62.5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"/>
            </w:pict>
          </mc:Fallback>
        </mc:AlternateContent>
      </w:r>
    </w:p>
    <w:p w14:paraId="6DEC76BC" w14:textId="77777777" w:rsidR="00E4322B" w:rsidRDefault="004B1AC2">
      <w:pPr>
        <w:ind w:firstLine="480"/>
        <w:jc w:val="center"/>
        <w:rPr>
          <w:rFonts w:ascii="Times New Roman" w:hAnsi="Times New Roman" w:cs="Times New Roman"/>
          <w:szCs w:val="22"/>
          <w:shd w:val="clear" w:color="auto" w:fill="FFFFFF"/>
        </w:rPr>
      </w:pPr>
      <w:r>
        <w:rPr>
          <w:rFonts w:ascii="Times New Roman" w:hAnsi="Times New Roman" w:cs="Times New Roman"/>
          <w:noProof/>
          <w:szCs w:val="22"/>
        </w:rPr>
        <mc:AlternateContent>
          <mc:Choice Requires="wps">
            <w:drawing>
              <wp:anchor distT="0" distB="0" distL="114300" distR="114300" simplePos="0" relativeHeight="251713536" behindDoc="0" locked="0" layoutInCell="1" allowOverlap="1" wp14:anchorId="3EE89A96" wp14:editId="7C7F3BB0">
                <wp:simplePos x="0" y="0"/>
                <wp:positionH relativeFrom="column">
                  <wp:posOffset>2974975</wp:posOffset>
                </wp:positionH>
                <wp:positionV relativeFrom="paragraph">
                  <wp:posOffset>144780</wp:posOffset>
                </wp:positionV>
                <wp:extent cx="123825" cy="0"/>
                <wp:effectExtent l="0" t="4445" r="0" b="5080"/>
                <wp:wrapNone/>
                <wp:docPr id="19" name="直接连接符 152"/>
                <wp:cNvGraphicFramePr/>
                <a:graphic xmlns:a="http://schemas.openxmlformats.org/drawingml/2006/main">
                  <a:graphicData uri="http://schemas.microsoft.com/office/word/2010/wordprocessingShape">
                    <wps:wsp>
                      <wps:cNvCnPr/>
                      <wps:spPr>
                        <a:xfrm>
                          <a:off x="0" y="0"/>
                          <a:ext cx="12382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131AFB99" id="直接连接符 152"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234.25pt,11.4pt" to="244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"/>
            </w:pict>
          </mc:Fallback>
        </mc:AlternateContent>
      </w:r>
      <w:r>
        <w:rPr>
          <w:rFonts w:ascii="Times New Roman" w:hAnsi="Times New Roman" w:cs="Times New Roman"/>
          <w:noProof/>
          <w:szCs w:val="22"/>
        </w:rPr>
        <mc:AlternateContent>
          <mc:Choice Requires="wps">
            <w:drawing>
              <wp:anchor distT="0" distB="0" distL="114300" distR="114300" simplePos="0" relativeHeight="251709440" behindDoc="0" locked="0" layoutInCell="1" allowOverlap="1" wp14:anchorId="3821CEEA" wp14:editId="040BCA24">
                <wp:simplePos x="0" y="0"/>
                <wp:positionH relativeFrom="column">
                  <wp:posOffset>2017395</wp:posOffset>
                </wp:positionH>
                <wp:positionV relativeFrom="paragraph">
                  <wp:posOffset>140970</wp:posOffset>
                </wp:positionV>
                <wp:extent cx="116840" cy="0"/>
                <wp:effectExtent l="0" t="4445" r="0" b="5080"/>
                <wp:wrapNone/>
                <wp:docPr id="38" name="直接连接符 147"/>
                <wp:cNvGraphicFramePr/>
                <a:graphic xmlns:a="http://schemas.openxmlformats.org/drawingml/2006/main">
                  <a:graphicData uri="http://schemas.microsoft.com/office/word/2010/wordprocessingShape">
                    <wps:wsp>
                      <wps:cNvCnPr/>
                      <wps:spPr>
                        <a:xfrm>
                          <a:off x="0" y="0"/>
                          <a:ext cx="11684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211665C8" id="直接连接符 147" o:spid="_x0000_s1026" style="position:absolute;z-index:251709440;visibility:visible;mso-wrap-style:square;mso-wrap-distance-left:9pt;mso-wrap-distance-top:0;mso-wrap-distance-right:9pt;mso-wrap-distance-bottom:0;mso-position-horizontal:absolute;mso-position-horizontal-relative:text;mso-position-vertical:absolute;mso-position-vertical-relative:text" from="158.85pt,11.1pt" to="168.0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"/>
            </w:pict>
          </mc:Fallback>
        </mc:AlternateContent>
      </w:r>
      <w:r>
        <w:rPr>
          <w:rFonts w:ascii="Times New Roman" w:hAnsi="Times New Roman" w:cs="Times New Roman"/>
          <w:noProof/>
          <w:szCs w:val="22"/>
        </w:rPr>
        <mc:AlternateContent>
          <mc:Choice Requires="wps">
            <w:drawing>
              <wp:anchor distT="0" distB="0" distL="114300" distR="114300" simplePos="0" relativeHeight="251711488" behindDoc="0" locked="0" layoutInCell="1" allowOverlap="1" wp14:anchorId="53568677" wp14:editId="397176B2">
                <wp:simplePos x="0" y="0"/>
                <wp:positionH relativeFrom="column">
                  <wp:posOffset>795020</wp:posOffset>
                </wp:positionH>
                <wp:positionV relativeFrom="paragraph">
                  <wp:posOffset>144780</wp:posOffset>
                </wp:positionV>
                <wp:extent cx="100965" cy="0"/>
                <wp:effectExtent l="0" t="5080" r="0" b="4445"/>
                <wp:wrapNone/>
                <wp:docPr id="41" name="直接连接符 149"/>
                <wp:cNvGraphicFramePr/>
                <a:graphic xmlns:a="http://schemas.openxmlformats.org/drawingml/2006/main">
                  <a:graphicData uri="http://schemas.microsoft.com/office/word/2010/wordprocessingShape">
                    <wps:wsp>
                      <wps:cNvCnPr/>
                      <wps:spPr>
                        <a:xfrm>
                          <a:off x="0" y="0"/>
                          <a:ext cx="10096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30A117D9" id="直接连接符 149"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62.6pt,11.4pt" to="70.5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"/>
            </w:pict>
          </mc:Fallback>
        </mc:AlternateContent>
      </w:r>
    </w:p>
    <w:p w14:paraId="2393EA48" w14:textId="77777777" w:rsidR="00E4322B" w:rsidRDefault="00E4322B">
      <w:pPr>
        <w:spacing w:line="300" w:lineRule="auto"/>
        <w:ind w:firstLine="480"/>
        <w:rPr>
          <w:rFonts w:ascii="Times New Roman" w:hAnsi="Times New Roman" w:cs="Times New Roman"/>
          <w:szCs w:val="22"/>
          <w:shd w:val="clear" w:color="auto" w:fill="FFFFFF"/>
        </w:rPr>
      </w:pPr>
    </w:p>
    <w:p w14:paraId="7C8F99DB" w14:textId="77777777" w:rsidR="00E4322B" w:rsidRDefault="004B1AC2">
      <w:pPr>
        <w:ind w:firstLineChars="0" w:firstLine="0"/>
        <w:jc w:val="center"/>
        <w:rPr>
          <w:rFonts w:ascii="Times New Roman" w:hAnsi="Times New Roman" w:cs="Times New Roman"/>
          <w:sz w:val="18"/>
          <w:szCs w:val="22"/>
          <w:shd w:val="clear" w:color="auto" w:fill="FFFFFF"/>
        </w:rPr>
      </w:pPr>
      <w:r>
        <w:rPr>
          <w:rFonts w:ascii="Times New Roman" w:hAnsi="Times New Roman" w:cs="Times New Roman"/>
          <w:sz w:val="18"/>
          <w:szCs w:val="22"/>
          <w:shd w:val="clear" w:color="auto" w:fill="FFFFFF"/>
        </w:rPr>
        <w:t>图</w:t>
      </w:r>
      <w:r>
        <w:rPr>
          <w:rFonts w:ascii="Times New Roman" w:hAnsi="Times New Roman" w:cs="Times New Roman" w:hint="eastAsia"/>
          <w:sz w:val="18"/>
          <w:szCs w:val="22"/>
          <w:shd w:val="clear" w:color="auto" w:fill="FFFFFF"/>
        </w:rPr>
        <w:t>2.1</w:t>
      </w:r>
      <w:r>
        <w:rPr>
          <w:rFonts w:ascii="Times New Roman" w:hAnsi="Times New Roman" w:cs="Times New Roman"/>
          <w:sz w:val="18"/>
          <w:szCs w:val="22"/>
          <w:shd w:val="clear" w:color="auto" w:fill="FFFFFF"/>
        </w:rPr>
        <w:t>个性化系统结构模型设计</w:t>
      </w:r>
    </w:p>
    <w:p w14:paraId="2C0E4E43" w14:textId="77777777" w:rsidR="00E4322B" w:rsidRDefault="004B1AC2">
      <w:pPr>
        <w:pStyle w:val="3"/>
        <w:spacing w:beforeLines="0" w:before="0" w:afterLines="0" w:after="0" w:line="300" w:lineRule="auto"/>
        <w:ind w:firstLine="480"/>
        <w:rPr>
          <w:rFonts w:eastAsia="宋体"/>
          <w:sz w:val="24"/>
          <w:szCs w:val="32"/>
          <w:shd w:val="clear" w:color="auto" w:fill="FFFFFF"/>
        </w:rPr>
      </w:pPr>
      <w:bookmarkStart w:id="36" w:name="_Toc39440342"/>
      <w:bookmarkStart w:id="37" w:name="_Toc7065"/>
      <w:bookmarkStart w:id="38" w:name="_Toc27276"/>
      <w:r>
        <w:rPr>
          <w:rFonts w:eastAsia="宋体"/>
          <w:sz w:val="24"/>
          <w:szCs w:val="32"/>
          <w:shd w:val="clear" w:color="auto" w:fill="FFFFFF"/>
        </w:rPr>
        <w:lastRenderedPageBreak/>
        <w:t>图</w:t>
      </w:r>
      <w:r>
        <w:rPr>
          <w:rFonts w:eastAsia="宋体" w:hint="eastAsia"/>
          <w:sz w:val="24"/>
          <w:szCs w:val="32"/>
          <w:shd w:val="clear" w:color="auto" w:fill="FFFFFF"/>
        </w:rPr>
        <w:t>2.1</w:t>
      </w:r>
      <w:r>
        <w:rPr>
          <w:rFonts w:eastAsia="宋体"/>
          <w:sz w:val="24"/>
          <w:szCs w:val="32"/>
          <w:shd w:val="clear" w:color="auto" w:fill="FFFFFF"/>
        </w:rPr>
        <w:t>展示了个性化信息系统的模块化架构及其交互关系。如图所示，该系统以用户模型为核心，通过与信息库的动态匹配来提供个性化服务。当用户通过信息输入接口提交基本数据和行为记录时，系统会进行深入分析，包括通过数据挖掘模块对用户特征进行聚类和分类，从而构建一个多维的用户画像。信息库持续整合文献元数据和借阅记录等结构化数据，以支持模型计算。信息检索与推荐模块生成个性化推荐序列，并基于用户画像与信息库之间的实时匹配进行智能排序；推荐结果通过动态服务接口呈现。</w:t>
      </w:r>
    </w:p>
    <w:p w14:paraId="3BDD22CD" w14:textId="77777777" w:rsidR="00E4322B" w:rsidRDefault="004B1AC2">
      <w:pPr>
        <w:ind w:firstLineChars="0" w:firstLine="0"/>
        <w:jc w:val="center"/>
        <w:rPr>
          <w:rFonts w:ascii="Times New Roman" w:hAnsi="Times New Roman" w:cs="Times New Roman"/>
          <w:sz w:val="18"/>
          <w:szCs w:val="32"/>
          <w:shd w:val="clear" w:color="auto" w:fill="FFFFFF"/>
        </w:rPr>
      </w:pPr>
      <w:r>
        <w:rPr>
          <w:rFonts w:ascii="Times New Roman" w:hAnsi="Times New Roman" w:cs="Times New Roman"/>
          <w:sz w:val="18"/>
          <w:szCs w:val="22"/>
          <w:shd w:val="clear" w:color="auto" w:fill="FFFFFF"/>
        </w:rPr>
        <w:t>表</w:t>
      </w:r>
      <w:r>
        <w:rPr>
          <w:rFonts w:ascii="Times New Roman" w:hAnsi="Times New Roman" w:cs="Times New Roman" w:hint="eastAsia"/>
          <w:sz w:val="18"/>
          <w:szCs w:val="22"/>
          <w:shd w:val="clear" w:color="auto" w:fill="FFFFFF"/>
        </w:rPr>
        <w:t>2.2</w:t>
      </w:r>
      <w:r>
        <w:rPr>
          <w:rFonts w:ascii="Times New Roman" w:hAnsi="Times New Roman" w:cs="Times New Roman"/>
          <w:sz w:val="18"/>
          <w:szCs w:val="22"/>
          <w:shd w:val="clear" w:color="auto" w:fill="FFFFFF"/>
        </w:rPr>
        <w:t>个性化系统结构模型说明</w:t>
      </w:r>
    </w:p>
    <w:tbl>
      <w:tblPr>
        <w:tblStyle w:val="a8"/>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2863"/>
        <w:gridCol w:w="5443"/>
      </w:tblGrid>
      <w:tr w:rsidR="00E4322B" w14:paraId="6DDB8F3C" w14:textId="77777777">
        <w:tc>
          <w:tcPr>
            <w:tcW w:w="2936" w:type="dxa"/>
            <w:tcBorders>
              <w:top w:val="single" w:sz="6" w:space="0" w:color="000000" w:themeColor="text1"/>
              <w:bottom w:val="single" w:sz="6" w:space="0" w:color="000000" w:themeColor="text1"/>
            </w:tcBorders>
            <w:vAlign w:val="center"/>
          </w:tcPr>
          <w:p w14:paraId="2D8CF0BC" w14:textId="77777777" w:rsidR="00E4322B" w:rsidRDefault="004B1AC2">
            <w:pPr>
              <w:widowControl/>
              <w:ind w:firstLineChars="0" w:firstLine="0"/>
              <w:rPr>
                <w:rFonts w:ascii="Times New Roman" w:hAnsi="Times New Roman" w:cs="Times New Roman"/>
                <w:szCs w:val="32"/>
                <w:shd w:val="clear" w:color="auto" w:fill="FFFFFF"/>
              </w:rPr>
            </w:pPr>
            <w:r>
              <w:rPr>
                <w:rFonts w:ascii="Times New Roman" w:hAnsi="Times New Roman" w:cs="Times New Roman"/>
                <w:kern w:val="0"/>
                <w:lang w:bidi="ar"/>
              </w:rPr>
              <w:t>模块</w:t>
            </w:r>
          </w:p>
        </w:tc>
        <w:tc>
          <w:tcPr>
            <w:tcW w:w="5586" w:type="dxa"/>
            <w:tcBorders>
              <w:top w:val="single" w:sz="6" w:space="0" w:color="000000" w:themeColor="text1"/>
              <w:bottom w:val="single" w:sz="6" w:space="0" w:color="000000" w:themeColor="text1"/>
            </w:tcBorders>
            <w:vAlign w:val="center"/>
          </w:tcPr>
          <w:p w14:paraId="12FC231B" w14:textId="77777777" w:rsidR="00E4322B" w:rsidRDefault="004B1AC2">
            <w:pPr>
              <w:widowControl/>
              <w:ind w:firstLineChars="0" w:firstLine="0"/>
              <w:rPr>
                <w:rFonts w:ascii="Times New Roman" w:hAnsi="Times New Roman" w:cs="Times New Roman"/>
                <w:szCs w:val="32"/>
                <w:shd w:val="clear" w:color="auto" w:fill="FFFFFF"/>
              </w:rPr>
            </w:pPr>
            <w:r>
              <w:rPr>
                <w:rFonts w:ascii="Times New Roman" w:hAnsi="Times New Roman" w:cs="Times New Roman"/>
                <w:kern w:val="0"/>
                <w:lang w:bidi="ar"/>
              </w:rPr>
              <w:t>功能说明</w:t>
            </w:r>
          </w:p>
        </w:tc>
      </w:tr>
      <w:tr w:rsidR="00E4322B" w14:paraId="2451C66B" w14:textId="77777777">
        <w:tc>
          <w:tcPr>
            <w:tcW w:w="2936" w:type="dxa"/>
            <w:tcBorders>
              <w:top w:val="single" w:sz="6" w:space="0" w:color="000000" w:themeColor="text1"/>
              <w:tl2br w:val="nil"/>
              <w:tr2bl w:val="nil"/>
            </w:tcBorders>
            <w:vAlign w:val="center"/>
          </w:tcPr>
          <w:p w14:paraId="1B12D521"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用户模型</w:t>
            </w:r>
          </w:p>
        </w:tc>
        <w:tc>
          <w:tcPr>
            <w:tcW w:w="5586" w:type="dxa"/>
            <w:tcBorders>
              <w:top w:val="single" w:sz="6" w:space="0" w:color="000000" w:themeColor="text1"/>
              <w:tl2br w:val="nil"/>
              <w:tr2bl w:val="nil"/>
            </w:tcBorders>
            <w:vAlign w:val="center"/>
          </w:tcPr>
          <w:p w14:paraId="3C870EDB"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分析用户注册信息、检索记录、借阅偏好等，构建个性化画像</w:t>
            </w:r>
          </w:p>
        </w:tc>
      </w:tr>
      <w:tr w:rsidR="00E4322B" w14:paraId="76E8B02D" w14:textId="77777777">
        <w:tc>
          <w:tcPr>
            <w:tcW w:w="2936" w:type="dxa"/>
            <w:tcBorders>
              <w:tl2br w:val="nil"/>
              <w:tr2bl w:val="nil"/>
            </w:tcBorders>
            <w:vAlign w:val="center"/>
          </w:tcPr>
          <w:p w14:paraId="7035CF0F"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信息库</w:t>
            </w:r>
          </w:p>
        </w:tc>
        <w:tc>
          <w:tcPr>
            <w:tcW w:w="5586" w:type="dxa"/>
            <w:tcBorders>
              <w:tl2br w:val="nil"/>
              <w:tr2bl w:val="nil"/>
            </w:tcBorders>
            <w:vAlign w:val="center"/>
          </w:tcPr>
          <w:p w14:paraId="5B556AA2"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包含文献元数据、借阅记录、图书分类等基础信息</w:t>
            </w:r>
          </w:p>
        </w:tc>
      </w:tr>
      <w:tr w:rsidR="00E4322B" w14:paraId="1D63D54D" w14:textId="77777777">
        <w:tc>
          <w:tcPr>
            <w:tcW w:w="2936" w:type="dxa"/>
            <w:tcBorders>
              <w:tl2br w:val="nil"/>
              <w:tr2bl w:val="nil"/>
            </w:tcBorders>
            <w:vAlign w:val="center"/>
          </w:tcPr>
          <w:p w14:paraId="57BB9AB1"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数据挖掘模块</w:t>
            </w:r>
          </w:p>
        </w:tc>
        <w:tc>
          <w:tcPr>
            <w:tcW w:w="5586" w:type="dxa"/>
            <w:tcBorders>
              <w:tl2br w:val="nil"/>
              <w:tr2bl w:val="nil"/>
            </w:tcBorders>
            <w:vAlign w:val="center"/>
          </w:tcPr>
          <w:p w14:paraId="532A6B51"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执行聚类、分类、关联规则等分析任务</w:t>
            </w:r>
          </w:p>
        </w:tc>
      </w:tr>
      <w:tr w:rsidR="00E4322B" w14:paraId="76888611" w14:textId="77777777">
        <w:tc>
          <w:tcPr>
            <w:tcW w:w="2936" w:type="dxa"/>
            <w:tcBorders>
              <w:tl2br w:val="nil"/>
              <w:tr2bl w:val="nil"/>
            </w:tcBorders>
            <w:vAlign w:val="center"/>
          </w:tcPr>
          <w:p w14:paraId="19FA9A68"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信息检索与推荐模块</w:t>
            </w:r>
          </w:p>
        </w:tc>
        <w:tc>
          <w:tcPr>
            <w:tcW w:w="5586" w:type="dxa"/>
            <w:tcBorders>
              <w:tl2br w:val="nil"/>
              <w:tr2bl w:val="nil"/>
            </w:tcBorders>
            <w:vAlign w:val="center"/>
          </w:tcPr>
          <w:p w14:paraId="3E023A6F"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实现关键词检索、个性化推荐与智能排序功能</w:t>
            </w:r>
          </w:p>
        </w:tc>
      </w:tr>
      <w:tr w:rsidR="00E4322B" w14:paraId="165ABC57" w14:textId="77777777">
        <w:tc>
          <w:tcPr>
            <w:tcW w:w="2936" w:type="dxa"/>
            <w:tcBorders>
              <w:bottom w:val="single" w:sz="6" w:space="0" w:color="000000" w:themeColor="text1"/>
            </w:tcBorders>
            <w:vAlign w:val="center"/>
          </w:tcPr>
          <w:p w14:paraId="6E8C40E5"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个性化服务界面</w:t>
            </w:r>
          </w:p>
        </w:tc>
        <w:tc>
          <w:tcPr>
            <w:tcW w:w="5586" w:type="dxa"/>
            <w:tcBorders>
              <w:bottom w:val="single" w:sz="6" w:space="0" w:color="000000" w:themeColor="text1"/>
            </w:tcBorders>
            <w:vAlign w:val="center"/>
          </w:tcPr>
          <w:p w14:paraId="15A281D0" w14:textId="77777777" w:rsidR="00E4322B" w:rsidRDefault="004B1AC2">
            <w:pPr>
              <w:widowControl/>
              <w:ind w:firstLineChars="0" w:firstLine="0"/>
              <w:jc w:val="left"/>
              <w:rPr>
                <w:rFonts w:ascii="Times New Roman" w:hAnsi="Times New Roman" w:cs="Times New Roman"/>
                <w:szCs w:val="32"/>
                <w:shd w:val="clear" w:color="auto" w:fill="FFFFFF"/>
              </w:rPr>
            </w:pPr>
            <w:r>
              <w:rPr>
                <w:rFonts w:ascii="Times New Roman" w:hAnsi="Times New Roman" w:cs="Times New Roman"/>
                <w:kern w:val="0"/>
                <w:lang w:bidi="ar"/>
              </w:rPr>
              <w:t>展示推荐内容，实现动态信息推送与反馈收集</w:t>
            </w:r>
          </w:p>
        </w:tc>
      </w:tr>
    </w:tbl>
    <w:p w14:paraId="31F81CCA" w14:textId="77777777" w:rsidR="00E4322B" w:rsidRDefault="004B1AC2">
      <w:pPr>
        <w:pStyle w:val="3"/>
        <w:spacing w:beforeLines="0" w:before="0" w:afterLines="0" w:after="0" w:line="300" w:lineRule="auto"/>
        <w:ind w:firstLine="480"/>
        <w:rPr>
          <w:rFonts w:eastAsia="宋体"/>
          <w:sz w:val="24"/>
          <w:szCs w:val="32"/>
          <w:shd w:val="clear" w:color="auto" w:fill="FFFFFF"/>
        </w:rPr>
      </w:pPr>
      <w:r>
        <w:rPr>
          <w:rFonts w:eastAsia="宋体"/>
          <w:sz w:val="24"/>
          <w:szCs w:val="32"/>
          <w:shd w:val="clear" w:color="auto" w:fill="FFFFFF"/>
        </w:rPr>
        <w:t>表</w:t>
      </w:r>
      <w:r>
        <w:rPr>
          <w:rFonts w:eastAsia="宋体" w:hint="eastAsia"/>
          <w:sz w:val="24"/>
          <w:szCs w:val="32"/>
          <w:shd w:val="clear" w:color="auto" w:fill="FFFFFF"/>
        </w:rPr>
        <w:t>2.2</w:t>
      </w:r>
      <w:r>
        <w:rPr>
          <w:rFonts w:eastAsia="宋体"/>
          <w:sz w:val="24"/>
          <w:szCs w:val="32"/>
          <w:shd w:val="clear" w:color="auto" w:fill="FFFFFF"/>
        </w:rPr>
        <w:t>详细阐述了各个模块的功能定位，展示了从数据收集、智能分析到服务输出的完整闭环流程，突显了该系统</w:t>
      </w:r>
      <w:r>
        <w:rPr>
          <w:rFonts w:eastAsia="宋体"/>
          <w:sz w:val="24"/>
          <w:szCs w:val="32"/>
          <w:shd w:val="clear" w:color="auto" w:fill="FFFFFF"/>
        </w:rPr>
        <w:t xml:space="preserve"> “</w:t>
      </w:r>
      <w:r>
        <w:rPr>
          <w:rFonts w:eastAsia="宋体"/>
          <w:sz w:val="24"/>
          <w:szCs w:val="32"/>
          <w:shd w:val="clear" w:color="auto" w:fill="FFFFFF"/>
        </w:rPr>
        <w:t>以用户为中心</w:t>
      </w:r>
      <w:r>
        <w:rPr>
          <w:rFonts w:eastAsia="宋体"/>
          <w:sz w:val="24"/>
          <w:szCs w:val="32"/>
          <w:shd w:val="clear" w:color="auto" w:fill="FFFFFF"/>
        </w:rPr>
        <w:t xml:space="preserve">” </w:t>
      </w:r>
      <w:r>
        <w:rPr>
          <w:rFonts w:eastAsia="宋体"/>
          <w:sz w:val="24"/>
          <w:szCs w:val="32"/>
          <w:shd w:val="clear" w:color="auto" w:fill="FFFFFF"/>
        </w:rPr>
        <w:t>的设计理念。</w:t>
      </w:r>
    </w:p>
    <w:p w14:paraId="16753A4A" w14:textId="77777777" w:rsidR="00E4322B" w:rsidRDefault="00E4322B">
      <w:pPr>
        <w:pStyle w:val="3"/>
        <w:spacing w:beforeLines="0" w:before="0" w:afterLines="0" w:after="0" w:line="300" w:lineRule="auto"/>
        <w:ind w:firstLineChars="0" w:firstLine="0"/>
      </w:pPr>
    </w:p>
    <w:p w14:paraId="2A49F89C" w14:textId="77777777" w:rsidR="00E4322B" w:rsidRDefault="004B1AC2">
      <w:pPr>
        <w:pStyle w:val="3"/>
        <w:spacing w:beforeLines="0" w:before="0" w:afterLines="0" w:after="0" w:line="300" w:lineRule="auto"/>
        <w:ind w:firstLineChars="0" w:firstLine="0"/>
      </w:pPr>
      <w:r>
        <w:t>4.</w:t>
      </w:r>
      <w:r>
        <w:t>个性化推荐系统前后效果相比</w:t>
      </w:r>
    </w:p>
    <w:p w14:paraId="72D33656"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个性化推荐系统的实施显著提高了图书借阅率。通过将高频借阅图书优先推荐至用户页面，借阅率提升了</w:t>
      </w:r>
      <w:r>
        <w:rPr>
          <w:rFonts w:ascii="Times New Roman" w:hAnsi="Times New Roman" w:cs="Times New Roman"/>
        </w:rPr>
        <w:t>23%</w:t>
      </w:r>
      <w:r>
        <w:rPr>
          <w:rFonts w:ascii="Times New Roman" w:hAnsi="Times New Roman" w:cs="Times New Roman"/>
        </w:rPr>
        <w:t>（见表</w:t>
      </w:r>
      <w:r>
        <w:rPr>
          <w:rFonts w:ascii="Times New Roman" w:hAnsi="Times New Roman" w:cs="Times New Roman" w:hint="eastAsia"/>
        </w:rPr>
        <w:t>2.3</w:t>
      </w:r>
      <w:r>
        <w:rPr>
          <w:rFonts w:ascii="Times New Roman" w:hAnsi="Times New Roman" w:cs="Times New Roman"/>
        </w:rPr>
        <w:t>,</w:t>
      </w:r>
      <w:r>
        <w:rPr>
          <w:rFonts w:ascii="Times New Roman" w:hAnsi="Times New Roman" w:cs="Times New Roman"/>
        </w:rPr>
        <w:t>图</w:t>
      </w:r>
      <w:r>
        <w:rPr>
          <w:rFonts w:ascii="Times New Roman" w:hAnsi="Times New Roman" w:cs="Times New Roman" w:hint="eastAsia"/>
        </w:rPr>
        <w:t>2.2</w:t>
      </w:r>
      <w:r>
        <w:rPr>
          <w:rFonts w:ascii="Times New Roman" w:hAnsi="Times New Roman" w:cs="Times New Roman"/>
        </w:rPr>
        <w:t>）。</w:t>
      </w:r>
    </w:p>
    <w:p w14:paraId="2BD86DE4"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这一结果表明，个性化推荐不仅能够增加用户的借阅次数，还能提升图书资源的利用率。</w:t>
      </w:r>
    </w:p>
    <w:p w14:paraId="28FC85FE" w14:textId="77777777" w:rsidR="00E4322B" w:rsidRDefault="004B1AC2">
      <w:pPr>
        <w:ind w:firstLineChars="0" w:firstLine="0"/>
        <w:jc w:val="center"/>
        <w:rPr>
          <w:rFonts w:ascii="Times New Roman" w:hAnsi="Times New Roman" w:cs="Times New Roman"/>
          <w:sz w:val="18"/>
        </w:rPr>
      </w:pPr>
      <w:r>
        <w:rPr>
          <w:rFonts w:ascii="Times New Roman" w:hAnsi="Times New Roman" w:cs="Times New Roman"/>
          <w:sz w:val="18"/>
          <w:szCs w:val="22"/>
          <w:shd w:val="clear" w:color="auto" w:fill="FFFFFF"/>
        </w:rPr>
        <w:t>表</w:t>
      </w:r>
      <w:r>
        <w:rPr>
          <w:rFonts w:ascii="Times New Roman" w:hAnsi="Times New Roman" w:cs="Times New Roman" w:hint="eastAsia"/>
          <w:sz w:val="18"/>
          <w:szCs w:val="22"/>
          <w:shd w:val="clear" w:color="auto" w:fill="FFFFFF"/>
        </w:rPr>
        <w:t>2.3</w:t>
      </w:r>
      <w:r>
        <w:rPr>
          <w:rFonts w:ascii="Times New Roman" w:hAnsi="Times New Roman" w:cs="Times New Roman"/>
          <w:sz w:val="18"/>
          <w:szCs w:val="22"/>
          <w:shd w:val="clear" w:color="auto" w:fill="FFFFFF"/>
        </w:rPr>
        <w:t>推荐系统效果对比</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1645"/>
        <w:gridCol w:w="1683"/>
        <w:gridCol w:w="1650"/>
        <w:gridCol w:w="1650"/>
      </w:tblGrid>
      <w:tr w:rsidR="00E4322B" w14:paraId="301F7D57" w14:textId="77777777">
        <w:tc>
          <w:tcPr>
            <w:tcW w:w="1704" w:type="dxa"/>
            <w:tcBorders>
              <w:bottom w:val="single" w:sz="6" w:space="0" w:color="000000" w:themeColor="text1"/>
            </w:tcBorders>
            <w:shd w:val="clear" w:color="auto" w:fill="auto"/>
          </w:tcPr>
          <w:p w14:paraId="7AAD23A8"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用户编号</w:t>
            </w:r>
          </w:p>
        </w:tc>
        <w:tc>
          <w:tcPr>
            <w:tcW w:w="1704" w:type="dxa"/>
            <w:tcBorders>
              <w:bottom w:val="single" w:sz="6" w:space="0" w:color="000000" w:themeColor="text1"/>
            </w:tcBorders>
            <w:shd w:val="clear" w:color="auto" w:fill="auto"/>
          </w:tcPr>
          <w:p w14:paraId="5F3DE1A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用户名</w:t>
            </w:r>
          </w:p>
        </w:tc>
        <w:tc>
          <w:tcPr>
            <w:tcW w:w="1704" w:type="dxa"/>
            <w:tcBorders>
              <w:bottom w:val="single" w:sz="6" w:space="0" w:color="000000" w:themeColor="text1"/>
            </w:tcBorders>
            <w:shd w:val="clear" w:color="auto" w:fill="auto"/>
          </w:tcPr>
          <w:p w14:paraId="6407E7F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注册时间</w:t>
            </w:r>
          </w:p>
        </w:tc>
        <w:tc>
          <w:tcPr>
            <w:tcW w:w="1705" w:type="dxa"/>
            <w:tcBorders>
              <w:bottom w:val="single" w:sz="6" w:space="0" w:color="000000" w:themeColor="text1"/>
            </w:tcBorders>
            <w:shd w:val="clear" w:color="auto" w:fill="auto"/>
          </w:tcPr>
          <w:p w14:paraId="1E59DB9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推荐前借阅率</w:t>
            </w:r>
          </w:p>
        </w:tc>
        <w:tc>
          <w:tcPr>
            <w:tcW w:w="1705" w:type="dxa"/>
            <w:tcBorders>
              <w:bottom w:val="single" w:sz="6" w:space="0" w:color="000000" w:themeColor="text1"/>
            </w:tcBorders>
            <w:shd w:val="clear" w:color="auto" w:fill="auto"/>
          </w:tcPr>
          <w:p w14:paraId="784953C4"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推荐后借阅率</w:t>
            </w:r>
          </w:p>
        </w:tc>
      </w:tr>
      <w:tr w:rsidR="00E4322B" w14:paraId="14215B87" w14:textId="77777777">
        <w:tc>
          <w:tcPr>
            <w:tcW w:w="1704" w:type="dxa"/>
            <w:tcBorders>
              <w:top w:val="single" w:sz="6" w:space="0" w:color="000000" w:themeColor="text1"/>
              <w:tl2br w:val="nil"/>
              <w:tr2bl w:val="nil"/>
            </w:tcBorders>
            <w:vAlign w:val="bottom"/>
          </w:tcPr>
          <w:p w14:paraId="4318454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77432442</w:t>
            </w:r>
          </w:p>
        </w:tc>
        <w:tc>
          <w:tcPr>
            <w:tcW w:w="1704" w:type="dxa"/>
            <w:tcBorders>
              <w:top w:val="single" w:sz="6" w:space="0" w:color="000000" w:themeColor="text1"/>
              <w:tl2br w:val="nil"/>
              <w:tr2bl w:val="nil"/>
            </w:tcBorders>
            <w:vAlign w:val="bottom"/>
          </w:tcPr>
          <w:p w14:paraId="15258F8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w:t>
            </w:r>
            <w:r>
              <w:rPr>
                <w:rFonts w:ascii="Times New Roman" w:hAnsi="Times New Roman" w:cs="Times New Roman"/>
              </w:rPr>
              <w:t>919</w:t>
            </w:r>
          </w:p>
        </w:tc>
        <w:tc>
          <w:tcPr>
            <w:tcW w:w="1704" w:type="dxa"/>
            <w:tcBorders>
              <w:top w:val="single" w:sz="6" w:space="0" w:color="000000" w:themeColor="text1"/>
              <w:tl2br w:val="nil"/>
              <w:tr2bl w:val="nil"/>
            </w:tcBorders>
            <w:vAlign w:val="bottom"/>
          </w:tcPr>
          <w:p w14:paraId="5CFF06E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2017/12/26</w:t>
            </w:r>
          </w:p>
        </w:tc>
        <w:tc>
          <w:tcPr>
            <w:tcW w:w="1705" w:type="dxa"/>
            <w:tcBorders>
              <w:top w:val="single" w:sz="6" w:space="0" w:color="000000" w:themeColor="text1"/>
              <w:tl2br w:val="nil"/>
              <w:tr2bl w:val="nil"/>
            </w:tcBorders>
            <w:vAlign w:val="bottom"/>
          </w:tcPr>
          <w:p w14:paraId="3EB7B65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57%</w:t>
            </w:r>
          </w:p>
        </w:tc>
        <w:tc>
          <w:tcPr>
            <w:tcW w:w="1705" w:type="dxa"/>
            <w:tcBorders>
              <w:top w:val="single" w:sz="6" w:space="0" w:color="000000" w:themeColor="text1"/>
              <w:tl2br w:val="nil"/>
              <w:tr2bl w:val="nil"/>
            </w:tcBorders>
            <w:vAlign w:val="bottom"/>
          </w:tcPr>
          <w:p w14:paraId="28DBD259"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89%</w:t>
            </w:r>
          </w:p>
        </w:tc>
      </w:tr>
      <w:tr w:rsidR="00E4322B" w14:paraId="3B10B772" w14:textId="77777777">
        <w:tc>
          <w:tcPr>
            <w:tcW w:w="1704" w:type="dxa"/>
            <w:tcBorders>
              <w:tl2br w:val="nil"/>
              <w:tr2bl w:val="nil"/>
            </w:tcBorders>
            <w:vAlign w:val="bottom"/>
          </w:tcPr>
          <w:p w14:paraId="5EC1108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91233420</w:t>
            </w:r>
          </w:p>
        </w:tc>
        <w:tc>
          <w:tcPr>
            <w:tcW w:w="1704" w:type="dxa"/>
            <w:tcBorders>
              <w:tl2br w:val="nil"/>
              <w:tr2bl w:val="nil"/>
            </w:tcBorders>
            <w:vAlign w:val="bottom"/>
          </w:tcPr>
          <w:p w14:paraId="2FA4C824"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w:t>
            </w:r>
            <w:r>
              <w:rPr>
                <w:rFonts w:ascii="Times New Roman" w:hAnsi="Times New Roman" w:cs="Times New Roman"/>
              </w:rPr>
              <w:t>159</w:t>
            </w:r>
          </w:p>
        </w:tc>
        <w:tc>
          <w:tcPr>
            <w:tcW w:w="1704" w:type="dxa"/>
            <w:tcBorders>
              <w:tl2br w:val="nil"/>
              <w:tr2bl w:val="nil"/>
            </w:tcBorders>
            <w:vAlign w:val="bottom"/>
          </w:tcPr>
          <w:p w14:paraId="5F9EDB8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2016/12/28</w:t>
            </w:r>
          </w:p>
        </w:tc>
        <w:tc>
          <w:tcPr>
            <w:tcW w:w="1705" w:type="dxa"/>
            <w:tcBorders>
              <w:tl2br w:val="nil"/>
              <w:tr2bl w:val="nil"/>
            </w:tcBorders>
            <w:vAlign w:val="bottom"/>
          </w:tcPr>
          <w:p w14:paraId="6C58AAB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53%</w:t>
            </w:r>
          </w:p>
        </w:tc>
        <w:tc>
          <w:tcPr>
            <w:tcW w:w="1705" w:type="dxa"/>
            <w:tcBorders>
              <w:tl2br w:val="nil"/>
              <w:tr2bl w:val="nil"/>
            </w:tcBorders>
            <w:vAlign w:val="bottom"/>
          </w:tcPr>
          <w:p w14:paraId="20997B02"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91%</w:t>
            </w:r>
          </w:p>
        </w:tc>
      </w:tr>
      <w:tr w:rsidR="00E4322B" w14:paraId="57BCF550" w14:textId="77777777">
        <w:tc>
          <w:tcPr>
            <w:tcW w:w="1704" w:type="dxa"/>
            <w:tcBorders>
              <w:tl2br w:val="nil"/>
              <w:tr2bl w:val="nil"/>
            </w:tcBorders>
            <w:vAlign w:val="bottom"/>
          </w:tcPr>
          <w:p w14:paraId="0B5A615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78025512</w:t>
            </w:r>
          </w:p>
        </w:tc>
        <w:tc>
          <w:tcPr>
            <w:tcW w:w="1704" w:type="dxa"/>
            <w:tcBorders>
              <w:tl2br w:val="nil"/>
              <w:tr2bl w:val="nil"/>
            </w:tcBorders>
            <w:vAlign w:val="bottom"/>
          </w:tcPr>
          <w:p w14:paraId="255500A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w:t>
            </w:r>
            <w:r>
              <w:rPr>
                <w:rFonts w:ascii="Times New Roman" w:hAnsi="Times New Roman" w:cs="Times New Roman"/>
              </w:rPr>
              <w:t>300</w:t>
            </w:r>
          </w:p>
        </w:tc>
        <w:tc>
          <w:tcPr>
            <w:tcW w:w="1704" w:type="dxa"/>
            <w:tcBorders>
              <w:tl2br w:val="nil"/>
              <w:tr2bl w:val="nil"/>
            </w:tcBorders>
            <w:vAlign w:val="bottom"/>
          </w:tcPr>
          <w:p w14:paraId="4907BDE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2016/12/17</w:t>
            </w:r>
          </w:p>
        </w:tc>
        <w:tc>
          <w:tcPr>
            <w:tcW w:w="1705" w:type="dxa"/>
            <w:tcBorders>
              <w:tl2br w:val="nil"/>
              <w:tr2bl w:val="nil"/>
            </w:tcBorders>
            <w:vAlign w:val="bottom"/>
          </w:tcPr>
          <w:p w14:paraId="490DCEB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62%</w:t>
            </w:r>
          </w:p>
        </w:tc>
        <w:tc>
          <w:tcPr>
            <w:tcW w:w="1705" w:type="dxa"/>
            <w:tcBorders>
              <w:tl2br w:val="nil"/>
              <w:tr2bl w:val="nil"/>
            </w:tcBorders>
            <w:vAlign w:val="bottom"/>
          </w:tcPr>
          <w:p w14:paraId="31C117D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93%</w:t>
            </w:r>
          </w:p>
        </w:tc>
      </w:tr>
      <w:tr w:rsidR="00E4322B" w14:paraId="4EFE6524" w14:textId="77777777">
        <w:tc>
          <w:tcPr>
            <w:tcW w:w="1704" w:type="dxa"/>
            <w:tcBorders>
              <w:tl2br w:val="nil"/>
              <w:tr2bl w:val="nil"/>
            </w:tcBorders>
            <w:vAlign w:val="bottom"/>
          </w:tcPr>
          <w:p w14:paraId="071BE63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13705063</w:t>
            </w:r>
          </w:p>
        </w:tc>
        <w:tc>
          <w:tcPr>
            <w:tcW w:w="1704" w:type="dxa"/>
            <w:tcBorders>
              <w:tl2br w:val="nil"/>
              <w:tr2bl w:val="nil"/>
            </w:tcBorders>
            <w:vAlign w:val="bottom"/>
          </w:tcPr>
          <w:p w14:paraId="545B91E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w:t>
            </w:r>
            <w:r>
              <w:rPr>
                <w:rFonts w:ascii="Times New Roman" w:hAnsi="Times New Roman" w:cs="Times New Roman"/>
              </w:rPr>
              <w:t>774</w:t>
            </w:r>
          </w:p>
        </w:tc>
        <w:tc>
          <w:tcPr>
            <w:tcW w:w="1704" w:type="dxa"/>
            <w:tcBorders>
              <w:tl2br w:val="nil"/>
              <w:tr2bl w:val="nil"/>
            </w:tcBorders>
            <w:vAlign w:val="bottom"/>
          </w:tcPr>
          <w:p w14:paraId="57F89D5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2018/12/13</w:t>
            </w:r>
          </w:p>
        </w:tc>
        <w:tc>
          <w:tcPr>
            <w:tcW w:w="1705" w:type="dxa"/>
            <w:tcBorders>
              <w:tl2br w:val="nil"/>
              <w:tr2bl w:val="nil"/>
            </w:tcBorders>
            <w:vAlign w:val="bottom"/>
          </w:tcPr>
          <w:p w14:paraId="77B9C1D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w:t>
            </w:r>
          </w:p>
        </w:tc>
        <w:tc>
          <w:tcPr>
            <w:tcW w:w="1705" w:type="dxa"/>
            <w:tcBorders>
              <w:tl2br w:val="nil"/>
              <w:tr2bl w:val="nil"/>
            </w:tcBorders>
            <w:vAlign w:val="bottom"/>
          </w:tcPr>
          <w:p w14:paraId="2C4E32C4"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83%</w:t>
            </w:r>
          </w:p>
        </w:tc>
      </w:tr>
      <w:tr w:rsidR="00E4322B" w14:paraId="421FA8A5" w14:textId="77777777">
        <w:tc>
          <w:tcPr>
            <w:tcW w:w="1704" w:type="dxa"/>
            <w:tcBorders>
              <w:tl2br w:val="nil"/>
              <w:tr2bl w:val="nil"/>
            </w:tcBorders>
            <w:vAlign w:val="bottom"/>
          </w:tcPr>
          <w:p w14:paraId="107AEB0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lastRenderedPageBreak/>
              <w:t>49284324</w:t>
            </w:r>
          </w:p>
        </w:tc>
        <w:tc>
          <w:tcPr>
            <w:tcW w:w="1704" w:type="dxa"/>
            <w:tcBorders>
              <w:tl2br w:val="nil"/>
              <w:tr2bl w:val="nil"/>
            </w:tcBorders>
            <w:vAlign w:val="bottom"/>
          </w:tcPr>
          <w:p w14:paraId="5698047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w:t>
            </w:r>
            <w:r>
              <w:rPr>
                <w:rFonts w:ascii="Times New Roman" w:hAnsi="Times New Roman" w:cs="Times New Roman"/>
              </w:rPr>
              <w:t>32</w:t>
            </w:r>
          </w:p>
        </w:tc>
        <w:tc>
          <w:tcPr>
            <w:tcW w:w="1704" w:type="dxa"/>
            <w:tcBorders>
              <w:tl2br w:val="nil"/>
              <w:tr2bl w:val="nil"/>
            </w:tcBorders>
            <w:vAlign w:val="bottom"/>
          </w:tcPr>
          <w:p w14:paraId="20EF887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2016/12/11</w:t>
            </w:r>
          </w:p>
        </w:tc>
        <w:tc>
          <w:tcPr>
            <w:tcW w:w="1705" w:type="dxa"/>
            <w:tcBorders>
              <w:tl2br w:val="nil"/>
              <w:tr2bl w:val="nil"/>
            </w:tcBorders>
            <w:vAlign w:val="bottom"/>
          </w:tcPr>
          <w:p w14:paraId="2054260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65%</w:t>
            </w:r>
          </w:p>
        </w:tc>
        <w:tc>
          <w:tcPr>
            <w:tcW w:w="1705" w:type="dxa"/>
            <w:tcBorders>
              <w:tl2br w:val="nil"/>
              <w:tr2bl w:val="nil"/>
            </w:tcBorders>
            <w:vAlign w:val="bottom"/>
          </w:tcPr>
          <w:p w14:paraId="57430B9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88%</w:t>
            </w:r>
          </w:p>
        </w:tc>
      </w:tr>
    </w:tbl>
    <w:p w14:paraId="53959C27" w14:textId="77777777" w:rsidR="00E4322B" w:rsidRDefault="00E4322B">
      <w:pPr>
        <w:spacing w:line="300" w:lineRule="auto"/>
        <w:ind w:firstLine="480"/>
        <w:rPr>
          <w:rFonts w:ascii="Times New Roman" w:hAnsi="Times New Roman" w:cs="Times New Roman"/>
          <w:szCs w:val="22"/>
          <w:shd w:val="clear" w:color="auto" w:fill="FFFFFF"/>
        </w:rPr>
      </w:pPr>
      <w:bookmarkStart w:id="39" w:name="_Toc29384"/>
    </w:p>
    <w:p w14:paraId="2D9478AF"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表</w:t>
      </w:r>
      <w:r>
        <w:rPr>
          <w:rFonts w:ascii="Times New Roman" w:hAnsi="Times New Roman" w:cs="Times New Roman" w:hint="eastAsia"/>
          <w:szCs w:val="22"/>
          <w:shd w:val="clear" w:color="auto" w:fill="FFFFFF"/>
        </w:rPr>
        <w:t>2.3</w:t>
      </w:r>
      <w:r>
        <w:rPr>
          <w:rFonts w:ascii="Times New Roman" w:hAnsi="Times New Roman" w:cs="Times New Roman"/>
          <w:szCs w:val="22"/>
          <w:shd w:val="clear" w:color="auto" w:fill="FFFFFF"/>
        </w:rPr>
        <w:t>和</w:t>
      </w:r>
      <w:r>
        <w:rPr>
          <w:rFonts w:ascii="Times New Roman" w:hAnsi="Times New Roman" w:cs="Times New Roman" w:hint="eastAsia"/>
          <w:szCs w:val="22"/>
          <w:shd w:val="clear" w:color="auto" w:fill="FFFFFF"/>
        </w:rPr>
        <w:t>图</w:t>
      </w:r>
      <w:r>
        <w:rPr>
          <w:rFonts w:ascii="Times New Roman" w:hAnsi="Times New Roman" w:cs="Times New Roman" w:hint="eastAsia"/>
          <w:szCs w:val="22"/>
          <w:shd w:val="clear" w:color="auto" w:fill="FFFFFF"/>
        </w:rPr>
        <w:t>2.2</w:t>
      </w:r>
      <w:r>
        <w:rPr>
          <w:rFonts w:ascii="Times New Roman" w:hAnsi="Times New Roman" w:cs="Times New Roman"/>
          <w:szCs w:val="22"/>
          <w:shd w:val="clear" w:color="auto" w:fill="FFFFFF"/>
        </w:rPr>
        <w:t>共同展示了推荐系统对用户借阅行为产生的重大影响。</w:t>
      </w:r>
    </w:p>
    <w:p w14:paraId="33E6965C"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表</w:t>
      </w:r>
      <w:r>
        <w:rPr>
          <w:rFonts w:ascii="Times New Roman" w:hAnsi="Times New Roman" w:cs="Times New Roman" w:hint="eastAsia"/>
          <w:szCs w:val="22"/>
          <w:shd w:val="clear" w:color="auto" w:fill="FFFFFF"/>
        </w:rPr>
        <w:t>2.3</w:t>
      </w:r>
      <w:r>
        <w:rPr>
          <w:rFonts w:ascii="Times New Roman" w:hAnsi="Times New Roman" w:cs="Times New Roman"/>
          <w:szCs w:val="22"/>
          <w:shd w:val="clear" w:color="auto" w:fill="FFFFFF"/>
        </w:rPr>
        <w:t>列出了部分用户的个人数据，数据显示，在推荐系统实施后，所有用户的借阅率都大幅提高。例如，编号为</w:t>
      </w:r>
      <w:r>
        <w:rPr>
          <w:rFonts w:ascii="Times New Roman" w:hAnsi="Times New Roman" w:cs="Times New Roman"/>
          <w:szCs w:val="22"/>
          <w:shd w:val="clear" w:color="auto" w:fill="FFFFFF"/>
        </w:rPr>
        <w:t>78025512</w:t>
      </w:r>
      <w:r>
        <w:rPr>
          <w:rFonts w:ascii="Times New Roman" w:hAnsi="Times New Roman" w:cs="Times New Roman"/>
          <w:szCs w:val="22"/>
          <w:shd w:val="clear" w:color="auto" w:fill="FFFFFF"/>
        </w:rPr>
        <w:t>的用户</w:t>
      </w:r>
      <w:r>
        <w:rPr>
          <w:rFonts w:ascii="Times New Roman" w:hAnsi="Times New Roman" w:cs="Times New Roman"/>
          <w:szCs w:val="22"/>
          <w:shd w:val="clear" w:color="auto" w:fill="FFFFFF"/>
        </w:rPr>
        <w:t>300</w:t>
      </w:r>
      <w:r>
        <w:rPr>
          <w:rFonts w:ascii="Times New Roman" w:hAnsi="Times New Roman" w:cs="Times New Roman"/>
          <w:szCs w:val="22"/>
          <w:shd w:val="clear" w:color="auto" w:fill="FFFFFF"/>
        </w:rPr>
        <w:t>，其借阅率从</w:t>
      </w:r>
      <w:r>
        <w:rPr>
          <w:rFonts w:ascii="Times New Roman" w:hAnsi="Times New Roman" w:cs="Times New Roman"/>
          <w:szCs w:val="22"/>
          <w:shd w:val="clear" w:color="auto" w:fill="FFFFFF"/>
        </w:rPr>
        <w:t>62%</w:t>
      </w:r>
      <w:r>
        <w:rPr>
          <w:rFonts w:ascii="Times New Roman" w:hAnsi="Times New Roman" w:cs="Times New Roman"/>
          <w:szCs w:val="22"/>
          <w:shd w:val="clear" w:color="auto" w:fill="FFFFFF"/>
        </w:rPr>
        <w:t>提升至</w:t>
      </w:r>
      <w:r>
        <w:rPr>
          <w:rFonts w:ascii="Times New Roman" w:hAnsi="Times New Roman" w:cs="Times New Roman"/>
          <w:szCs w:val="22"/>
          <w:shd w:val="clear" w:color="auto" w:fill="FFFFFF"/>
        </w:rPr>
        <w:t>93%</w:t>
      </w:r>
      <w:r>
        <w:rPr>
          <w:rFonts w:ascii="Times New Roman" w:hAnsi="Times New Roman" w:cs="Times New Roman"/>
          <w:szCs w:val="22"/>
          <w:shd w:val="clear" w:color="auto" w:fill="FFFFFF"/>
        </w:rPr>
        <w:t>；编号为</w:t>
      </w:r>
      <w:r>
        <w:rPr>
          <w:rFonts w:ascii="Times New Roman" w:hAnsi="Times New Roman" w:cs="Times New Roman"/>
          <w:szCs w:val="22"/>
          <w:shd w:val="clear" w:color="auto" w:fill="FFFFFF"/>
        </w:rPr>
        <w:t>49284324</w:t>
      </w:r>
      <w:r>
        <w:rPr>
          <w:rFonts w:ascii="Times New Roman" w:hAnsi="Times New Roman" w:cs="Times New Roman"/>
          <w:szCs w:val="22"/>
          <w:shd w:val="clear" w:color="auto" w:fill="FFFFFF"/>
        </w:rPr>
        <w:t>的用户</w:t>
      </w:r>
      <w:r>
        <w:rPr>
          <w:rFonts w:ascii="Times New Roman" w:hAnsi="Times New Roman" w:cs="Times New Roman"/>
          <w:szCs w:val="22"/>
          <w:shd w:val="clear" w:color="auto" w:fill="FFFFFF"/>
        </w:rPr>
        <w:t>32</w:t>
      </w:r>
      <w:r>
        <w:rPr>
          <w:rFonts w:ascii="Times New Roman" w:hAnsi="Times New Roman" w:cs="Times New Roman"/>
          <w:szCs w:val="22"/>
          <w:shd w:val="clear" w:color="auto" w:fill="FFFFFF"/>
        </w:rPr>
        <w:t>，其借阅率从</w:t>
      </w:r>
      <w:r>
        <w:rPr>
          <w:rFonts w:ascii="Times New Roman" w:hAnsi="Times New Roman" w:cs="Times New Roman"/>
          <w:szCs w:val="22"/>
          <w:shd w:val="clear" w:color="auto" w:fill="FFFFFF"/>
        </w:rPr>
        <w:t>65%</w:t>
      </w:r>
      <w:r>
        <w:rPr>
          <w:rFonts w:ascii="Times New Roman" w:hAnsi="Times New Roman" w:cs="Times New Roman"/>
          <w:szCs w:val="22"/>
          <w:shd w:val="clear" w:color="auto" w:fill="FFFFFF"/>
        </w:rPr>
        <w:t>提升至</w:t>
      </w:r>
      <w:r>
        <w:rPr>
          <w:rFonts w:ascii="Times New Roman" w:hAnsi="Times New Roman" w:cs="Times New Roman"/>
          <w:szCs w:val="22"/>
          <w:shd w:val="clear" w:color="auto" w:fill="FFFFFF"/>
        </w:rPr>
        <w:t>88%</w:t>
      </w:r>
      <w:r>
        <w:rPr>
          <w:rFonts w:ascii="Times New Roman" w:hAnsi="Times New Roman" w:cs="Times New Roman"/>
          <w:szCs w:val="22"/>
          <w:shd w:val="clear" w:color="auto" w:fill="FFFFFF"/>
        </w:rPr>
        <w:t>。</w:t>
      </w:r>
    </w:p>
    <w:p w14:paraId="30231786"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这种个体借阅率提升的趋势在图</w:t>
      </w:r>
      <w:r>
        <w:rPr>
          <w:rFonts w:ascii="Times New Roman" w:hAnsi="Times New Roman" w:cs="Times New Roman"/>
          <w:szCs w:val="22"/>
          <w:shd w:val="clear" w:color="auto" w:fill="FFFFFF"/>
        </w:rPr>
        <w:t>3.2</w:t>
      </w:r>
      <w:r>
        <w:rPr>
          <w:rFonts w:ascii="Times New Roman" w:hAnsi="Times New Roman" w:cs="Times New Roman"/>
          <w:szCs w:val="22"/>
          <w:shd w:val="clear" w:color="auto" w:fill="FFFFFF"/>
        </w:rPr>
        <w:t>中得到了进一步验证：柱状图显示，在推荐系统实施前，平均借阅率约为</w:t>
      </w:r>
      <w:r>
        <w:rPr>
          <w:rFonts w:ascii="Times New Roman" w:hAnsi="Times New Roman" w:cs="Times New Roman"/>
          <w:szCs w:val="22"/>
          <w:shd w:val="clear" w:color="auto" w:fill="FFFFFF"/>
        </w:rPr>
        <w:t>58%</w:t>
      </w:r>
      <w:r>
        <w:rPr>
          <w:rFonts w:ascii="Times New Roman" w:hAnsi="Times New Roman" w:cs="Times New Roman"/>
          <w:szCs w:val="22"/>
          <w:shd w:val="clear" w:color="auto" w:fill="FFFFFF"/>
        </w:rPr>
        <w:t>，而在实施推荐系统后，平均借阅率</w:t>
      </w:r>
      <w:r>
        <w:rPr>
          <w:rFonts w:ascii="Times New Roman" w:hAnsi="Times New Roman" w:cs="Times New Roman" w:hint="eastAsia"/>
          <w:szCs w:val="22"/>
          <w:shd w:val="clear" w:color="auto" w:fill="FFFFFF"/>
        </w:rPr>
        <w:t>上</w:t>
      </w:r>
      <w:r>
        <w:rPr>
          <w:rFonts w:ascii="Times New Roman" w:hAnsi="Times New Roman" w:cs="Times New Roman"/>
          <w:szCs w:val="22"/>
          <w:shd w:val="clear" w:color="auto" w:fill="FFFFFF"/>
        </w:rPr>
        <w:t>升至</w:t>
      </w:r>
      <w:r>
        <w:rPr>
          <w:rFonts w:ascii="Times New Roman" w:hAnsi="Times New Roman" w:cs="Times New Roman"/>
          <w:szCs w:val="22"/>
          <w:shd w:val="clear" w:color="auto" w:fill="FFFFFF"/>
        </w:rPr>
        <w:t>88.8%</w:t>
      </w:r>
      <w:r>
        <w:rPr>
          <w:rFonts w:ascii="Times New Roman" w:hAnsi="Times New Roman" w:cs="Times New Roman"/>
          <w:szCs w:val="22"/>
          <w:shd w:val="clear" w:color="auto" w:fill="FFFFFF"/>
        </w:rPr>
        <w:t>，增长幅度超</w:t>
      </w:r>
      <w:r>
        <w:rPr>
          <w:rFonts w:ascii="Times New Roman" w:hAnsi="Times New Roman" w:cs="Times New Roman" w:hint="eastAsia"/>
          <w:szCs w:val="22"/>
          <w:shd w:val="clear" w:color="auto" w:fill="FFFFFF"/>
        </w:rPr>
        <w:t>过</w:t>
      </w:r>
      <w:r>
        <w:rPr>
          <w:rFonts w:ascii="Times New Roman" w:hAnsi="Times New Roman" w:cs="Times New Roman"/>
          <w:szCs w:val="22"/>
          <w:shd w:val="clear" w:color="auto" w:fill="FFFFFF"/>
        </w:rPr>
        <w:t>30%</w:t>
      </w:r>
      <w:r>
        <w:rPr>
          <w:rFonts w:ascii="Times New Roman" w:hAnsi="Times New Roman" w:cs="Times New Roman"/>
          <w:szCs w:val="22"/>
          <w:shd w:val="clear" w:color="auto" w:fill="FFFFFF"/>
        </w:rPr>
        <w:t>。</w:t>
      </w:r>
    </w:p>
    <w:p w14:paraId="4D4A29D3"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这表明，推荐系统通过精准匹配用户的偏好，有效地激发了用户的借阅兴趣，为优化图书馆服务策略提供了数据支持。</w:t>
      </w:r>
    </w:p>
    <w:p w14:paraId="31335BB2" w14:textId="77777777" w:rsidR="00E4322B" w:rsidRDefault="00E4322B">
      <w:pPr>
        <w:spacing w:line="300" w:lineRule="auto"/>
        <w:ind w:firstLine="480"/>
        <w:rPr>
          <w:rFonts w:ascii="Times New Roman" w:hAnsi="Times New Roman" w:cs="Times New Roman"/>
          <w:szCs w:val="22"/>
          <w:shd w:val="clear" w:color="auto" w:fill="FFFFFF"/>
        </w:rPr>
      </w:pPr>
    </w:p>
    <w:p w14:paraId="1A517F8D" w14:textId="77777777" w:rsidR="00E4322B" w:rsidRDefault="004B1AC2">
      <w:pPr>
        <w:ind w:firstLineChars="0" w:firstLine="0"/>
        <w:jc w:val="center"/>
        <w:rPr>
          <w:rFonts w:ascii="Times New Roman" w:hAnsi="Times New Roman" w:cs="Times New Roman"/>
          <w:szCs w:val="22"/>
          <w:shd w:val="clear" w:color="auto" w:fill="FFFFFF"/>
        </w:rPr>
      </w:pPr>
      <w:r>
        <w:rPr>
          <w:rFonts w:ascii="Times New Roman" w:hAnsi="Times New Roman" w:cs="Times New Roman"/>
          <w:noProof/>
          <w:szCs w:val="22"/>
          <w:shd w:val="clear" w:color="auto" w:fill="FFFFFF"/>
        </w:rPr>
        <w:drawing>
          <wp:inline distT="0" distB="0" distL="0" distR="0" wp14:anchorId="50E360FB" wp14:editId="3E0C609D">
            <wp:extent cx="4908550" cy="3942080"/>
            <wp:effectExtent l="0" t="0" r="6350" b="7620"/>
            <wp:docPr id="99650957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09573" name="图片 6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917622" cy="3949609"/>
                    </a:xfrm>
                    <a:prstGeom prst="rect">
                      <a:avLst/>
                    </a:prstGeom>
                    <a:noFill/>
                    <a:ln>
                      <a:noFill/>
                    </a:ln>
                  </pic:spPr>
                </pic:pic>
              </a:graphicData>
            </a:graphic>
          </wp:inline>
        </w:drawing>
      </w:r>
    </w:p>
    <w:p w14:paraId="43970D6D" w14:textId="77777777" w:rsidR="00E4322B" w:rsidRDefault="004B1AC2">
      <w:pPr>
        <w:ind w:firstLineChars="0" w:firstLine="0"/>
        <w:jc w:val="center"/>
        <w:rPr>
          <w:rFonts w:ascii="Times New Roman" w:hAnsi="Times New Roman" w:cs="Times New Roman"/>
          <w:sz w:val="18"/>
          <w:szCs w:val="22"/>
          <w:shd w:val="clear" w:color="auto" w:fill="FFFFFF"/>
        </w:rPr>
      </w:pPr>
      <w:r>
        <w:rPr>
          <w:rFonts w:ascii="Times New Roman" w:hAnsi="Times New Roman" w:cs="Times New Roman"/>
          <w:sz w:val="18"/>
          <w:szCs w:val="22"/>
          <w:shd w:val="clear" w:color="auto" w:fill="FFFFFF"/>
        </w:rPr>
        <w:t>图</w:t>
      </w:r>
      <w:r>
        <w:rPr>
          <w:rFonts w:ascii="Times New Roman" w:hAnsi="Times New Roman" w:cs="Times New Roman" w:hint="eastAsia"/>
          <w:sz w:val="18"/>
          <w:szCs w:val="22"/>
          <w:shd w:val="clear" w:color="auto" w:fill="FFFFFF"/>
        </w:rPr>
        <w:t>2.2</w:t>
      </w:r>
      <w:r>
        <w:rPr>
          <w:rFonts w:ascii="Times New Roman" w:hAnsi="Times New Roman" w:cs="Times New Roman"/>
          <w:sz w:val="18"/>
          <w:szCs w:val="22"/>
          <w:shd w:val="clear" w:color="auto" w:fill="FFFFFF"/>
        </w:rPr>
        <w:t>推荐系统前后平均借阅率对比</w:t>
      </w:r>
    </w:p>
    <w:p w14:paraId="14EAFA33" w14:textId="77777777" w:rsidR="00E4322B" w:rsidRDefault="004B1AC2">
      <w:pPr>
        <w:pStyle w:val="3"/>
        <w:spacing w:beforeLines="0" w:before="0" w:afterLines="0" w:after="0" w:line="300" w:lineRule="auto"/>
        <w:ind w:firstLineChars="0" w:firstLine="0"/>
        <w:rPr>
          <w:szCs w:val="32"/>
          <w:shd w:val="clear" w:color="auto" w:fill="FFFFFF"/>
        </w:rPr>
      </w:pPr>
      <w:r>
        <w:rPr>
          <w:szCs w:val="32"/>
          <w:shd w:val="clear" w:color="auto" w:fill="FFFFFF"/>
        </w:rPr>
        <w:t>5.</w:t>
      </w:r>
      <w:r>
        <w:rPr>
          <w:szCs w:val="32"/>
          <w:shd w:val="clear" w:color="auto" w:fill="FFFFFF"/>
        </w:rPr>
        <w:t>系统</w:t>
      </w:r>
      <w:r>
        <w:rPr>
          <w:szCs w:val="32"/>
        </w:rPr>
        <w:t>工作流程</w:t>
      </w:r>
      <w:bookmarkEnd w:id="36"/>
      <w:bookmarkEnd w:id="37"/>
      <w:bookmarkEnd w:id="38"/>
      <w:bookmarkEnd w:id="39"/>
    </w:p>
    <w:p w14:paraId="158D23B6" w14:textId="77777777" w:rsidR="00E4322B" w:rsidRDefault="004B1AC2">
      <w:pPr>
        <w:spacing w:line="300" w:lineRule="auto"/>
        <w:ind w:firstLine="480"/>
        <w:rPr>
          <w:rFonts w:ascii="Times New Roman" w:hAnsi="Times New Roman" w:cs="Times New Roman"/>
          <w:szCs w:val="22"/>
        </w:rPr>
      </w:pPr>
      <w:r>
        <w:rPr>
          <w:rFonts w:ascii="Times New Roman" w:hAnsi="Times New Roman" w:cs="Times New Roman"/>
        </w:rPr>
        <w:t>首先，在用户的注册信息、查询信息和读取信息的基础上，构建了一个用户信息数据库和信息资源库。在此基础上，个性化的软件可以访问到使用者的资源库和信息资源库，对使用者进行分类，并对其进行分类，并对其进行建模，再通过挖掘，找到潜在的使用者资源，并将其推荐给使用者</w:t>
      </w:r>
      <w:r>
        <w:rPr>
          <w:rFonts w:ascii="Times New Roman" w:hAnsi="Times New Roman" w:cs="Times New Roman" w:hint="eastAsia"/>
        </w:rPr>
        <w:t>，</w:t>
      </w:r>
      <w:r>
        <w:rPr>
          <w:rFonts w:ascii="Times New Roman" w:hAnsi="Times New Roman" w:cs="Times New Roman"/>
          <w:szCs w:val="22"/>
        </w:rPr>
        <w:t>如图</w:t>
      </w:r>
      <w:r>
        <w:rPr>
          <w:rFonts w:ascii="Times New Roman" w:hAnsi="Times New Roman" w:cs="Times New Roman" w:hint="eastAsia"/>
          <w:szCs w:val="22"/>
        </w:rPr>
        <w:t>2.3</w:t>
      </w:r>
      <w:r>
        <w:rPr>
          <w:rFonts w:ascii="Times New Roman" w:hAnsi="Times New Roman" w:cs="Times New Roman"/>
          <w:szCs w:val="22"/>
        </w:rPr>
        <w:t>所示：</w:t>
      </w:r>
    </w:p>
    <w:p w14:paraId="629FC4E6" w14:textId="77777777" w:rsidR="00E4322B" w:rsidRDefault="00E4322B">
      <w:pPr>
        <w:spacing w:line="300" w:lineRule="auto"/>
        <w:ind w:firstLineChars="0" w:firstLine="0"/>
        <w:rPr>
          <w:rFonts w:ascii="Times New Roman" w:hAnsi="Times New Roman" w:cs="Times New Roman"/>
          <w:szCs w:val="22"/>
        </w:rPr>
      </w:pPr>
    </w:p>
    <w:p w14:paraId="265185D8" w14:textId="77777777" w:rsidR="00E4322B" w:rsidRDefault="00E4322B">
      <w:pPr>
        <w:spacing w:line="300" w:lineRule="auto"/>
        <w:ind w:firstLine="480"/>
        <w:rPr>
          <w:rFonts w:ascii="Times New Roman" w:hAnsi="Times New Roman" w:cs="Times New Roman"/>
          <w:szCs w:val="22"/>
        </w:rPr>
      </w:pPr>
    </w:p>
    <w:p w14:paraId="20888497" w14:textId="77777777" w:rsidR="00E4322B" w:rsidRDefault="00E4322B">
      <w:pPr>
        <w:spacing w:line="300" w:lineRule="auto"/>
        <w:ind w:firstLine="480"/>
        <w:rPr>
          <w:rFonts w:ascii="Times New Roman" w:hAnsi="Times New Roman" w:cs="Times New Roman"/>
          <w:szCs w:val="22"/>
        </w:rPr>
      </w:pPr>
    </w:p>
    <w:p w14:paraId="30535585" w14:textId="77777777" w:rsidR="00E4322B" w:rsidRDefault="004B1AC2">
      <w:pPr>
        <w:ind w:firstLine="480"/>
        <w:jc w:val="center"/>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86912" behindDoc="0" locked="0" layoutInCell="1" allowOverlap="1" wp14:anchorId="7BE3424B" wp14:editId="58734097">
                <wp:simplePos x="0" y="0"/>
                <wp:positionH relativeFrom="column">
                  <wp:posOffset>2846705</wp:posOffset>
                </wp:positionH>
                <wp:positionV relativeFrom="paragraph">
                  <wp:posOffset>172720</wp:posOffset>
                </wp:positionV>
                <wp:extent cx="344170" cy="1528445"/>
                <wp:effectExtent l="4445" t="4445" r="17145" b="6350"/>
                <wp:wrapNone/>
                <wp:docPr id="29" name="矩形 23"/>
                <wp:cNvGraphicFramePr/>
                <a:graphic xmlns:a="http://schemas.openxmlformats.org/drawingml/2006/main">
                  <a:graphicData uri="http://schemas.microsoft.com/office/word/2010/wordprocessingShape">
                    <wps:wsp>
                      <wps:cNvSpPr/>
                      <wps:spPr>
                        <a:xfrm>
                          <a:off x="0" y="0"/>
                          <a:ext cx="344170" cy="152844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7C6365F7" w14:textId="77777777" w:rsidR="00E4322B" w:rsidRDefault="004B1AC2">
                            <w:pPr>
                              <w:ind w:firstLineChars="0" w:firstLine="0"/>
                              <w:rPr>
                                <w:szCs w:val="22"/>
                              </w:rPr>
                            </w:pPr>
                            <w:r>
                              <w:rPr>
                                <w:rFonts w:hint="eastAsia"/>
                                <w:szCs w:val="22"/>
                              </w:rPr>
                              <w:t>用户资源库</w:t>
                            </w:r>
                          </w:p>
                        </w:txbxContent>
                      </wps:txbx>
                      <wps:bodyPr vert="horz" wrap="square" anchor="ctr" anchorCtr="0" upright="1"/>
                    </wps:wsp>
                  </a:graphicData>
                </a:graphic>
              </wp:anchor>
            </w:drawing>
          </mc:Choice>
          <mc:Fallback>
            <w:pict>
              <v:rect w14:anchorId="7BE3424B" id="矩形 23" o:spid="_x0000_s1034" style="position:absolute;left:0;text-align:left;margin-left:224.15pt;margin-top:13.6pt;width:27.1pt;height:120.3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">
                <v:stroke joinstyle="round"/>
                <v:textbox>
                  <w:txbxContent>
                    <w:p w14:paraId="7C6365F7" w14:textId="77777777" w:rsidR="00E4322B" w:rsidRDefault="004B1AC2">
                      <w:pPr>
                        <w:ind w:firstLineChars="0" w:firstLine="0"/>
                        <w:rPr>
                          <w:szCs w:val="22"/>
                        </w:rPr>
                      </w:pPr>
                      <w:r>
                        <w:rPr>
                          <w:rFonts w:hint="eastAsia"/>
                          <w:szCs w:val="22"/>
                        </w:rPr>
                        <w:t>用户资源库</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84864" behindDoc="0" locked="0" layoutInCell="1" allowOverlap="1" wp14:anchorId="5881B8BF" wp14:editId="039953B4">
                <wp:simplePos x="0" y="0"/>
                <wp:positionH relativeFrom="column">
                  <wp:posOffset>1310005</wp:posOffset>
                </wp:positionH>
                <wp:positionV relativeFrom="paragraph">
                  <wp:posOffset>203835</wp:posOffset>
                </wp:positionV>
                <wp:extent cx="981710" cy="351790"/>
                <wp:effectExtent l="4445" t="4445" r="19685" b="9525"/>
                <wp:wrapNone/>
                <wp:docPr id="44" name="矩形 20"/>
                <wp:cNvGraphicFramePr/>
                <a:graphic xmlns:a="http://schemas.openxmlformats.org/drawingml/2006/main">
                  <a:graphicData uri="http://schemas.microsoft.com/office/word/2010/wordprocessingShape">
                    <wps:wsp>
                      <wps:cNvSpPr/>
                      <wps:spPr>
                        <a:xfrm>
                          <a:off x="0" y="0"/>
                          <a:ext cx="981710"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4D32C01F" w14:textId="77777777" w:rsidR="00E4322B" w:rsidRDefault="004B1AC2">
                            <w:pPr>
                              <w:ind w:firstLineChars="0" w:firstLine="0"/>
                              <w:rPr>
                                <w:szCs w:val="22"/>
                              </w:rPr>
                            </w:pPr>
                            <w:r>
                              <w:rPr>
                                <w:rFonts w:hint="eastAsia"/>
                                <w:szCs w:val="22"/>
                              </w:rPr>
                              <w:t>注册信息</w:t>
                            </w:r>
                          </w:p>
                        </w:txbxContent>
                      </wps:txbx>
                      <wps:bodyPr vert="horz" wrap="square" anchor="ctr" anchorCtr="0" upright="1"/>
                    </wps:wsp>
                  </a:graphicData>
                </a:graphic>
              </wp:anchor>
            </w:drawing>
          </mc:Choice>
          <mc:Fallback>
            <w:pict>
              <v:rect w14:anchorId="5881B8BF" id="矩形 20" o:spid="_x0000_s1035" style="position:absolute;left:0;text-align:left;margin-left:103.15pt;margin-top:16.05pt;width:77.3pt;height:27.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">
                <v:stroke joinstyle="round"/>
                <v:textbox>
                  <w:txbxContent>
                    <w:p w14:paraId="4D32C01F" w14:textId="77777777" w:rsidR="00E4322B" w:rsidRDefault="004B1AC2">
                      <w:pPr>
                        <w:ind w:firstLineChars="0" w:firstLine="0"/>
                        <w:rPr>
                          <w:szCs w:val="22"/>
                        </w:rPr>
                      </w:pPr>
                      <w:r>
                        <w:rPr>
                          <w:rFonts w:hint="eastAsia"/>
                          <w:szCs w:val="22"/>
                        </w:rPr>
                        <w:t>注册信息</w:t>
                      </w:r>
                    </w:p>
                  </w:txbxContent>
                </v:textbox>
              </v:rect>
            </w:pict>
          </mc:Fallback>
        </mc:AlternateContent>
      </w:r>
    </w:p>
    <w:p w14:paraId="08049FCB"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700224" behindDoc="0" locked="0" layoutInCell="1" allowOverlap="1" wp14:anchorId="2C2CCB7A" wp14:editId="4D86CBCE">
                <wp:simplePos x="0" y="0"/>
                <wp:positionH relativeFrom="column">
                  <wp:posOffset>2582545</wp:posOffset>
                </wp:positionH>
                <wp:positionV relativeFrom="paragraph">
                  <wp:posOffset>69215</wp:posOffset>
                </wp:positionV>
                <wp:extent cx="0" cy="1109345"/>
                <wp:effectExtent l="5080" t="0" r="10160" b="3175"/>
                <wp:wrapNone/>
                <wp:docPr id="45" name="直接连接符 39"/>
                <wp:cNvGraphicFramePr/>
                <a:graphic xmlns:a="http://schemas.openxmlformats.org/drawingml/2006/main">
                  <a:graphicData uri="http://schemas.microsoft.com/office/word/2010/wordprocessingShape">
                    <wps:wsp>
                      <wps:cNvCnPr/>
                      <wps:spPr>
                        <a:xfrm>
                          <a:off x="0" y="0"/>
                          <a:ext cx="0" cy="110934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26EEC9EE" id="直接连接符 39"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03.35pt,5.45pt" to="203.35pt,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"/>
            </w:pict>
          </mc:Fallback>
        </mc:AlternateContent>
      </w:r>
      <w:r>
        <w:rPr>
          <w:rFonts w:ascii="Times New Roman" w:hAnsi="Times New Roman" w:cs="Times New Roman"/>
          <w:noProof/>
          <w:szCs w:val="22"/>
        </w:rPr>
        <mc:AlternateContent>
          <mc:Choice Requires="wps">
            <w:drawing>
              <wp:anchor distT="0" distB="0" distL="114300" distR="114300" simplePos="0" relativeHeight="251697152" behindDoc="0" locked="0" layoutInCell="1" allowOverlap="1" wp14:anchorId="4745786D" wp14:editId="4F29B83A">
                <wp:simplePos x="0" y="0"/>
                <wp:positionH relativeFrom="column">
                  <wp:posOffset>2287270</wp:posOffset>
                </wp:positionH>
                <wp:positionV relativeFrom="paragraph">
                  <wp:posOffset>67945</wp:posOffset>
                </wp:positionV>
                <wp:extent cx="292735" cy="0"/>
                <wp:effectExtent l="0" t="4445" r="0" b="5080"/>
                <wp:wrapNone/>
                <wp:docPr id="26" name="直接连接符 36"/>
                <wp:cNvGraphicFramePr/>
                <a:graphic xmlns:a="http://schemas.openxmlformats.org/drawingml/2006/main">
                  <a:graphicData uri="http://schemas.microsoft.com/office/word/2010/wordprocessingShape">
                    <wps:wsp>
                      <wps:cNvCnPr/>
                      <wps:spPr>
                        <a:xfrm>
                          <a:off x="0" y="0"/>
                          <a:ext cx="29273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0DF6E7C8" id="直接连接符 36"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180.1pt,5.35pt" to="203.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"/>
            </w:pict>
          </mc:Fallback>
        </mc:AlternateContent>
      </w:r>
      <w:r>
        <w:rPr>
          <w:rFonts w:ascii="Times New Roman" w:hAnsi="Times New Roman" w:cs="Times New Roman"/>
          <w:noProof/>
          <w:szCs w:val="22"/>
        </w:rPr>
        <mc:AlternateContent>
          <mc:Choice Requires="wps">
            <w:drawing>
              <wp:anchor distT="0" distB="0" distL="114300" distR="114300" simplePos="0" relativeHeight="251691008" behindDoc="0" locked="0" layoutInCell="1" allowOverlap="1" wp14:anchorId="0E8D5F9E" wp14:editId="6099DC01">
                <wp:simplePos x="0" y="0"/>
                <wp:positionH relativeFrom="column">
                  <wp:posOffset>1125855</wp:posOffset>
                </wp:positionH>
                <wp:positionV relativeFrom="paragraph">
                  <wp:posOffset>66675</wp:posOffset>
                </wp:positionV>
                <wp:extent cx="187325" cy="7620"/>
                <wp:effectExtent l="0" t="45720" r="10795" b="53340"/>
                <wp:wrapNone/>
                <wp:docPr id="27" name="直接箭头连接符 30"/>
                <wp:cNvGraphicFramePr/>
                <a:graphic xmlns:a="http://schemas.openxmlformats.org/drawingml/2006/main">
                  <a:graphicData uri="http://schemas.microsoft.com/office/word/2010/wordprocessingShape">
                    <wps:wsp>
                      <wps:cNvCnPr/>
                      <wps:spPr>
                        <a:xfrm flipV="1">
                          <a:off x="0" y="0"/>
                          <a:ext cx="187325" cy="762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6F7D76C6" id="直接箭头连接符 30" o:spid="_x0000_s1026" type="#_x0000_t32" style="position:absolute;margin-left:88.65pt;margin-top:5.25pt;width:14.75pt;height:.6pt;flip:y;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94080" behindDoc="0" locked="0" layoutInCell="1" allowOverlap="1" wp14:anchorId="099A07A1" wp14:editId="7523693A">
                <wp:simplePos x="0" y="0"/>
                <wp:positionH relativeFrom="column">
                  <wp:posOffset>1123315</wp:posOffset>
                </wp:positionH>
                <wp:positionV relativeFrom="paragraph">
                  <wp:posOffset>59690</wp:posOffset>
                </wp:positionV>
                <wp:extent cx="0" cy="1064895"/>
                <wp:effectExtent l="4445" t="0" r="10795" b="1905"/>
                <wp:wrapNone/>
                <wp:docPr id="32" name="直接连接符 33"/>
                <wp:cNvGraphicFramePr/>
                <a:graphic xmlns:a="http://schemas.openxmlformats.org/drawingml/2006/main">
                  <a:graphicData uri="http://schemas.microsoft.com/office/word/2010/wordprocessingShape">
                    <wps:wsp>
                      <wps:cNvCnPr/>
                      <wps:spPr>
                        <a:xfrm>
                          <a:off x="0" y="0"/>
                          <a:ext cx="0" cy="1064895"/>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43865B87" id="直接连接符 33"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88.45pt,4.7pt" to="88.45pt,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"/>
            </w:pict>
          </mc:Fallback>
        </mc:AlternateContent>
      </w:r>
    </w:p>
    <w:p w14:paraId="3472E55F"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717632" behindDoc="0" locked="0" layoutInCell="1" allowOverlap="1" wp14:anchorId="6A88C9AF" wp14:editId="1CAE22E8">
                <wp:simplePos x="0" y="0"/>
                <wp:positionH relativeFrom="column">
                  <wp:posOffset>3705860</wp:posOffset>
                </wp:positionH>
                <wp:positionV relativeFrom="paragraph">
                  <wp:posOffset>172720</wp:posOffset>
                </wp:positionV>
                <wp:extent cx="1146175" cy="351790"/>
                <wp:effectExtent l="4445" t="4445" r="7620" b="9525"/>
                <wp:wrapNone/>
                <wp:docPr id="46" name="矩形 5"/>
                <wp:cNvGraphicFramePr/>
                <a:graphic xmlns:a="http://schemas.openxmlformats.org/drawingml/2006/main">
                  <a:graphicData uri="http://schemas.microsoft.com/office/word/2010/wordprocessingShape">
                    <wps:wsp>
                      <wps:cNvSpPr/>
                      <wps:spPr>
                        <a:xfrm>
                          <a:off x="0" y="0"/>
                          <a:ext cx="1146175"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60D2981A" w14:textId="77777777" w:rsidR="00E4322B" w:rsidRDefault="004B1AC2">
                            <w:pPr>
                              <w:ind w:firstLineChars="0" w:firstLine="0"/>
                              <w:rPr>
                                <w:szCs w:val="22"/>
                              </w:rPr>
                            </w:pPr>
                            <w:r>
                              <w:rPr>
                                <w:rFonts w:hint="eastAsia"/>
                                <w:szCs w:val="22"/>
                              </w:rPr>
                              <w:t>借阅行为模型</w:t>
                            </w:r>
                          </w:p>
                        </w:txbxContent>
                      </wps:txbx>
                      <wps:bodyPr vert="horz" wrap="square" anchor="ctr" anchorCtr="0" upright="1"/>
                    </wps:wsp>
                  </a:graphicData>
                </a:graphic>
              </wp:anchor>
            </w:drawing>
          </mc:Choice>
          <mc:Fallback>
            <w:pict>
              <v:rect w14:anchorId="6A88C9AF" id="矩形 5" o:spid="_x0000_s1036" style="position:absolute;left:0;text-align:left;margin-left:291.8pt;margin-top:13.6pt;width:90.25pt;height:27.7pt;z-index:251717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">
                <v:stroke joinstyle="round"/>
                <v:textbox>
                  <w:txbxContent>
                    <w:p w14:paraId="60D2981A" w14:textId="77777777" w:rsidR="00E4322B" w:rsidRDefault="004B1AC2">
                      <w:pPr>
                        <w:ind w:firstLineChars="0" w:firstLine="0"/>
                        <w:rPr>
                          <w:szCs w:val="22"/>
                        </w:rPr>
                      </w:pPr>
                      <w:r>
                        <w:rPr>
                          <w:rFonts w:hint="eastAsia"/>
                          <w:szCs w:val="22"/>
                        </w:rPr>
                        <w:t>借阅行为模型</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83840" behindDoc="0" locked="0" layoutInCell="1" allowOverlap="1" wp14:anchorId="5F7DDA13" wp14:editId="7A23E2CA">
                <wp:simplePos x="0" y="0"/>
                <wp:positionH relativeFrom="column">
                  <wp:posOffset>1310005</wp:posOffset>
                </wp:positionH>
                <wp:positionV relativeFrom="paragraph">
                  <wp:posOffset>177165</wp:posOffset>
                </wp:positionV>
                <wp:extent cx="981710" cy="358775"/>
                <wp:effectExtent l="4445" t="4445" r="19685" b="17780"/>
                <wp:wrapNone/>
                <wp:docPr id="33" name="矩形 19"/>
                <wp:cNvGraphicFramePr/>
                <a:graphic xmlns:a="http://schemas.openxmlformats.org/drawingml/2006/main">
                  <a:graphicData uri="http://schemas.microsoft.com/office/word/2010/wordprocessingShape">
                    <wps:wsp>
                      <wps:cNvSpPr/>
                      <wps:spPr>
                        <a:xfrm>
                          <a:off x="0" y="0"/>
                          <a:ext cx="981710" cy="35877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58542C6F" w14:textId="77777777" w:rsidR="00E4322B" w:rsidRDefault="004B1AC2">
                            <w:pPr>
                              <w:ind w:firstLineChars="0" w:firstLine="0"/>
                              <w:rPr>
                                <w:szCs w:val="22"/>
                              </w:rPr>
                            </w:pPr>
                            <w:r>
                              <w:rPr>
                                <w:rFonts w:hint="eastAsia"/>
                                <w:szCs w:val="22"/>
                              </w:rPr>
                              <w:t>检索信息</w:t>
                            </w:r>
                          </w:p>
                        </w:txbxContent>
                      </wps:txbx>
                      <wps:bodyPr vert="horz" wrap="square" anchor="ctr" anchorCtr="0" upright="1"/>
                    </wps:wsp>
                  </a:graphicData>
                </a:graphic>
              </wp:anchor>
            </w:drawing>
          </mc:Choice>
          <mc:Fallback>
            <w:pict>
              <v:rect w14:anchorId="5F7DDA13" id="矩形 19" o:spid="_x0000_s1037" style="position:absolute;left:0;text-align:left;margin-left:103.15pt;margin-top:13.95pt;width:77.3pt;height:28.2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">
                <v:stroke joinstyle="round"/>
                <v:textbox>
                  <w:txbxContent>
                    <w:p w14:paraId="58542C6F" w14:textId="77777777" w:rsidR="00E4322B" w:rsidRDefault="004B1AC2">
                      <w:pPr>
                        <w:ind w:firstLineChars="0" w:firstLine="0"/>
                        <w:rPr>
                          <w:szCs w:val="22"/>
                        </w:rPr>
                      </w:pPr>
                      <w:r>
                        <w:rPr>
                          <w:rFonts w:hint="eastAsia"/>
                          <w:szCs w:val="22"/>
                        </w:rPr>
                        <w:t>检索信息</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82816" behindDoc="0" locked="0" layoutInCell="1" allowOverlap="1" wp14:anchorId="4DC0620F" wp14:editId="687EAAE5">
                <wp:simplePos x="0" y="0"/>
                <wp:positionH relativeFrom="column">
                  <wp:posOffset>279400</wp:posOffset>
                </wp:positionH>
                <wp:positionV relativeFrom="paragraph">
                  <wp:posOffset>172085</wp:posOffset>
                </wp:positionV>
                <wp:extent cx="554355" cy="351790"/>
                <wp:effectExtent l="4445" t="5080" r="5080" b="8890"/>
                <wp:wrapNone/>
                <wp:docPr id="34" name="矩形 18"/>
                <wp:cNvGraphicFramePr/>
                <a:graphic xmlns:a="http://schemas.openxmlformats.org/drawingml/2006/main">
                  <a:graphicData uri="http://schemas.microsoft.com/office/word/2010/wordprocessingShape">
                    <wps:wsp>
                      <wps:cNvSpPr/>
                      <wps:spPr>
                        <a:xfrm>
                          <a:off x="0" y="0"/>
                          <a:ext cx="554355"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A953478" w14:textId="77777777" w:rsidR="00E4322B" w:rsidRDefault="004B1AC2">
                            <w:pPr>
                              <w:ind w:firstLineChars="0" w:firstLine="0"/>
                              <w:rPr>
                                <w:szCs w:val="22"/>
                              </w:rPr>
                            </w:pPr>
                            <w:r>
                              <w:rPr>
                                <w:rFonts w:hint="eastAsia"/>
                                <w:szCs w:val="22"/>
                              </w:rPr>
                              <w:t>用户</w:t>
                            </w:r>
                          </w:p>
                        </w:txbxContent>
                      </wps:txbx>
                      <wps:bodyPr vert="horz" wrap="square" anchor="ctr" anchorCtr="0" upright="1"/>
                    </wps:wsp>
                  </a:graphicData>
                </a:graphic>
              </wp:anchor>
            </w:drawing>
          </mc:Choice>
          <mc:Fallback>
            <w:pict>
              <v:rect w14:anchorId="4DC0620F" id="矩形 18" o:spid="_x0000_s1038" style="position:absolute;left:0;text-align:left;margin-left:22pt;margin-top:13.55pt;width:43.65pt;height:27.7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">
                <v:stroke joinstyle="round"/>
                <v:textbox>
                  <w:txbxContent>
                    <w:p w14:paraId="2A953478" w14:textId="77777777" w:rsidR="00E4322B" w:rsidRDefault="004B1AC2">
                      <w:pPr>
                        <w:ind w:firstLineChars="0" w:firstLine="0"/>
                        <w:rPr>
                          <w:szCs w:val="22"/>
                        </w:rPr>
                      </w:pPr>
                      <w:r>
                        <w:rPr>
                          <w:rFonts w:hint="eastAsia"/>
                          <w:szCs w:val="22"/>
                        </w:rPr>
                        <w:t>用户</w:t>
                      </w:r>
                    </w:p>
                  </w:txbxContent>
                </v:textbox>
              </v:rect>
            </w:pict>
          </mc:Fallback>
        </mc:AlternateContent>
      </w:r>
    </w:p>
    <w:p w14:paraId="36D630F3"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702272" behindDoc="0" locked="0" layoutInCell="1" allowOverlap="1" wp14:anchorId="5E6EFE0A" wp14:editId="6314A038">
                <wp:simplePos x="0" y="0"/>
                <wp:positionH relativeFrom="column">
                  <wp:posOffset>4288790</wp:posOffset>
                </wp:positionH>
                <wp:positionV relativeFrom="paragraph">
                  <wp:posOffset>228600</wp:posOffset>
                </wp:positionV>
                <wp:extent cx="0" cy="750570"/>
                <wp:effectExtent l="48895" t="0" r="57785" b="11430"/>
                <wp:wrapNone/>
                <wp:docPr id="39" name="直接箭头连接符 41"/>
                <wp:cNvGraphicFramePr/>
                <a:graphic xmlns:a="http://schemas.openxmlformats.org/drawingml/2006/main">
                  <a:graphicData uri="http://schemas.microsoft.com/office/word/2010/wordprocessingShape">
                    <wps:wsp>
                      <wps:cNvCnPr/>
                      <wps:spPr>
                        <a:xfrm>
                          <a:off x="0" y="0"/>
                          <a:ext cx="0" cy="75057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2082AFF7" id="直接箭头连接符 41" o:spid="_x0000_s1026" type="#_x0000_t32" style="position:absolute;margin-left:337.7pt;margin-top:18pt;width:0;height:59.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701248" behindDoc="0" locked="0" layoutInCell="1" allowOverlap="1" wp14:anchorId="29537556" wp14:editId="01C93ACA">
                <wp:simplePos x="0" y="0"/>
                <wp:positionH relativeFrom="column">
                  <wp:posOffset>3192145</wp:posOffset>
                </wp:positionH>
                <wp:positionV relativeFrom="paragraph">
                  <wp:posOffset>32385</wp:posOffset>
                </wp:positionV>
                <wp:extent cx="517525" cy="7620"/>
                <wp:effectExtent l="0" t="42545" r="635" b="56515"/>
                <wp:wrapNone/>
                <wp:docPr id="42" name="直接箭头连接符 40"/>
                <wp:cNvGraphicFramePr/>
                <a:graphic xmlns:a="http://schemas.openxmlformats.org/drawingml/2006/main">
                  <a:graphicData uri="http://schemas.microsoft.com/office/word/2010/wordprocessingShape">
                    <wps:wsp>
                      <wps:cNvCnPr/>
                      <wps:spPr>
                        <a:xfrm>
                          <a:off x="0" y="0"/>
                          <a:ext cx="517525" cy="762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5E296678" id="直接箭头连接符 40" o:spid="_x0000_s1026" type="#_x0000_t32" style="position:absolute;margin-left:251.35pt;margin-top:2.55pt;width:40.75pt;height:.6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96128" behindDoc="0" locked="0" layoutInCell="1" allowOverlap="1" wp14:anchorId="1FE102FE" wp14:editId="163C992E">
                <wp:simplePos x="0" y="0"/>
                <wp:positionH relativeFrom="column">
                  <wp:posOffset>2580005</wp:posOffset>
                </wp:positionH>
                <wp:positionV relativeFrom="paragraph">
                  <wp:posOffset>45720</wp:posOffset>
                </wp:positionV>
                <wp:extent cx="261620" cy="0"/>
                <wp:effectExtent l="0" t="48895" r="12700" b="57785"/>
                <wp:wrapNone/>
                <wp:docPr id="36" name="直接箭头连接符 35"/>
                <wp:cNvGraphicFramePr/>
                <a:graphic xmlns:a="http://schemas.openxmlformats.org/drawingml/2006/main">
                  <a:graphicData uri="http://schemas.microsoft.com/office/word/2010/wordprocessingShape">
                    <wps:wsp>
                      <wps:cNvCnPr/>
                      <wps:spPr>
                        <a:xfrm>
                          <a:off x="0" y="0"/>
                          <a:ext cx="26162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681BD881" id="直接箭头连接符 35" o:spid="_x0000_s1026" type="#_x0000_t32" style="position:absolute;margin-left:203.15pt;margin-top:3.6pt;width:20.6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99200" behindDoc="0" locked="0" layoutInCell="1" allowOverlap="1" wp14:anchorId="2DCD2818" wp14:editId="3287E4E8">
                <wp:simplePos x="0" y="0"/>
                <wp:positionH relativeFrom="column">
                  <wp:posOffset>2286635</wp:posOffset>
                </wp:positionH>
                <wp:positionV relativeFrom="paragraph">
                  <wp:posOffset>43180</wp:posOffset>
                </wp:positionV>
                <wp:extent cx="292100" cy="0"/>
                <wp:effectExtent l="0" t="4445" r="0" b="5080"/>
                <wp:wrapNone/>
                <wp:docPr id="28" name="直接连接符 37"/>
                <wp:cNvGraphicFramePr/>
                <a:graphic xmlns:a="http://schemas.openxmlformats.org/drawingml/2006/main">
                  <a:graphicData uri="http://schemas.microsoft.com/office/word/2010/wordprocessingShape">
                    <wps:wsp>
                      <wps:cNvCnPr/>
                      <wps:spPr>
                        <a:xfrm>
                          <a:off x="0" y="0"/>
                          <a:ext cx="29210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4471025E" id="直接连接符 37"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180.05pt,3.4pt" to="203.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"/>
            </w:pict>
          </mc:Fallback>
        </mc:AlternateContent>
      </w:r>
      <w:r>
        <w:rPr>
          <w:rFonts w:ascii="Times New Roman" w:hAnsi="Times New Roman" w:cs="Times New Roman"/>
          <w:noProof/>
          <w:szCs w:val="22"/>
        </w:rPr>
        <mc:AlternateContent>
          <mc:Choice Requires="wps">
            <w:drawing>
              <wp:anchor distT="0" distB="0" distL="114300" distR="114300" simplePos="0" relativeHeight="251692032" behindDoc="0" locked="0" layoutInCell="1" allowOverlap="1" wp14:anchorId="22655700" wp14:editId="24C74FC0">
                <wp:simplePos x="0" y="0"/>
                <wp:positionH relativeFrom="column">
                  <wp:posOffset>1120140</wp:posOffset>
                </wp:positionH>
                <wp:positionV relativeFrom="paragraph">
                  <wp:posOffset>33020</wp:posOffset>
                </wp:positionV>
                <wp:extent cx="187325" cy="6985"/>
                <wp:effectExtent l="0" t="45720" r="10795" b="53975"/>
                <wp:wrapNone/>
                <wp:docPr id="24" name="直接箭头连接符 31"/>
                <wp:cNvGraphicFramePr/>
                <a:graphic xmlns:a="http://schemas.openxmlformats.org/drawingml/2006/main">
                  <a:graphicData uri="http://schemas.microsoft.com/office/word/2010/wordprocessingShape">
                    <wps:wsp>
                      <wps:cNvCnPr/>
                      <wps:spPr>
                        <a:xfrm flipV="1">
                          <a:off x="0" y="0"/>
                          <a:ext cx="187325" cy="6985"/>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1D787702" id="直接箭头连接符 31" o:spid="_x0000_s1026" type="#_x0000_t32" style="position:absolute;margin-left:88.2pt;margin-top:2.6pt;width:14.75pt;height:.55pt;flip:y;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95104" behindDoc="0" locked="0" layoutInCell="1" allowOverlap="1" wp14:anchorId="0D4B4DCC" wp14:editId="1CF444CE">
                <wp:simplePos x="0" y="0"/>
                <wp:positionH relativeFrom="column">
                  <wp:posOffset>828040</wp:posOffset>
                </wp:positionH>
                <wp:positionV relativeFrom="paragraph">
                  <wp:posOffset>39370</wp:posOffset>
                </wp:positionV>
                <wp:extent cx="292735" cy="0"/>
                <wp:effectExtent l="0" t="4445" r="0" b="5080"/>
                <wp:wrapNone/>
                <wp:docPr id="16" name="直接连接符 34"/>
                <wp:cNvGraphicFramePr/>
                <a:graphic xmlns:a="http://schemas.openxmlformats.org/drawingml/2006/main">
                  <a:graphicData uri="http://schemas.microsoft.com/office/word/2010/wordprocessingShape">
                    <wps:wsp>
                      <wps:cNvCnPr/>
                      <wps:spPr>
                        <a:xfrm flipH="1">
                          <a:off x="0" y="0"/>
                          <a:ext cx="292735"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49FEA662" id="直接连接符 34"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65.2pt,3.1pt" to="88.2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"/>
            </w:pict>
          </mc:Fallback>
        </mc:AlternateContent>
      </w:r>
    </w:p>
    <w:p w14:paraId="5220A009"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89984" behindDoc="0" locked="0" layoutInCell="1" allowOverlap="1" wp14:anchorId="6200676E" wp14:editId="448CC393">
                <wp:simplePos x="0" y="0"/>
                <wp:positionH relativeFrom="column">
                  <wp:posOffset>3376930</wp:posOffset>
                </wp:positionH>
                <wp:positionV relativeFrom="paragraph">
                  <wp:posOffset>250825</wp:posOffset>
                </wp:positionV>
                <wp:extent cx="929005" cy="351790"/>
                <wp:effectExtent l="0" t="0" r="635" b="13970"/>
                <wp:wrapNone/>
                <wp:docPr id="37" name="矩形 27"/>
                <wp:cNvGraphicFramePr/>
                <a:graphic xmlns:a="http://schemas.openxmlformats.org/drawingml/2006/main">
                  <a:graphicData uri="http://schemas.microsoft.com/office/word/2010/wordprocessingShape">
                    <wps:wsp>
                      <wps:cNvSpPr/>
                      <wps:spPr>
                        <a:xfrm>
                          <a:off x="0" y="0"/>
                          <a:ext cx="929005" cy="351790"/>
                        </a:xfrm>
                        <a:prstGeom prst="rect">
                          <a:avLst/>
                        </a:prstGeom>
                        <a:solidFill>
                          <a:srgbClr val="FFFFFF"/>
                        </a:solidFill>
                        <a:ln>
                          <a:noFill/>
                        </a:ln>
                      </wps:spPr>
                      <wps:txbx>
                        <w:txbxContent>
                          <w:p w14:paraId="6B9E0750" w14:textId="77777777" w:rsidR="00E4322B" w:rsidRDefault="004B1AC2">
                            <w:pPr>
                              <w:ind w:firstLine="480"/>
                              <w:jc w:val="center"/>
                              <w:rPr>
                                <w:szCs w:val="22"/>
                              </w:rPr>
                            </w:pPr>
                            <w:r>
                              <w:rPr>
                                <w:rFonts w:hint="eastAsia"/>
                                <w:szCs w:val="22"/>
                              </w:rPr>
                              <w:t>数据挖掘</w:t>
                            </w:r>
                          </w:p>
                        </w:txbxContent>
                      </wps:txbx>
                      <wps:bodyPr vert="horz" wrap="square" anchor="ctr" anchorCtr="0" upright="1"/>
                    </wps:wsp>
                  </a:graphicData>
                </a:graphic>
              </wp:anchor>
            </w:drawing>
          </mc:Choice>
          <mc:Fallback>
            <w:pict>
              <v:rect w14:anchorId="6200676E" id="矩形 27" o:spid="_x0000_s1039" style="position:absolute;left:0;text-align:left;margin-left:265.9pt;margin-top:19.75pt;width:73.15pt;height:27.7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" stroked="f">
                <v:textbox>
                  <w:txbxContent>
                    <w:p w14:paraId="6B9E0750" w14:textId="77777777" w:rsidR="00E4322B" w:rsidRDefault="004B1AC2">
                      <w:pPr>
                        <w:ind w:firstLine="480"/>
                        <w:jc w:val="center"/>
                        <w:rPr>
                          <w:szCs w:val="22"/>
                        </w:rPr>
                      </w:pPr>
                      <w:r>
                        <w:rPr>
                          <w:rFonts w:hint="eastAsia"/>
                          <w:szCs w:val="22"/>
                        </w:rPr>
                        <w:t>数据挖掘</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98176" behindDoc="0" locked="0" layoutInCell="1" allowOverlap="1" wp14:anchorId="6737A55B" wp14:editId="5CCF94C9">
                <wp:simplePos x="0" y="0"/>
                <wp:positionH relativeFrom="column">
                  <wp:posOffset>2284730</wp:posOffset>
                </wp:positionH>
                <wp:positionV relativeFrom="paragraph">
                  <wp:posOffset>286385</wp:posOffset>
                </wp:positionV>
                <wp:extent cx="292100" cy="0"/>
                <wp:effectExtent l="0" t="4445" r="0" b="5080"/>
                <wp:wrapNone/>
                <wp:docPr id="40" name="直接连接符 38"/>
                <wp:cNvGraphicFramePr/>
                <a:graphic xmlns:a="http://schemas.openxmlformats.org/drawingml/2006/main">
                  <a:graphicData uri="http://schemas.microsoft.com/office/word/2010/wordprocessingShape">
                    <wps:wsp>
                      <wps:cNvCnPr/>
                      <wps:spPr>
                        <a:xfrm>
                          <a:off x="0" y="0"/>
                          <a:ext cx="292100" cy="0"/>
                        </a:xfrm>
                        <a:prstGeom prst="line">
                          <a:avLst/>
                        </a:prstGeom>
                        <a:ln w="9525" cap="flat" cmpd="sng">
                          <a:solidFill>
                            <a:srgbClr val="000000"/>
                          </a:solidFill>
                          <a:prstDash val="solid"/>
                          <a:round/>
                          <a:headEnd type="none" w="med" len="med"/>
                          <a:tailEnd type="none" w="med" len="med"/>
                        </a:ln>
                      </wps:spPr>
                      <wps:bodyPr/>
                    </wps:wsp>
                  </a:graphicData>
                </a:graphic>
              </wp:anchor>
            </w:drawing>
          </mc:Choice>
          <mc:Fallback>
            <w:pict>
              <v:line w14:anchorId="02CBD43A" id="直接连接符 38"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179.9pt,22.55pt" to="202.9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"/>
            </w:pict>
          </mc:Fallback>
        </mc:AlternateContent>
      </w:r>
      <w:r>
        <w:rPr>
          <w:rFonts w:ascii="Times New Roman" w:hAnsi="Times New Roman" w:cs="Times New Roman"/>
          <w:noProof/>
          <w:szCs w:val="22"/>
        </w:rPr>
        <mc:AlternateContent>
          <mc:Choice Requires="wps">
            <w:drawing>
              <wp:anchor distT="0" distB="0" distL="114300" distR="114300" simplePos="0" relativeHeight="251685888" behindDoc="0" locked="0" layoutInCell="1" allowOverlap="1" wp14:anchorId="228BBF1C" wp14:editId="662F51B6">
                <wp:simplePos x="0" y="0"/>
                <wp:positionH relativeFrom="column">
                  <wp:posOffset>1309370</wp:posOffset>
                </wp:positionH>
                <wp:positionV relativeFrom="paragraph">
                  <wp:posOffset>123190</wp:posOffset>
                </wp:positionV>
                <wp:extent cx="981710" cy="351790"/>
                <wp:effectExtent l="4445" t="4445" r="19685" b="9525"/>
                <wp:wrapNone/>
                <wp:docPr id="17" name="矩形 21"/>
                <wp:cNvGraphicFramePr/>
                <a:graphic xmlns:a="http://schemas.openxmlformats.org/drawingml/2006/main">
                  <a:graphicData uri="http://schemas.microsoft.com/office/word/2010/wordprocessingShape">
                    <wps:wsp>
                      <wps:cNvSpPr/>
                      <wps:spPr>
                        <a:xfrm>
                          <a:off x="0" y="0"/>
                          <a:ext cx="981710"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099EA58F" w14:textId="77777777" w:rsidR="00E4322B" w:rsidRDefault="004B1AC2">
                            <w:pPr>
                              <w:ind w:firstLineChars="0" w:firstLine="0"/>
                              <w:rPr>
                                <w:szCs w:val="22"/>
                              </w:rPr>
                            </w:pPr>
                            <w:r>
                              <w:rPr>
                                <w:rFonts w:hint="eastAsia"/>
                                <w:szCs w:val="22"/>
                              </w:rPr>
                              <w:t>阅读信息</w:t>
                            </w:r>
                          </w:p>
                        </w:txbxContent>
                      </wps:txbx>
                      <wps:bodyPr vert="horz" wrap="square" anchor="ctr" anchorCtr="0" upright="1"/>
                    </wps:wsp>
                  </a:graphicData>
                </a:graphic>
              </wp:anchor>
            </w:drawing>
          </mc:Choice>
          <mc:Fallback>
            <w:pict>
              <v:rect w14:anchorId="228BBF1C" id="矩形 21" o:spid="_x0000_s1040" style="position:absolute;left:0;text-align:left;margin-left:103.1pt;margin-top:9.7pt;width:77.3pt;height:27.7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">
                <v:stroke joinstyle="round"/>
                <v:textbox>
                  <w:txbxContent>
                    <w:p w14:paraId="099EA58F" w14:textId="77777777" w:rsidR="00E4322B" w:rsidRDefault="004B1AC2">
                      <w:pPr>
                        <w:ind w:firstLineChars="0" w:firstLine="0"/>
                        <w:rPr>
                          <w:szCs w:val="22"/>
                        </w:rPr>
                      </w:pPr>
                      <w:r>
                        <w:rPr>
                          <w:rFonts w:hint="eastAsia"/>
                          <w:szCs w:val="22"/>
                        </w:rPr>
                        <w:t>阅读信息</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93056" behindDoc="0" locked="0" layoutInCell="1" allowOverlap="1" wp14:anchorId="405EAA54" wp14:editId="0AB931FC">
                <wp:simplePos x="0" y="0"/>
                <wp:positionH relativeFrom="column">
                  <wp:posOffset>1120140</wp:posOffset>
                </wp:positionH>
                <wp:positionV relativeFrom="paragraph">
                  <wp:posOffset>237490</wp:posOffset>
                </wp:positionV>
                <wp:extent cx="187325" cy="6985"/>
                <wp:effectExtent l="0" t="45720" r="10795" b="53975"/>
                <wp:wrapNone/>
                <wp:docPr id="18" name="直接箭头连接符 32"/>
                <wp:cNvGraphicFramePr/>
                <a:graphic xmlns:a="http://schemas.openxmlformats.org/drawingml/2006/main">
                  <a:graphicData uri="http://schemas.microsoft.com/office/word/2010/wordprocessingShape">
                    <wps:wsp>
                      <wps:cNvCnPr/>
                      <wps:spPr>
                        <a:xfrm flipV="1">
                          <a:off x="0" y="0"/>
                          <a:ext cx="187325" cy="6985"/>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7CA86937" id="直接箭头连接符 32" o:spid="_x0000_s1026" type="#_x0000_t32" style="position:absolute;margin-left:88.2pt;margin-top:18.7pt;width:14.75pt;height:.55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">
                <v:stroke endarrow="open"/>
              </v:shape>
            </w:pict>
          </mc:Fallback>
        </mc:AlternateContent>
      </w:r>
    </w:p>
    <w:p w14:paraId="48A8573B" w14:textId="77777777" w:rsidR="00E4322B" w:rsidRDefault="00E4322B">
      <w:pPr>
        <w:spacing w:line="300" w:lineRule="auto"/>
        <w:ind w:firstLine="480"/>
        <w:rPr>
          <w:rFonts w:ascii="Times New Roman" w:hAnsi="Times New Roman" w:cs="Times New Roman"/>
          <w:szCs w:val="22"/>
        </w:rPr>
      </w:pPr>
    </w:p>
    <w:p w14:paraId="7D2743BA"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703296" behindDoc="0" locked="0" layoutInCell="1" allowOverlap="1" wp14:anchorId="7DBF3F60" wp14:editId="2CEF33DF">
                <wp:simplePos x="0" y="0"/>
                <wp:positionH relativeFrom="column">
                  <wp:posOffset>2944495</wp:posOffset>
                </wp:positionH>
                <wp:positionV relativeFrom="paragraph">
                  <wp:posOffset>309880</wp:posOffset>
                </wp:positionV>
                <wp:extent cx="866140" cy="0"/>
                <wp:effectExtent l="0" t="48895" r="2540" b="57785"/>
                <wp:wrapNone/>
                <wp:docPr id="22" name="直接箭头连接符 42"/>
                <wp:cNvGraphicFramePr/>
                <a:graphic xmlns:a="http://schemas.openxmlformats.org/drawingml/2006/main">
                  <a:graphicData uri="http://schemas.microsoft.com/office/word/2010/wordprocessingShape">
                    <wps:wsp>
                      <wps:cNvCnPr/>
                      <wps:spPr>
                        <a:xfrm flipH="1">
                          <a:off x="0" y="0"/>
                          <a:ext cx="86614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112A0430" id="直接箭头连接符 42" o:spid="_x0000_s1026" type="#_x0000_t32" style="position:absolute;margin-left:231.85pt;margin-top:24.4pt;width:68.2pt;height:0;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87936" behindDoc="0" locked="0" layoutInCell="1" allowOverlap="1" wp14:anchorId="6FA5BE5C" wp14:editId="4484D325">
                <wp:simplePos x="0" y="0"/>
                <wp:positionH relativeFrom="column">
                  <wp:posOffset>1499235</wp:posOffset>
                </wp:positionH>
                <wp:positionV relativeFrom="paragraph">
                  <wp:posOffset>104775</wp:posOffset>
                </wp:positionV>
                <wp:extent cx="1401445" cy="351790"/>
                <wp:effectExtent l="4445" t="4445" r="11430" b="9525"/>
                <wp:wrapNone/>
                <wp:docPr id="20" name="矩形 24"/>
                <wp:cNvGraphicFramePr/>
                <a:graphic xmlns:a="http://schemas.openxmlformats.org/drawingml/2006/main">
                  <a:graphicData uri="http://schemas.microsoft.com/office/word/2010/wordprocessingShape">
                    <wps:wsp>
                      <wps:cNvSpPr/>
                      <wps:spPr>
                        <a:xfrm>
                          <a:off x="0" y="0"/>
                          <a:ext cx="1401445"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4EA75E55" w14:textId="77777777" w:rsidR="00E4322B" w:rsidRDefault="004B1AC2">
                            <w:pPr>
                              <w:ind w:firstLineChars="0" w:firstLine="0"/>
                              <w:rPr>
                                <w:szCs w:val="22"/>
                              </w:rPr>
                            </w:pPr>
                            <w:r>
                              <w:rPr>
                                <w:rFonts w:hint="eastAsia"/>
                                <w:szCs w:val="22"/>
                              </w:rPr>
                              <w:t>用户个性化界面</w:t>
                            </w:r>
                          </w:p>
                        </w:txbxContent>
                      </wps:txbx>
                      <wps:bodyPr vert="horz" wrap="square" anchor="ctr" anchorCtr="0" upright="1"/>
                    </wps:wsp>
                  </a:graphicData>
                </a:graphic>
              </wp:anchor>
            </w:drawing>
          </mc:Choice>
          <mc:Fallback>
            <w:pict>
              <v:rect w14:anchorId="6FA5BE5C" id="矩形 24" o:spid="_x0000_s1041" style="position:absolute;left:0;text-align:left;margin-left:118.05pt;margin-top:8.25pt;width:110.35pt;height:27.7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">
                <v:stroke joinstyle="round"/>
                <v:textbox>
                  <w:txbxContent>
                    <w:p w14:paraId="4EA75E55" w14:textId="77777777" w:rsidR="00E4322B" w:rsidRDefault="004B1AC2">
                      <w:pPr>
                        <w:ind w:firstLineChars="0" w:firstLine="0"/>
                        <w:rPr>
                          <w:szCs w:val="22"/>
                        </w:rPr>
                      </w:pPr>
                      <w:r>
                        <w:rPr>
                          <w:rFonts w:hint="eastAsia"/>
                          <w:szCs w:val="22"/>
                        </w:rPr>
                        <w:t>用户个性化界面</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88960" behindDoc="0" locked="0" layoutInCell="1" allowOverlap="1" wp14:anchorId="36A518DF" wp14:editId="76B7E219">
                <wp:simplePos x="0" y="0"/>
                <wp:positionH relativeFrom="column">
                  <wp:posOffset>3801110</wp:posOffset>
                </wp:positionH>
                <wp:positionV relativeFrom="paragraph">
                  <wp:posOffset>127635</wp:posOffset>
                </wp:positionV>
                <wp:extent cx="981710" cy="351790"/>
                <wp:effectExtent l="4445" t="4445" r="19685" b="9525"/>
                <wp:wrapNone/>
                <wp:docPr id="21" name="矩形 26"/>
                <wp:cNvGraphicFramePr/>
                <a:graphic xmlns:a="http://schemas.openxmlformats.org/drawingml/2006/main">
                  <a:graphicData uri="http://schemas.microsoft.com/office/word/2010/wordprocessingShape">
                    <wps:wsp>
                      <wps:cNvSpPr/>
                      <wps:spPr>
                        <a:xfrm>
                          <a:off x="0" y="0"/>
                          <a:ext cx="981710" cy="3517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32981B40" w14:textId="77777777" w:rsidR="00E4322B" w:rsidRDefault="004B1AC2">
                            <w:pPr>
                              <w:ind w:firstLineChars="0" w:firstLine="0"/>
                              <w:rPr>
                                <w:szCs w:val="22"/>
                              </w:rPr>
                            </w:pPr>
                            <w:r>
                              <w:rPr>
                                <w:rFonts w:hint="eastAsia"/>
                                <w:szCs w:val="22"/>
                              </w:rPr>
                              <w:t>个性化推荐</w:t>
                            </w:r>
                          </w:p>
                        </w:txbxContent>
                      </wps:txbx>
                      <wps:bodyPr vert="horz" wrap="square" anchor="ctr" anchorCtr="0" upright="1"/>
                    </wps:wsp>
                  </a:graphicData>
                </a:graphic>
              </wp:anchor>
            </w:drawing>
          </mc:Choice>
          <mc:Fallback>
            <w:pict>
              <v:rect w14:anchorId="36A518DF" id="矩形 26" o:spid="_x0000_s1042" style="position:absolute;left:0;text-align:left;margin-left:299.3pt;margin-top:10.05pt;width:77.3pt;height:27.7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">
                <v:stroke joinstyle="round"/>
                <v:textbox>
                  <w:txbxContent>
                    <w:p w14:paraId="32981B40" w14:textId="77777777" w:rsidR="00E4322B" w:rsidRDefault="004B1AC2">
                      <w:pPr>
                        <w:ind w:firstLineChars="0" w:firstLine="0"/>
                        <w:rPr>
                          <w:szCs w:val="22"/>
                        </w:rPr>
                      </w:pPr>
                      <w:r>
                        <w:rPr>
                          <w:rFonts w:hint="eastAsia"/>
                          <w:szCs w:val="22"/>
                        </w:rPr>
                        <w:t>个性化推荐</w:t>
                      </w:r>
                    </w:p>
                  </w:txbxContent>
                </v:textbox>
              </v:rect>
            </w:pict>
          </mc:Fallback>
        </mc:AlternateContent>
      </w:r>
    </w:p>
    <w:p w14:paraId="665E39D8" w14:textId="77777777" w:rsidR="00E4322B" w:rsidRDefault="00E4322B">
      <w:pPr>
        <w:ind w:firstLineChars="0" w:firstLine="0"/>
        <w:jc w:val="center"/>
        <w:rPr>
          <w:rFonts w:ascii="Times New Roman" w:hAnsi="Times New Roman" w:cs="Times New Roman"/>
          <w:sz w:val="18"/>
          <w:szCs w:val="21"/>
        </w:rPr>
      </w:pPr>
    </w:p>
    <w:p w14:paraId="47DDF64D"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hint="eastAsia"/>
          <w:sz w:val="18"/>
          <w:szCs w:val="21"/>
        </w:rPr>
        <w:t>2.3</w:t>
      </w:r>
      <w:r>
        <w:rPr>
          <w:rFonts w:ascii="Times New Roman" w:hAnsi="Times New Roman" w:cs="Times New Roman"/>
          <w:sz w:val="18"/>
          <w:szCs w:val="21"/>
        </w:rPr>
        <w:t xml:space="preserve"> </w:t>
      </w:r>
      <w:r>
        <w:rPr>
          <w:rFonts w:ascii="Times New Roman" w:hAnsi="Times New Roman" w:cs="Times New Roman"/>
          <w:sz w:val="18"/>
          <w:szCs w:val="21"/>
        </w:rPr>
        <w:t>工作流程图</w:t>
      </w:r>
    </w:p>
    <w:p w14:paraId="293EB1DB" w14:textId="77777777" w:rsidR="00E4322B" w:rsidRDefault="00E4322B">
      <w:pPr>
        <w:spacing w:line="300" w:lineRule="auto"/>
        <w:ind w:firstLine="480"/>
        <w:rPr>
          <w:rFonts w:ascii="Times New Roman" w:hAnsi="Times New Roman" w:cs="Times New Roman"/>
        </w:rPr>
      </w:pPr>
    </w:p>
    <w:p w14:paraId="6539D5C7"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图</w:t>
      </w:r>
      <w:r>
        <w:rPr>
          <w:rFonts w:ascii="Times New Roman" w:hAnsi="Times New Roman" w:cs="Times New Roman" w:hint="eastAsia"/>
        </w:rPr>
        <w:t>2.3</w:t>
      </w:r>
      <w:r>
        <w:rPr>
          <w:rFonts w:ascii="Times New Roman" w:hAnsi="Times New Roman" w:cs="Times New Roman"/>
        </w:rPr>
        <w:t>描绘了个性化推荐系统的工作流程和核心组件。用户通过注册和登录提交基本信息后，系统利用行为记录模块收集他们的搜索历史、借阅记录和阅读偏好等实时动态数据，然后将这些数据整合到用户资源库中。数据挖掘模块对结构化和非结构化数据进行聚类、分类以及关联规则分析，以发现用户的潜在需求以及资源之间的隐含关联。推荐生成模块将用户画像与资源特征相结合，动态生成合适的图书推荐列表，并通过个性化服务接口实现精准推送和交互式反馈。</w:t>
      </w:r>
    </w:p>
    <w:p w14:paraId="76CB2E79" w14:textId="77777777" w:rsidR="00E4322B" w:rsidRDefault="004B1AC2">
      <w:pPr>
        <w:spacing w:line="300" w:lineRule="auto"/>
        <w:ind w:firstLine="480"/>
        <w:rPr>
          <w:rFonts w:ascii="Times New Roman" w:hAnsi="Times New Roman" w:cs="Times New Roman"/>
          <w:szCs w:val="21"/>
        </w:rPr>
      </w:pPr>
      <w:r>
        <w:rPr>
          <w:rFonts w:ascii="Times New Roman" w:hAnsi="Times New Roman" w:cs="Times New Roman"/>
        </w:rPr>
        <w:t>表</w:t>
      </w:r>
      <w:r>
        <w:rPr>
          <w:rFonts w:ascii="Times New Roman" w:hAnsi="Times New Roman" w:cs="Times New Roman" w:hint="eastAsia"/>
        </w:rPr>
        <w:t>2.4</w:t>
      </w:r>
      <w:r>
        <w:rPr>
          <w:rFonts w:ascii="Times New Roman" w:hAnsi="Times New Roman" w:cs="Times New Roman"/>
        </w:rPr>
        <w:t>解构了每个节点的功能逻辑，展示了从数据收集、智能建模到服务提供的完整环节，突出了系统</w:t>
      </w:r>
      <w:r>
        <w:rPr>
          <w:rFonts w:ascii="Times New Roman" w:hAnsi="Times New Roman" w:cs="Times New Roman"/>
        </w:rPr>
        <w:t xml:space="preserve"> “</w:t>
      </w:r>
      <w:r>
        <w:rPr>
          <w:rFonts w:ascii="Times New Roman" w:hAnsi="Times New Roman" w:cs="Times New Roman"/>
        </w:rPr>
        <w:t>数据驱动决策和按需定制服务</w:t>
      </w:r>
      <w:r>
        <w:rPr>
          <w:rFonts w:ascii="Times New Roman" w:hAnsi="Times New Roman" w:cs="Times New Roman"/>
        </w:rPr>
        <w:t xml:space="preserve">” </w:t>
      </w:r>
      <w:r>
        <w:rPr>
          <w:rFonts w:ascii="Times New Roman" w:hAnsi="Times New Roman" w:cs="Times New Roman"/>
        </w:rPr>
        <w:t>的闭环设计理念。</w:t>
      </w:r>
    </w:p>
    <w:p w14:paraId="6BC2C979"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表</w:t>
      </w:r>
      <w:r>
        <w:rPr>
          <w:rFonts w:ascii="Times New Roman" w:hAnsi="Times New Roman" w:cs="Times New Roman" w:hint="eastAsia"/>
          <w:sz w:val="18"/>
          <w:szCs w:val="21"/>
        </w:rPr>
        <w:t>2.4</w:t>
      </w:r>
      <w:r>
        <w:rPr>
          <w:rFonts w:ascii="Times New Roman" w:hAnsi="Times New Roman" w:cs="Times New Roman"/>
          <w:sz w:val="18"/>
          <w:szCs w:val="21"/>
        </w:rPr>
        <w:t xml:space="preserve"> </w:t>
      </w:r>
      <w:r>
        <w:rPr>
          <w:rFonts w:ascii="Times New Roman" w:hAnsi="Times New Roman" w:cs="Times New Roman"/>
          <w:sz w:val="18"/>
          <w:szCs w:val="21"/>
        </w:rPr>
        <w:t>工作流程图说明</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18"/>
        <w:gridCol w:w="4588"/>
      </w:tblGrid>
      <w:tr w:rsidR="00E4322B" w14:paraId="27825E6C" w14:textId="77777777">
        <w:tc>
          <w:tcPr>
            <w:tcW w:w="3817" w:type="dxa"/>
            <w:tcBorders>
              <w:top w:val="single" w:sz="6" w:space="0" w:color="000000" w:themeColor="text1"/>
              <w:bottom w:val="single" w:sz="6" w:space="0" w:color="000000" w:themeColor="text1"/>
            </w:tcBorders>
            <w:vAlign w:val="center"/>
          </w:tcPr>
          <w:p w14:paraId="2AB807FE" w14:textId="77777777" w:rsidR="00E4322B" w:rsidRDefault="004B1AC2">
            <w:pPr>
              <w:ind w:firstLineChars="0" w:firstLine="0"/>
              <w:jc w:val="center"/>
              <w:rPr>
                <w:rFonts w:ascii="Times New Roman" w:hAnsi="Times New Roman" w:cs="Times New Roman"/>
              </w:rPr>
            </w:pPr>
            <w:bookmarkStart w:id="40" w:name="_Toc6723"/>
            <w:bookmarkStart w:id="41" w:name="_Toc39440343"/>
            <w:bookmarkStart w:id="42" w:name="_Toc6651"/>
            <w:r>
              <w:rPr>
                <w:rFonts w:ascii="Times New Roman" w:hAnsi="Times New Roman" w:cs="Times New Roman"/>
              </w:rPr>
              <w:t>流程节点</w:t>
            </w:r>
          </w:p>
        </w:tc>
        <w:tc>
          <w:tcPr>
            <w:tcW w:w="4705" w:type="dxa"/>
            <w:tcBorders>
              <w:top w:val="single" w:sz="6" w:space="0" w:color="000000" w:themeColor="text1"/>
              <w:bottom w:val="single" w:sz="6" w:space="0" w:color="000000" w:themeColor="text1"/>
            </w:tcBorders>
            <w:vAlign w:val="center"/>
          </w:tcPr>
          <w:p w14:paraId="7117577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功能说明</w:t>
            </w:r>
          </w:p>
        </w:tc>
      </w:tr>
      <w:tr w:rsidR="00E4322B" w14:paraId="6A794408" w14:textId="77777777">
        <w:tc>
          <w:tcPr>
            <w:tcW w:w="3817" w:type="dxa"/>
            <w:tcBorders>
              <w:top w:val="single" w:sz="6" w:space="0" w:color="000000" w:themeColor="text1"/>
              <w:tl2br w:val="nil"/>
              <w:tr2bl w:val="nil"/>
            </w:tcBorders>
            <w:vAlign w:val="center"/>
          </w:tcPr>
          <w:p w14:paraId="4F6D1D1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注册与登录</w:t>
            </w:r>
          </w:p>
        </w:tc>
        <w:tc>
          <w:tcPr>
            <w:tcW w:w="4705" w:type="dxa"/>
            <w:tcBorders>
              <w:top w:val="single" w:sz="6" w:space="0" w:color="000000" w:themeColor="text1"/>
              <w:tl2br w:val="nil"/>
              <w:tr2bl w:val="nil"/>
            </w:tcBorders>
            <w:vAlign w:val="center"/>
          </w:tcPr>
          <w:p w14:paraId="2801DC9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采集用户基本信息与身份标识</w:t>
            </w:r>
          </w:p>
        </w:tc>
      </w:tr>
      <w:tr w:rsidR="00E4322B" w14:paraId="060DC40D" w14:textId="77777777">
        <w:tc>
          <w:tcPr>
            <w:tcW w:w="3817" w:type="dxa"/>
            <w:tcBorders>
              <w:tl2br w:val="nil"/>
              <w:tr2bl w:val="nil"/>
            </w:tcBorders>
            <w:vAlign w:val="center"/>
          </w:tcPr>
          <w:p w14:paraId="4933CE4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行为记录</w:t>
            </w:r>
          </w:p>
        </w:tc>
        <w:tc>
          <w:tcPr>
            <w:tcW w:w="4705" w:type="dxa"/>
            <w:tcBorders>
              <w:tl2br w:val="nil"/>
              <w:tr2bl w:val="nil"/>
            </w:tcBorders>
            <w:vAlign w:val="center"/>
          </w:tcPr>
          <w:p w14:paraId="637E79A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采集检索历史、借阅记录、浏览行为等数据</w:t>
            </w:r>
          </w:p>
        </w:tc>
      </w:tr>
      <w:tr w:rsidR="00E4322B" w14:paraId="54F0F7E5" w14:textId="77777777">
        <w:tc>
          <w:tcPr>
            <w:tcW w:w="3817" w:type="dxa"/>
            <w:tcBorders>
              <w:tl2br w:val="nil"/>
              <w:tr2bl w:val="nil"/>
            </w:tcBorders>
            <w:vAlign w:val="center"/>
          </w:tcPr>
          <w:p w14:paraId="5926EC08"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数据挖掘</w:t>
            </w:r>
          </w:p>
        </w:tc>
        <w:tc>
          <w:tcPr>
            <w:tcW w:w="4705" w:type="dxa"/>
            <w:tcBorders>
              <w:tl2br w:val="nil"/>
              <w:tr2bl w:val="nil"/>
            </w:tcBorders>
            <w:vAlign w:val="center"/>
          </w:tcPr>
          <w:p w14:paraId="4539C96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对行为数据进行聚类、分类、关联规则挖掘</w:t>
            </w:r>
          </w:p>
        </w:tc>
      </w:tr>
      <w:tr w:rsidR="00E4322B" w14:paraId="7F4D9DF3" w14:textId="77777777">
        <w:tc>
          <w:tcPr>
            <w:tcW w:w="3817" w:type="dxa"/>
            <w:tcBorders>
              <w:tl2br w:val="nil"/>
              <w:tr2bl w:val="nil"/>
            </w:tcBorders>
            <w:vAlign w:val="center"/>
          </w:tcPr>
          <w:p w14:paraId="3B62E6D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推荐生成</w:t>
            </w:r>
          </w:p>
        </w:tc>
        <w:tc>
          <w:tcPr>
            <w:tcW w:w="4705" w:type="dxa"/>
            <w:tcBorders>
              <w:tl2br w:val="nil"/>
              <w:tr2bl w:val="nil"/>
            </w:tcBorders>
            <w:vAlign w:val="center"/>
          </w:tcPr>
          <w:p w14:paraId="5C3F312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基于模型结果，生成推荐图书清单</w:t>
            </w:r>
          </w:p>
        </w:tc>
      </w:tr>
      <w:tr w:rsidR="00E4322B" w14:paraId="76B08A40" w14:textId="77777777">
        <w:tc>
          <w:tcPr>
            <w:tcW w:w="3817" w:type="dxa"/>
            <w:tcBorders>
              <w:bottom w:val="single" w:sz="6" w:space="0" w:color="000000" w:themeColor="text1"/>
            </w:tcBorders>
            <w:vAlign w:val="center"/>
          </w:tcPr>
          <w:p w14:paraId="5FB16BF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个性化服务界面</w:t>
            </w:r>
          </w:p>
        </w:tc>
        <w:tc>
          <w:tcPr>
            <w:tcW w:w="4705" w:type="dxa"/>
            <w:tcBorders>
              <w:bottom w:val="single" w:sz="6" w:space="0" w:color="000000" w:themeColor="text1"/>
            </w:tcBorders>
            <w:vAlign w:val="center"/>
          </w:tcPr>
          <w:p w14:paraId="3488945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向用户推送推荐图书，实现个性化互动体验</w:t>
            </w:r>
          </w:p>
        </w:tc>
      </w:tr>
    </w:tbl>
    <w:p w14:paraId="6DB4AA9D"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szCs w:val="22"/>
          <w:shd w:val="clear" w:color="auto" w:fill="FFFFFF"/>
        </w:rPr>
      </w:pPr>
      <w:bookmarkStart w:id="43" w:name="_Toc11574"/>
      <w:r>
        <w:rPr>
          <w:rFonts w:ascii="Times New Roman" w:hAnsi="Times New Roman" w:cs="Times New Roman"/>
          <w:color w:val="auto"/>
          <w:sz w:val="28"/>
        </w:rPr>
        <w:lastRenderedPageBreak/>
        <w:t>（二）模型的实施</w:t>
      </w:r>
      <w:bookmarkEnd w:id="40"/>
      <w:bookmarkEnd w:id="41"/>
      <w:bookmarkEnd w:id="42"/>
      <w:bookmarkEnd w:id="43"/>
    </w:p>
    <w:p w14:paraId="4702427E" w14:textId="77777777" w:rsidR="00E4322B" w:rsidRDefault="004B1AC2">
      <w:pPr>
        <w:pStyle w:val="3"/>
        <w:numPr>
          <w:ilvl w:val="0"/>
          <w:numId w:val="5"/>
        </w:numPr>
        <w:spacing w:beforeLines="0" w:before="0" w:afterLines="0" w:after="0" w:line="300" w:lineRule="auto"/>
        <w:ind w:firstLineChars="0" w:firstLine="0"/>
        <w:rPr>
          <w:szCs w:val="22"/>
          <w:shd w:val="clear" w:color="auto" w:fill="FFFFFF"/>
        </w:rPr>
      </w:pPr>
      <w:bookmarkStart w:id="44" w:name="_Toc26853"/>
      <w:bookmarkStart w:id="45" w:name="_Toc27324"/>
      <w:r>
        <w:t>数据源选取</w:t>
      </w:r>
      <w:bookmarkEnd w:id="44"/>
      <w:r>
        <w:t>与实验验证</w:t>
      </w:r>
      <w:bookmarkEnd w:id="45"/>
    </w:p>
    <w:p w14:paraId="3CBDC68C"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在数字图书馆的系统中，除了储存各种信息资源之外，还储存了使用者的资料以及书籍的使用纪录，在数字图书馆中，使用者资料和书籍借阅纪录并不是单纯的商业统计，而是经过深挖之后，其具有更高的价值。在此基础上，提出了基于信息技术的信息资源管理方法，提出了一种基于信息技术的信息检索方法。接下来，我们将研究中国的公共数字图书馆，中国现有馆藏图书超过</w:t>
      </w:r>
      <w:r>
        <w:rPr>
          <w:rFonts w:ascii="Times New Roman" w:hAnsi="Times New Roman" w:cs="Times New Roman"/>
          <w:szCs w:val="22"/>
          <w:shd w:val="clear" w:color="auto" w:fill="FFFFFF"/>
        </w:rPr>
        <w:t>990</w:t>
      </w:r>
      <w:r>
        <w:rPr>
          <w:rFonts w:ascii="Times New Roman" w:hAnsi="Times New Roman" w:cs="Times New Roman"/>
          <w:szCs w:val="22"/>
          <w:shd w:val="clear" w:color="auto" w:fill="FFFFFF"/>
        </w:rPr>
        <w:t>万本，每天的电子文档访问量是巨大的，随着访问量的增加，隐藏的价值也会越来越多，因此，我们选取了中国国立数字图书馆</w:t>
      </w:r>
      <w:r>
        <w:rPr>
          <w:rFonts w:ascii="Times New Roman" w:hAnsi="Times New Roman" w:cs="Times New Roman"/>
          <w:szCs w:val="22"/>
          <w:shd w:val="clear" w:color="auto" w:fill="FFFFFF"/>
        </w:rPr>
        <w:t>2016-2019</w:t>
      </w:r>
      <w:r>
        <w:rPr>
          <w:rFonts w:ascii="Times New Roman" w:hAnsi="Times New Roman" w:cs="Times New Roman"/>
          <w:szCs w:val="22"/>
          <w:shd w:val="clear" w:color="auto" w:fill="FFFFFF"/>
        </w:rPr>
        <w:t>年</w:t>
      </w:r>
      <w:r>
        <w:rPr>
          <w:rFonts w:ascii="Times New Roman" w:hAnsi="Times New Roman" w:cs="Times New Roman"/>
          <w:szCs w:val="22"/>
          <w:shd w:val="clear" w:color="auto" w:fill="FFFFFF"/>
        </w:rPr>
        <w:t>12</w:t>
      </w:r>
      <w:r>
        <w:rPr>
          <w:rFonts w:ascii="Times New Roman" w:hAnsi="Times New Roman" w:cs="Times New Roman"/>
          <w:szCs w:val="22"/>
          <w:shd w:val="clear" w:color="auto" w:fill="FFFFFF"/>
        </w:rPr>
        <w:t>月的读者使用情况作为研究样本，进行了实证分析</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_Ref39416739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[23]</w:t>
      </w:r>
      <w:r>
        <w:rPr>
          <w:rFonts w:ascii="Times New Roman" w:hAnsi="Times New Roman" w:cs="Times New Roman"/>
          <w:szCs w:val="22"/>
          <w:vertAlign w:val="superscript"/>
        </w:rPr>
        <w:fldChar w:fldCharType="end"/>
      </w:r>
      <w:r>
        <w:rPr>
          <w:rFonts w:ascii="Times New Roman" w:hAnsi="Times New Roman" w:cs="Times New Roman"/>
          <w:szCs w:val="22"/>
          <w:shd w:val="clear" w:color="auto" w:fill="FFFFFF"/>
        </w:rPr>
        <w:t>。</w:t>
      </w:r>
    </w:p>
    <w:p w14:paraId="5776BC7A" w14:textId="77777777" w:rsidR="00E4322B" w:rsidRDefault="004B1AC2">
      <w:pPr>
        <w:numPr>
          <w:ilvl w:val="0"/>
          <w:numId w:val="6"/>
        </w:numPr>
        <w:spacing w:line="300" w:lineRule="auto"/>
        <w:ind w:left="0" w:firstLine="480"/>
        <w:rPr>
          <w:rFonts w:ascii="Times New Roman" w:hAnsi="Times New Roman" w:cs="Times New Roman"/>
        </w:rPr>
      </w:pPr>
      <w:r>
        <w:rPr>
          <w:rFonts w:ascii="Times New Roman" w:hAnsi="Times New Roman" w:cs="Times New Roman"/>
        </w:rPr>
        <w:t>用户基础资料：包括图书编号、用户编号、用户姓名、登记时间、图书种类、借阅情况。为图书馆读者分类、借阅意向分类等工作的开展奠定了基础。如图</w:t>
      </w:r>
      <w:r>
        <w:rPr>
          <w:rFonts w:ascii="Times New Roman" w:hAnsi="Times New Roman" w:cs="Times New Roman" w:hint="eastAsia"/>
        </w:rPr>
        <w:t>2.4</w:t>
      </w:r>
      <w:r>
        <w:rPr>
          <w:rFonts w:ascii="Times New Roman" w:hAnsi="Times New Roman" w:cs="Times New Roman"/>
        </w:rPr>
        <w:t>所示：</w:t>
      </w:r>
    </w:p>
    <w:tbl>
      <w:tblPr>
        <w:tblStyle w:val="a8"/>
        <w:tblpPr w:leftFromText="180" w:rightFromText="180" w:vertAnchor="text" w:horzAnchor="page" w:tblpXSpec="center" w:tblpY="834"/>
        <w:tblOverlap w:val="never"/>
        <w:tblW w:w="520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5"/>
        <w:gridCol w:w="1948"/>
        <w:gridCol w:w="1954"/>
        <w:gridCol w:w="1556"/>
        <w:gridCol w:w="1154"/>
        <w:gridCol w:w="1355"/>
      </w:tblGrid>
      <w:tr w:rsidR="00E4322B" w14:paraId="15706990" w14:textId="77777777">
        <w:trPr>
          <w:trHeight w:val="597"/>
          <w:jc w:val="center"/>
        </w:trPr>
        <w:tc>
          <w:tcPr>
            <w:tcW w:w="396" w:type="pct"/>
            <w:tcBorders>
              <w:bottom w:val="single" w:sz="4" w:space="0" w:color="auto"/>
            </w:tcBorders>
            <w:shd w:val="clear" w:color="auto" w:fill="auto"/>
            <w:vAlign w:val="center"/>
          </w:tcPr>
          <w:p w14:paraId="01298970" w14:textId="77777777" w:rsidR="00E4322B" w:rsidRDefault="004B1AC2">
            <w:pPr>
              <w:ind w:firstLineChars="0" w:firstLine="0"/>
              <w:rPr>
                <w:rFonts w:ascii="Times New Roman" w:hAnsi="Times New Roman" w:cs="Times New Roman"/>
              </w:rPr>
            </w:pPr>
            <w:r>
              <w:rPr>
                <w:rFonts w:ascii="Times New Roman" w:hAnsi="Times New Roman" w:cs="Times New Roman"/>
              </w:rPr>
              <w:t>序号</w:t>
            </w:r>
          </w:p>
        </w:tc>
        <w:tc>
          <w:tcPr>
            <w:tcW w:w="1125" w:type="pct"/>
            <w:tcBorders>
              <w:bottom w:val="single" w:sz="4" w:space="0" w:color="auto"/>
            </w:tcBorders>
            <w:shd w:val="clear" w:color="auto" w:fill="auto"/>
            <w:vAlign w:val="center"/>
          </w:tcPr>
          <w:p w14:paraId="318A3D7E" w14:textId="77777777" w:rsidR="00E4322B" w:rsidRDefault="004B1AC2">
            <w:pPr>
              <w:ind w:firstLineChars="100" w:firstLine="240"/>
              <w:rPr>
                <w:rFonts w:ascii="Times New Roman" w:hAnsi="Times New Roman" w:cs="Times New Roman"/>
              </w:rPr>
            </w:pPr>
            <w:r>
              <w:rPr>
                <w:rFonts w:ascii="Times New Roman" w:hAnsi="Times New Roman" w:cs="Times New Roman"/>
              </w:rPr>
              <w:t>用户编号</w:t>
            </w:r>
          </w:p>
        </w:tc>
        <w:tc>
          <w:tcPr>
            <w:tcW w:w="1128" w:type="pct"/>
            <w:tcBorders>
              <w:bottom w:val="single" w:sz="4" w:space="0" w:color="auto"/>
            </w:tcBorders>
            <w:shd w:val="clear" w:color="auto" w:fill="auto"/>
            <w:vAlign w:val="center"/>
          </w:tcPr>
          <w:p w14:paraId="1F65E045" w14:textId="77777777" w:rsidR="00E4322B" w:rsidRDefault="004B1AC2">
            <w:pPr>
              <w:ind w:firstLine="480"/>
              <w:rPr>
                <w:rFonts w:ascii="Times New Roman" w:hAnsi="Times New Roman" w:cs="Times New Roman"/>
              </w:rPr>
            </w:pPr>
            <w:r>
              <w:rPr>
                <w:rFonts w:ascii="Times New Roman" w:hAnsi="Times New Roman" w:cs="Times New Roman"/>
              </w:rPr>
              <w:t>用户名</w:t>
            </w:r>
          </w:p>
        </w:tc>
        <w:tc>
          <w:tcPr>
            <w:tcW w:w="898" w:type="pct"/>
            <w:tcBorders>
              <w:bottom w:val="single" w:sz="4" w:space="0" w:color="auto"/>
            </w:tcBorders>
            <w:shd w:val="clear" w:color="auto" w:fill="auto"/>
            <w:vAlign w:val="center"/>
          </w:tcPr>
          <w:p w14:paraId="22597FB6" w14:textId="77777777" w:rsidR="00E4322B" w:rsidRDefault="004B1AC2">
            <w:pPr>
              <w:ind w:firstLineChars="100" w:firstLine="240"/>
              <w:rPr>
                <w:rFonts w:ascii="Times New Roman" w:hAnsi="Times New Roman" w:cs="Times New Roman"/>
              </w:rPr>
            </w:pPr>
            <w:r>
              <w:rPr>
                <w:rFonts w:ascii="Times New Roman" w:hAnsi="Times New Roman" w:cs="Times New Roman"/>
              </w:rPr>
              <w:t>注册时间</w:t>
            </w:r>
          </w:p>
        </w:tc>
        <w:tc>
          <w:tcPr>
            <w:tcW w:w="666" w:type="pct"/>
            <w:tcBorders>
              <w:bottom w:val="single" w:sz="4" w:space="0" w:color="auto"/>
            </w:tcBorders>
            <w:shd w:val="clear" w:color="auto" w:fill="auto"/>
            <w:vAlign w:val="center"/>
          </w:tcPr>
          <w:p w14:paraId="5E8533A2" w14:textId="77777777" w:rsidR="00E4322B" w:rsidRDefault="004B1AC2">
            <w:pPr>
              <w:ind w:firstLineChars="0" w:firstLine="0"/>
              <w:rPr>
                <w:rFonts w:ascii="Times New Roman" w:hAnsi="Times New Roman" w:cs="Times New Roman"/>
              </w:rPr>
            </w:pPr>
            <w:r>
              <w:rPr>
                <w:rFonts w:ascii="Times New Roman" w:hAnsi="Times New Roman" w:cs="Times New Roman"/>
              </w:rPr>
              <w:t>读者类型</w:t>
            </w:r>
          </w:p>
        </w:tc>
        <w:tc>
          <w:tcPr>
            <w:tcW w:w="782" w:type="pct"/>
            <w:tcBorders>
              <w:bottom w:val="single" w:sz="4" w:space="0" w:color="auto"/>
            </w:tcBorders>
            <w:shd w:val="clear" w:color="auto" w:fill="auto"/>
            <w:vAlign w:val="center"/>
          </w:tcPr>
          <w:p w14:paraId="371AAD20" w14:textId="77777777" w:rsidR="00E4322B" w:rsidRDefault="004B1AC2">
            <w:pPr>
              <w:ind w:firstLineChars="0" w:firstLine="0"/>
              <w:rPr>
                <w:rFonts w:ascii="Times New Roman" w:hAnsi="Times New Roman" w:cs="Times New Roman"/>
              </w:rPr>
            </w:pPr>
            <w:r>
              <w:rPr>
                <w:rFonts w:ascii="Times New Roman" w:hAnsi="Times New Roman" w:cs="Times New Roman"/>
              </w:rPr>
              <w:t>借书状态</w:t>
            </w:r>
          </w:p>
        </w:tc>
      </w:tr>
      <w:tr w:rsidR="00E4322B" w14:paraId="4F9BD09F" w14:textId="77777777">
        <w:trPr>
          <w:jc w:val="center"/>
        </w:trPr>
        <w:tc>
          <w:tcPr>
            <w:tcW w:w="396" w:type="pct"/>
            <w:tcBorders>
              <w:top w:val="single" w:sz="4" w:space="0" w:color="auto"/>
              <w:tl2br w:val="nil"/>
              <w:tr2bl w:val="nil"/>
            </w:tcBorders>
            <w:vAlign w:val="center"/>
          </w:tcPr>
          <w:p w14:paraId="148E70F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65</w:t>
            </w:r>
          </w:p>
        </w:tc>
        <w:tc>
          <w:tcPr>
            <w:tcW w:w="1125" w:type="pct"/>
            <w:tcBorders>
              <w:top w:val="single" w:sz="4" w:space="0" w:color="auto"/>
              <w:tl2br w:val="nil"/>
              <w:tr2bl w:val="nil"/>
            </w:tcBorders>
            <w:vAlign w:val="center"/>
          </w:tcPr>
          <w:p w14:paraId="37914BD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52163437</w:t>
            </w:r>
          </w:p>
        </w:tc>
        <w:tc>
          <w:tcPr>
            <w:tcW w:w="1128" w:type="pct"/>
            <w:tcBorders>
              <w:top w:val="single" w:sz="4" w:space="0" w:color="auto"/>
              <w:tl2br w:val="nil"/>
              <w:tr2bl w:val="nil"/>
            </w:tcBorders>
            <w:vAlign w:val="center"/>
          </w:tcPr>
          <w:p w14:paraId="5C16435A" w14:textId="77777777" w:rsidR="00E4322B" w:rsidRDefault="004B1AC2">
            <w:pPr>
              <w:ind w:firstLineChars="0" w:firstLine="0"/>
              <w:jc w:val="center"/>
              <w:rPr>
                <w:rFonts w:ascii="Times New Roman" w:hAnsi="Times New Roman" w:cs="Times New Roman"/>
              </w:rPr>
            </w:pPr>
            <w:proofErr w:type="gramStart"/>
            <w:r>
              <w:rPr>
                <w:rFonts w:ascii="Times New Roman" w:hAnsi="Times New Roman" w:cs="Times New Roman"/>
              </w:rPr>
              <w:t>鹿畔阳光</w:t>
            </w:r>
            <w:proofErr w:type="gramEnd"/>
          </w:p>
        </w:tc>
        <w:tc>
          <w:tcPr>
            <w:tcW w:w="898" w:type="pct"/>
            <w:tcBorders>
              <w:top w:val="single" w:sz="4" w:space="0" w:color="auto"/>
              <w:tl2br w:val="nil"/>
              <w:tr2bl w:val="nil"/>
            </w:tcBorders>
            <w:vAlign w:val="center"/>
          </w:tcPr>
          <w:p w14:paraId="5D22B6E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2019/1/3</w:t>
            </w:r>
          </w:p>
        </w:tc>
        <w:tc>
          <w:tcPr>
            <w:tcW w:w="666" w:type="pct"/>
            <w:tcBorders>
              <w:top w:val="single" w:sz="4" w:space="0" w:color="auto"/>
              <w:tl2br w:val="nil"/>
              <w:tr2bl w:val="nil"/>
            </w:tcBorders>
            <w:vAlign w:val="center"/>
          </w:tcPr>
          <w:p w14:paraId="17CF824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op w:val="single" w:sz="4" w:space="0" w:color="auto"/>
              <w:tl2br w:val="nil"/>
              <w:tr2bl w:val="nil"/>
            </w:tcBorders>
            <w:vAlign w:val="center"/>
          </w:tcPr>
          <w:p w14:paraId="0EC5A6C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16FFF8CC" w14:textId="77777777">
        <w:trPr>
          <w:jc w:val="center"/>
        </w:trPr>
        <w:tc>
          <w:tcPr>
            <w:tcW w:w="396" w:type="pct"/>
            <w:tcBorders>
              <w:tl2br w:val="nil"/>
              <w:tr2bl w:val="nil"/>
            </w:tcBorders>
            <w:vAlign w:val="center"/>
          </w:tcPr>
          <w:p w14:paraId="279F43A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66</w:t>
            </w:r>
          </w:p>
        </w:tc>
        <w:tc>
          <w:tcPr>
            <w:tcW w:w="1125" w:type="pct"/>
            <w:tcBorders>
              <w:tl2br w:val="nil"/>
              <w:tr2bl w:val="nil"/>
            </w:tcBorders>
            <w:vAlign w:val="center"/>
          </w:tcPr>
          <w:p w14:paraId="23F3E42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52051005</w:t>
            </w:r>
          </w:p>
        </w:tc>
        <w:tc>
          <w:tcPr>
            <w:tcW w:w="1128" w:type="pct"/>
            <w:tcBorders>
              <w:tl2br w:val="nil"/>
              <w:tr2bl w:val="nil"/>
            </w:tcBorders>
            <w:vAlign w:val="center"/>
          </w:tcPr>
          <w:p w14:paraId="5E841DE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网上钢琴师</w:t>
            </w:r>
          </w:p>
        </w:tc>
        <w:tc>
          <w:tcPr>
            <w:tcW w:w="898" w:type="pct"/>
            <w:tcBorders>
              <w:tl2br w:val="nil"/>
              <w:tr2bl w:val="nil"/>
            </w:tcBorders>
            <w:vAlign w:val="center"/>
          </w:tcPr>
          <w:p w14:paraId="0D7D2009"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2018/12/7</w:t>
            </w:r>
          </w:p>
        </w:tc>
        <w:tc>
          <w:tcPr>
            <w:tcW w:w="666" w:type="pct"/>
            <w:tcBorders>
              <w:tl2br w:val="nil"/>
              <w:tr2bl w:val="nil"/>
            </w:tcBorders>
            <w:vAlign w:val="center"/>
          </w:tcPr>
          <w:p w14:paraId="1442B45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大学教师</w:t>
            </w:r>
          </w:p>
        </w:tc>
        <w:tc>
          <w:tcPr>
            <w:tcW w:w="782" w:type="pct"/>
            <w:tcBorders>
              <w:tl2br w:val="nil"/>
              <w:tr2bl w:val="nil"/>
            </w:tcBorders>
            <w:vAlign w:val="center"/>
          </w:tcPr>
          <w:p w14:paraId="5E0C3FF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54B71228" w14:textId="77777777">
        <w:trPr>
          <w:jc w:val="center"/>
        </w:trPr>
        <w:tc>
          <w:tcPr>
            <w:tcW w:w="396" w:type="pct"/>
            <w:tcBorders>
              <w:tl2br w:val="nil"/>
              <w:tr2bl w:val="nil"/>
            </w:tcBorders>
            <w:vAlign w:val="center"/>
          </w:tcPr>
          <w:p w14:paraId="74F877C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67</w:t>
            </w:r>
          </w:p>
        </w:tc>
        <w:tc>
          <w:tcPr>
            <w:tcW w:w="1125" w:type="pct"/>
            <w:tcBorders>
              <w:tl2br w:val="nil"/>
              <w:tr2bl w:val="nil"/>
            </w:tcBorders>
            <w:vAlign w:val="center"/>
          </w:tcPr>
          <w:p w14:paraId="7B1927E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52045232</w:t>
            </w:r>
          </w:p>
        </w:tc>
        <w:tc>
          <w:tcPr>
            <w:tcW w:w="1128" w:type="pct"/>
            <w:tcBorders>
              <w:tl2br w:val="nil"/>
              <w:tr2bl w:val="nil"/>
            </w:tcBorders>
            <w:vAlign w:val="center"/>
          </w:tcPr>
          <w:p w14:paraId="0F1C8B62" w14:textId="77777777" w:rsidR="00E4322B" w:rsidRDefault="004B1AC2">
            <w:pPr>
              <w:ind w:firstLineChars="0" w:firstLine="0"/>
              <w:jc w:val="center"/>
              <w:rPr>
                <w:rFonts w:ascii="Times New Roman" w:hAnsi="Times New Roman" w:cs="Times New Roman"/>
              </w:rPr>
            </w:pPr>
            <w:proofErr w:type="gramStart"/>
            <w:r>
              <w:rPr>
                <w:rFonts w:ascii="Times New Roman" w:hAnsi="Times New Roman" w:cs="Times New Roman"/>
              </w:rPr>
              <w:t>李飞杨</w:t>
            </w:r>
            <w:proofErr w:type="gramEnd"/>
          </w:p>
        </w:tc>
        <w:tc>
          <w:tcPr>
            <w:tcW w:w="898" w:type="pct"/>
            <w:tcBorders>
              <w:tl2br w:val="nil"/>
              <w:tr2bl w:val="nil"/>
            </w:tcBorders>
            <w:vAlign w:val="center"/>
          </w:tcPr>
          <w:p w14:paraId="551BE692"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2018/12/6</w:t>
            </w:r>
          </w:p>
        </w:tc>
        <w:tc>
          <w:tcPr>
            <w:tcW w:w="666" w:type="pct"/>
            <w:tcBorders>
              <w:tl2br w:val="nil"/>
              <w:tr2bl w:val="nil"/>
            </w:tcBorders>
            <w:vAlign w:val="center"/>
          </w:tcPr>
          <w:p w14:paraId="2A69632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280EA40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7494DD68" w14:textId="77777777">
        <w:trPr>
          <w:jc w:val="center"/>
        </w:trPr>
        <w:tc>
          <w:tcPr>
            <w:tcW w:w="396" w:type="pct"/>
            <w:tcBorders>
              <w:tl2br w:val="nil"/>
              <w:tr2bl w:val="nil"/>
            </w:tcBorders>
            <w:vAlign w:val="center"/>
          </w:tcPr>
          <w:p w14:paraId="0E40672B" w14:textId="77777777" w:rsidR="00E4322B" w:rsidRDefault="004B1AC2">
            <w:pPr>
              <w:pStyle w:val="a4"/>
              <w:ind w:firstLineChars="0" w:firstLine="0"/>
              <w:jc w:val="center"/>
              <w:rPr>
                <w:rFonts w:ascii="Times New Roman" w:hAnsi="Times New Roman" w:cs="Times New Roman"/>
              </w:rPr>
            </w:pPr>
            <w:r>
              <w:rPr>
                <w:rFonts w:ascii="Times New Roman" w:hAnsi="Times New Roman" w:cs="Times New Roman"/>
              </w:rPr>
              <w:t>68</w:t>
            </w:r>
          </w:p>
        </w:tc>
        <w:tc>
          <w:tcPr>
            <w:tcW w:w="1125" w:type="pct"/>
            <w:tcBorders>
              <w:tl2br w:val="nil"/>
              <w:tr2bl w:val="nil"/>
            </w:tcBorders>
            <w:vAlign w:val="center"/>
          </w:tcPr>
          <w:p w14:paraId="57C29FE8"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52003781</w:t>
            </w:r>
          </w:p>
        </w:tc>
        <w:tc>
          <w:tcPr>
            <w:tcW w:w="1128" w:type="pct"/>
            <w:tcBorders>
              <w:tl2br w:val="nil"/>
              <w:tr2bl w:val="nil"/>
            </w:tcBorders>
            <w:vAlign w:val="center"/>
          </w:tcPr>
          <w:p w14:paraId="607D657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睡着的骆驼</w:t>
            </w:r>
          </w:p>
        </w:tc>
        <w:tc>
          <w:tcPr>
            <w:tcW w:w="898" w:type="pct"/>
            <w:tcBorders>
              <w:tl2br w:val="nil"/>
              <w:tr2bl w:val="nil"/>
            </w:tcBorders>
            <w:vAlign w:val="center"/>
          </w:tcPr>
          <w:p w14:paraId="45AA6C6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2018/11/16</w:t>
            </w:r>
          </w:p>
        </w:tc>
        <w:tc>
          <w:tcPr>
            <w:tcW w:w="666" w:type="pct"/>
            <w:tcBorders>
              <w:tl2br w:val="nil"/>
              <w:tr2bl w:val="nil"/>
            </w:tcBorders>
            <w:vAlign w:val="center"/>
          </w:tcPr>
          <w:p w14:paraId="360EAEE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企业员工</w:t>
            </w:r>
          </w:p>
        </w:tc>
        <w:tc>
          <w:tcPr>
            <w:tcW w:w="782" w:type="pct"/>
            <w:tcBorders>
              <w:tl2br w:val="nil"/>
              <w:tr2bl w:val="nil"/>
            </w:tcBorders>
            <w:vAlign w:val="center"/>
          </w:tcPr>
          <w:p w14:paraId="6C5784F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576A25BA" w14:textId="77777777">
        <w:trPr>
          <w:jc w:val="center"/>
        </w:trPr>
        <w:tc>
          <w:tcPr>
            <w:tcW w:w="396" w:type="pct"/>
            <w:tcBorders>
              <w:tl2br w:val="nil"/>
              <w:tr2bl w:val="nil"/>
            </w:tcBorders>
            <w:vAlign w:val="center"/>
          </w:tcPr>
          <w:p w14:paraId="0DFECB5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69</w:t>
            </w:r>
          </w:p>
        </w:tc>
        <w:tc>
          <w:tcPr>
            <w:tcW w:w="1125" w:type="pct"/>
            <w:tcBorders>
              <w:tl2br w:val="nil"/>
              <w:tr2bl w:val="nil"/>
            </w:tcBorders>
            <w:vAlign w:val="center"/>
          </w:tcPr>
          <w:p w14:paraId="02CC1D2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52003691</w:t>
            </w:r>
          </w:p>
        </w:tc>
        <w:tc>
          <w:tcPr>
            <w:tcW w:w="1128" w:type="pct"/>
            <w:tcBorders>
              <w:tl2br w:val="nil"/>
              <w:tr2bl w:val="nil"/>
            </w:tcBorders>
            <w:vAlign w:val="center"/>
          </w:tcPr>
          <w:p w14:paraId="6B882D3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不跳广场舞</w:t>
            </w:r>
          </w:p>
        </w:tc>
        <w:tc>
          <w:tcPr>
            <w:tcW w:w="898" w:type="pct"/>
            <w:tcBorders>
              <w:tl2br w:val="nil"/>
              <w:tr2bl w:val="nil"/>
            </w:tcBorders>
            <w:vAlign w:val="center"/>
          </w:tcPr>
          <w:p w14:paraId="623CCB4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2018/11/16</w:t>
            </w:r>
          </w:p>
        </w:tc>
        <w:tc>
          <w:tcPr>
            <w:tcW w:w="666" w:type="pct"/>
            <w:tcBorders>
              <w:tl2br w:val="nil"/>
              <w:tr2bl w:val="nil"/>
            </w:tcBorders>
            <w:vAlign w:val="center"/>
          </w:tcPr>
          <w:p w14:paraId="514FBAF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7AC44A7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38EE897A" w14:textId="77777777">
        <w:trPr>
          <w:jc w:val="center"/>
        </w:trPr>
        <w:tc>
          <w:tcPr>
            <w:tcW w:w="396" w:type="pct"/>
            <w:tcBorders>
              <w:tl2br w:val="nil"/>
              <w:tr2bl w:val="nil"/>
            </w:tcBorders>
            <w:vAlign w:val="center"/>
          </w:tcPr>
          <w:p w14:paraId="1E3630B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70</w:t>
            </w:r>
          </w:p>
        </w:tc>
        <w:tc>
          <w:tcPr>
            <w:tcW w:w="1125" w:type="pct"/>
            <w:tcBorders>
              <w:tl2br w:val="nil"/>
              <w:tr2bl w:val="nil"/>
            </w:tcBorders>
            <w:vAlign w:val="center"/>
          </w:tcPr>
          <w:p w14:paraId="1FF744F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52003100</w:t>
            </w:r>
          </w:p>
        </w:tc>
        <w:tc>
          <w:tcPr>
            <w:tcW w:w="1128" w:type="pct"/>
            <w:tcBorders>
              <w:tl2br w:val="nil"/>
              <w:tr2bl w:val="nil"/>
            </w:tcBorders>
            <w:vAlign w:val="center"/>
          </w:tcPr>
          <w:p w14:paraId="6C1D1D2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自由翱翔</w:t>
            </w:r>
          </w:p>
        </w:tc>
        <w:tc>
          <w:tcPr>
            <w:tcW w:w="898" w:type="pct"/>
            <w:tcBorders>
              <w:tl2br w:val="nil"/>
              <w:tr2bl w:val="nil"/>
            </w:tcBorders>
            <w:vAlign w:val="center"/>
          </w:tcPr>
          <w:p w14:paraId="33F368A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2018/11/8</w:t>
            </w:r>
          </w:p>
        </w:tc>
        <w:tc>
          <w:tcPr>
            <w:tcW w:w="666" w:type="pct"/>
            <w:tcBorders>
              <w:tl2br w:val="nil"/>
              <w:tr2bl w:val="nil"/>
            </w:tcBorders>
            <w:vAlign w:val="center"/>
          </w:tcPr>
          <w:p w14:paraId="1C03D86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5A92485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22FD746B" w14:textId="77777777">
        <w:trPr>
          <w:jc w:val="center"/>
        </w:trPr>
        <w:tc>
          <w:tcPr>
            <w:tcW w:w="396" w:type="pct"/>
            <w:tcBorders>
              <w:tl2br w:val="nil"/>
              <w:tr2bl w:val="nil"/>
            </w:tcBorders>
            <w:vAlign w:val="center"/>
          </w:tcPr>
          <w:p w14:paraId="321CCC9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71</w:t>
            </w:r>
          </w:p>
        </w:tc>
        <w:tc>
          <w:tcPr>
            <w:tcW w:w="1125" w:type="pct"/>
            <w:tcBorders>
              <w:tl2br w:val="nil"/>
              <w:tr2bl w:val="nil"/>
            </w:tcBorders>
            <w:vAlign w:val="center"/>
          </w:tcPr>
          <w:p w14:paraId="15E06F7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52002987</w:t>
            </w:r>
          </w:p>
        </w:tc>
        <w:tc>
          <w:tcPr>
            <w:tcW w:w="1128" w:type="pct"/>
            <w:tcBorders>
              <w:tl2br w:val="nil"/>
              <w:tr2bl w:val="nil"/>
            </w:tcBorders>
            <w:vAlign w:val="center"/>
          </w:tcPr>
          <w:p w14:paraId="5E2179E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岛是海的疤</w:t>
            </w:r>
          </w:p>
        </w:tc>
        <w:tc>
          <w:tcPr>
            <w:tcW w:w="898" w:type="pct"/>
            <w:tcBorders>
              <w:tl2br w:val="nil"/>
              <w:tr2bl w:val="nil"/>
            </w:tcBorders>
            <w:vAlign w:val="center"/>
          </w:tcPr>
          <w:p w14:paraId="454D8F6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2018/11/6</w:t>
            </w:r>
          </w:p>
        </w:tc>
        <w:tc>
          <w:tcPr>
            <w:tcW w:w="666" w:type="pct"/>
            <w:tcBorders>
              <w:tl2br w:val="nil"/>
              <w:tr2bl w:val="nil"/>
            </w:tcBorders>
            <w:vAlign w:val="center"/>
          </w:tcPr>
          <w:p w14:paraId="4B83DE2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教授</w:t>
            </w:r>
          </w:p>
        </w:tc>
        <w:tc>
          <w:tcPr>
            <w:tcW w:w="782" w:type="pct"/>
            <w:tcBorders>
              <w:tl2br w:val="nil"/>
              <w:tr2bl w:val="nil"/>
            </w:tcBorders>
            <w:vAlign w:val="center"/>
          </w:tcPr>
          <w:p w14:paraId="1CEF4A2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25B90044" w14:textId="77777777">
        <w:trPr>
          <w:jc w:val="center"/>
        </w:trPr>
        <w:tc>
          <w:tcPr>
            <w:tcW w:w="396" w:type="pct"/>
            <w:tcBorders>
              <w:tl2br w:val="nil"/>
              <w:tr2bl w:val="nil"/>
            </w:tcBorders>
            <w:vAlign w:val="center"/>
          </w:tcPr>
          <w:p w14:paraId="7067FF1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72</w:t>
            </w:r>
          </w:p>
        </w:tc>
        <w:tc>
          <w:tcPr>
            <w:tcW w:w="1125" w:type="pct"/>
            <w:tcBorders>
              <w:tl2br w:val="nil"/>
              <w:tr2bl w:val="nil"/>
            </w:tcBorders>
            <w:vAlign w:val="center"/>
          </w:tcPr>
          <w:p w14:paraId="60B112F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52001789</w:t>
            </w:r>
          </w:p>
        </w:tc>
        <w:tc>
          <w:tcPr>
            <w:tcW w:w="1128" w:type="pct"/>
            <w:tcBorders>
              <w:tl2br w:val="nil"/>
              <w:tr2bl w:val="nil"/>
            </w:tcBorders>
            <w:vAlign w:val="center"/>
          </w:tcPr>
          <w:p w14:paraId="0431FEE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小情绪</w:t>
            </w:r>
          </w:p>
        </w:tc>
        <w:tc>
          <w:tcPr>
            <w:tcW w:w="898" w:type="pct"/>
            <w:tcBorders>
              <w:tl2br w:val="nil"/>
              <w:tr2bl w:val="nil"/>
            </w:tcBorders>
            <w:vAlign w:val="center"/>
          </w:tcPr>
          <w:p w14:paraId="0D0D987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2018/10/23</w:t>
            </w:r>
          </w:p>
        </w:tc>
        <w:tc>
          <w:tcPr>
            <w:tcW w:w="666" w:type="pct"/>
            <w:tcBorders>
              <w:tl2br w:val="nil"/>
              <w:tr2bl w:val="nil"/>
            </w:tcBorders>
            <w:vAlign w:val="center"/>
          </w:tcPr>
          <w:p w14:paraId="5D9F33A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3F8D2B0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22A82656" w14:textId="77777777">
        <w:trPr>
          <w:jc w:val="center"/>
        </w:trPr>
        <w:tc>
          <w:tcPr>
            <w:tcW w:w="396" w:type="pct"/>
            <w:tcBorders>
              <w:tl2br w:val="nil"/>
              <w:tr2bl w:val="nil"/>
            </w:tcBorders>
            <w:vAlign w:val="center"/>
          </w:tcPr>
          <w:p w14:paraId="454BFE2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73</w:t>
            </w:r>
          </w:p>
        </w:tc>
        <w:tc>
          <w:tcPr>
            <w:tcW w:w="1125" w:type="pct"/>
            <w:tcBorders>
              <w:tl2br w:val="nil"/>
              <w:tr2bl w:val="nil"/>
            </w:tcBorders>
            <w:vAlign w:val="center"/>
          </w:tcPr>
          <w:p w14:paraId="0F62FD8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52001245</w:t>
            </w:r>
          </w:p>
        </w:tc>
        <w:tc>
          <w:tcPr>
            <w:tcW w:w="1128" w:type="pct"/>
            <w:tcBorders>
              <w:tl2br w:val="nil"/>
              <w:tr2bl w:val="nil"/>
            </w:tcBorders>
            <w:vAlign w:val="center"/>
          </w:tcPr>
          <w:p w14:paraId="63A4330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空城、旧梦</w:t>
            </w:r>
          </w:p>
        </w:tc>
        <w:tc>
          <w:tcPr>
            <w:tcW w:w="898" w:type="pct"/>
            <w:tcBorders>
              <w:tl2br w:val="nil"/>
              <w:tr2bl w:val="nil"/>
            </w:tcBorders>
            <w:vAlign w:val="center"/>
          </w:tcPr>
          <w:p w14:paraId="2D4756D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2018/10/7</w:t>
            </w:r>
          </w:p>
        </w:tc>
        <w:tc>
          <w:tcPr>
            <w:tcW w:w="666" w:type="pct"/>
            <w:tcBorders>
              <w:tl2br w:val="nil"/>
              <w:tr2bl w:val="nil"/>
            </w:tcBorders>
            <w:vAlign w:val="center"/>
          </w:tcPr>
          <w:p w14:paraId="24DC074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2810AC2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70D5DD5F" w14:textId="77777777">
        <w:trPr>
          <w:jc w:val="center"/>
        </w:trPr>
        <w:tc>
          <w:tcPr>
            <w:tcW w:w="396" w:type="pct"/>
            <w:tcBorders>
              <w:tl2br w:val="nil"/>
              <w:tr2bl w:val="nil"/>
            </w:tcBorders>
            <w:vAlign w:val="center"/>
          </w:tcPr>
          <w:p w14:paraId="27D37B7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74</w:t>
            </w:r>
          </w:p>
        </w:tc>
        <w:tc>
          <w:tcPr>
            <w:tcW w:w="1125" w:type="pct"/>
            <w:tcBorders>
              <w:tl2br w:val="nil"/>
              <w:tr2bl w:val="nil"/>
            </w:tcBorders>
            <w:vAlign w:val="center"/>
          </w:tcPr>
          <w:p w14:paraId="7735913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52000589</w:t>
            </w:r>
          </w:p>
        </w:tc>
        <w:tc>
          <w:tcPr>
            <w:tcW w:w="1128" w:type="pct"/>
            <w:tcBorders>
              <w:tl2br w:val="nil"/>
              <w:tr2bl w:val="nil"/>
            </w:tcBorders>
            <w:vAlign w:val="center"/>
          </w:tcPr>
          <w:p w14:paraId="5D10381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古楼、</w:t>
            </w:r>
            <w:proofErr w:type="gramStart"/>
            <w:r>
              <w:rPr>
                <w:rFonts w:ascii="Times New Roman" w:hAnsi="Times New Roman" w:cs="Times New Roman"/>
              </w:rPr>
              <w:t>烟凡</w:t>
            </w:r>
            <w:proofErr w:type="gramEnd"/>
          </w:p>
        </w:tc>
        <w:tc>
          <w:tcPr>
            <w:tcW w:w="898" w:type="pct"/>
            <w:tcBorders>
              <w:tl2br w:val="nil"/>
              <w:tr2bl w:val="nil"/>
            </w:tcBorders>
            <w:vAlign w:val="center"/>
          </w:tcPr>
          <w:p w14:paraId="524530E9"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2018/9/13</w:t>
            </w:r>
          </w:p>
        </w:tc>
        <w:tc>
          <w:tcPr>
            <w:tcW w:w="666" w:type="pct"/>
            <w:tcBorders>
              <w:tl2br w:val="nil"/>
              <w:tr2bl w:val="nil"/>
            </w:tcBorders>
            <w:vAlign w:val="center"/>
          </w:tcPr>
          <w:p w14:paraId="437230F6"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0ECD30C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r w:rsidR="00E4322B" w14:paraId="59710D9A" w14:textId="77777777">
        <w:trPr>
          <w:jc w:val="center"/>
        </w:trPr>
        <w:tc>
          <w:tcPr>
            <w:tcW w:w="396" w:type="pct"/>
            <w:tcBorders>
              <w:tl2br w:val="nil"/>
              <w:tr2bl w:val="nil"/>
            </w:tcBorders>
            <w:vAlign w:val="center"/>
          </w:tcPr>
          <w:p w14:paraId="579A687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75</w:t>
            </w:r>
          </w:p>
        </w:tc>
        <w:tc>
          <w:tcPr>
            <w:tcW w:w="1125" w:type="pct"/>
            <w:tcBorders>
              <w:tl2br w:val="nil"/>
              <w:tr2bl w:val="nil"/>
            </w:tcBorders>
            <w:vAlign w:val="center"/>
          </w:tcPr>
          <w:p w14:paraId="59A781AA"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52000347</w:t>
            </w:r>
          </w:p>
        </w:tc>
        <w:tc>
          <w:tcPr>
            <w:tcW w:w="1128" w:type="pct"/>
            <w:tcBorders>
              <w:tl2br w:val="nil"/>
              <w:tr2bl w:val="nil"/>
            </w:tcBorders>
            <w:vAlign w:val="center"/>
          </w:tcPr>
          <w:p w14:paraId="0A263313"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浮生绘毕繁华尽</w:t>
            </w:r>
          </w:p>
        </w:tc>
        <w:tc>
          <w:tcPr>
            <w:tcW w:w="898" w:type="pct"/>
            <w:tcBorders>
              <w:tl2br w:val="nil"/>
              <w:tr2bl w:val="nil"/>
            </w:tcBorders>
            <w:vAlign w:val="center"/>
          </w:tcPr>
          <w:p w14:paraId="76820AF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2018/9/11</w:t>
            </w:r>
          </w:p>
        </w:tc>
        <w:tc>
          <w:tcPr>
            <w:tcW w:w="666" w:type="pct"/>
            <w:tcBorders>
              <w:tl2br w:val="nil"/>
              <w:tr2bl w:val="nil"/>
            </w:tcBorders>
            <w:vAlign w:val="center"/>
          </w:tcPr>
          <w:p w14:paraId="75EC5064"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学生</w:t>
            </w:r>
          </w:p>
        </w:tc>
        <w:tc>
          <w:tcPr>
            <w:tcW w:w="782" w:type="pct"/>
            <w:tcBorders>
              <w:tl2br w:val="nil"/>
              <w:tr2bl w:val="nil"/>
            </w:tcBorders>
            <w:vAlign w:val="center"/>
          </w:tcPr>
          <w:p w14:paraId="05D50D6F"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正常</w:t>
            </w:r>
          </w:p>
        </w:tc>
      </w:tr>
    </w:tbl>
    <w:p w14:paraId="6123A236"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hint="eastAsia"/>
          <w:sz w:val="18"/>
          <w:szCs w:val="21"/>
        </w:rPr>
        <w:t>2.4</w:t>
      </w:r>
      <w:r>
        <w:rPr>
          <w:rFonts w:ascii="Times New Roman" w:hAnsi="Times New Roman" w:cs="Times New Roman"/>
          <w:sz w:val="18"/>
          <w:szCs w:val="21"/>
        </w:rPr>
        <w:t>用户基本信息表</w:t>
      </w:r>
    </w:p>
    <w:p w14:paraId="2F12E695" w14:textId="77777777" w:rsidR="00E4322B" w:rsidRDefault="004B1AC2">
      <w:pPr>
        <w:numPr>
          <w:ilvl w:val="0"/>
          <w:numId w:val="6"/>
        </w:numPr>
        <w:spacing w:line="300" w:lineRule="auto"/>
        <w:ind w:left="0" w:firstLine="480"/>
        <w:rPr>
          <w:rFonts w:ascii="Times New Roman" w:hAnsi="Times New Roman" w:cs="Times New Roman"/>
        </w:rPr>
      </w:pPr>
      <w:r>
        <w:rPr>
          <w:rFonts w:ascii="Times New Roman" w:hAnsi="Times New Roman" w:cs="Times New Roman"/>
        </w:rPr>
        <w:t>借阅历史信息是建设用户行为模型的重要数据源，主要内容包括：序号、索书号，书籍名称，用户编号，用户名，借阅时间等信息。通过对它聚类、关联、</w:t>
      </w:r>
      <w:r>
        <w:rPr>
          <w:rFonts w:ascii="Times New Roman" w:hAnsi="Times New Roman" w:cs="Times New Roman"/>
        </w:rPr>
        <w:lastRenderedPageBreak/>
        <w:t>分类分析能够帮助图书馆了解用户的喜好、建立用户行为模型</w:t>
      </w:r>
      <w:r>
        <w:rPr>
          <w:rFonts w:ascii="Times New Roman" w:hAnsi="Times New Roman" w:cs="Times New Roman" w:hint="eastAsia"/>
        </w:rPr>
        <w:t>。</w:t>
      </w:r>
    </w:p>
    <w:p w14:paraId="0324AA5D" w14:textId="77777777" w:rsidR="00E4322B" w:rsidRDefault="004B1AC2">
      <w:pPr>
        <w:spacing w:line="300" w:lineRule="auto"/>
        <w:ind w:leftChars="200" w:left="480" w:firstLineChars="0" w:firstLine="0"/>
        <w:rPr>
          <w:rFonts w:ascii="Times New Roman" w:hAnsi="Times New Roman" w:cs="Times New Roman"/>
          <w:szCs w:val="22"/>
          <w:shd w:val="clear" w:color="auto" w:fill="FFFFFF"/>
        </w:rPr>
      </w:pPr>
      <w:r>
        <w:rPr>
          <w:rFonts w:ascii="Times New Roman" w:hAnsi="Times New Roman" w:cs="Times New Roman"/>
        </w:rPr>
        <w:t>部分数据</w:t>
      </w:r>
      <w:r>
        <w:rPr>
          <w:rFonts w:ascii="Times New Roman" w:hAnsi="Times New Roman" w:cs="Times New Roman"/>
          <w:szCs w:val="22"/>
          <w:shd w:val="clear" w:color="auto" w:fill="FFFFFF"/>
        </w:rPr>
        <w:t>如图</w:t>
      </w:r>
      <w:r>
        <w:rPr>
          <w:rFonts w:ascii="Times New Roman" w:hAnsi="Times New Roman" w:cs="Times New Roman" w:hint="eastAsia"/>
          <w:szCs w:val="22"/>
          <w:shd w:val="clear" w:color="auto" w:fill="FFFFFF"/>
        </w:rPr>
        <w:t>2.5</w:t>
      </w:r>
      <w:r>
        <w:rPr>
          <w:rFonts w:ascii="Times New Roman" w:hAnsi="Times New Roman" w:cs="Times New Roman"/>
          <w:szCs w:val="22"/>
          <w:shd w:val="clear" w:color="auto" w:fill="FFFFFF"/>
        </w:rPr>
        <w:t>所示：</w:t>
      </w:r>
    </w:p>
    <w:p w14:paraId="30A86929" w14:textId="77777777" w:rsidR="00E4322B" w:rsidRDefault="00E4322B">
      <w:pPr>
        <w:spacing w:line="300" w:lineRule="auto"/>
        <w:ind w:firstLine="480"/>
        <w:rPr>
          <w:rFonts w:ascii="Times New Roman" w:hAnsi="Times New Roman" w:cs="Times New Roman"/>
          <w:szCs w:val="22"/>
          <w:shd w:val="clear" w:color="auto" w:fill="FFFFFF"/>
        </w:rPr>
      </w:pPr>
    </w:p>
    <w:p w14:paraId="47D7064A" w14:textId="77777777" w:rsidR="00E4322B" w:rsidRDefault="00E4322B">
      <w:pPr>
        <w:spacing w:line="300" w:lineRule="auto"/>
        <w:ind w:firstLine="480"/>
        <w:rPr>
          <w:rFonts w:ascii="Times New Roman" w:hAnsi="Times New Roman" w:cs="Times New Roman"/>
          <w:szCs w:val="22"/>
          <w:shd w:val="clear" w:color="auto" w:fill="FFFFFF"/>
        </w:rPr>
      </w:pPr>
    </w:p>
    <w:p w14:paraId="1F191ECD" w14:textId="77777777" w:rsidR="00E4322B" w:rsidRDefault="00E4322B">
      <w:pPr>
        <w:spacing w:line="300" w:lineRule="auto"/>
        <w:ind w:firstLine="480"/>
        <w:rPr>
          <w:rFonts w:ascii="Times New Roman" w:hAnsi="Times New Roman" w:cs="Times New Roman"/>
          <w:szCs w:val="22"/>
          <w:shd w:val="clear" w:color="auto" w:fill="FFFFFF"/>
        </w:rPr>
      </w:pPr>
    </w:p>
    <w:p w14:paraId="21BF50C0" w14:textId="77777777" w:rsidR="00E4322B" w:rsidRDefault="00E4322B">
      <w:pPr>
        <w:spacing w:line="300" w:lineRule="auto"/>
        <w:ind w:firstLine="480"/>
        <w:rPr>
          <w:rFonts w:ascii="Times New Roman" w:hAnsi="Times New Roman" w:cs="Times New Roman"/>
          <w:szCs w:val="22"/>
          <w:shd w:val="clear" w:color="auto" w:fill="FFFFFF"/>
        </w:rPr>
      </w:pPr>
    </w:p>
    <w:p w14:paraId="4389AB05" w14:textId="77777777" w:rsidR="00E4322B" w:rsidRDefault="00E4322B">
      <w:pPr>
        <w:spacing w:line="300" w:lineRule="auto"/>
        <w:ind w:firstLine="480"/>
        <w:rPr>
          <w:rFonts w:ascii="Times New Roman" w:hAnsi="Times New Roman" w:cs="Times New Roman"/>
          <w:szCs w:val="22"/>
          <w:shd w:val="clear" w:color="auto" w:fill="FFFFFF"/>
        </w:rPr>
      </w:pPr>
    </w:p>
    <w:p w14:paraId="1372AD6B" w14:textId="77777777" w:rsidR="00E4322B" w:rsidRDefault="00E4322B">
      <w:pPr>
        <w:spacing w:line="300" w:lineRule="auto"/>
        <w:ind w:firstLine="480"/>
        <w:rPr>
          <w:rFonts w:ascii="Times New Roman" w:hAnsi="Times New Roman" w:cs="Times New Roman"/>
          <w:szCs w:val="22"/>
          <w:shd w:val="clear" w:color="auto" w:fill="FFFFFF"/>
        </w:rPr>
      </w:pPr>
    </w:p>
    <w:p w14:paraId="3173AA1A" w14:textId="77777777" w:rsidR="00E4322B" w:rsidRDefault="004B1AC2">
      <w:pPr>
        <w:ind w:firstLineChars="0" w:firstLine="0"/>
        <w:jc w:val="center"/>
        <w:rPr>
          <w:rFonts w:ascii="Times New Roman" w:hAnsi="Times New Roman" w:cs="Times New Roman"/>
          <w:sz w:val="18"/>
          <w:szCs w:val="22"/>
          <w:shd w:val="clear" w:color="auto" w:fill="FFFFFF"/>
        </w:rPr>
      </w:pPr>
      <w:r>
        <w:rPr>
          <w:rFonts w:ascii="Times New Roman" w:hAnsi="Times New Roman" w:cs="Times New Roman"/>
          <w:sz w:val="18"/>
        </w:rPr>
        <w:t>图</w:t>
      </w:r>
      <w:r>
        <w:rPr>
          <w:rFonts w:ascii="Times New Roman" w:hAnsi="Times New Roman" w:cs="Times New Roman" w:hint="eastAsia"/>
          <w:sz w:val="18"/>
        </w:rPr>
        <w:t>2.5</w:t>
      </w:r>
      <w:r>
        <w:rPr>
          <w:rFonts w:ascii="Times New Roman" w:hAnsi="Times New Roman" w:cs="Times New Roman"/>
          <w:sz w:val="18"/>
        </w:rPr>
        <w:t xml:space="preserve"> </w:t>
      </w:r>
      <w:r>
        <w:rPr>
          <w:rFonts w:ascii="Times New Roman" w:hAnsi="Times New Roman" w:cs="Times New Roman"/>
          <w:sz w:val="18"/>
        </w:rPr>
        <w:t>借阅历史信息表</w:t>
      </w:r>
    </w:p>
    <w:tbl>
      <w:tblPr>
        <w:tblStyle w:val="a8"/>
        <w:tblW w:w="5201" w:type="pct"/>
        <w:tblLayout w:type="fixed"/>
        <w:tblLook w:val="04A0" w:firstRow="1" w:lastRow="0" w:firstColumn="1" w:lastColumn="0" w:noHBand="0" w:noVBand="1"/>
      </w:tblPr>
      <w:tblGrid>
        <w:gridCol w:w="716"/>
        <w:gridCol w:w="1691"/>
        <w:gridCol w:w="2032"/>
        <w:gridCol w:w="1170"/>
        <w:gridCol w:w="1367"/>
        <w:gridCol w:w="1664"/>
      </w:tblGrid>
      <w:tr w:rsidR="00E4322B" w14:paraId="2A8ABA80" w14:textId="77777777">
        <w:trPr>
          <w:trHeight w:val="90"/>
        </w:trPr>
        <w:tc>
          <w:tcPr>
            <w:tcW w:w="415" w:type="pct"/>
            <w:tcBorders>
              <w:top w:val="single" w:sz="6" w:space="0" w:color="000000" w:themeColor="text1"/>
              <w:left w:val="nil"/>
              <w:bottom w:val="single" w:sz="6" w:space="0" w:color="000000" w:themeColor="text1"/>
              <w:right w:val="nil"/>
            </w:tcBorders>
            <w:shd w:val="clear" w:color="auto" w:fill="FFFFFF" w:themeFill="background1"/>
          </w:tcPr>
          <w:p w14:paraId="3D51852E"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序号</w:t>
            </w:r>
          </w:p>
        </w:tc>
        <w:tc>
          <w:tcPr>
            <w:tcW w:w="978" w:type="pct"/>
            <w:tcBorders>
              <w:top w:val="single" w:sz="6" w:space="0" w:color="000000" w:themeColor="text1"/>
              <w:left w:val="nil"/>
              <w:bottom w:val="single" w:sz="6" w:space="0" w:color="000000" w:themeColor="text1"/>
              <w:right w:val="nil"/>
            </w:tcBorders>
            <w:shd w:val="clear" w:color="auto" w:fill="FFFFFF" w:themeFill="background1"/>
          </w:tcPr>
          <w:p w14:paraId="7B6F1877"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索书号</w:t>
            </w:r>
          </w:p>
        </w:tc>
        <w:tc>
          <w:tcPr>
            <w:tcW w:w="1175" w:type="pct"/>
            <w:tcBorders>
              <w:top w:val="single" w:sz="6" w:space="0" w:color="000000" w:themeColor="text1"/>
              <w:left w:val="nil"/>
              <w:bottom w:val="single" w:sz="6" w:space="0" w:color="000000" w:themeColor="text1"/>
              <w:right w:val="nil"/>
            </w:tcBorders>
            <w:shd w:val="clear" w:color="auto" w:fill="FFFFFF" w:themeFill="background1"/>
          </w:tcPr>
          <w:p w14:paraId="700A7681"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书籍名称</w:t>
            </w:r>
          </w:p>
        </w:tc>
        <w:tc>
          <w:tcPr>
            <w:tcW w:w="676" w:type="pct"/>
            <w:tcBorders>
              <w:top w:val="single" w:sz="6" w:space="0" w:color="000000" w:themeColor="text1"/>
              <w:left w:val="nil"/>
              <w:bottom w:val="single" w:sz="6" w:space="0" w:color="000000" w:themeColor="text1"/>
              <w:right w:val="nil"/>
            </w:tcBorders>
            <w:shd w:val="clear" w:color="auto" w:fill="FFFFFF" w:themeFill="background1"/>
          </w:tcPr>
          <w:p w14:paraId="5C7114A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用户编号</w:t>
            </w:r>
          </w:p>
        </w:tc>
        <w:tc>
          <w:tcPr>
            <w:tcW w:w="790" w:type="pct"/>
            <w:tcBorders>
              <w:top w:val="single" w:sz="6" w:space="0" w:color="000000" w:themeColor="text1"/>
              <w:left w:val="nil"/>
              <w:bottom w:val="single" w:sz="6" w:space="0" w:color="000000" w:themeColor="text1"/>
              <w:right w:val="nil"/>
            </w:tcBorders>
            <w:shd w:val="clear" w:color="auto" w:fill="FFFFFF" w:themeFill="background1"/>
          </w:tcPr>
          <w:p w14:paraId="7931D96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用户名</w:t>
            </w:r>
          </w:p>
        </w:tc>
        <w:tc>
          <w:tcPr>
            <w:tcW w:w="962" w:type="pct"/>
            <w:tcBorders>
              <w:top w:val="single" w:sz="6" w:space="0" w:color="000000" w:themeColor="text1"/>
              <w:left w:val="nil"/>
              <w:bottom w:val="single" w:sz="6" w:space="0" w:color="000000" w:themeColor="text1"/>
              <w:right w:val="nil"/>
            </w:tcBorders>
            <w:shd w:val="clear" w:color="auto" w:fill="FFFFFF" w:themeFill="background1"/>
          </w:tcPr>
          <w:p w14:paraId="086F227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借阅时间</w:t>
            </w:r>
          </w:p>
        </w:tc>
      </w:tr>
      <w:tr w:rsidR="00E4322B" w14:paraId="2C0F03CB" w14:textId="77777777">
        <w:tc>
          <w:tcPr>
            <w:tcW w:w="415" w:type="pct"/>
            <w:tcBorders>
              <w:top w:val="single" w:sz="6" w:space="0" w:color="000000" w:themeColor="text1"/>
              <w:left w:val="nil"/>
              <w:bottom w:val="nil"/>
              <w:right w:val="nil"/>
            </w:tcBorders>
          </w:tcPr>
          <w:p w14:paraId="272196F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126</w:t>
            </w:r>
          </w:p>
        </w:tc>
        <w:tc>
          <w:tcPr>
            <w:tcW w:w="978" w:type="pct"/>
            <w:tcBorders>
              <w:top w:val="single" w:sz="6" w:space="0" w:color="000000" w:themeColor="text1"/>
              <w:left w:val="nil"/>
              <w:bottom w:val="nil"/>
              <w:right w:val="nil"/>
            </w:tcBorders>
          </w:tcPr>
          <w:p w14:paraId="4EA97319"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2014\K820.52\4</w:t>
            </w:r>
          </w:p>
        </w:tc>
        <w:tc>
          <w:tcPr>
            <w:tcW w:w="1175" w:type="pct"/>
            <w:tcBorders>
              <w:top w:val="single" w:sz="6" w:space="0" w:color="000000" w:themeColor="text1"/>
              <w:left w:val="nil"/>
              <w:bottom w:val="nil"/>
              <w:right w:val="nil"/>
            </w:tcBorders>
          </w:tcPr>
          <w:p w14:paraId="55B1591A"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近代史所藏清代名人稿本抄本</w:t>
            </w:r>
          </w:p>
        </w:tc>
        <w:tc>
          <w:tcPr>
            <w:tcW w:w="676" w:type="pct"/>
            <w:tcBorders>
              <w:top w:val="single" w:sz="6" w:space="0" w:color="000000" w:themeColor="text1"/>
              <w:left w:val="nil"/>
              <w:bottom w:val="nil"/>
              <w:right w:val="nil"/>
            </w:tcBorders>
          </w:tcPr>
          <w:p w14:paraId="0FB41E2E"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4232342</w:t>
            </w:r>
          </w:p>
        </w:tc>
        <w:tc>
          <w:tcPr>
            <w:tcW w:w="790" w:type="pct"/>
            <w:tcBorders>
              <w:top w:val="single" w:sz="6" w:space="0" w:color="000000" w:themeColor="text1"/>
              <w:left w:val="nil"/>
              <w:bottom w:val="nil"/>
              <w:right w:val="nil"/>
            </w:tcBorders>
          </w:tcPr>
          <w:p w14:paraId="0BF6752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子非鱼</w:t>
            </w:r>
          </w:p>
        </w:tc>
        <w:tc>
          <w:tcPr>
            <w:tcW w:w="962" w:type="pct"/>
            <w:tcBorders>
              <w:top w:val="single" w:sz="6" w:space="0" w:color="000000" w:themeColor="text1"/>
              <w:left w:val="nil"/>
              <w:bottom w:val="nil"/>
              <w:right w:val="nil"/>
            </w:tcBorders>
          </w:tcPr>
          <w:p w14:paraId="08F7F8C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2018/11/8</w:t>
            </w:r>
          </w:p>
        </w:tc>
      </w:tr>
      <w:tr w:rsidR="00E4322B" w14:paraId="2D92CC97" w14:textId="77777777">
        <w:tc>
          <w:tcPr>
            <w:tcW w:w="415" w:type="pct"/>
            <w:tcBorders>
              <w:top w:val="nil"/>
              <w:left w:val="nil"/>
              <w:bottom w:val="nil"/>
              <w:right w:val="nil"/>
            </w:tcBorders>
          </w:tcPr>
          <w:p w14:paraId="57114A0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127</w:t>
            </w:r>
          </w:p>
        </w:tc>
        <w:tc>
          <w:tcPr>
            <w:tcW w:w="978" w:type="pct"/>
            <w:tcBorders>
              <w:top w:val="nil"/>
              <w:left w:val="nil"/>
              <w:bottom w:val="nil"/>
              <w:right w:val="nil"/>
            </w:tcBorders>
          </w:tcPr>
          <w:p w14:paraId="4D50D83D"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2018\F234\23</w:t>
            </w:r>
          </w:p>
        </w:tc>
        <w:tc>
          <w:tcPr>
            <w:tcW w:w="1175" w:type="pct"/>
            <w:tcBorders>
              <w:top w:val="nil"/>
              <w:left w:val="nil"/>
              <w:bottom w:val="nil"/>
              <w:right w:val="nil"/>
            </w:tcBorders>
          </w:tcPr>
          <w:p w14:paraId="318467C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中级财务会计</w:t>
            </w:r>
          </w:p>
        </w:tc>
        <w:tc>
          <w:tcPr>
            <w:tcW w:w="676" w:type="pct"/>
            <w:tcBorders>
              <w:top w:val="nil"/>
              <w:left w:val="nil"/>
              <w:bottom w:val="nil"/>
              <w:right w:val="nil"/>
            </w:tcBorders>
          </w:tcPr>
          <w:p w14:paraId="3F8D883E"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21243255</w:t>
            </w:r>
          </w:p>
        </w:tc>
        <w:tc>
          <w:tcPr>
            <w:tcW w:w="790" w:type="pct"/>
            <w:tcBorders>
              <w:top w:val="nil"/>
              <w:left w:val="nil"/>
              <w:bottom w:val="nil"/>
              <w:right w:val="nil"/>
            </w:tcBorders>
          </w:tcPr>
          <w:p w14:paraId="33B09BA6"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雅</w:t>
            </w:r>
            <w:proofErr w:type="gramStart"/>
            <w:r>
              <w:rPr>
                <w:rFonts w:ascii="Times New Roman" w:hAnsi="Times New Roman" w:cs="Times New Roman"/>
                <w:sz w:val="21"/>
                <w:szCs w:val="21"/>
              </w:rPr>
              <w:t>痞</w:t>
            </w:r>
            <w:proofErr w:type="gramEnd"/>
            <w:r>
              <w:rPr>
                <w:rFonts w:ascii="Times New Roman" w:hAnsi="Times New Roman" w:cs="Times New Roman"/>
                <w:sz w:val="21"/>
                <w:szCs w:val="21"/>
              </w:rPr>
              <w:t>小姐</w:t>
            </w:r>
          </w:p>
        </w:tc>
        <w:tc>
          <w:tcPr>
            <w:tcW w:w="962" w:type="pct"/>
            <w:tcBorders>
              <w:top w:val="nil"/>
              <w:left w:val="nil"/>
              <w:bottom w:val="nil"/>
              <w:right w:val="nil"/>
            </w:tcBorders>
          </w:tcPr>
          <w:p w14:paraId="1950031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2018/11/6</w:t>
            </w:r>
          </w:p>
        </w:tc>
      </w:tr>
      <w:tr w:rsidR="00E4322B" w14:paraId="5B30DE70" w14:textId="77777777">
        <w:tc>
          <w:tcPr>
            <w:tcW w:w="415" w:type="pct"/>
            <w:tcBorders>
              <w:top w:val="nil"/>
              <w:left w:val="nil"/>
              <w:bottom w:val="nil"/>
              <w:right w:val="nil"/>
            </w:tcBorders>
          </w:tcPr>
          <w:p w14:paraId="73BF8AC7"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128</w:t>
            </w:r>
          </w:p>
        </w:tc>
        <w:tc>
          <w:tcPr>
            <w:tcW w:w="978" w:type="pct"/>
            <w:tcBorders>
              <w:top w:val="nil"/>
              <w:left w:val="nil"/>
              <w:bottom w:val="nil"/>
              <w:right w:val="nil"/>
            </w:tcBorders>
          </w:tcPr>
          <w:p w14:paraId="163BF0E7"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2014\F830\822</w:t>
            </w:r>
          </w:p>
        </w:tc>
        <w:tc>
          <w:tcPr>
            <w:tcW w:w="1175" w:type="pct"/>
            <w:tcBorders>
              <w:top w:val="nil"/>
              <w:left w:val="nil"/>
              <w:bottom w:val="nil"/>
              <w:right w:val="nil"/>
            </w:tcBorders>
          </w:tcPr>
          <w:p w14:paraId="1495841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货币银行学</w:t>
            </w:r>
          </w:p>
        </w:tc>
        <w:tc>
          <w:tcPr>
            <w:tcW w:w="676" w:type="pct"/>
            <w:tcBorders>
              <w:top w:val="nil"/>
              <w:left w:val="nil"/>
              <w:bottom w:val="nil"/>
              <w:right w:val="nil"/>
            </w:tcBorders>
          </w:tcPr>
          <w:p w14:paraId="46F94CB5"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23424364</w:t>
            </w:r>
          </w:p>
        </w:tc>
        <w:tc>
          <w:tcPr>
            <w:tcW w:w="790" w:type="pct"/>
            <w:tcBorders>
              <w:top w:val="nil"/>
              <w:left w:val="nil"/>
              <w:bottom w:val="nil"/>
              <w:right w:val="nil"/>
            </w:tcBorders>
          </w:tcPr>
          <w:p w14:paraId="65009A3D"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玫瑰</w:t>
            </w:r>
          </w:p>
        </w:tc>
        <w:tc>
          <w:tcPr>
            <w:tcW w:w="962" w:type="pct"/>
            <w:tcBorders>
              <w:top w:val="nil"/>
              <w:left w:val="nil"/>
              <w:bottom w:val="nil"/>
              <w:right w:val="nil"/>
            </w:tcBorders>
          </w:tcPr>
          <w:p w14:paraId="6329F1DF"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2018/8/29</w:t>
            </w:r>
          </w:p>
        </w:tc>
      </w:tr>
      <w:tr w:rsidR="00E4322B" w14:paraId="059DFCBE" w14:textId="77777777">
        <w:tc>
          <w:tcPr>
            <w:tcW w:w="415" w:type="pct"/>
            <w:tcBorders>
              <w:top w:val="nil"/>
              <w:left w:val="nil"/>
              <w:bottom w:val="nil"/>
              <w:right w:val="nil"/>
            </w:tcBorders>
          </w:tcPr>
          <w:p w14:paraId="7CD2542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129</w:t>
            </w:r>
          </w:p>
        </w:tc>
        <w:tc>
          <w:tcPr>
            <w:tcW w:w="978" w:type="pct"/>
            <w:tcBorders>
              <w:top w:val="nil"/>
              <w:left w:val="nil"/>
              <w:bottom w:val="nil"/>
              <w:right w:val="nil"/>
            </w:tcBorders>
          </w:tcPr>
          <w:p w14:paraId="2BF2C0AC"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2008\H0\23</w:t>
            </w:r>
          </w:p>
        </w:tc>
        <w:tc>
          <w:tcPr>
            <w:tcW w:w="1175" w:type="pct"/>
            <w:tcBorders>
              <w:top w:val="nil"/>
              <w:left w:val="nil"/>
              <w:bottom w:val="nil"/>
              <w:right w:val="nil"/>
            </w:tcBorders>
          </w:tcPr>
          <w:p w14:paraId="1AD6470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系统功能语言学概论</w:t>
            </w:r>
          </w:p>
        </w:tc>
        <w:tc>
          <w:tcPr>
            <w:tcW w:w="676" w:type="pct"/>
            <w:tcBorders>
              <w:top w:val="nil"/>
              <w:left w:val="nil"/>
              <w:bottom w:val="nil"/>
              <w:right w:val="nil"/>
            </w:tcBorders>
          </w:tcPr>
          <w:p w14:paraId="296E8D8A"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14365787</w:t>
            </w:r>
          </w:p>
        </w:tc>
        <w:tc>
          <w:tcPr>
            <w:tcW w:w="790" w:type="pct"/>
            <w:tcBorders>
              <w:top w:val="nil"/>
              <w:left w:val="nil"/>
              <w:bottom w:val="nil"/>
              <w:right w:val="nil"/>
            </w:tcBorders>
          </w:tcPr>
          <w:p w14:paraId="1138A60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浮光掠影一瞬间</w:t>
            </w:r>
          </w:p>
        </w:tc>
        <w:tc>
          <w:tcPr>
            <w:tcW w:w="962" w:type="pct"/>
            <w:tcBorders>
              <w:top w:val="nil"/>
              <w:left w:val="nil"/>
              <w:bottom w:val="nil"/>
              <w:right w:val="nil"/>
            </w:tcBorders>
          </w:tcPr>
          <w:p w14:paraId="454510B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2018/8/18</w:t>
            </w:r>
          </w:p>
        </w:tc>
      </w:tr>
      <w:tr w:rsidR="00E4322B" w14:paraId="52C3DB1C" w14:textId="77777777">
        <w:tc>
          <w:tcPr>
            <w:tcW w:w="415" w:type="pct"/>
            <w:tcBorders>
              <w:top w:val="nil"/>
              <w:left w:val="nil"/>
              <w:bottom w:val="nil"/>
              <w:right w:val="nil"/>
            </w:tcBorders>
          </w:tcPr>
          <w:p w14:paraId="18F5BF7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130</w:t>
            </w:r>
          </w:p>
        </w:tc>
        <w:tc>
          <w:tcPr>
            <w:tcW w:w="978" w:type="pct"/>
            <w:tcBorders>
              <w:top w:val="nil"/>
              <w:left w:val="nil"/>
              <w:bottom w:val="nil"/>
              <w:right w:val="nil"/>
            </w:tcBorders>
          </w:tcPr>
          <w:p w14:paraId="26BF2C25"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2008\H2\3</w:t>
            </w:r>
          </w:p>
        </w:tc>
        <w:tc>
          <w:tcPr>
            <w:tcW w:w="1175" w:type="pct"/>
            <w:tcBorders>
              <w:top w:val="nil"/>
              <w:left w:val="nil"/>
              <w:bottom w:val="nil"/>
              <w:right w:val="nil"/>
            </w:tcBorders>
          </w:tcPr>
          <w:p w14:paraId="0F0D6135" w14:textId="77777777" w:rsidR="00E4322B" w:rsidRDefault="004B1AC2">
            <w:pPr>
              <w:ind w:firstLineChars="0" w:firstLine="0"/>
              <w:jc w:val="center"/>
              <w:rPr>
                <w:rFonts w:ascii="Times New Roman" w:hAnsi="Times New Roman" w:cs="Times New Roman"/>
                <w:sz w:val="21"/>
                <w:szCs w:val="21"/>
              </w:rPr>
            </w:pPr>
            <w:proofErr w:type="gramStart"/>
            <w:r>
              <w:rPr>
                <w:rFonts w:ascii="Times New Roman" w:hAnsi="Times New Roman" w:cs="Times New Roman"/>
                <w:sz w:val="21"/>
                <w:szCs w:val="21"/>
              </w:rPr>
              <w:t>蒲溪羌语研究</w:t>
            </w:r>
            <w:proofErr w:type="gramEnd"/>
          </w:p>
        </w:tc>
        <w:tc>
          <w:tcPr>
            <w:tcW w:w="676" w:type="pct"/>
            <w:tcBorders>
              <w:top w:val="nil"/>
              <w:left w:val="nil"/>
              <w:bottom w:val="nil"/>
              <w:right w:val="nil"/>
            </w:tcBorders>
          </w:tcPr>
          <w:p w14:paraId="0F56F8F6"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15456644</w:t>
            </w:r>
          </w:p>
        </w:tc>
        <w:tc>
          <w:tcPr>
            <w:tcW w:w="790" w:type="pct"/>
            <w:tcBorders>
              <w:top w:val="nil"/>
              <w:left w:val="nil"/>
              <w:bottom w:val="nil"/>
              <w:right w:val="nil"/>
            </w:tcBorders>
          </w:tcPr>
          <w:p w14:paraId="1699AC8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秋思一缕</w:t>
            </w:r>
          </w:p>
        </w:tc>
        <w:tc>
          <w:tcPr>
            <w:tcW w:w="962" w:type="pct"/>
            <w:tcBorders>
              <w:top w:val="nil"/>
              <w:left w:val="nil"/>
              <w:bottom w:val="nil"/>
              <w:right w:val="nil"/>
            </w:tcBorders>
          </w:tcPr>
          <w:p w14:paraId="207C11CE"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2018/8/6</w:t>
            </w:r>
          </w:p>
        </w:tc>
      </w:tr>
      <w:tr w:rsidR="00E4322B" w14:paraId="4F0C79A5" w14:textId="77777777">
        <w:tc>
          <w:tcPr>
            <w:tcW w:w="415" w:type="pct"/>
            <w:tcBorders>
              <w:top w:val="nil"/>
              <w:left w:val="nil"/>
              <w:bottom w:val="nil"/>
              <w:right w:val="nil"/>
            </w:tcBorders>
          </w:tcPr>
          <w:p w14:paraId="3EB9A1C1"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131</w:t>
            </w:r>
          </w:p>
        </w:tc>
        <w:tc>
          <w:tcPr>
            <w:tcW w:w="978" w:type="pct"/>
            <w:tcBorders>
              <w:top w:val="nil"/>
              <w:left w:val="nil"/>
              <w:bottom w:val="nil"/>
              <w:right w:val="nil"/>
            </w:tcBorders>
          </w:tcPr>
          <w:p w14:paraId="727F481F"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2016\D829\21</w:t>
            </w:r>
          </w:p>
        </w:tc>
        <w:tc>
          <w:tcPr>
            <w:tcW w:w="1175" w:type="pct"/>
            <w:tcBorders>
              <w:top w:val="nil"/>
              <w:left w:val="nil"/>
              <w:bottom w:val="nil"/>
              <w:right w:val="nil"/>
            </w:tcBorders>
          </w:tcPr>
          <w:p w14:paraId="17FEB36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清</w:t>
            </w:r>
            <w:proofErr w:type="gramStart"/>
            <w:r>
              <w:rPr>
                <w:rFonts w:ascii="Times New Roman" w:hAnsi="Times New Roman" w:cs="Times New Roman"/>
                <w:sz w:val="21"/>
                <w:szCs w:val="21"/>
              </w:rPr>
              <w:t>季外交</w:t>
            </w:r>
            <w:proofErr w:type="gramEnd"/>
            <w:r>
              <w:rPr>
                <w:rFonts w:ascii="Times New Roman" w:hAnsi="Times New Roman" w:cs="Times New Roman"/>
                <w:sz w:val="21"/>
                <w:szCs w:val="21"/>
              </w:rPr>
              <w:t>史料</w:t>
            </w:r>
          </w:p>
        </w:tc>
        <w:tc>
          <w:tcPr>
            <w:tcW w:w="676" w:type="pct"/>
            <w:tcBorders>
              <w:top w:val="nil"/>
              <w:left w:val="nil"/>
              <w:bottom w:val="nil"/>
              <w:right w:val="nil"/>
            </w:tcBorders>
          </w:tcPr>
          <w:p w14:paraId="2134CCFC"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3222342</w:t>
            </w:r>
          </w:p>
        </w:tc>
        <w:tc>
          <w:tcPr>
            <w:tcW w:w="790" w:type="pct"/>
            <w:tcBorders>
              <w:top w:val="nil"/>
              <w:left w:val="nil"/>
              <w:bottom w:val="nil"/>
              <w:right w:val="nil"/>
            </w:tcBorders>
          </w:tcPr>
          <w:p w14:paraId="01A8A83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触及美好</w:t>
            </w:r>
          </w:p>
        </w:tc>
        <w:tc>
          <w:tcPr>
            <w:tcW w:w="962" w:type="pct"/>
            <w:tcBorders>
              <w:top w:val="nil"/>
              <w:left w:val="nil"/>
              <w:bottom w:val="nil"/>
              <w:right w:val="nil"/>
            </w:tcBorders>
          </w:tcPr>
          <w:p w14:paraId="3E4A9A41"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2018/6/13</w:t>
            </w:r>
          </w:p>
        </w:tc>
      </w:tr>
      <w:tr w:rsidR="00E4322B" w14:paraId="33DD90DB" w14:textId="77777777">
        <w:tc>
          <w:tcPr>
            <w:tcW w:w="415" w:type="pct"/>
            <w:tcBorders>
              <w:top w:val="nil"/>
              <w:left w:val="nil"/>
              <w:bottom w:val="nil"/>
              <w:right w:val="nil"/>
            </w:tcBorders>
          </w:tcPr>
          <w:p w14:paraId="2CA37F91"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132</w:t>
            </w:r>
          </w:p>
        </w:tc>
        <w:tc>
          <w:tcPr>
            <w:tcW w:w="978" w:type="pct"/>
            <w:tcBorders>
              <w:top w:val="nil"/>
              <w:left w:val="nil"/>
              <w:bottom w:val="nil"/>
              <w:right w:val="nil"/>
            </w:tcBorders>
          </w:tcPr>
          <w:p w14:paraId="1761A23D"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2009\H2\16</w:t>
            </w:r>
          </w:p>
        </w:tc>
        <w:tc>
          <w:tcPr>
            <w:tcW w:w="1175" w:type="pct"/>
            <w:tcBorders>
              <w:top w:val="nil"/>
              <w:left w:val="nil"/>
              <w:bottom w:val="nil"/>
              <w:right w:val="nil"/>
            </w:tcBorders>
          </w:tcPr>
          <w:p w14:paraId="1799B95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语法调查研究手册</w:t>
            </w:r>
          </w:p>
        </w:tc>
        <w:tc>
          <w:tcPr>
            <w:tcW w:w="676" w:type="pct"/>
            <w:tcBorders>
              <w:top w:val="nil"/>
              <w:left w:val="nil"/>
              <w:bottom w:val="nil"/>
              <w:right w:val="nil"/>
            </w:tcBorders>
          </w:tcPr>
          <w:p w14:paraId="7F689E9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44534324</w:t>
            </w:r>
          </w:p>
        </w:tc>
        <w:tc>
          <w:tcPr>
            <w:tcW w:w="790" w:type="pct"/>
            <w:tcBorders>
              <w:top w:val="nil"/>
              <w:left w:val="nil"/>
              <w:bottom w:val="nil"/>
              <w:right w:val="nil"/>
            </w:tcBorders>
          </w:tcPr>
          <w:p w14:paraId="6B97F797"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旧风</w:t>
            </w:r>
          </w:p>
        </w:tc>
        <w:tc>
          <w:tcPr>
            <w:tcW w:w="962" w:type="pct"/>
            <w:tcBorders>
              <w:top w:val="nil"/>
              <w:left w:val="nil"/>
              <w:bottom w:val="nil"/>
              <w:right w:val="nil"/>
            </w:tcBorders>
          </w:tcPr>
          <w:p w14:paraId="400250A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2018/5/19</w:t>
            </w:r>
          </w:p>
        </w:tc>
      </w:tr>
      <w:tr w:rsidR="00E4322B" w14:paraId="53518D83" w14:textId="77777777">
        <w:tc>
          <w:tcPr>
            <w:tcW w:w="415" w:type="pct"/>
            <w:tcBorders>
              <w:top w:val="nil"/>
              <w:left w:val="nil"/>
              <w:bottom w:val="nil"/>
              <w:right w:val="nil"/>
            </w:tcBorders>
          </w:tcPr>
          <w:p w14:paraId="560AE82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133</w:t>
            </w:r>
          </w:p>
        </w:tc>
        <w:tc>
          <w:tcPr>
            <w:tcW w:w="978" w:type="pct"/>
            <w:tcBorders>
              <w:top w:val="nil"/>
              <w:left w:val="nil"/>
              <w:bottom w:val="nil"/>
              <w:right w:val="nil"/>
            </w:tcBorders>
          </w:tcPr>
          <w:p w14:paraId="7B788AF6"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2016\D920.4\62</w:t>
            </w:r>
          </w:p>
        </w:tc>
        <w:tc>
          <w:tcPr>
            <w:tcW w:w="1175" w:type="pct"/>
            <w:tcBorders>
              <w:top w:val="nil"/>
              <w:left w:val="nil"/>
              <w:bottom w:val="nil"/>
              <w:right w:val="nil"/>
            </w:tcBorders>
          </w:tcPr>
          <w:p w14:paraId="5A77F00F"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国家司法考试必读</w:t>
            </w:r>
          </w:p>
        </w:tc>
        <w:tc>
          <w:tcPr>
            <w:tcW w:w="676" w:type="pct"/>
            <w:tcBorders>
              <w:top w:val="nil"/>
              <w:left w:val="nil"/>
              <w:bottom w:val="nil"/>
              <w:right w:val="nil"/>
            </w:tcBorders>
          </w:tcPr>
          <w:p w14:paraId="4641507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23424532</w:t>
            </w:r>
          </w:p>
        </w:tc>
        <w:tc>
          <w:tcPr>
            <w:tcW w:w="790" w:type="pct"/>
            <w:tcBorders>
              <w:top w:val="nil"/>
              <w:left w:val="nil"/>
              <w:bottom w:val="nil"/>
              <w:right w:val="nil"/>
            </w:tcBorders>
          </w:tcPr>
          <w:p w14:paraId="52B9612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花凋零</w:t>
            </w:r>
          </w:p>
        </w:tc>
        <w:tc>
          <w:tcPr>
            <w:tcW w:w="962" w:type="pct"/>
            <w:tcBorders>
              <w:top w:val="nil"/>
              <w:left w:val="nil"/>
              <w:bottom w:val="nil"/>
              <w:right w:val="nil"/>
            </w:tcBorders>
          </w:tcPr>
          <w:p w14:paraId="2CD06F7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2017/11/6</w:t>
            </w:r>
          </w:p>
        </w:tc>
      </w:tr>
      <w:tr w:rsidR="00E4322B" w14:paraId="506EA784" w14:textId="77777777">
        <w:tc>
          <w:tcPr>
            <w:tcW w:w="415" w:type="pct"/>
            <w:tcBorders>
              <w:top w:val="nil"/>
              <w:left w:val="nil"/>
              <w:bottom w:val="nil"/>
              <w:right w:val="nil"/>
            </w:tcBorders>
          </w:tcPr>
          <w:p w14:paraId="7AAEAD8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134</w:t>
            </w:r>
          </w:p>
        </w:tc>
        <w:tc>
          <w:tcPr>
            <w:tcW w:w="978" w:type="pct"/>
            <w:tcBorders>
              <w:top w:val="nil"/>
              <w:left w:val="nil"/>
              <w:bottom w:val="nil"/>
              <w:right w:val="nil"/>
            </w:tcBorders>
          </w:tcPr>
          <w:p w14:paraId="1A443D89"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2008\0657\39</w:t>
            </w:r>
          </w:p>
        </w:tc>
        <w:tc>
          <w:tcPr>
            <w:tcW w:w="1175" w:type="pct"/>
            <w:tcBorders>
              <w:top w:val="nil"/>
              <w:left w:val="nil"/>
              <w:bottom w:val="nil"/>
              <w:right w:val="nil"/>
            </w:tcBorders>
          </w:tcPr>
          <w:p w14:paraId="46F95F7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仪器分析</w:t>
            </w:r>
          </w:p>
        </w:tc>
        <w:tc>
          <w:tcPr>
            <w:tcW w:w="676" w:type="pct"/>
            <w:tcBorders>
              <w:top w:val="nil"/>
              <w:left w:val="nil"/>
              <w:bottom w:val="nil"/>
              <w:right w:val="nil"/>
            </w:tcBorders>
          </w:tcPr>
          <w:p w14:paraId="67CF9ED5"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3424225</w:t>
            </w:r>
          </w:p>
        </w:tc>
        <w:tc>
          <w:tcPr>
            <w:tcW w:w="790" w:type="pct"/>
            <w:tcBorders>
              <w:top w:val="nil"/>
              <w:left w:val="nil"/>
              <w:bottom w:val="nil"/>
              <w:right w:val="nil"/>
            </w:tcBorders>
          </w:tcPr>
          <w:p w14:paraId="230D4C57"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冰花</w:t>
            </w:r>
          </w:p>
        </w:tc>
        <w:tc>
          <w:tcPr>
            <w:tcW w:w="962" w:type="pct"/>
            <w:tcBorders>
              <w:top w:val="nil"/>
              <w:left w:val="nil"/>
              <w:bottom w:val="nil"/>
              <w:right w:val="nil"/>
            </w:tcBorders>
          </w:tcPr>
          <w:p w14:paraId="50365BDA"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2017/10/23</w:t>
            </w:r>
          </w:p>
        </w:tc>
      </w:tr>
      <w:tr w:rsidR="00E4322B" w14:paraId="441CB93A" w14:textId="77777777">
        <w:tc>
          <w:tcPr>
            <w:tcW w:w="415" w:type="pct"/>
            <w:tcBorders>
              <w:top w:val="nil"/>
              <w:left w:val="nil"/>
              <w:bottom w:val="nil"/>
              <w:right w:val="nil"/>
            </w:tcBorders>
          </w:tcPr>
          <w:p w14:paraId="401D4D51"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135</w:t>
            </w:r>
          </w:p>
        </w:tc>
        <w:tc>
          <w:tcPr>
            <w:tcW w:w="978" w:type="pct"/>
            <w:tcBorders>
              <w:top w:val="nil"/>
              <w:left w:val="nil"/>
              <w:bottom w:val="nil"/>
              <w:right w:val="nil"/>
            </w:tcBorders>
          </w:tcPr>
          <w:p w14:paraId="3F2BF88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2016\0172\61</w:t>
            </w:r>
          </w:p>
        </w:tc>
        <w:tc>
          <w:tcPr>
            <w:tcW w:w="1175" w:type="pct"/>
            <w:tcBorders>
              <w:top w:val="nil"/>
              <w:left w:val="nil"/>
              <w:bottom w:val="nil"/>
              <w:right w:val="nil"/>
            </w:tcBorders>
          </w:tcPr>
          <w:p w14:paraId="14E99C8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微积分</w:t>
            </w:r>
          </w:p>
        </w:tc>
        <w:tc>
          <w:tcPr>
            <w:tcW w:w="676" w:type="pct"/>
            <w:tcBorders>
              <w:top w:val="nil"/>
              <w:left w:val="nil"/>
              <w:bottom w:val="nil"/>
              <w:right w:val="nil"/>
            </w:tcBorders>
          </w:tcPr>
          <w:p w14:paraId="612584FC"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34265757</w:t>
            </w:r>
          </w:p>
        </w:tc>
        <w:tc>
          <w:tcPr>
            <w:tcW w:w="790" w:type="pct"/>
            <w:tcBorders>
              <w:top w:val="nil"/>
              <w:left w:val="nil"/>
              <w:bottom w:val="nil"/>
              <w:right w:val="nil"/>
            </w:tcBorders>
          </w:tcPr>
          <w:p w14:paraId="776B9102"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睡觉</w:t>
            </w:r>
          </w:p>
        </w:tc>
        <w:tc>
          <w:tcPr>
            <w:tcW w:w="962" w:type="pct"/>
            <w:tcBorders>
              <w:top w:val="nil"/>
              <w:left w:val="nil"/>
              <w:bottom w:val="nil"/>
              <w:right w:val="nil"/>
            </w:tcBorders>
          </w:tcPr>
          <w:p w14:paraId="74A6F54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2017/10/2</w:t>
            </w:r>
          </w:p>
        </w:tc>
      </w:tr>
      <w:tr w:rsidR="00E4322B" w14:paraId="435188B7" w14:textId="77777777">
        <w:tc>
          <w:tcPr>
            <w:tcW w:w="415" w:type="pct"/>
            <w:tcBorders>
              <w:top w:val="nil"/>
              <w:left w:val="nil"/>
              <w:bottom w:val="nil"/>
              <w:right w:val="nil"/>
            </w:tcBorders>
          </w:tcPr>
          <w:p w14:paraId="1CFAB97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136</w:t>
            </w:r>
          </w:p>
        </w:tc>
        <w:tc>
          <w:tcPr>
            <w:tcW w:w="978" w:type="pct"/>
            <w:tcBorders>
              <w:top w:val="nil"/>
              <w:left w:val="nil"/>
              <w:bottom w:val="nil"/>
              <w:right w:val="nil"/>
            </w:tcBorders>
          </w:tcPr>
          <w:p w14:paraId="59A9EA7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2018\I264.9\173</w:t>
            </w:r>
          </w:p>
        </w:tc>
        <w:tc>
          <w:tcPr>
            <w:tcW w:w="1175" w:type="pct"/>
            <w:tcBorders>
              <w:top w:val="nil"/>
              <w:left w:val="nil"/>
              <w:bottom w:val="nil"/>
              <w:right w:val="nil"/>
            </w:tcBorders>
          </w:tcPr>
          <w:p w14:paraId="6693AD37"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陆子全书</w:t>
            </w:r>
          </w:p>
        </w:tc>
        <w:tc>
          <w:tcPr>
            <w:tcW w:w="676" w:type="pct"/>
            <w:tcBorders>
              <w:top w:val="nil"/>
              <w:left w:val="nil"/>
              <w:bottom w:val="nil"/>
              <w:right w:val="nil"/>
            </w:tcBorders>
          </w:tcPr>
          <w:p w14:paraId="4A6911B6"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26546446</w:t>
            </w:r>
          </w:p>
        </w:tc>
        <w:tc>
          <w:tcPr>
            <w:tcW w:w="790" w:type="pct"/>
            <w:tcBorders>
              <w:top w:val="nil"/>
              <w:left w:val="nil"/>
              <w:bottom w:val="nil"/>
              <w:right w:val="nil"/>
            </w:tcBorders>
          </w:tcPr>
          <w:p w14:paraId="3BD9613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下了南城</w:t>
            </w:r>
          </w:p>
        </w:tc>
        <w:tc>
          <w:tcPr>
            <w:tcW w:w="962" w:type="pct"/>
            <w:tcBorders>
              <w:top w:val="nil"/>
              <w:left w:val="nil"/>
              <w:bottom w:val="nil"/>
              <w:right w:val="nil"/>
            </w:tcBorders>
          </w:tcPr>
          <w:p w14:paraId="1D7241C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2017/4/19</w:t>
            </w:r>
          </w:p>
        </w:tc>
      </w:tr>
      <w:tr w:rsidR="00E4322B" w14:paraId="520308AA" w14:textId="77777777">
        <w:tc>
          <w:tcPr>
            <w:tcW w:w="415" w:type="pct"/>
            <w:tcBorders>
              <w:top w:val="nil"/>
              <w:left w:val="nil"/>
              <w:bottom w:val="nil"/>
              <w:right w:val="nil"/>
            </w:tcBorders>
          </w:tcPr>
          <w:p w14:paraId="29F6BB22"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137</w:t>
            </w:r>
          </w:p>
        </w:tc>
        <w:tc>
          <w:tcPr>
            <w:tcW w:w="978" w:type="pct"/>
            <w:tcBorders>
              <w:top w:val="nil"/>
              <w:left w:val="nil"/>
              <w:bottom w:val="nil"/>
              <w:right w:val="nil"/>
            </w:tcBorders>
          </w:tcPr>
          <w:p w14:paraId="7975DB58"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2019\TP311.56\202</w:t>
            </w:r>
          </w:p>
        </w:tc>
        <w:tc>
          <w:tcPr>
            <w:tcW w:w="1175" w:type="pct"/>
            <w:tcBorders>
              <w:top w:val="nil"/>
              <w:left w:val="nil"/>
              <w:bottom w:val="nil"/>
              <w:right w:val="nil"/>
            </w:tcBorders>
          </w:tcPr>
          <w:p w14:paraId="396CB09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Python</w:t>
            </w:r>
            <w:r>
              <w:rPr>
                <w:rFonts w:ascii="Times New Roman" w:hAnsi="Times New Roman" w:cs="Times New Roman"/>
                <w:sz w:val="21"/>
                <w:szCs w:val="21"/>
              </w:rPr>
              <w:t>网络爬虫权威指南</w:t>
            </w:r>
          </w:p>
        </w:tc>
        <w:tc>
          <w:tcPr>
            <w:tcW w:w="676" w:type="pct"/>
            <w:tcBorders>
              <w:top w:val="nil"/>
              <w:left w:val="nil"/>
              <w:bottom w:val="nil"/>
              <w:right w:val="nil"/>
            </w:tcBorders>
          </w:tcPr>
          <w:p w14:paraId="19BE45E1"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9342422</w:t>
            </w:r>
          </w:p>
        </w:tc>
        <w:tc>
          <w:tcPr>
            <w:tcW w:w="790" w:type="pct"/>
            <w:tcBorders>
              <w:top w:val="nil"/>
              <w:left w:val="nil"/>
              <w:bottom w:val="nil"/>
              <w:right w:val="nil"/>
            </w:tcBorders>
          </w:tcPr>
          <w:p w14:paraId="338B79BE"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浮华</w:t>
            </w:r>
          </w:p>
        </w:tc>
        <w:tc>
          <w:tcPr>
            <w:tcW w:w="962" w:type="pct"/>
            <w:tcBorders>
              <w:top w:val="nil"/>
              <w:left w:val="nil"/>
              <w:bottom w:val="nil"/>
              <w:right w:val="nil"/>
            </w:tcBorders>
          </w:tcPr>
          <w:p w14:paraId="08CA3FEC"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2017/1/2</w:t>
            </w:r>
          </w:p>
        </w:tc>
      </w:tr>
      <w:tr w:rsidR="00E4322B" w14:paraId="4A4247D8" w14:textId="77777777">
        <w:tc>
          <w:tcPr>
            <w:tcW w:w="415" w:type="pct"/>
            <w:tcBorders>
              <w:top w:val="nil"/>
              <w:left w:val="nil"/>
              <w:right w:val="nil"/>
            </w:tcBorders>
          </w:tcPr>
          <w:p w14:paraId="597049FB"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138</w:t>
            </w:r>
          </w:p>
        </w:tc>
        <w:tc>
          <w:tcPr>
            <w:tcW w:w="978" w:type="pct"/>
            <w:tcBorders>
              <w:top w:val="nil"/>
              <w:left w:val="nil"/>
              <w:right w:val="nil"/>
            </w:tcBorders>
          </w:tcPr>
          <w:p w14:paraId="43D3156C"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2018\H315.9\107</w:t>
            </w:r>
          </w:p>
        </w:tc>
        <w:tc>
          <w:tcPr>
            <w:tcW w:w="1175" w:type="pct"/>
            <w:tcBorders>
              <w:top w:val="nil"/>
              <w:left w:val="nil"/>
              <w:right w:val="nil"/>
            </w:tcBorders>
          </w:tcPr>
          <w:p w14:paraId="13E9B803"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英语笔译实录</w:t>
            </w:r>
          </w:p>
        </w:tc>
        <w:tc>
          <w:tcPr>
            <w:tcW w:w="676" w:type="pct"/>
            <w:tcBorders>
              <w:top w:val="nil"/>
              <w:left w:val="nil"/>
              <w:right w:val="nil"/>
            </w:tcBorders>
          </w:tcPr>
          <w:p w14:paraId="08451486"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32424222</w:t>
            </w:r>
          </w:p>
        </w:tc>
        <w:tc>
          <w:tcPr>
            <w:tcW w:w="790" w:type="pct"/>
            <w:tcBorders>
              <w:top w:val="nil"/>
              <w:left w:val="nil"/>
              <w:right w:val="nil"/>
            </w:tcBorders>
          </w:tcPr>
          <w:p w14:paraId="5D310C74"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北海以南春为眠</w:t>
            </w:r>
          </w:p>
        </w:tc>
        <w:tc>
          <w:tcPr>
            <w:tcW w:w="962" w:type="pct"/>
            <w:tcBorders>
              <w:top w:val="nil"/>
              <w:left w:val="nil"/>
              <w:right w:val="nil"/>
            </w:tcBorders>
          </w:tcPr>
          <w:p w14:paraId="3DB7ABB0" w14:textId="77777777" w:rsidR="00E4322B" w:rsidRDefault="004B1AC2">
            <w:pPr>
              <w:ind w:firstLineChars="0" w:firstLine="0"/>
              <w:jc w:val="center"/>
              <w:rPr>
                <w:rFonts w:ascii="Times New Roman" w:hAnsi="Times New Roman" w:cs="Times New Roman"/>
                <w:sz w:val="21"/>
                <w:szCs w:val="21"/>
              </w:rPr>
            </w:pPr>
            <w:r>
              <w:rPr>
                <w:rFonts w:ascii="Times New Roman" w:hAnsi="Times New Roman" w:cs="Times New Roman"/>
                <w:sz w:val="21"/>
                <w:szCs w:val="21"/>
              </w:rPr>
              <w:t>2016/7/9</w:t>
            </w:r>
          </w:p>
        </w:tc>
      </w:tr>
    </w:tbl>
    <w:p w14:paraId="6BCAF931" w14:textId="77777777" w:rsidR="00E4322B" w:rsidRDefault="00E4322B">
      <w:pPr>
        <w:spacing w:line="300" w:lineRule="auto"/>
        <w:ind w:firstLine="480"/>
        <w:rPr>
          <w:rFonts w:ascii="Times New Roman" w:hAnsi="Times New Roman" w:cs="Times New Roman"/>
          <w:shd w:val="clear" w:color="auto" w:fill="FFFFFF"/>
        </w:rPr>
      </w:pPr>
    </w:p>
    <w:p w14:paraId="64C6B0D4" w14:textId="77777777" w:rsidR="00E4322B" w:rsidRDefault="004B1AC2">
      <w:pPr>
        <w:pStyle w:val="3"/>
        <w:numPr>
          <w:ilvl w:val="0"/>
          <w:numId w:val="5"/>
        </w:numPr>
        <w:spacing w:beforeLines="0" w:before="0" w:afterLines="0" w:after="0" w:line="300" w:lineRule="auto"/>
        <w:ind w:firstLineChars="0" w:firstLine="0"/>
      </w:pPr>
      <w:bookmarkStart w:id="46" w:name="_Toc39440344"/>
      <w:bookmarkStart w:id="47" w:name="_Toc8406"/>
      <w:bookmarkStart w:id="48" w:name="_Toc4004"/>
      <w:bookmarkStart w:id="49" w:name="_Toc17897"/>
      <w:r>
        <w:t>借阅数据的处理</w:t>
      </w:r>
      <w:bookmarkEnd w:id="46"/>
      <w:bookmarkEnd w:id="47"/>
      <w:bookmarkEnd w:id="48"/>
      <w:bookmarkEnd w:id="49"/>
    </w:p>
    <w:p w14:paraId="357AA1BD" w14:textId="77777777" w:rsidR="00E4322B" w:rsidRDefault="004B1AC2">
      <w:pPr>
        <w:numPr>
          <w:ilvl w:val="0"/>
          <w:numId w:val="7"/>
        </w:numPr>
        <w:spacing w:line="300" w:lineRule="auto"/>
        <w:ind w:firstLine="480"/>
        <w:rPr>
          <w:rFonts w:ascii="Times New Roman" w:hAnsi="Times New Roman" w:cs="Times New Roman"/>
          <w:szCs w:val="22"/>
          <w:shd w:val="clear" w:color="auto" w:fill="FFFFFF"/>
        </w:rPr>
      </w:pPr>
      <w:r>
        <w:rPr>
          <w:rFonts w:ascii="Times New Roman" w:hAnsi="Times New Roman" w:cs="Times New Roman"/>
        </w:rPr>
        <w:t>资料净化</w:t>
      </w:r>
    </w:p>
    <w:p w14:paraId="3C9B98A4"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lastRenderedPageBreak/>
        <w:t>①</w:t>
      </w:r>
      <w:r>
        <w:rPr>
          <w:rFonts w:ascii="Times New Roman" w:hAnsi="Times New Roman" w:cs="Times New Roman"/>
        </w:rPr>
        <w:t>用户信息清理的作用：对用户的复制信息和已登出账户的用户信息进行清除，对用户信息表格中缺少的用户信息进行补充。</w:t>
      </w:r>
    </w:p>
    <w:p w14:paraId="383BA245"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②</w:t>
      </w:r>
      <w:r>
        <w:rPr>
          <w:rFonts w:ascii="Times New Roman" w:hAnsi="Times New Roman" w:cs="Times New Roman"/>
          <w:szCs w:val="22"/>
          <w:shd w:val="clear" w:color="auto" w:fill="FFFFFF"/>
        </w:rPr>
        <w:t>对图书馆的借阅情况进行清理，这是对整个图书馆进行数据清理工作的关键环节。可以选取大量的读者组作为研究的目标，清理出少量的读者组资料</w:t>
      </w:r>
      <w:r>
        <w:rPr>
          <w:rFonts w:ascii="Times New Roman" w:hAnsi="Times New Roman" w:cs="Times New Roman"/>
          <w:szCs w:val="22"/>
          <w:shd w:val="clear" w:color="auto" w:fill="FFFFFF"/>
          <w:vertAlign w:val="superscript"/>
        </w:rPr>
        <w:t>[24]</w:t>
      </w:r>
      <w:r>
        <w:rPr>
          <w:rFonts w:ascii="Times New Roman" w:hAnsi="Times New Roman" w:cs="Times New Roman"/>
          <w:szCs w:val="22"/>
          <w:shd w:val="clear" w:color="auto" w:fill="FFFFFF"/>
        </w:rPr>
        <w:t>。</w:t>
      </w:r>
    </w:p>
    <w:p w14:paraId="62CD10F9"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通过上述数据清理工作，确保了用户信息和借阅记录的准确性与完整性，为后续的数据分析提供了可靠基础。</w:t>
      </w:r>
      <w:r>
        <w:rPr>
          <w:rFonts w:ascii="Times New Roman" w:hAnsi="Times New Roman" w:cs="Times New Roman" w:hint="eastAsia"/>
          <w:szCs w:val="22"/>
          <w:shd w:val="clear" w:color="auto" w:fill="FFFFFF"/>
        </w:rPr>
        <w:t>进而</w:t>
      </w:r>
      <w:r>
        <w:rPr>
          <w:rFonts w:ascii="Times New Roman" w:hAnsi="Times New Roman" w:cs="Times New Roman"/>
          <w:szCs w:val="22"/>
          <w:shd w:val="clear" w:color="auto" w:fill="FFFFFF"/>
        </w:rPr>
        <w:t>可以进一步挖掘不同用户群体在图书借阅行为上的差异性特征。</w:t>
      </w:r>
    </w:p>
    <w:p w14:paraId="70110D7A" w14:textId="77777777" w:rsidR="00E4322B" w:rsidRDefault="00E4322B">
      <w:pPr>
        <w:spacing w:line="300" w:lineRule="auto"/>
        <w:ind w:firstLine="480"/>
        <w:rPr>
          <w:rFonts w:ascii="Times New Roman" w:hAnsi="Times New Roman" w:cs="Times New Roman"/>
          <w:szCs w:val="22"/>
          <w:shd w:val="clear" w:color="auto" w:fill="FFFFFF"/>
        </w:rPr>
      </w:pPr>
    </w:p>
    <w:p w14:paraId="593EE62C" w14:textId="77777777" w:rsidR="00E4322B" w:rsidRDefault="00E4322B">
      <w:pPr>
        <w:spacing w:line="300" w:lineRule="auto"/>
        <w:ind w:firstLine="480"/>
        <w:rPr>
          <w:rFonts w:ascii="Times New Roman" w:hAnsi="Times New Roman" w:cs="Times New Roman"/>
          <w:szCs w:val="22"/>
          <w:shd w:val="clear" w:color="auto" w:fill="FFFFFF"/>
        </w:rPr>
      </w:pPr>
    </w:p>
    <w:p w14:paraId="5D1112B4" w14:textId="77777777" w:rsidR="00E4322B" w:rsidRDefault="004B1AC2">
      <w:pPr>
        <w:ind w:firstLineChars="0" w:firstLine="0"/>
        <w:jc w:val="center"/>
        <w:rPr>
          <w:rFonts w:ascii="Times New Roman" w:hAnsi="Times New Roman" w:cs="Times New Roman"/>
          <w:szCs w:val="22"/>
          <w:shd w:val="clear" w:color="auto" w:fill="FFFFFF"/>
        </w:rPr>
      </w:pPr>
      <w:r>
        <w:rPr>
          <w:rFonts w:ascii="Times New Roman" w:hAnsi="Times New Roman" w:cs="Times New Roman"/>
          <w:sz w:val="18"/>
          <w:szCs w:val="21"/>
        </w:rPr>
        <w:t>表</w:t>
      </w:r>
      <w:r>
        <w:rPr>
          <w:rFonts w:ascii="Times New Roman" w:hAnsi="Times New Roman" w:cs="Times New Roman" w:hint="eastAsia"/>
          <w:sz w:val="18"/>
          <w:szCs w:val="21"/>
        </w:rPr>
        <w:t xml:space="preserve">2.5 </w:t>
      </w:r>
      <w:r>
        <w:rPr>
          <w:rFonts w:ascii="Times New Roman" w:hAnsi="Times New Roman" w:cs="Times New Roman" w:hint="eastAsia"/>
          <w:sz w:val="18"/>
          <w:szCs w:val="21"/>
        </w:rPr>
        <w:t>用户在图书类别选择上的借阅偏好</w:t>
      </w:r>
    </w:p>
    <w:tbl>
      <w:tblPr>
        <w:tblStyle w:val="a8"/>
        <w:tblW w:w="0" w:type="auto"/>
        <w:tblInd w:w="-3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4"/>
        <w:gridCol w:w="925"/>
        <w:gridCol w:w="925"/>
        <w:gridCol w:w="925"/>
        <w:gridCol w:w="925"/>
        <w:gridCol w:w="925"/>
        <w:gridCol w:w="925"/>
        <w:gridCol w:w="925"/>
        <w:gridCol w:w="925"/>
      </w:tblGrid>
      <w:tr w:rsidR="00E4322B" w14:paraId="0ACFCEEA" w14:textId="77777777">
        <w:tc>
          <w:tcPr>
            <w:tcW w:w="1334" w:type="dxa"/>
            <w:tcBorders>
              <w:bottom w:val="single" w:sz="6" w:space="0" w:color="000000" w:themeColor="text1"/>
            </w:tcBorders>
          </w:tcPr>
          <w:p w14:paraId="730772B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用户类型</w:t>
            </w:r>
          </w:p>
        </w:tc>
        <w:tc>
          <w:tcPr>
            <w:tcW w:w="947" w:type="dxa"/>
            <w:tcBorders>
              <w:bottom w:val="single" w:sz="6" w:space="0" w:color="000000" w:themeColor="text1"/>
            </w:tcBorders>
          </w:tcPr>
          <w:p w14:paraId="7FC96CF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文学</w:t>
            </w:r>
          </w:p>
        </w:tc>
        <w:tc>
          <w:tcPr>
            <w:tcW w:w="947" w:type="dxa"/>
            <w:tcBorders>
              <w:bottom w:val="single" w:sz="6" w:space="0" w:color="000000" w:themeColor="text1"/>
            </w:tcBorders>
          </w:tcPr>
          <w:p w14:paraId="6D6705E4"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计算机</w:t>
            </w:r>
          </w:p>
        </w:tc>
        <w:tc>
          <w:tcPr>
            <w:tcW w:w="947" w:type="dxa"/>
            <w:tcBorders>
              <w:bottom w:val="single" w:sz="6" w:space="0" w:color="000000" w:themeColor="text1"/>
            </w:tcBorders>
          </w:tcPr>
          <w:p w14:paraId="2459EFE5"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管理</w:t>
            </w:r>
          </w:p>
        </w:tc>
        <w:tc>
          <w:tcPr>
            <w:tcW w:w="947" w:type="dxa"/>
            <w:tcBorders>
              <w:bottom w:val="single" w:sz="6" w:space="0" w:color="000000" w:themeColor="text1"/>
            </w:tcBorders>
          </w:tcPr>
          <w:p w14:paraId="2954E59B"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教育学</w:t>
            </w:r>
          </w:p>
        </w:tc>
        <w:tc>
          <w:tcPr>
            <w:tcW w:w="947" w:type="dxa"/>
            <w:tcBorders>
              <w:bottom w:val="single" w:sz="6" w:space="0" w:color="000000" w:themeColor="text1"/>
            </w:tcBorders>
          </w:tcPr>
          <w:p w14:paraId="38F934BD"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外语</w:t>
            </w:r>
          </w:p>
        </w:tc>
        <w:tc>
          <w:tcPr>
            <w:tcW w:w="947" w:type="dxa"/>
            <w:tcBorders>
              <w:bottom w:val="single" w:sz="6" w:space="0" w:color="000000" w:themeColor="text1"/>
            </w:tcBorders>
          </w:tcPr>
          <w:p w14:paraId="4B6910CC"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经济</w:t>
            </w:r>
          </w:p>
        </w:tc>
        <w:tc>
          <w:tcPr>
            <w:tcW w:w="947" w:type="dxa"/>
            <w:tcBorders>
              <w:bottom w:val="single" w:sz="6" w:space="0" w:color="000000" w:themeColor="text1"/>
            </w:tcBorders>
          </w:tcPr>
          <w:p w14:paraId="18B64FA8"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心理</w:t>
            </w:r>
          </w:p>
        </w:tc>
        <w:tc>
          <w:tcPr>
            <w:tcW w:w="947" w:type="dxa"/>
            <w:tcBorders>
              <w:bottom w:val="single" w:sz="6" w:space="0" w:color="000000" w:themeColor="text1"/>
            </w:tcBorders>
          </w:tcPr>
          <w:p w14:paraId="251AA8F0" w14:textId="77777777" w:rsidR="00E4322B" w:rsidRDefault="004B1AC2">
            <w:pPr>
              <w:ind w:firstLineChars="0" w:firstLine="0"/>
              <w:jc w:val="center"/>
              <w:rPr>
                <w:rFonts w:ascii="Times New Roman" w:hAnsi="Times New Roman" w:cs="Times New Roman"/>
              </w:rPr>
            </w:pPr>
            <w:r>
              <w:rPr>
                <w:rFonts w:ascii="Times New Roman" w:hAnsi="Times New Roman" w:cs="Times New Roman"/>
              </w:rPr>
              <w:t>语言学</w:t>
            </w:r>
          </w:p>
        </w:tc>
      </w:tr>
      <w:tr w:rsidR="00E4322B" w14:paraId="47F903E1" w14:textId="77777777">
        <w:tc>
          <w:tcPr>
            <w:tcW w:w="1334" w:type="dxa"/>
            <w:tcBorders>
              <w:top w:val="single" w:sz="6" w:space="0" w:color="000000" w:themeColor="text1"/>
              <w:tl2br w:val="nil"/>
              <w:tr2bl w:val="nil"/>
            </w:tcBorders>
            <w:vAlign w:val="center"/>
          </w:tcPr>
          <w:p w14:paraId="6141A4AC" w14:textId="77777777" w:rsidR="00E4322B" w:rsidRDefault="004B1AC2">
            <w:pPr>
              <w:widowControl/>
              <w:ind w:firstLineChars="0" w:firstLine="0"/>
              <w:rPr>
                <w:rFonts w:ascii="Times New Roman" w:hAnsi="Times New Roman" w:cs="Times New Roman"/>
                <w:kern w:val="0"/>
                <w:lang w:bidi="ar"/>
              </w:rPr>
            </w:pPr>
            <w:r>
              <w:rPr>
                <w:rFonts w:ascii="Times New Roman" w:hAnsi="Times New Roman" w:cs="Times New Roman" w:hint="eastAsia"/>
                <w:kern w:val="0"/>
                <w:lang w:bidi="ar"/>
              </w:rPr>
              <w:t>学生</w:t>
            </w:r>
          </w:p>
        </w:tc>
        <w:tc>
          <w:tcPr>
            <w:tcW w:w="947" w:type="dxa"/>
            <w:tcBorders>
              <w:top w:val="single" w:sz="6" w:space="0" w:color="000000" w:themeColor="text1"/>
              <w:tl2br w:val="nil"/>
              <w:tr2bl w:val="nil"/>
            </w:tcBorders>
            <w:vAlign w:val="center"/>
          </w:tcPr>
          <w:p w14:paraId="2E574722"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85</w:t>
            </w:r>
          </w:p>
        </w:tc>
        <w:tc>
          <w:tcPr>
            <w:tcW w:w="947" w:type="dxa"/>
            <w:tcBorders>
              <w:top w:val="single" w:sz="6" w:space="0" w:color="000000" w:themeColor="text1"/>
              <w:tl2br w:val="nil"/>
              <w:tr2bl w:val="nil"/>
            </w:tcBorders>
            <w:vAlign w:val="center"/>
          </w:tcPr>
          <w:p w14:paraId="6550A55D"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75</w:t>
            </w:r>
          </w:p>
        </w:tc>
        <w:tc>
          <w:tcPr>
            <w:tcW w:w="947" w:type="dxa"/>
            <w:tcBorders>
              <w:top w:val="single" w:sz="6" w:space="0" w:color="000000" w:themeColor="text1"/>
              <w:tl2br w:val="nil"/>
              <w:tr2bl w:val="nil"/>
            </w:tcBorders>
            <w:vAlign w:val="center"/>
          </w:tcPr>
          <w:p w14:paraId="61E4BB99"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70</w:t>
            </w:r>
          </w:p>
        </w:tc>
        <w:tc>
          <w:tcPr>
            <w:tcW w:w="947" w:type="dxa"/>
            <w:tcBorders>
              <w:top w:val="single" w:sz="6" w:space="0" w:color="000000" w:themeColor="text1"/>
              <w:tl2br w:val="nil"/>
              <w:tr2bl w:val="nil"/>
            </w:tcBorders>
            <w:vAlign w:val="center"/>
          </w:tcPr>
          <w:p w14:paraId="1EFDBC1E"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55</w:t>
            </w:r>
          </w:p>
        </w:tc>
        <w:tc>
          <w:tcPr>
            <w:tcW w:w="947" w:type="dxa"/>
            <w:tcBorders>
              <w:top w:val="single" w:sz="6" w:space="0" w:color="000000" w:themeColor="text1"/>
              <w:tl2br w:val="nil"/>
              <w:tr2bl w:val="nil"/>
            </w:tcBorders>
            <w:vAlign w:val="center"/>
          </w:tcPr>
          <w:p w14:paraId="07269515"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50</w:t>
            </w:r>
          </w:p>
        </w:tc>
        <w:tc>
          <w:tcPr>
            <w:tcW w:w="947" w:type="dxa"/>
            <w:tcBorders>
              <w:top w:val="single" w:sz="6" w:space="0" w:color="000000" w:themeColor="text1"/>
              <w:tl2br w:val="nil"/>
              <w:tr2bl w:val="nil"/>
            </w:tcBorders>
            <w:vAlign w:val="center"/>
          </w:tcPr>
          <w:p w14:paraId="6E31F35C"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45</w:t>
            </w:r>
          </w:p>
        </w:tc>
        <w:tc>
          <w:tcPr>
            <w:tcW w:w="947" w:type="dxa"/>
            <w:tcBorders>
              <w:top w:val="single" w:sz="6" w:space="0" w:color="000000" w:themeColor="text1"/>
              <w:tl2br w:val="nil"/>
              <w:tr2bl w:val="nil"/>
            </w:tcBorders>
            <w:vAlign w:val="center"/>
          </w:tcPr>
          <w:p w14:paraId="0D51FB20"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35</w:t>
            </w:r>
          </w:p>
        </w:tc>
        <w:tc>
          <w:tcPr>
            <w:tcW w:w="947" w:type="dxa"/>
            <w:tcBorders>
              <w:top w:val="single" w:sz="6" w:space="0" w:color="000000" w:themeColor="text1"/>
              <w:tl2br w:val="nil"/>
              <w:tr2bl w:val="nil"/>
            </w:tcBorders>
            <w:vAlign w:val="center"/>
          </w:tcPr>
          <w:p w14:paraId="1D1BA0EA"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30</w:t>
            </w:r>
          </w:p>
        </w:tc>
      </w:tr>
      <w:tr w:rsidR="00E4322B" w14:paraId="145A236D" w14:textId="77777777">
        <w:tc>
          <w:tcPr>
            <w:tcW w:w="1334" w:type="dxa"/>
            <w:tcBorders>
              <w:tl2br w:val="nil"/>
              <w:tr2bl w:val="nil"/>
            </w:tcBorders>
            <w:vAlign w:val="center"/>
          </w:tcPr>
          <w:p w14:paraId="3716A488" w14:textId="77777777" w:rsidR="00E4322B" w:rsidRDefault="004B1AC2">
            <w:pPr>
              <w:widowControl/>
              <w:ind w:firstLineChars="0" w:firstLine="0"/>
              <w:rPr>
                <w:rFonts w:ascii="Times New Roman" w:hAnsi="Times New Roman" w:cs="Times New Roman"/>
                <w:kern w:val="0"/>
                <w:lang w:bidi="ar"/>
              </w:rPr>
            </w:pPr>
            <w:r>
              <w:rPr>
                <w:rFonts w:ascii="Times New Roman" w:hAnsi="Times New Roman" w:cs="Times New Roman" w:hint="eastAsia"/>
                <w:kern w:val="0"/>
                <w:lang w:bidi="ar"/>
              </w:rPr>
              <w:t>教师</w:t>
            </w:r>
          </w:p>
        </w:tc>
        <w:tc>
          <w:tcPr>
            <w:tcW w:w="947" w:type="dxa"/>
            <w:tcBorders>
              <w:tl2br w:val="nil"/>
              <w:tr2bl w:val="nil"/>
            </w:tcBorders>
            <w:vAlign w:val="center"/>
          </w:tcPr>
          <w:p w14:paraId="7AB2CE6B"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50</w:t>
            </w:r>
          </w:p>
        </w:tc>
        <w:tc>
          <w:tcPr>
            <w:tcW w:w="947" w:type="dxa"/>
            <w:tcBorders>
              <w:tl2br w:val="nil"/>
              <w:tr2bl w:val="nil"/>
            </w:tcBorders>
            <w:vAlign w:val="center"/>
          </w:tcPr>
          <w:p w14:paraId="38A5D6FB"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55</w:t>
            </w:r>
          </w:p>
        </w:tc>
        <w:tc>
          <w:tcPr>
            <w:tcW w:w="947" w:type="dxa"/>
            <w:tcBorders>
              <w:tl2br w:val="nil"/>
              <w:tr2bl w:val="nil"/>
            </w:tcBorders>
            <w:vAlign w:val="center"/>
          </w:tcPr>
          <w:p w14:paraId="4D353B9E"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60</w:t>
            </w:r>
          </w:p>
        </w:tc>
        <w:tc>
          <w:tcPr>
            <w:tcW w:w="947" w:type="dxa"/>
            <w:tcBorders>
              <w:tl2br w:val="nil"/>
              <w:tr2bl w:val="nil"/>
            </w:tcBorders>
            <w:vAlign w:val="center"/>
          </w:tcPr>
          <w:p w14:paraId="0E3CED79"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85</w:t>
            </w:r>
          </w:p>
        </w:tc>
        <w:tc>
          <w:tcPr>
            <w:tcW w:w="947" w:type="dxa"/>
            <w:tcBorders>
              <w:tl2br w:val="nil"/>
              <w:tr2bl w:val="nil"/>
            </w:tcBorders>
            <w:vAlign w:val="center"/>
          </w:tcPr>
          <w:p w14:paraId="526F02F6"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80</w:t>
            </w:r>
          </w:p>
        </w:tc>
        <w:tc>
          <w:tcPr>
            <w:tcW w:w="947" w:type="dxa"/>
            <w:tcBorders>
              <w:tl2br w:val="nil"/>
              <w:tr2bl w:val="nil"/>
            </w:tcBorders>
            <w:vAlign w:val="center"/>
          </w:tcPr>
          <w:p w14:paraId="07D18691"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50</w:t>
            </w:r>
          </w:p>
        </w:tc>
        <w:tc>
          <w:tcPr>
            <w:tcW w:w="947" w:type="dxa"/>
            <w:tcBorders>
              <w:tl2br w:val="nil"/>
              <w:tr2bl w:val="nil"/>
            </w:tcBorders>
            <w:vAlign w:val="center"/>
          </w:tcPr>
          <w:p w14:paraId="0C240B12"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40</w:t>
            </w:r>
          </w:p>
        </w:tc>
        <w:tc>
          <w:tcPr>
            <w:tcW w:w="947" w:type="dxa"/>
            <w:tcBorders>
              <w:tl2br w:val="nil"/>
              <w:tr2bl w:val="nil"/>
            </w:tcBorders>
            <w:vAlign w:val="center"/>
          </w:tcPr>
          <w:p w14:paraId="5DC97353"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60</w:t>
            </w:r>
          </w:p>
        </w:tc>
      </w:tr>
      <w:tr w:rsidR="00E4322B" w14:paraId="0B2934BC" w14:textId="77777777">
        <w:tc>
          <w:tcPr>
            <w:tcW w:w="1334" w:type="dxa"/>
            <w:tcBorders>
              <w:tl2br w:val="nil"/>
              <w:tr2bl w:val="nil"/>
            </w:tcBorders>
            <w:vAlign w:val="center"/>
          </w:tcPr>
          <w:p w14:paraId="610DD221" w14:textId="77777777" w:rsidR="00E4322B" w:rsidRDefault="004B1AC2">
            <w:pPr>
              <w:widowControl/>
              <w:ind w:firstLineChars="0" w:firstLine="0"/>
              <w:rPr>
                <w:rFonts w:ascii="Times New Roman" w:hAnsi="Times New Roman" w:cs="Times New Roman"/>
                <w:kern w:val="0"/>
                <w:lang w:bidi="ar"/>
              </w:rPr>
            </w:pPr>
            <w:r>
              <w:rPr>
                <w:rFonts w:ascii="Times New Roman" w:hAnsi="Times New Roman" w:cs="Times New Roman" w:hint="eastAsia"/>
                <w:kern w:val="0"/>
                <w:lang w:bidi="ar"/>
              </w:rPr>
              <w:t>企业员工</w:t>
            </w:r>
          </w:p>
        </w:tc>
        <w:tc>
          <w:tcPr>
            <w:tcW w:w="947" w:type="dxa"/>
            <w:tcBorders>
              <w:tl2br w:val="nil"/>
              <w:tr2bl w:val="nil"/>
            </w:tcBorders>
            <w:vAlign w:val="center"/>
          </w:tcPr>
          <w:p w14:paraId="6A432B68"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40</w:t>
            </w:r>
          </w:p>
        </w:tc>
        <w:tc>
          <w:tcPr>
            <w:tcW w:w="947" w:type="dxa"/>
            <w:tcBorders>
              <w:tl2br w:val="nil"/>
              <w:tr2bl w:val="nil"/>
            </w:tcBorders>
            <w:vAlign w:val="center"/>
          </w:tcPr>
          <w:p w14:paraId="2DE51271"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60</w:t>
            </w:r>
          </w:p>
        </w:tc>
        <w:tc>
          <w:tcPr>
            <w:tcW w:w="947" w:type="dxa"/>
            <w:tcBorders>
              <w:tl2br w:val="nil"/>
              <w:tr2bl w:val="nil"/>
            </w:tcBorders>
            <w:vAlign w:val="center"/>
          </w:tcPr>
          <w:p w14:paraId="480154D6"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55</w:t>
            </w:r>
          </w:p>
        </w:tc>
        <w:tc>
          <w:tcPr>
            <w:tcW w:w="947" w:type="dxa"/>
            <w:tcBorders>
              <w:tl2br w:val="nil"/>
              <w:tr2bl w:val="nil"/>
            </w:tcBorders>
            <w:vAlign w:val="center"/>
          </w:tcPr>
          <w:p w14:paraId="76208322"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35</w:t>
            </w:r>
          </w:p>
        </w:tc>
        <w:tc>
          <w:tcPr>
            <w:tcW w:w="947" w:type="dxa"/>
            <w:tcBorders>
              <w:tl2br w:val="nil"/>
              <w:tr2bl w:val="nil"/>
            </w:tcBorders>
            <w:vAlign w:val="center"/>
          </w:tcPr>
          <w:p w14:paraId="5853B70C"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45</w:t>
            </w:r>
          </w:p>
        </w:tc>
        <w:tc>
          <w:tcPr>
            <w:tcW w:w="947" w:type="dxa"/>
            <w:tcBorders>
              <w:tl2br w:val="nil"/>
              <w:tr2bl w:val="nil"/>
            </w:tcBorders>
            <w:vAlign w:val="center"/>
          </w:tcPr>
          <w:p w14:paraId="1EA21F67"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80</w:t>
            </w:r>
          </w:p>
        </w:tc>
        <w:tc>
          <w:tcPr>
            <w:tcW w:w="947" w:type="dxa"/>
            <w:tcBorders>
              <w:tl2br w:val="nil"/>
              <w:tr2bl w:val="nil"/>
            </w:tcBorders>
            <w:vAlign w:val="center"/>
          </w:tcPr>
          <w:p w14:paraId="4C9B764D"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70</w:t>
            </w:r>
          </w:p>
        </w:tc>
        <w:tc>
          <w:tcPr>
            <w:tcW w:w="947" w:type="dxa"/>
            <w:tcBorders>
              <w:tl2br w:val="nil"/>
              <w:tr2bl w:val="nil"/>
            </w:tcBorders>
            <w:vAlign w:val="center"/>
          </w:tcPr>
          <w:p w14:paraId="0316578C" w14:textId="77777777" w:rsidR="00E4322B" w:rsidRDefault="004B1AC2">
            <w:pPr>
              <w:widowControl/>
              <w:ind w:firstLineChars="0" w:firstLine="0"/>
              <w:jc w:val="center"/>
              <w:rPr>
                <w:rFonts w:ascii="Times New Roman" w:hAnsi="Times New Roman" w:cs="Times New Roman"/>
                <w:kern w:val="0"/>
                <w:lang w:bidi="ar"/>
              </w:rPr>
            </w:pPr>
            <w:r>
              <w:rPr>
                <w:rFonts w:ascii="Times New Roman" w:hAnsi="Times New Roman" w:cs="Times New Roman" w:hint="eastAsia"/>
                <w:kern w:val="0"/>
                <w:lang w:bidi="ar"/>
              </w:rPr>
              <w:t>65</w:t>
            </w:r>
          </w:p>
        </w:tc>
      </w:tr>
    </w:tbl>
    <w:p w14:paraId="46D8BD7B" w14:textId="77777777" w:rsidR="00E4322B" w:rsidRDefault="00E4322B">
      <w:pPr>
        <w:spacing w:line="300" w:lineRule="auto"/>
        <w:ind w:firstLine="480"/>
        <w:rPr>
          <w:rFonts w:ascii="Times New Roman" w:hAnsi="Times New Roman" w:cs="Times New Roman"/>
          <w:szCs w:val="22"/>
          <w:shd w:val="clear" w:color="auto" w:fill="FFFFFF"/>
        </w:rPr>
      </w:pPr>
    </w:p>
    <w:p w14:paraId="03E9F676"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表</w:t>
      </w:r>
      <w:r>
        <w:rPr>
          <w:rFonts w:ascii="Times New Roman" w:hAnsi="Times New Roman" w:cs="Times New Roman" w:hint="eastAsia"/>
          <w:szCs w:val="22"/>
          <w:shd w:val="clear" w:color="auto" w:fill="FFFFFF"/>
        </w:rPr>
        <w:t>2.5</w:t>
      </w:r>
      <w:r>
        <w:rPr>
          <w:rFonts w:ascii="Times New Roman" w:hAnsi="Times New Roman" w:cs="Times New Roman" w:hint="eastAsia"/>
          <w:szCs w:val="22"/>
          <w:shd w:val="clear" w:color="auto" w:fill="FFFFFF"/>
        </w:rPr>
        <w:t>为三类用户在图书类别选择上的借阅偏好。</w:t>
      </w:r>
    </w:p>
    <w:p w14:paraId="41A0CECE"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如下</w:t>
      </w:r>
      <w:r>
        <w:rPr>
          <w:rFonts w:ascii="Times New Roman" w:hAnsi="Times New Roman" w:cs="Times New Roman" w:hint="eastAsia"/>
          <w:szCs w:val="22"/>
          <w:shd w:val="clear" w:color="auto" w:fill="FFFFFF"/>
        </w:rPr>
        <w:t>图的</w:t>
      </w:r>
      <w:r>
        <w:rPr>
          <w:rFonts w:ascii="Times New Roman" w:hAnsi="Times New Roman" w:cs="Times New Roman"/>
          <w:szCs w:val="22"/>
          <w:shd w:val="clear" w:color="auto" w:fill="FFFFFF"/>
        </w:rPr>
        <w:t>雷达图以</w:t>
      </w:r>
      <w:r>
        <w:rPr>
          <w:rFonts w:ascii="Times New Roman" w:hAnsi="Times New Roman" w:cs="Times New Roman" w:hint="eastAsia"/>
          <w:szCs w:val="22"/>
          <w:shd w:val="clear" w:color="auto" w:fill="FFFFFF"/>
        </w:rPr>
        <w:t>学生，教师，企业员工</w:t>
      </w:r>
      <w:r>
        <w:rPr>
          <w:rFonts w:ascii="Times New Roman" w:hAnsi="Times New Roman" w:cs="Times New Roman"/>
          <w:szCs w:val="22"/>
          <w:shd w:val="clear" w:color="auto" w:fill="FFFFFF"/>
        </w:rPr>
        <w:t>三类用户在图书类别选择上的借阅偏好差异</w:t>
      </w:r>
      <w:r>
        <w:rPr>
          <w:rFonts w:ascii="Times New Roman" w:hAnsi="Times New Roman" w:cs="Times New Roman" w:hint="eastAsia"/>
          <w:szCs w:val="22"/>
          <w:shd w:val="clear" w:color="auto" w:fill="FFFFFF"/>
        </w:rPr>
        <w:t>的数据做以展示，</w:t>
      </w:r>
      <w:r>
        <w:rPr>
          <w:rFonts w:ascii="Times New Roman" w:hAnsi="Times New Roman" w:cs="Times New Roman"/>
          <w:szCs w:val="22"/>
          <w:shd w:val="clear" w:color="auto" w:fill="FFFFFF"/>
        </w:rPr>
        <w:t>学生更倾向于借阅文学与计算机类图书，教师偏好教育学与外语类资源，而企业员工则偏好经济与心理学类图书。这种显著的群体</w:t>
      </w:r>
      <w:proofErr w:type="gramStart"/>
      <w:r>
        <w:rPr>
          <w:rFonts w:ascii="Times New Roman" w:hAnsi="Times New Roman" w:cs="Times New Roman"/>
          <w:szCs w:val="22"/>
          <w:shd w:val="clear" w:color="auto" w:fill="FFFFFF"/>
        </w:rPr>
        <w:t>间兴趣</w:t>
      </w:r>
      <w:proofErr w:type="gramEnd"/>
      <w:r>
        <w:rPr>
          <w:rFonts w:ascii="Times New Roman" w:hAnsi="Times New Roman" w:cs="Times New Roman"/>
          <w:szCs w:val="22"/>
          <w:shd w:val="clear" w:color="auto" w:fill="FFFFFF"/>
        </w:rPr>
        <w:t>分化为构建个性化推荐提供了重要依据</w:t>
      </w:r>
      <w:r>
        <w:rPr>
          <w:rFonts w:ascii="Times New Roman" w:hAnsi="Times New Roman" w:cs="Times New Roman" w:hint="eastAsia"/>
          <w:szCs w:val="22"/>
          <w:shd w:val="clear" w:color="auto" w:fill="FFFFFF"/>
        </w:rPr>
        <w:t>。</w:t>
      </w:r>
    </w:p>
    <w:p w14:paraId="512A88AE" w14:textId="77777777" w:rsidR="00E4322B" w:rsidRDefault="00E4322B">
      <w:pPr>
        <w:spacing w:line="300" w:lineRule="auto"/>
        <w:ind w:firstLineChars="0" w:firstLine="0"/>
        <w:rPr>
          <w:rFonts w:ascii="Times New Roman" w:hAnsi="Times New Roman" w:cs="Times New Roman"/>
          <w:szCs w:val="22"/>
          <w:shd w:val="clear" w:color="auto" w:fill="FFFFFF"/>
        </w:rPr>
      </w:pPr>
    </w:p>
    <w:p w14:paraId="67CA5EDD" w14:textId="77777777" w:rsidR="00E4322B" w:rsidRDefault="004B1AC2">
      <w:pPr>
        <w:spacing w:line="300" w:lineRule="auto"/>
        <w:ind w:firstLineChars="0" w:firstLine="0"/>
      </w:pPr>
      <w:r>
        <w:rPr>
          <w:noProof/>
        </w:rPr>
        <w:lastRenderedPageBreak/>
        <w:drawing>
          <wp:inline distT="0" distB="0" distL="0" distR="0" wp14:anchorId="0769D70A" wp14:editId="026B5B26">
            <wp:extent cx="5274310" cy="4520565"/>
            <wp:effectExtent l="0" t="0" r="8890" b="635"/>
            <wp:docPr id="1459721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21611" name="图片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4310" cy="4520565"/>
                    </a:xfrm>
                    <a:prstGeom prst="rect">
                      <a:avLst/>
                    </a:prstGeom>
                    <a:noFill/>
                    <a:ln>
                      <a:noFill/>
                    </a:ln>
                  </pic:spPr>
                </pic:pic>
              </a:graphicData>
            </a:graphic>
          </wp:inline>
        </w:drawing>
      </w:r>
    </w:p>
    <w:p w14:paraId="59A63474"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hint="eastAsia"/>
          <w:sz w:val="18"/>
          <w:szCs w:val="21"/>
        </w:rPr>
        <w:t xml:space="preserve">2.6  </w:t>
      </w:r>
      <w:r>
        <w:rPr>
          <w:rFonts w:ascii="Times New Roman" w:hAnsi="Times New Roman" w:cs="Times New Roman" w:hint="eastAsia"/>
          <w:sz w:val="18"/>
          <w:szCs w:val="21"/>
        </w:rPr>
        <w:t>用户群体图书类别偏好雷达图</w:t>
      </w:r>
    </w:p>
    <w:p w14:paraId="58371CC2"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 xml:space="preserve">(2) </w:t>
      </w:r>
      <w:r>
        <w:rPr>
          <w:rFonts w:ascii="Times New Roman" w:hAnsi="Times New Roman" w:cs="Times New Roman"/>
        </w:rPr>
        <w:t>资料换算</w:t>
      </w:r>
    </w:p>
    <w:p w14:paraId="5557176A" w14:textId="77777777" w:rsidR="00E4322B" w:rsidRDefault="00E4322B">
      <w:pPr>
        <w:spacing w:line="300" w:lineRule="auto"/>
        <w:ind w:firstLine="480"/>
        <w:rPr>
          <w:rFonts w:ascii="Times New Roman" w:hAnsi="Times New Roman" w:cs="Times New Roman"/>
          <w:szCs w:val="22"/>
          <w:shd w:val="clear" w:color="auto" w:fill="FFFFFF"/>
        </w:rPr>
      </w:pPr>
    </w:p>
    <w:p w14:paraId="092A2EA7"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由于资料探勘所要发掘的资讯表格所储存的栏位</w:t>
      </w:r>
      <w:proofErr w:type="gramStart"/>
      <w:r>
        <w:rPr>
          <w:rFonts w:ascii="Times New Roman" w:hAnsi="Times New Roman" w:cs="Times New Roman"/>
          <w:szCs w:val="22"/>
          <w:shd w:val="clear" w:color="auto" w:fill="FFFFFF"/>
        </w:rPr>
        <w:t>有著各不</w:t>
      </w:r>
      <w:proofErr w:type="gramEnd"/>
      <w:r>
        <w:rPr>
          <w:rFonts w:ascii="Times New Roman" w:hAnsi="Times New Roman" w:cs="Times New Roman"/>
          <w:szCs w:val="22"/>
          <w:shd w:val="clear" w:color="auto" w:fill="FFFFFF"/>
        </w:rPr>
        <w:t>相同的型态，因此必须要进行资料转化。在系统的设计中，要知道使用者使用过多少本书，喜欢什么种类的书，因此要对书籍进行分类。同时，我们也要对用户的借出次数，表格名称，用户类型，域名等进行分析，以减少挖掘过程中的耗时</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_Ref39416739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[25]</w:t>
      </w:r>
      <w:r>
        <w:rPr>
          <w:rFonts w:ascii="Times New Roman" w:hAnsi="Times New Roman" w:cs="Times New Roman"/>
          <w:szCs w:val="22"/>
          <w:vertAlign w:val="superscript"/>
        </w:rPr>
        <w:fldChar w:fldCharType="end"/>
      </w:r>
      <w:r>
        <w:rPr>
          <w:rFonts w:ascii="Times New Roman" w:hAnsi="Times New Roman" w:cs="Times New Roman"/>
          <w:szCs w:val="22"/>
          <w:shd w:val="clear" w:color="auto" w:fill="FFFFFF"/>
        </w:rPr>
        <w:t>。用单词表示每个表及字段，其对应的关系分别如下表</w:t>
      </w:r>
      <w:r>
        <w:rPr>
          <w:rFonts w:ascii="Times New Roman" w:hAnsi="Times New Roman" w:cs="Times New Roman" w:hint="eastAsia"/>
          <w:szCs w:val="22"/>
          <w:shd w:val="clear" w:color="auto" w:fill="FFFFFF"/>
        </w:rPr>
        <w:t>2.6</w:t>
      </w:r>
      <w:r>
        <w:rPr>
          <w:rFonts w:ascii="Times New Roman" w:hAnsi="Times New Roman" w:cs="Times New Roman"/>
          <w:szCs w:val="22"/>
          <w:shd w:val="clear" w:color="auto" w:fill="FFFFFF"/>
        </w:rPr>
        <w:t>，表</w:t>
      </w:r>
      <w:r>
        <w:rPr>
          <w:rFonts w:ascii="Times New Roman" w:hAnsi="Times New Roman" w:cs="Times New Roman" w:hint="eastAsia"/>
          <w:szCs w:val="22"/>
          <w:shd w:val="clear" w:color="auto" w:fill="FFFFFF"/>
        </w:rPr>
        <w:t>2.7</w:t>
      </w:r>
      <w:r>
        <w:rPr>
          <w:rFonts w:ascii="Times New Roman" w:hAnsi="Times New Roman" w:cs="Times New Roman"/>
          <w:szCs w:val="22"/>
          <w:shd w:val="clear" w:color="auto" w:fill="FFFFFF"/>
        </w:rPr>
        <w:t>所示：</w:t>
      </w:r>
    </w:p>
    <w:p w14:paraId="324C7AC9" w14:textId="77777777" w:rsidR="00E4322B" w:rsidRDefault="004B1AC2">
      <w:pPr>
        <w:ind w:firstLineChars="0" w:firstLine="0"/>
        <w:jc w:val="center"/>
      </w:pPr>
      <w:r>
        <w:rPr>
          <w:rFonts w:ascii="Times New Roman" w:hAnsi="Times New Roman" w:cs="Times New Roman"/>
          <w:sz w:val="18"/>
          <w:szCs w:val="21"/>
        </w:rPr>
        <w:t>表</w:t>
      </w:r>
      <w:r>
        <w:rPr>
          <w:rFonts w:ascii="Times New Roman" w:hAnsi="Times New Roman" w:cs="Times New Roman" w:hint="eastAsia"/>
          <w:sz w:val="18"/>
          <w:szCs w:val="21"/>
        </w:rPr>
        <w:t xml:space="preserve">2.6 </w:t>
      </w:r>
      <w:r>
        <w:rPr>
          <w:rFonts w:ascii="Times New Roman" w:hAnsi="Times New Roman" w:cs="Times New Roman"/>
          <w:sz w:val="18"/>
          <w:szCs w:val="21"/>
        </w:rPr>
        <w:t>表名对照表</w:t>
      </w:r>
    </w:p>
    <w:tbl>
      <w:tblPr>
        <w:tblStyle w:val="a8"/>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128"/>
        <w:gridCol w:w="4178"/>
      </w:tblGrid>
      <w:tr w:rsidR="00E4322B" w14:paraId="081BD11F" w14:textId="77777777">
        <w:tc>
          <w:tcPr>
            <w:tcW w:w="4261" w:type="dxa"/>
            <w:tcBorders>
              <w:top w:val="single" w:sz="6" w:space="0" w:color="000000" w:themeColor="text1"/>
              <w:bottom w:val="single" w:sz="6" w:space="0" w:color="000000" w:themeColor="text1"/>
            </w:tcBorders>
          </w:tcPr>
          <w:p w14:paraId="3B0F3AC0" w14:textId="77777777" w:rsidR="00E4322B" w:rsidRDefault="004B1AC2">
            <w:pPr>
              <w:ind w:firstLineChars="0" w:firstLine="0"/>
              <w:jc w:val="center"/>
              <w:rPr>
                <w:rFonts w:ascii="Times New Roman" w:hAnsi="Times New Roman" w:cs="Times New Roman"/>
                <w:sz w:val="18"/>
                <w:szCs w:val="21"/>
              </w:rPr>
            </w:pPr>
            <w:proofErr w:type="gramStart"/>
            <w:r>
              <w:rPr>
                <w:rFonts w:ascii="Times New Roman" w:hAnsi="Times New Roman" w:cs="Times New Roman" w:hint="eastAsia"/>
              </w:rPr>
              <w:t>原表名</w:t>
            </w:r>
            <w:proofErr w:type="gramEnd"/>
          </w:p>
        </w:tc>
        <w:tc>
          <w:tcPr>
            <w:tcW w:w="4261" w:type="dxa"/>
            <w:tcBorders>
              <w:top w:val="single" w:sz="6" w:space="0" w:color="000000" w:themeColor="text1"/>
              <w:bottom w:val="single" w:sz="6" w:space="0" w:color="000000" w:themeColor="text1"/>
            </w:tcBorders>
          </w:tcPr>
          <w:p w14:paraId="524DA766"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hint="eastAsia"/>
              </w:rPr>
              <w:t>处理后的表名</w:t>
            </w:r>
          </w:p>
        </w:tc>
      </w:tr>
      <w:tr w:rsidR="00E4322B" w14:paraId="3523A1CB" w14:textId="77777777">
        <w:tc>
          <w:tcPr>
            <w:tcW w:w="4261" w:type="dxa"/>
            <w:tcBorders>
              <w:top w:val="single" w:sz="6" w:space="0" w:color="000000" w:themeColor="text1"/>
              <w:tl2br w:val="nil"/>
              <w:tr2bl w:val="nil"/>
            </w:tcBorders>
          </w:tcPr>
          <w:p w14:paraId="2E32364E" w14:textId="77777777" w:rsidR="00E4322B" w:rsidRDefault="004B1AC2">
            <w:pPr>
              <w:widowControl/>
              <w:ind w:firstLine="480"/>
              <w:jc w:val="center"/>
              <w:rPr>
                <w:rFonts w:ascii="Times New Roman" w:hAnsi="Times New Roman" w:cs="Times New Roman"/>
                <w:sz w:val="18"/>
                <w:szCs w:val="21"/>
              </w:rPr>
            </w:pPr>
            <w:r>
              <w:rPr>
                <w:rFonts w:ascii="Times New Roman" w:hAnsi="Times New Roman" w:cs="Times New Roman" w:hint="eastAsia"/>
                <w:kern w:val="0"/>
                <w:lang w:bidi="ar"/>
              </w:rPr>
              <w:t>用户信息表</w:t>
            </w:r>
          </w:p>
        </w:tc>
        <w:tc>
          <w:tcPr>
            <w:tcW w:w="4261" w:type="dxa"/>
            <w:tcBorders>
              <w:top w:val="single" w:sz="6" w:space="0" w:color="000000" w:themeColor="text1"/>
              <w:tl2br w:val="nil"/>
              <w:tr2bl w:val="nil"/>
            </w:tcBorders>
          </w:tcPr>
          <w:p w14:paraId="575A0FF9" w14:textId="77777777" w:rsidR="00E4322B" w:rsidRDefault="004B1AC2">
            <w:pPr>
              <w:ind w:firstLine="480"/>
              <w:rPr>
                <w:rFonts w:ascii="Times New Roman" w:hAnsi="Times New Roman" w:cs="Times New Roman"/>
                <w:sz w:val="18"/>
                <w:szCs w:val="21"/>
              </w:rPr>
            </w:pPr>
            <w:proofErr w:type="spellStart"/>
            <w:r>
              <w:rPr>
                <w:rFonts w:ascii="Times New Roman" w:hAnsi="Times New Roman" w:cs="Times New Roman"/>
              </w:rPr>
              <w:t>gjszdata</w:t>
            </w:r>
            <w:proofErr w:type="spellEnd"/>
            <w:r>
              <w:rPr>
                <w:rFonts w:ascii="Times New Roman" w:hAnsi="Times New Roman" w:cs="Times New Roman"/>
              </w:rPr>
              <w:t xml:space="preserve">. </w:t>
            </w:r>
            <w:proofErr w:type="spellStart"/>
            <w:r>
              <w:rPr>
                <w:rFonts w:ascii="Times New Roman" w:hAnsi="Times New Roman" w:cs="Times New Roman"/>
              </w:rPr>
              <w:t>dbo</w:t>
            </w:r>
            <w:proofErr w:type="spellEnd"/>
            <w:r>
              <w:rPr>
                <w:rFonts w:ascii="Times New Roman" w:hAnsi="Times New Roman" w:cs="Times New Roman"/>
              </w:rPr>
              <w:t xml:space="preserve">. </w:t>
            </w:r>
            <w:proofErr w:type="spellStart"/>
            <w:r>
              <w:rPr>
                <w:rFonts w:ascii="Times New Roman" w:hAnsi="Times New Roman" w:cs="Times New Roman"/>
              </w:rPr>
              <w:t>library_reader</w:t>
            </w:r>
            <w:proofErr w:type="spellEnd"/>
          </w:p>
        </w:tc>
      </w:tr>
      <w:tr w:rsidR="00E4322B" w14:paraId="2E497A40" w14:textId="77777777">
        <w:tc>
          <w:tcPr>
            <w:tcW w:w="4261" w:type="dxa"/>
            <w:tcBorders>
              <w:bottom w:val="single" w:sz="6" w:space="0" w:color="000000" w:themeColor="text1"/>
            </w:tcBorders>
          </w:tcPr>
          <w:p w14:paraId="3302B686" w14:textId="77777777" w:rsidR="00E4322B" w:rsidRDefault="004B1AC2">
            <w:pPr>
              <w:widowControl/>
              <w:ind w:firstLine="480"/>
              <w:jc w:val="center"/>
              <w:rPr>
                <w:rFonts w:ascii="Times New Roman" w:hAnsi="Times New Roman" w:cs="Times New Roman"/>
                <w:sz w:val="18"/>
                <w:szCs w:val="21"/>
              </w:rPr>
            </w:pPr>
            <w:r>
              <w:rPr>
                <w:rFonts w:ascii="Times New Roman" w:hAnsi="Times New Roman" w:cs="Times New Roman" w:hint="eastAsia"/>
                <w:kern w:val="0"/>
                <w:lang w:bidi="ar"/>
              </w:rPr>
              <w:t>借阅信息表</w:t>
            </w:r>
          </w:p>
        </w:tc>
        <w:tc>
          <w:tcPr>
            <w:tcW w:w="4261" w:type="dxa"/>
            <w:tcBorders>
              <w:bottom w:val="single" w:sz="6" w:space="0" w:color="000000" w:themeColor="text1"/>
            </w:tcBorders>
          </w:tcPr>
          <w:p w14:paraId="0A20FAFD" w14:textId="77777777" w:rsidR="00E4322B" w:rsidRDefault="004B1AC2">
            <w:pPr>
              <w:ind w:firstLine="480"/>
              <w:rPr>
                <w:rFonts w:ascii="Times New Roman" w:hAnsi="Times New Roman" w:cs="Times New Roman"/>
                <w:sz w:val="18"/>
                <w:szCs w:val="21"/>
              </w:rPr>
            </w:pPr>
            <w:proofErr w:type="spellStart"/>
            <w:r>
              <w:rPr>
                <w:rFonts w:ascii="Times New Roman" w:hAnsi="Times New Roman" w:cs="Times New Roman"/>
              </w:rPr>
              <w:t>gjszdata</w:t>
            </w:r>
            <w:proofErr w:type="spellEnd"/>
            <w:r>
              <w:rPr>
                <w:rFonts w:ascii="Times New Roman" w:hAnsi="Times New Roman" w:cs="Times New Roman"/>
              </w:rPr>
              <w:t xml:space="preserve">. </w:t>
            </w:r>
            <w:proofErr w:type="spellStart"/>
            <w:proofErr w:type="gramStart"/>
            <w:r>
              <w:rPr>
                <w:rFonts w:ascii="Times New Roman" w:hAnsi="Times New Roman" w:cs="Times New Roman"/>
              </w:rPr>
              <w:t>dbo.library</w:t>
            </w:r>
            <w:proofErr w:type="gramEnd"/>
            <w:r>
              <w:rPr>
                <w:rFonts w:ascii="Times New Roman" w:hAnsi="Times New Roman" w:cs="Times New Roman"/>
              </w:rPr>
              <w:t>_leaddata</w:t>
            </w:r>
            <w:proofErr w:type="spellEnd"/>
          </w:p>
        </w:tc>
      </w:tr>
    </w:tbl>
    <w:p w14:paraId="53E3C7E2" w14:textId="77777777" w:rsidR="00E4322B" w:rsidRDefault="00E4322B">
      <w:pPr>
        <w:ind w:firstLineChars="0" w:firstLine="0"/>
        <w:rPr>
          <w:rFonts w:ascii="Times New Roman" w:hAnsi="Times New Roman" w:cs="Times New Roman"/>
          <w:sz w:val="18"/>
          <w:szCs w:val="21"/>
        </w:rPr>
      </w:pPr>
    </w:p>
    <w:p w14:paraId="647812C0"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表</w:t>
      </w:r>
      <w:r>
        <w:rPr>
          <w:rFonts w:ascii="Times New Roman" w:hAnsi="Times New Roman" w:cs="Times New Roman" w:hint="eastAsia"/>
          <w:sz w:val="18"/>
          <w:szCs w:val="21"/>
        </w:rPr>
        <w:t xml:space="preserve">2.7 </w:t>
      </w:r>
      <w:r>
        <w:rPr>
          <w:rFonts w:ascii="Times New Roman" w:hAnsi="Times New Roman" w:cs="Times New Roman"/>
          <w:sz w:val="18"/>
          <w:szCs w:val="21"/>
        </w:rPr>
        <w:t>字段名对照表</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5"/>
        <w:gridCol w:w="4161"/>
      </w:tblGrid>
      <w:tr w:rsidR="00E4322B" w14:paraId="7F5AAD16" w14:textId="77777777">
        <w:tc>
          <w:tcPr>
            <w:tcW w:w="4261" w:type="dxa"/>
            <w:tcBorders>
              <w:bottom w:val="single" w:sz="6" w:space="0" w:color="000000" w:themeColor="text1"/>
            </w:tcBorders>
          </w:tcPr>
          <w:p w14:paraId="6D742DEF"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hint="eastAsia"/>
              </w:rPr>
              <w:t>原字段名</w:t>
            </w:r>
          </w:p>
        </w:tc>
        <w:tc>
          <w:tcPr>
            <w:tcW w:w="4261" w:type="dxa"/>
            <w:tcBorders>
              <w:bottom w:val="single" w:sz="6" w:space="0" w:color="000000" w:themeColor="text1"/>
            </w:tcBorders>
          </w:tcPr>
          <w:p w14:paraId="1D131007"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hint="eastAsia"/>
              </w:rPr>
              <w:t>处理后的字段名</w:t>
            </w:r>
          </w:p>
        </w:tc>
      </w:tr>
      <w:tr w:rsidR="00E4322B" w14:paraId="0344421E" w14:textId="77777777">
        <w:tc>
          <w:tcPr>
            <w:tcW w:w="4261" w:type="dxa"/>
            <w:tcBorders>
              <w:top w:val="single" w:sz="6" w:space="0" w:color="000000" w:themeColor="text1"/>
              <w:tl2br w:val="nil"/>
              <w:tr2bl w:val="nil"/>
            </w:tcBorders>
          </w:tcPr>
          <w:p w14:paraId="54AF2F4F"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lastRenderedPageBreak/>
              <w:t>序号</w:t>
            </w:r>
          </w:p>
        </w:tc>
        <w:tc>
          <w:tcPr>
            <w:tcW w:w="4261" w:type="dxa"/>
            <w:tcBorders>
              <w:top w:val="single" w:sz="6" w:space="0" w:color="000000" w:themeColor="text1"/>
              <w:tl2br w:val="nil"/>
              <w:tr2bl w:val="nil"/>
            </w:tcBorders>
          </w:tcPr>
          <w:p w14:paraId="5FB6CF86" w14:textId="77777777" w:rsidR="00E4322B" w:rsidRDefault="004B1AC2">
            <w:pPr>
              <w:ind w:firstLine="480"/>
              <w:rPr>
                <w:rFonts w:ascii="Times New Roman" w:hAnsi="Times New Roman" w:cs="Times New Roman"/>
              </w:rPr>
            </w:pPr>
            <w:r>
              <w:rPr>
                <w:rFonts w:ascii="Times New Roman" w:hAnsi="Times New Roman" w:cs="Times New Roman" w:hint="eastAsia"/>
              </w:rPr>
              <w:t>id</w:t>
            </w:r>
          </w:p>
        </w:tc>
      </w:tr>
      <w:tr w:rsidR="00E4322B" w14:paraId="17FD2A7B" w14:textId="77777777">
        <w:trPr>
          <w:trHeight w:val="448"/>
        </w:trPr>
        <w:tc>
          <w:tcPr>
            <w:tcW w:w="4261" w:type="dxa"/>
            <w:tcBorders>
              <w:tl2br w:val="nil"/>
              <w:tr2bl w:val="nil"/>
            </w:tcBorders>
          </w:tcPr>
          <w:p w14:paraId="6CA924BB"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图书名称</w:t>
            </w:r>
          </w:p>
        </w:tc>
        <w:tc>
          <w:tcPr>
            <w:tcW w:w="4261" w:type="dxa"/>
            <w:tcBorders>
              <w:tl2br w:val="nil"/>
              <w:tr2bl w:val="nil"/>
            </w:tcBorders>
          </w:tcPr>
          <w:p w14:paraId="2FF2FDBE" w14:textId="77777777" w:rsidR="00E4322B" w:rsidRDefault="004B1AC2">
            <w:pPr>
              <w:ind w:firstLine="480"/>
              <w:rPr>
                <w:rFonts w:ascii="Times New Roman" w:hAnsi="Times New Roman" w:cs="Times New Roman"/>
              </w:rPr>
            </w:pPr>
            <w:r>
              <w:rPr>
                <w:rFonts w:ascii="Times New Roman" w:hAnsi="Times New Roman" w:cs="Times New Roman" w:hint="eastAsia"/>
              </w:rPr>
              <w:t>title</w:t>
            </w:r>
          </w:p>
        </w:tc>
      </w:tr>
      <w:tr w:rsidR="00E4322B" w14:paraId="5AE25FE0" w14:textId="77777777">
        <w:tc>
          <w:tcPr>
            <w:tcW w:w="4261" w:type="dxa"/>
            <w:tcBorders>
              <w:tl2br w:val="nil"/>
              <w:tr2bl w:val="nil"/>
            </w:tcBorders>
          </w:tcPr>
          <w:p w14:paraId="66537CF5"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用户名</w:t>
            </w:r>
          </w:p>
        </w:tc>
        <w:tc>
          <w:tcPr>
            <w:tcW w:w="4261" w:type="dxa"/>
            <w:tcBorders>
              <w:tl2br w:val="nil"/>
              <w:tr2bl w:val="nil"/>
            </w:tcBorders>
          </w:tcPr>
          <w:p w14:paraId="2BEDBFC3" w14:textId="77777777" w:rsidR="00E4322B" w:rsidRDefault="004B1AC2">
            <w:pPr>
              <w:ind w:firstLine="480"/>
              <w:rPr>
                <w:rFonts w:ascii="Times New Roman" w:hAnsi="Times New Roman" w:cs="Times New Roman"/>
              </w:rPr>
            </w:pPr>
            <w:r>
              <w:rPr>
                <w:rFonts w:ascii="Times New Roman" w:hAnsi="Times New Roman" w:cs="Times New Roman" w:hint="eastAsia"/>
              </w:rPr>
              <w:t>reader</w:t>
            </w:r>
          </w:p>
        </w:tc>
      </w:tr>
      <w:tr w:rsidR="00E4322B" w14:paraId="6F344CFE" w14:textId="77777777">
        <w:tc>
          <w:tcPr>
            <w:tcW w:w="4261" w:type="dxa"/>
            <w:tcBorders>
              <w:tl2br w:val="nil"/>
              <w:tr2bl w:val="nil"/>
            </w:tcBorders>
          </w:tcPr>
          <w:p w14:paraId="3984EB84"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用户编号</w:t>
            </w:r>
          </w:p>
        </w:tc>
        <w:tc>
          <w:tcPr>
            <w:tcW w:w="4261" w:type="dxa"/>
            <w:tcBorders>
              <w:tl2br w:val="nil"/>
              <w:tr2bl w:val="nil"/>
            </w:tcBorders>
          </w:tcPr>
          <w:p w14:paraId="3B4C0A4F" w14:textId="77777777" w:rsidR="00E4322B" w:rsidRDefault="004B1AC2">
            <w:pPr>
              <w:ind w:firstLine="480"/>
              <w:rPr>
                <w:rFonts w:ascii="Times New Roman" w:hAnsi="Times New Roman" w:cs="Times New Roman"/>
              </w:rPr>
            </w:pPr>
            <w:proofErr w:type="spellStart"/>
            <w:r>
              <w:rPr>
                <w:rFonts w:ascii="Times New Roman" w:hAnsi="Times New Roman" w:cs="Times New Roman" w:hint="eastAsia"/>
              </w:rPr>
              <w:t>rnum</w:t>
            </w:r>
            <w:proofErr w:type="spellEnd"/>
          </w:p>
        </w:tc>
      </w:tr>
      <w:tr w:rsidR="00E4322B" w14:paraId="6E5D794A" w14:textId="77777777">
        <w:tc>
          <w:tcPr>
            <w:tcW w:w="4261" w:type="dxa"/>
            <w:tcBorders>
              <w:tl2br w:val="nil"/>
              <w:tr2bl w:val="nil"/>
            </w:tcBorders>
          </w:tcPr>
          <w:p w14:paraId="447A9360"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图书所属类别</w:t>
            </w:r>
          </w:p>
        </w:tc>
        <w:tc>
          <w:tcPr>
            <w:tcW w:w="4261" w:type="dxa"/>
            <w:tcBorders>
              <w:tl2br w:val="nil"/>
              <w:tr2bl w:val="nil"/>
            </w:tcBorders>
          </w:tcPr>
          <w:p w14:paraId="2D74A151" w14:textId="77777777" w:rsidR="00E4322B" w:rsidRDefault="004B1AC2">
            <w:pPr>
              <w:ind w:firstLine="480"/>
              <w:rPr>
                <w:rFonts w:ascii="Times New Roman" w:hAnsi="Times New Roman" w:cs="Times New Roman"/>
              </w:rPr>
            </w:pPr>
            <w:r>
              <w:rPr>
                <w:rFonts w:ascii="Times New Roman" w:hAnsi="Times New Roman" w:cs="Times New Roman" w:hint="eastAsia"/>
              </w:rPr>
              <w:t>dl</w:t>
            </w:r>
          </w:p>
        </w:tc>
      </w:tr>
      <w:tr w:rsidR="00E4322B" w14:paraId="50B48C2A" w14:textId="77777777">
        <w:trPr>
          <w:trHeight w:val="448"/>
        </w:trPr>
        <w:tc>
          <w:tcPr>
            <w:tcW w:w="4261" w:type="dxa"/>
            <w:tcBorders>
              <w:tl2br w:val="nil"/>
              <w:tr2bl w:val="nil"/>
            </w:tcBorders>
          </w:tcPr>
          <w:p w14:paraId="1302F60F"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读者类型</w:t>
            </w:r>
          </w:p>
        </w:tc>
        <w:tc>
          <w:tcPr>
            <w:tcW w:w="4261" w:type="dxa"/>
            <w:tcBorders>
              <w:tl2br w:val="nil"/>
              <w:tr2bl w:val="nil"/>
            </w:tcBorders>
          </w:tcPr>
          <w:p w14:paraId="73A65FC2" w14:textId="77777777" w:rsidR="00E4322B" w:rsidRDefault="004B1AC2">
            <w:pPr>
              <w:ind w:firstLine="480"/>
              <w:rPr>
                <w:rFonts w:ascii="Times New Roman" w:hAnsi="Times New Roman" w:cs="Times New Roman"/>
              </w:rPr>
            </w:pPr>
            <w:proofErr w:type="spellStart"/>
            <w:r>
              <w:rPr>
                <w:rFonts w:ascii="Times New Roman" w:hAnsi="Times New Roman" w:cs="Times New Roman" w:hint="eastAsia"/>
              </w:rPr>
              <w:t>rtype</w:t>
            </w:r>
            <w:proofErr w:type="spellEnd"/>
          </w:p>
        </w:tc>
      </w:tr>
      <w:tr w:rsidR="00E4322B" w14:paraId="62324E3F" w14:textId="77777777">
        <w:tc>
          <w:tcPr>
            <w:tcW w:w="4261" w:type="dxa"/>
            <w:tcBorders>
              <w:tl2br w:val="nil"/>
              <w:tr2bl w:val="nil"/>
            </w:tcBorders>
          </w:tcPr>
          <w:p w14:paraId="3971F64F"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借阅年份</w:t>
            </w:r>
          </w:p>
        </w:tc>
        <w:tc>
          <w:tcPr>
            <w:tcW w:w="4261" w:type="dxa"/>
            <w:tcBorders>
              <w:tl2br w:val="nil"/>
              <w:tr2bl w:val="nil"/>
            </w:tcBorders>
          </w:tcPr>
          <w:p w14:paraId="64030060" w14:textId="77777777" w:rsidR="00E4322B" w:rsidRDefault="004B1AC2">
            <w:pPr>
              <w:ind w:firstLine="480"/>
              <w:rPr>
                <w:rFonts w:ascii="Times New Roman" w:hAnsi="Times New Roman" w:cs="Times New Roman"/>
              </w:rPr>
            </w:pPr>
            <w:proofErr w:type="spellStart"/>
            <w:r>
              <w:rPr>
                <w:rFonts w:ascii="Times New Roman" w:hAnsi="Times New Roman" w:cs="Times New Roman" w:hint="eastAsia"/>
              </w:rPr>
              <w:t>ryear</w:t>
            </w:r>
            <w:proofErr w:type="spellEnd"/>
          </w:p>
        </w:tc>
      </w:tr>
      <w:tr w:rsidR="00E4322B" w14:paraId="232DB2A0" w14:textId="77777777">
        <w:tc>
          <w:tcPr>
            <w:tcW w:w="4261" w:type="dxa"/>
            <w:tcBorders>
              <w:tl2br w:val="nil"/>
              <w:tr2bl w:val="nil"/>
            </w:tcBorders>
          </w:tcPr>
          <w:p w14:paraId="3EF0ABE4"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借阅月份</w:t>
            </w:r>
          </w:p>
        </w:tc>
        <w:tc>
          <w:tcPr>
            <w:tcW w:w="4261" w:type="dxa"/>
            <w:tcBorders>
              <w:tl2br w:val="nil"/>
              <w:tr2bl w:val="nil"/>
            </w:tcBorders>
          </w:tcPr>
          <w:p w14:paraId="31FF1DF9" w14:textId="77777777" w:rsidR="00E4322B" w:rsidRDefault="004B1AC2">
            <w:pPr>
              <w:ind w:firstLine="480"/>
              <w:rPr>
                <w:rFonts w:ascii="Times New Roman" w:hAnsi="Times New Roman" w:cs="Times New Roman"/>
              </w:rPr>
            </w:pPr>
            <w:proofErr w:type="spellStart"/>
            <w:r>
              <w:rPr>
                <w:rFonts w:ascii="Times New Roman" w:hAnsi="Times New Roman" w:cs="Times New Roman" w:hint="eastAsia"/>
              </w:rPr>
              <w:t>rmonth</w:t>
            </w:r>
            <w:proofErr w:type="spellEnd"/>
          </w:p>
        </w:tc>
      </w:tr>
      <w:tr w:rsidR="00E4322B" w14:paraId="741A4A42" w14:textId="77777777">
        <w:tc>
          <w:tcPr>
            <w:tcW w:w="4261" w:type="dxa"/>
            <w:tcBorders>
              <w:tl2br w:val="nil"/>
              <w:tr2bl w:val="nil"/>
            </w:tcBorders>
          </w:tcPr>
          <w:p w14:paraId="2B2A5D72"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借阅日期</w:t>
            </w:r>
          </w:p>
        </w:tc>
        <w:tc>
          <w:tcPr>
            <w:tcW w:w="4261" w:type="dxa"/>
            <w:tcBorders>
              <w:tl2br w:val="nil"/>
              <w:tr2bl w:val="nil"/>
            </w:tcBorders>
          </w:tcPr>
          <w:p w14:paraId="134FB688" w14:textId="77777777" w:rsidR="00E4322B" w:rsidRDefault="004B1AC2">
            <w:pPr>
              <w:ind w:firstLine="480"/>
              <w:rPr>
                <w:rFonts w:ascii="Times New Roman" w:hAnsi="Times New Roman" w:cs="Times New Roman"/>
              </w:rPr>
            </w:pPr>
            <w:proofErr w:type="spellStart"/>
            <w:r>
              <w:rPr>
                <w:rFonts w:ascii="Times New Roman" w:hAnsi="Times New Roman" w:cs="Times New Roman" w:hint="eastAsia"/>
              </w:rPr>
              <w:t>rday</w:t>
            </w:r>
            <w:proofErr w:type="spellEnd"/>
          </w:p>
        </w:tc>
      </w:tr>
      <w:tr w:rsidR="00E4322B" w14:paraId="1FBE4905" w14:textId="77777777">
        <w:tc>
          <w:tcPr>
            <w:tcW w:w="4261" w:type="dxa"/>
            <w:tcBorders>
              <w:tl2br w:val="nil"/>
              <w:tr2bl w:val="nil"/>
            </w:tcBorders>
          </w:tcPr>
          <w:p w14:paraId="2F9FB16D"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图书大类借阅总次数</w:t>
            </w:r>
          </w:p>
        </w:tc>
        <w:tc>
          <w:tcPr>
            <w:tcW w:w="4261" w:type="dxa"/>
            <w:tcBorders>
              <w:tl2br w:val="nil"/>
              <w:tr2bl w:val="nil"/>
            </w:tcBorders>
          </w:tcPr>
          <w:p w14:paraId="1C66685C" w14:textId="77777777" w:rsidR="00E4322B" w:rsidRDefault="004B1AC2">
            <w:pPr>
              <w:ind w:firstLine="480"/>
              <w:rPr>
                <w:rFonts w:ascii="Times New Roman" w:hAnsi="Times New Roman" w:cs="Times New Roman"/>
              </w:rPr>
            </w:pPr>
            <w:r>
              <w:rPr>
                <w:rFonts w:ascii="Times New Roman" w:hAnsi="Times New Roman" w:cs="Times New Roman" w:hint="eastAsia"/>
              </w:rPr>
              <w:t>num</w:t>
            </w:r>
            <w:r>
              <w:rPr>
                <w:rFonts w:ascii="Times New Roman" w:hAnsi="Times New Roman" w:cs="Times New Roman" w:hint="eastAsia"/>
              </w:rPr>
              <w:t>—</w:t>
            </w:r>
            <w:r>
              <w:rPr>
                <w:rFonts w:ascii="Times New Roman" w:hAnsi="Times New Roman" w:cs="Times New Roman" w:hint="eastAsia"/>
              </w:rPr>
              <w:t>dl</w:t>
            </w:r>
          </w:p>
        </w:tc>
      </w:tr>
      <w:tr w:rsidR="00E4322B" w14:paraId="61AF7F3E" w14:textId="77777777">
        <w:tc>
          <w:tcPr>
            <w:tcW w:w="4261" w:type="dxa"/>
            <w:tcBorders>
              <w:tl2br w:val="nil"/>
              <w:tr2bl w:val="nil"/>
            </w:tcBorders>
          </w:tcPr>
          <w:p w14:paraId="6204161D" w14:textId="77777777" w:rsidR="00E4322B" w:rsidRDefault="004B1AC2">
            <w:pPr>
              <w:widowControl/>
              <w:ind w:firstLine="480"/>
              <w:jc w:val="center"/>
              <w:rPr>
                <w:rFonts w:ascii="Times New Roman" w:hAnsi="Times New Roman" w:cs="Times New Roman"/>
                <w:kern w:val="0"/>
                <w:lang w:bidi="ar"/>
              </w:rPr>
            </w:pPr>
            <w:r>
              <w:rPr>
                <w:rFonts w:ascii="Times New Roman" w:hAnsi="Times New Roman" w:cs="Times New Roman" w:hint="eastAsia"/>
                <w:kern w:val="0"/>
                <w:lang w:bidi="ar"/>
              </w:rPr>
              <w:t>用户图书借阅量</w:t>
            </w:r>
          </w:p>
        </w:tc>
        <w:tc>
          <w:tcPr>
            <w:tcW w:w="4261" w:type="dxa"/>
            <w:tcBorders>
              <w:tl2br w:val="nil"/>
              <w:tr2bl w:val="nil"/>
            </w:tcBorders>
          </w:tcPr>
          <w:p w14:paraId="51D13372" w14:textId="77777777" w:rsidR="00E4322B" w:rsidRDefault="004B1AC2">
            <w:pPr>
              <w:ind w:firstLine="480"/>
              <w:rPr>
                <w:rFonts w:ascii="Times New Roman" w:hAnsi="Times New Roman" w:cs="Times New Roman"/>
              </w:rPr>
            </w:pPr>
            <w:r>
              <w:rPr>
                <w:rFonts w:ascii="Times New Roman" w:hAnsi="Times New Roman" w:cs="Times New Roman" w:hint="eastAsia"/>
              </w:rPr>
              <w:t>num</w:t>
            </w:r>
            <w:r>
              <w:rPr>
                <w:rFonts w:ascii="Times New Roman" w:hAnsi="Times New Roman" w:cs="Times New Roman" w:hint="eastAsia"/>
              </w:rPr>
              <w:t>—</w:t>
            </w:r>
            <w:r>
              <w:rPr>
                <w:rFonts w:ascii="Times New Roman" w:hAnsi="Times New Roman" w:cs="Times New Roman" w:hint="eastAsia"/>
              </w:rPr>
              <w:t>reader</w:t>
            </w:r>
          </w:p>
        </w:tc>
      </w:tr>
    </w:tbl>
    <w:p w14:paraId="24B15DC5" w14:textId="77777777" w:rsidR="00E4322B" w:rsidRDefault="00E4322B">
      <w:pPr>
        <w:ind w:firstLineChars="0" w:firstLine="0"/>
        <w:rPr>
          <w:rFonts w:ascii="Times New Roman" w:hAnsi="Times New Roman" w:cs="Times New Roman"/>
        </w:rPr>
      </w:pPr>
    </w:p>
    <w:p w14:paraId="436705CA" w14:textId="77777777" w:rsidR="00E4322B" w:rsidRDefault="004B1AC2">
      <w:pPr>
        <w:pStyle w:val="3"/>
        <w:spacing w:beforeLines="0" w:before="0" w:afterLines="0" w:after="0" w:line="300" w:lineRule="auto"/>
        <w:ind w:firstLineChars="0" w:firstLine="0"/>
        <w:rPr>
          <w:szCs w:val="22"/>
          <w:shd w:val="clear" w:color="auto" w:fill="FFFFFF"/>
        </w:rPr>
      </w:pPr>
      <w:bookmarkStart w:id="50" w:name="_Toc19422"/>
      <w:bookmarkStart w:id="51" w:name="_Toc39440345"/>
      <w:bookmarkStart w:id="52" w:name="_Toc10903"/>
      <w:bookmarkStart w:id="53" w:name="_Toc31974"/>
      <w:r>
        <w:t>3.</w:t>
      </w:r>
      <w:r>
        <w:t>数据集成</w:t>
      </w:r>
      <w:bookmarkEnd w:id="50"/>
      <w:bookmarkEnd w:id="51"/>
      <w:bookmarkEnd w:id="52"/>
      <w:bookmarkEnd w:id="53"/>
      <w:r>
        <w:t xml:space="preserve"> </w:t>
      </w:r>
    </w:p>
    <w:p w14:paraId="6255EB33"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用户信息表和借阅信息表是开展数据挖掘的先决条件，但是仅仅依靠表是不够的，还需要对数据表进行整理，比如：书籍借阅次数集成表、用户借阅次数</w:t>
      </w:r>
      <w:proofErr w:type="gramStart"/>
      <w:r>
        <w:rPr>
          <w:rFonts w:ascii="Times New Roman" w:hAnsi="Times New Roman" w:cs="Times New Roman"/>
        </w:rPr>
        <w:t>集成表</w:t>
      </w:r>
      <w:proofErr w:type="gramEnd"/>
      <w:r>
        <w:rPr>
          <w:rFonts w:ascii="Times New Roman" w:hAnsi="Times New Roman" w:cs="Times New Roman"/>
        </w:rPr>
        <w:t>等。图书借阅数量综合表格应当包括：图书所属的类别，图书馆的借阅状况；使用者借阅数量整合表格应包括</w:t>
      </w:r>
      <w:proofErr w:type="gramStart"/>
      <w:r>
        <w:rPr>
          <w:rFonts w:ascii="Times New Roman" w:hAnsi="Times New Roman" w:cs="Times New Roman"/>
        </w:rPr>
        <w:t>下列栏</w:t>
      </w:r>
      <w:proofErr w:type="gramEnd"/>
      <w:r>
        <w:rPr>
          <w:rFonts w:ascii="Times New Roman" w:hAnsi="Times New Roman" w:cs="Times New Roman"/>
        </w:rPr>
        <w:t>位的特性：使用者名称，使用者号码，借阅次数。</w:t>
      </w:r>
    </w:p>
    <w:p w14:paraId="152CF50C" w14:textId="77777777" w:rsidR="00E4322B" w:rsidRDefault="004B1AC2">
      <w:pPr>
        <w:spacing w:line="300" w:lineRule="auto"/>
        <w:ind w:firstLine="480"/>
        <w:rPr>
          <w:rFonts w:ascii="Times New Roman" w:hAnsi="Times New Roman" w:cs="Times New Roman"/>
          <w:sz w:val="18"/>
        </w:rPr>
      </w:pPr>
      <w:r>
        <w:rPr>
          <w:rFonts w:ascii="Times New Roman" w:hAnsi="Times New Roman" w:cs="Times New Roman"/>
        </w:rPr>
        <w:t>读者借阅次数的集成表，读者借阅次数的</w:t>
      </w:r>
      <w:proofErr w:type="gramStart"/>
      <w:r>
        <w:rPr>
          <w:rFonts w:ascii="Times New Roman" w:hAnsi="Times New Roman" w:cs="Times New Roman"/>
        </w:rPr>
        <w:t>集成表</w:t>
      </w:r>
      <w:proofErr w:type="gramEnd"/>
      <w:r>
        <w:rPr>
          <w:rFonts w:ascii="Times New Roman" w:hAnsi="Times New Roman" w:cs="Times New Roman"/>
        </w:rPr>
        <w:t>见下表</w:t>
      </w:r>
      <w:r>
        <w:rPr>
          <w:rFonts w:ascii="Times New Roman" w:hAnsi="Times New Roman" w:cs="Times New Roman" w:hint="eastAsia"/>
        </w:rPr>
        <w:t>2.8</w:t>
      </w:r>
      <w:r>
        <w:rPr>
          <w:rFonts w:ascii="Times New Roman" w:hAnsi="Times New Roman" w:cs="Times New Roman"/>
        </w:rPr>
        <w:t>，</w:t>
      </w:r>
      <w:r>
        <w:rPr>
          <w:rFonts w:ascii="Times New Roman" w:hAnsi="Times New Roman" w:cs="Times New Roman" w:hint="eastAsia"/>
        </w:rPr>
        <w:t>2.9</w:t>
      </w:r>
      <w:r>
        <w:rPr>
          <w:rFonts w:ascii="Times New Roman" w:hAnsi="Times New Roman" w:cs="Times New Roman"/>
        </w:rPr>
        <w:t>所示：</w:t>
      </w:r>
      <w:r>
        <w:rPr>
          <w:rFonts w:ascii="Times New Roman" w:hAnsi="Times New Roman" w:cs="Times New Roman"/>
        </w:rPr>
        <w:t xml:space="preserve"> </w:t>
      </w:r>
    </w:p>
    <w:p w14:paraId="78C187F3" w14:textId="77777777" w:rsidR="00E4322B" w:rsidRDefault="00E4322B">
      <w:pPr>
        <w:ind w:firstLineChars="0" w:firstLine="0"/>
        <w:jc w:val="center"/>
        <w:rPr>
          <w:rFonts w:ascii="Times New Roman" w:hAnsi="Times New Roman" w:cs="Times New Roman"/>
          <w:sz w:val="18"/>
        </w:rPr>
      </w:pPr>
    </w:p>
    <w:p w14:paraId="33897721" w14:textId="77777777" w:rsidR="00E4322B" w:rsidRDefault="004B1AC2">
      <w:pPr>
        <w:ind w:firstLineChars="0" w:firstLine="0"/>
        <w:jc w:val="center"/>
        <w:rPr>
          <w:rFonts w:ascii="Times New Roman" w:hAnsi="Times New Roman" w:cs="Times New Roman"/>
          <w:sz w:val="18"/>
        </w:rPr>
      </w:pPr>
      <w:r>
        <w:rPr>
          <w:rFonts w:ascii="Times New Roman" w:hAnsi="Times New Roman" w:cs="Times New Roman"/>
          <w:sz w:val="18"/>
        </w:rPr>
        <w:t>表</w:t>
      </w:r>
      <w:r>
        <w:rPr>
          <w:rFonts w:ascii="Times New Roman" w:hAnsi="Times New Roman" w:cs="Times New Roman" w:hint="eastAsia"/>
          <w:sz w:val="18"/>
        </w:rPr>
        <w:t xml:space="preserve">2.8 </w:t>
      </w:r>
      <w:r>
        <w:rPr>
          <w:rFonts w:ascii="Times New Roman" w:hAnsi="Times New Roman" w:cs="Times New Roman"/>
          <w:sz w:val="18"/>
        </w:rPr>
        <w:t>图书借阅情况表</w:t>
      </w:r>
    </w:p>
    <w:tbl>
      <w:tblPr>
        <w:tblStyle w:val="a8"/>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4139"/>
        <w:gridCol w:w="4167"/>
      </w:tblGrid>
      <w:tr w:rsidR="00E4322B" w14:paraId="0ADAED5C" w14:textId="77777777">
        <w:tc>
          <w:tcPr>
            <w:tcW w:w="4261" w:type="dxa"/>
            <w:tcBorders>
              <w:top w:val="single" w:sz="6" w:space="0" w:color="000000" w:themeColor="text1"/>
              <w:bottom w:val="single" w:sz="6" w:space="0" w:color="000000" w:themeColor="text1"/>
            </w:tcBorders>
          </w:tcPr>
          <w:p w14:paraId="3BABFE96"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dl</w:t>
            </w:r>
          </w:p>
        </w:tc>
        <w:tc>
          <w:tcPr>
            <w:tcW w:w="4261" w:type="dxa"/>
            <w:tcBorders>
              <w:top w:val="single" w:sz="6" w:space="0" w:color="000000" w:themeColor="text1"/>
              <w:bottom w:val="single" w:sz="6" w:space="0" w:color="000000" w:themeColor="text1"/>
            </w:tcBorders>
          </w:tcPr>
          <w:p w14:paraId="505292EA"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nub-dl</w:t>
            </w:r>
          </w:p>
        </w:tc>
      </w:tr>
      <w:tr w:rsidR="00E4322B" w14:paraId="4CC93790" w14:textId="77777777">
        <w:tc>
          <w:tcPr>
            <w:tcW w:w="4261" w:type="dxa"/>
            <w:tcBorders>
              <w:top w:val="single" w:sz="6" w:space="0" w:color="000000" w:themeColor="text1"/>
              <w:tl2br w:val="nil"/>
              <w:tr2bl w:val="nil"/>
            </w:tcBorders>
          </w:tcPr>
          <w:p w14:paraId="0BD08771"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P</w:t>
            </w:r>
          </w:p>
        </w:tc>
        <w:tc>
          <w:tcPr>
            <w:tcW w:w="4261" w:type="dxa"/>
            <w:tcBorders>
              <w:top w:val="single" w:sz="6" w:space="0" w:color="000000" w:themeColor="text1"/>
              <w:tl2br w:val="nil"/>
              <w:tr2bl w:val="nil"/>
            </w:tcBorders>
          </w:tcPr>
          <w:p w14:paraId="59E8A32F"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560002342</w:t>
            </w:r>
          </w:p>
        </w:tc>
      </w:tr>
      <w:tr w:rsidR="00E4322B" w14:paraId="2EC731FE" w14:textId="77777777">
        <w:tc>
          <w:tcPr>
            <w:tcW w:w="4261" w:type="dxa"/>
            <w:tcBorders>
              <w:tl2br w:val="nil"/>
              <w:tr2bl w:val="nil"/>
            </w:tcBorders>
          </w:tcPr>
          <w:p w14:paraId="5E6561F5"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Q</w:t>
            </w:r>
          </w:p>
        </w:tc>
        <w:tc>
          <w:tcPr>
            <w:tcW w:w="4261" w:type="dxa"/>
            <w:tcBorders>
              <w:tl2br w:val="nil"/>
              <w:tr2bl w:val="nil"/>
            </w:tcBorders>
          </w:tcPr>
          <w:p w14:paraId="726BDB41"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70002142</w:t>
            </w:r>
          </w:p>
        </w:tc>
      </w:tr>
      <w:tr w:rsidR="00E4322B" w14:paraId="61E644FB" w14:textId="77777777">
        <w:tc>
          <w:tcPr>
            <w:tcW w:w="4261" w:type="dxa"/>
            <w:tcBorders>
              <w:tl2br w:val="nil"/>
              <w:tr2bl w:val="nil"/>
            </w:tcBorders>
          </w:tcPr>
          <w:p w14:paraId="2AD5ADF9"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R</w:t>
            </w:r>
          </w:p>
        </w:tc>
        <w:tc>
          <w:tcPr>
            <w:tcW w:w="4261" w:type="dxa"/>
            <w:tcBorders>
              <w:tl2br w:val="nil"/>
              <w:tr2bl w:val="nil"/>
            </w:tcBorders>
          </w:tcPr>
          <w:p w14:paraId="627FF4FC"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3422455</w:t>
            </w:r>
          </w:p>
        </w:tc>
      </w:tr>
      <w:tr w:rsidR="00E4322B" w14:paraId="49A9E444" w14:textId="77777777">
        <w:tc>
          <w:tcPr>
            <w:tcW w:w="4261" w:type="dxa"/>
            <w:tcBorders>
              <w:tl2br w:val="nil"/>
              <w:tr2bl w:val="nil"/>
            </w:tcBorders>
          </w:tcPr>
          <w:p w14:paraId="59F13E6E"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S</w:t>
            </w:r>
          </w:p>
        </w:tc>
        <w:tc>
          <w:tcPr>
            <w:tcW w:w="4261" w:type="dxa"/>
            <w:tcBorders>
              <w:tl2br w:val="nil"/>
              <w:tr2bl w:val="nil"/>
            </w:tcBorders>
          </w:tcPr>
          <w:p w14:paraId="16F4D55C"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2322236</w:t>
            </w:r>
          </w:p>
        </w:tc>
      </w:tr>
      <w:tr w:rsidR="00E4322B" w14:paraId="40C2E254" w14:textId="77777777">
        <w:tc>
          <w:tcPr>
            <w:tcW w:w="4261" w:type="dxa"/>
            <w:tcBorders>
              <w:tl2br w:val="nil"/>
              <w:tr2bl w:val="nil"/>
            </w:tcBorders>
          </w:tcPr>
          <w:p w14:paraId="15A6E73D"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T</w:t>
            </w:r>
          </w:p>
        </w:tc>
        <w:tc>
          <w:tcPr>
            <w:tcW w:w="4261" w:type="dxa"/>
            <w:tcBorders>
              <w:tl2br w:val="nil"/>
              <w:tr2bl w:val="nil"/>
            </w:tcBorders>
          </w:tcPr>
          <w:p w14:paraId="3F01BD2B"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21745544</w:t>
            </w:r>
          </w:p>
        </w:tc>
      </w:tr>
      <w:tr w:rsidR="00E4322B" w14:paraId="501660D6" w14:textId="77777777">
        <w:tc>
          <w:tcPr>
            <w:tcW w:w="4261" w:type="dxa"/>
            <w:tcBorders>
              <w:tl2br w:val="nil"/>
              <w:tr2bl w:val="nil"/>
            </w:tcBorders>
          </w:tcPr>
          <w:p w14:paraId="0F7183D7"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U</w:t>
            </w:r>
          </w:p>
        </w:tc>
        <w:tc>
          <w:tcPr>
            <w:tcW w:w="4261" w:type="dxa"/>
            <w:tcBorders>
              <w:tl2br w:val="nil"/>
              <w:tr2bl w:val="nil"/>
            </w:tcBorders>
          </w:tcPr>
          <w:p w14:paraId="10DB81FC"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213921346</w:t>
            </w:r>
          </w:p>
        </w:tc>
      </w:tr>
      <w:tr w:rsidR="00E4322B" w14:paraId="152D2265" w14:textId="77777777">
        <w:tc>
          <w:tcPr>
            <w:tcW w:w="4261" w:type="dxa"/>
            <w:tcBorders>
              <w:bottom w:val="single" w:sz="6" w:space="0" w:color="000000" w:themeColor="text1"/>
            </w:tcBorders>
          </w:tcPr>
          <w:p w14:paraId="058DC5BE"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V</w:t>
            </w:r>
          </w:p>
        </w:tc>
        <w:tc>
          <w:tcPr>
            <w:tcW w:w="4261" w:type="dxa"/>
            <w:tcBorders>
              <w:bottom w:val="single" w:sz="6" w:space="0" w:color="000000" w:themeColor="text1"/>
            </w:tcBorders>
          </w:tcPr>
          <w:p w14:paraId="2AE7AEE4" w14:textId="77777777" w:rsidR="00E4322B" w:rsidRDefault="004B1AC2">
            <w:pPr>
              <w:ind w:firstLineChars="0" w:firstLine="0"/>
              <w:jc w:val="center"/>
              <w:rPr>
                <w:rFonts w:ascii="Times New Roman" w:hAnsi="Times New Roman" w:cs="Times New Roman"/>
              </w:rPr>
            </w:pPr>
            <w:r>
              <w:rPr>
                <w:rFonts w:ascii="Times New Roman" w:hAnsi="Times New Roman" w:cs="Times New Roman" w:hint="eastAsia"/>
              </w:rPr>
              <w:t>958252</w:t>
            </w:r>
          </w:p>
        </w:tc>
      </w:tr>
    </w:tbl>
    <w:p w14:paraId="7F8D2DB1" w14:textId="77777777" w:rsidR="00E4322B" w:rsidRDefault="00E4322B">
      <w:pPr>
        <w:ind w:firstLineChars="0" w:firstLine="0"/>
        <w:rPr>
          <w:rFonts w:ascii="Times New Roman" w:hAnsi="Times New Roman" w:cs="Times New Roman"/>
          <w:sz w:val="18"/>
        </w:rPr>
      </w:pPr>
    </w:p>
    <w:p w14:paraId="661ED78F"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lastRenderedPageBreak/>
        <w:t>表</w:t>
      </w:r>
      <w:r>
        <w:rPr>
          <w:rFonts w:ascii="Times New Roman" w:hAnsi="Times New Roman" w:cs="Times New Roman" w:hint="eastAsia"/>
          <w:sz w:val="18"/>
          <w:szCs w:val="21"/>
        </w:rPr>
        <w:t xml:space="preserve">2.9 </w:t>
      </w:r>
      <w:r>
        <w:rPr>
          <w:rFonts w:ascii="Times New Roman" w:hAnsi="Times New Roman" w:cs="Times New Roman"/>
          <w:sz w:val="18"/>
          <w:szCs w:val="21"/>
        </w:rPr>
        <w:t>用户图书借阅情况表</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755"/>
        <w:gridCol w:w="2770"/>
      </w:tblGrid>
      <w:tr w:rsidR="00E4322B" w14:paraId="78C8D12D" w14:textId="77777777">
        <w:tc>
          <w:tcPr>
            <w:tcW w:w="2840" w:type="dxa"/>
            <w:tcBorders>
              <w:bottom w:val="single" w:sz="4" w:space="0" w:color="auto"/>
            </w:tcBorders>
          </w:tcPr>
          <w:p w14:paraId="48407752" w14:textId="77777777" w:rsidR="00E4322B" w:rsidRDefault="004B1AC2">
            <w:pPr>
              <w:widowControl/>
              <w:ind w:firstLine="480"/>
              <w:jc w:val="left"/>
              <w:rPr>
                <w:rFonts w:ascii="Times New Roman" w:hAnsi="Times New Roman" w:cs="Times New Roman"/>
                <w:sz w:val="18"/>
                <w:szCs w:val="21"/>
              </w:rPr>
            </w:pPr>
            <w:proofErr w:type="spellStart"/>
            <w:r>
              <w:rPr>
                <w:rFonts w:ascii="Times New Roman" w:hAnsi="Times New Roman" w:cs="Times New Roman" w:hint="eastAsia"/>
                <w:kern w:val="0"/>
                <w:lang w:bidi="ar"/>
              </w:rPr>
              <w:t>rnum</w:t>
            </w:r>
            <w:proofErr w:type="spellEnd"/>
          </w:p>
        </w:tc>
        <w:tc>
          <w:tcPr>
            <w:tcW w:w="2841" w:type="dxa"/>
            <w:tcBorders>
              <w:bottom w:val="single" w:sz="4" w:space="0" w:color="auto"/>
            </w:tcBorders>
          </w:tcPr>
          <w:p w14:paraId="6C2E4D9E"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reader</w:t>
            </w:r>
          </w:p>
        </w:tc>
        <w:tc>
          <w:tcPr>
            <w:tcW w:w="2841" w:type="dxa"/>
            <w:tcBorders>
              <w:bottom w:val="single" w:sz="4" w:space="0" w:color="auto"/>
            </w:tcBorders>
          </w:tcPr>
          <w:p w14:paraId="47649584" w14:textId="77777777" w:rsidR="00E4322B" w:rsidRDefault="004B1AC2">
            <w:pPr>
              <w:widowControl/>
              <w:ind w:firstLine="480"/>
              <w:jc w:val="left"/>
              <w:rPr>
                <w:rFonts w:ascii="Times New Roman" w:hAnsi="Times New Roman" w:cs="Times New Roman"/>
                <w:sz w:val="18"/>
                <w:szCs w:val="21"/>
              </w:rPr>
            </w:pPr>
            <w:r>
              <w:rPr>
                <w:rFonts w:ascii="Times New Roman" w:hAnsi="Times New Roman" w:cs="Times New Roman" w:hint="eastAsia"/>
                <w:kern w:val="0"/>
                <w:lang w:bidi="ar"/>
              </w:rPr>
              <w:t>Number-reader</w:t>
            </w:r>
          </w:p>
        </w:tc>
      </w:tr>
      <w:tr w:rsidR="00E4322B" w14:paraId="1EA95E0F" w14:textId="77777777">
        <w:tc>
          <w:tcPr>
            <w:tcW w:w="2840" w:type="dxa"/>
            <w:tcBorders>
              <w:top w:val="single" w:sz="4" w:space="0" w:color="auto"/>
              <w:tl2br w:val="nil"/>
              <w:tr2bl w:val="nil"/>
            </w:tcBorders>
          </w:tcPr>
          <w:p w14:paraId="4B0D9E96"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21397993</w:t>
            </w:r>
          </w:p>
        </w:tc>
        <w:tc>
          <w:tcPr>
            <w:tcW w:w="2841" w:type="dxa"/>
            <w:tcBorders>
              <w:top w:val="single" w:sz="4" w:space="0" w:color="auto"/>
              <w:tl2br w:val="nil"/>
              <w:tr2bl w:val="nil"/>
            </w:tcBorders>
          </w:tcPr>
          <w:p w14:paraId="6489C86A"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今夜无人入睡</w:t>
            </w:r>
          </w:p>
        </w:tc>
        <w:tc>
          <w:tcPr>
            <w:tcW w:w="2841" w:type="dxa"/>
            <w:tcBorders>
              <w:top w:val="single" w:sz="4" w:space="0" w:color="auto"/>
              <w:tl2br w:val="nil"/>
              <w:tr2bl w:val="nil"/>
            </w:tcBorders>
          </w:tcPr>
          <w:p w14:paraId="14DA883E"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45</w:t>
            </w:r>
          </w:p>
        </w:tc>
      </w:tr>
      <w:tr w:rsidR="00E4322B" w14:paraId="52116795" w14:textId="77777777">
        <w:tc>
          <w:tcPr>
            <w:tcW w:w="2840" w:type="dxa"/>
            <w:tcBorders>
              <w:tl2br w:val="nil"/>
              <w:tr2bl w:val="nil"/>
            </w:tcBorders>
          </w:tcPr>
          <w:p w14:paraId="628A2D61"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3112550</w:t>
            </w:r>
          </w:p>
        </w:tc>
        <w:tc>
          <w:tcPr>
            <w:tcW w:w="2841" w:type="dxa"/>
            <w:tcBorders>
              <w:tl2br w:val="nil"/>
              <w:tr2bl w:val="nil"/>
            </w:tcBorders>
          </w:tcPr>
          <w:p w14:paraId="69FBCA76"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五味杂陈</w:t>
            </w:r>
          </w:p>
        </w:tc>
        <w:tc>
          <w:tcPr>
            <w:tcW w:w="2841" w:type="dxa"/>
            <w:tcBorders>
              <w:tl2br w:val="nil"/>
              <w:tr2bl w:val="nil"/>
            </w:tcBorders>
          </w:tcPr>
          <w:p w14:paraId="7B93041B"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317</w:t>
            </w:r>
          </w:p>
        </w:tc>
      </w:tr>
      <w:tr w:rsidR="00E4322B" w14:paraId="07791F86" w14:textId="77777777">
        <w:tc>
          <w:tcPr>
            <w:tcW w:w="2840" w:type="dxa"/>
            <w:tcBorders>
              <w:tl2br w:val="nil"/>
              <w:tr2bl w:val="nil"/>
            </w:tcBorders>
          </w:tcPr>
          <w:p w14:paraId="00BFAF00"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1316567</w:t>
            </w:r>
          </w:p>
        </w:tc>
        <w:tc>
          <w:tcPr>
            <w:tcW w:w="2841" w:type="dxa"/>
            <w:tcBorders>
              <w:tl2br w:val="nil"/>
              <w:tr2bl w:val="nil"/>
            </w:tcBorders>
          </w:tcPr>
          <w:p w14:paraId="54A94DBE"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矮</w:t>
            </w:r>
            <w:r>
              <w:rPr>
                <w:rFonts w:ascii="Times New Roman" w:hAnsi="Times New Roman" w:cs="Times New Roman"/>
                <w:kern w:val="0"/>
                <w:lang w:bidi="ar"/>
              </w:rPr>
              <w:t>冬瓜</w:t>
            </w:r>
          </w:p>
        </w:tc>
        <w:tc>
          <w:tcPr>
            <w:tcW w:w="2841" w:type="dxa"/>
            <w:tcBorders>
              <w:tl2br w:val="nil"/>
              <w:tr2bl w:val="nil"/>
            </w:tcBorders>
          </w:tcPr>
          <w:p w14:paraId="7E185B72"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645</w:t>
            </w:r>
          </w:p>
        </w:tc>
      </w:tr>
      <w:tr w:rsidR="00E4322B" w14:paraId="6B49E0CC" w14:textId="77777777">
        <w:tc>
          <w:tcPr>
            <w:tcW w:w="2840" w:type="dxa"/>
            <w:tcBorders>
              <w:tl2br w:val="nil"/>
              <w:tr2bl w:val="nil"/>
            </w:tcBorders>
          </w:tcPr>
          <w:p w14:paraId="4CBB1BF0"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97955446</w:t>
            </w:r>
          </w:p>
        </w:tc>
        <w:tc>
          <w:tcPr>
            <w:tcW w:w="2841" w:type="dxa"/>
            <w:tcBorders>
              <w:tl2br w:val="nil"/>
              <w:tr2bl w:val="nil"/>
            </w:tcBorders>
          </w:tcPr>
          <w:p w14:paraId="412BB23C"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向日葵盛开的夏天</w:t>
            </w:r>
          </w:p>
        </w:tc>
        <w:tc>
          <w:tcPr>
            <w:tcW w:w="2841" w:type="dxa"/>
            <w:tcBorders>
              <w:tl2br w:val="nil"/>
              <w:tr2bl w:val="nil"/>
            </w:tcBorders>
          </w:tcPr>
          <w:p w14:paraId="44617ECA"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43</w:t>
            </w:r>
          </w:p>
        </w:tc>
      </w:tr>
      <w:tr w:rsidR="00E4322B" w14:paraId="75B7285A" w14:textId="77777777">
        <w:tc>
          <w:tcPr>
            <w:tcW w:w="2840" w:type="dxa"/>
            <w:tcBorders>
              <w:tl2br w:val="nil"/>
              <w:tr2bl w:val="nil"/>
            </w:tcBorders>
          </w:tcPr>
          <w:p w14:paraId="0C41F503"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75859055</w:t>
            </w:r>
          </w:p>
        </w:tc>
        <w:tc>
          <w:tcPr>
            <w:tcW w:w="2841" w:type="dxa"/>
            <w:tcBorders>
              <w:tl2br w:val="nil"/>
              <w:tr2bl w:val="nil"/>
            </w:tcBorders>
          </w:tcPr>
          <w:p w14:paraId="59613427"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千</w:t>
            </w:r>
            <w:r>
              <w:rPr>
                <w:rFonts w:ascii="Times New Roman" w:hAnsi="Times New Roman" w:cs="Times New Roman" w:hint="eastAsia"/>
                <w:kern w:val="0"/>
                <w:lang w:bidi="ar"/>
              </w:rPr>
              <w:t>秋</w:t>
            </w:r>
            <w:r>
              <w:rPr>
                <w:rFonts w:ascii="Times New Roman" w:hAnsi="Times New Roman" w:cs="Times New Roman"/>
                <w:kern w:val="0"/>
                <w:lang w:bidi="ar"/>
              </w:rPr>
              <w:t>莫负</w:t>
            </w:r>
          </w:p>
        </w:tc>
        <w:tc>
          <w:tcPr>
            <w:tcW w:w="2841" w:type="dxa"/>
            <w:tcBorders>
              <w:tl2br w:val="nil"/>
              <w:tr2bl w:val="nil"/>
            </w:tcBorders>
          </w:tcPr>
          <w:p w14:paraId="011AA1A0"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34</w:t>
            </w:r>
          </w:p>
        </w:tc>
      </w:tr>
      <w:tr w:rsidR="00E4322B" w14:paraId="0CC48285" w14:textId="77777777">
        <w:tc>
          <w:tcPr>
            <w:tcW w:w="2840" w:type="dxa"/>
            <w:tcBorders>
              <w:tl2br w:val="nil"/>
              <w:tr2bl w:val="nil"/>
            </w:tcBorders>
          </w:tcPr>
          <w:p w14:paraId="0E93EB80"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2487575</w:t>
            </w:r>
          </w:p>
        </w:tc>
        <w:tc>
          <w:tcPr>
            <w:tcW w:w="2841" w:type="dxa"/>
            <w:tcBorders>
              <w:tl2br w:val="nil"/>
              <w:tr2bl w:val="nil"/>
            </w:tcBorders>
          </w:tcPr>
          <w:p w14:paraId="5BBE549B"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会飞的鱼</w:t>
            </w:r>
          </w:p>
        </w:tc>
        <w:tc>
          <w:tcPr>
            <w:tcW w:w="2841" w:type="dxa"/>
            <w:tcBorders>
              <w:tl2br w:val="nil"/>
              <w:tr2bl w:val="nil"/>
            </w:tcBorders>
          </w:tcPr>
          <w:p w14:paraId="2FC0A69C"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129</w:t>
            </w:r>
          </w:p>
        </w:tc>
      </w:tr>
      <w:tr w:rsidR="00E4322B" w14:paraId="27512921" w14:textId="77777777">
        <w:tc>
          <w:tcPr>
            <w:tcW w:w="2840" w:type="dxa"/>
            <w:tcBorders>
              <w:tl2br w:val="nil"/>
              <w:tr2bl w:val="nil"/>
            </w:tcBorders>
          </w:tcPr>
          <w:p w14:paraId="69CFE59B"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8777567</w:t>
            </w:r>
          </w:p>
        </w:tc>
        <w:tc>
          <w:tcPr>
            <w:tcW w:w="2841" w:type="dxa"/>
            <w:tcBorders>
              <w:tl2br w:val="nil"/>
              <w:tr2bl w:val="nil"/>
            </w:tcBorders>
          </w:tcPr>
          <w:p w14:paraId="67A85B79"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冰川英雄的快乐</w:t>
            </w:r>
          </w:p>
        </w:tc>
        <w:tc>
          <w:tcPr>
            <w:tcW w:w="2841" w:type="dxa"/>
            <w:tcBorders>
              <w:tl2br w:val="nil"/>
              <w:tr2bl w:val="nil"/>
            </w:tcBorders>
          </w:tcPr>
          <w:p w14:paraId="40CA2DF0"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67</w:t>
            </w:r>
          </w:p>
        </w:tc>
      </w:tr>
      <w:tr w:rsidR="00E4322B" w14:paraId="7E5936ED" w14:textId="77777777">
        <w:tc>
          <w:tcPr>
            <w:tcW w:w="2840" w:type="dxa"/>
            <w:tcBorders>
              <w:tl2br w:val="nil"/>
              <w:tr2bl w:val="nil"/>
            </w:tcBorders>
          </w:tcPr>
          <w:p w14:paraId="6FA3A1C4"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569721133</w:t>
            </w:r>
          </w:p>
        </w:tc>
        <w:tc>
          <w:tcPr>
            <w:tcW w:w="2841" w:type="dxa"/>
            <w:tcBorders>
              <w:tl2br w:val="nil"/>
              <w:tr2bl w:val="nil"/>
            </w:tcBorders>
          </w:tcPr>
          <w:p w14:paraId="7381C0AE"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森林里的樱花</w:t>
            </w:r>
          </w:p>
        </w:tc>
        <w:tc>
          <w:tcPr>
            <w:tcW w:w="2841" w:type="dxa"/>
            <w:tcBorders>
              <w:tl2br w:val="nil"/>
              <w:tr2bl w:val="nil"/>
            </w:tcBorders>
          </w:tcPr>
          <w:p w14:paraId="53C9C361"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98</w:t>
            </w:r>
          </w:p>
        </w:tc>
      </w:tr>
      <w:tr w:rsidR="00E4322B" w14:paraId="43A76F87" w14:textId="77777777">
        <w:tc>
          <w:tcPr>
            <w:tcW w:w="2840" w:type="dxa"/>
            <w:tcBorders>
              <w:tl2br w:val="nil"/>
              <w:tr2bl w:val="nil"/>
            </w:tcBorders>
          </w:tcPr>
          <w:p w14:paraId="3F9D285F"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3876778</w:t>
            </w:r>
          </w:p>
        </w:tc>
        <w:tc>
          <w:tcPr>
            <w:tcW w:w="2841" w:type="dxa"/>
            <w:tcBorders>
              <w:tl2br w:val="nil"/>
              <w:tr2bl w:val="nil"/>
            </w:tcBorders>
          </w:tcPr>
          <w:p w14:paraId="0B228B2C"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风和闻马</w:t>
            </w:r>
          </w:p>
        </w:tc>
        <w:tc>
          <w:tcPr>
            <w:tcW w:w="2841" w:type="dxa"/>
            <w:tcBorders>
              <w:tl2br w:val="nil"/>
              <w:tr2bl w:val="nil"/>
            </w:tcBorders>
          </w:tcPr>
          <w:p w14:paraId="4741D579"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265</w:t>
            </w:r>
          </w:p>
        </w:tc>
      </w:tr>
      <w:tr w:rsidR="00E4322B" w14:paraId="4ADF77A5" w14:textId="77777777">
        <w:tc>
          <w:tcPr>
            <w:tcW w:w="2840" w:type="dxa"/>
            <w:tcBorders>
              <w:tl2br w:val="nil"/>
              <w:tr2bl w:val="nil"/>
            </w:tcBorders>
          </w:tcPr>
          <w:p w14:paraId="096E6F74"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23123144</w:t>
            </w:r>
          </w:p>
        </w:tc>
        <w:tc>
          <w:tcPr>
            <w:tcW w:w="2841" w:type="dxa"/>
            <w:tcBorders>
              <w:tl2br w:val="nil"/>
              <w:tr2bl w:val="nil"/>
            </w:tcBorders>
          </w:tcPr>
          <w:p w14:paraId="6CB66DB6"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kern w:val="0"/>
                <w:lang w:bidi="ar"/>
              </w:rPr>
              <w:t>柠檬树下的少年</w:t>
            </w:r>
          </w:p>
        </w:tc>
        <w:tc>
          <w:tcPr>
            <w:tcW w:w="2841" w:type="dxa"/>
            <w:tcBorders>
              <w:tl2br w:val="nil"/>
              <w:tr2bl w:val="nil"/>
            </w:tcBorders>
          </w:tcPr>
          <w:p w14:paraId="2D9BBE47" w14:textId="77777777" w:rsidR="00E4322B" w:rsidRDefault="004B1AC2">
            <w:pPr>
              <w:widowControl/>
              <w:ind w:firstLine="480"/>
              <w:jc w:val="left"/>
              <w:rPr>
                <w:rFonts w:ascii="Times New Roman" w:hAnsi="Times New Roman" w:cs="Times New Roman"/>
                <w:kern w:val="0"/>
                <w:lang w:bidi="ar"/>
              </w:rPr>
            </w:pPr>
            <w:r>
              <w:rPr>
                <w:rFonts w:ascii="Times New Roman" w:hAnsi="Times New Roman" w:cs="Times New Roman" w:hint="eastAsia"/>
                <w:kern w:val="0"/>
                <w:lang w:bidi="ar"/>
              </w:rPr>
              <w:t>56</w:t>
            </w:r>
          </w:p>
        </w:tc>
      </w:tr>
    </w:tbl>
    <w:p w14:paraId="79FDC436" w14:textId="77777777" w:rsidR="00E4322B" w:rsidRDefault="00E4322B">
      <w:pPr>
        <w:spacing w:line="300" w:lineRule="auto"/>
        <w:ind w:firstLine="480"/>
        <w:rPr>
          <w:rFonts w:ascii="Times New Roman" w:hAnsi="Times New Roman" w:cs="Times New Roman"/>
          <w:szCs w:val="22"/>
          <w:shd w:val="clear" w:color="auto" w:fill="FFFFFF"/>
        </w:rPr>
      </w:pPr>
    </w:p>
    <w:p w14:paraId="175D5291"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t>关联规则的分析过程中，我们将数字图书馆的借阅数据处理集成，把用户对该类图书有过借阅行为的取值为</w:t>
      </w:r>
      <w:r>
        <w:rPr>
          <w:rFonts w:ascii="Times New Roman" w:hAnsi="Times New Roman" w:cs="Times New Roman"/>
          <w:szCs w:val="22"/>
          <w:shd w:val="clear" w:color="auto" w:fill="FFFFFF"/>
        </w:rPr>
        <w:t>“1”,</w:t>
      </w:r>
      <w:r>
        <w:rPr>
          <w:rFonts w:ascii="Times New Roman" w:hAnsi="Times New Roman" w:cs="Times New Roman"/>
          <w:szCs w:val="22"/>
          <w:shd w:val="clear" w:color="auto" w:fill="FFFFFF"/>
        </w:rPr>
        <w:t>没有过借阅行为的取值为</w:t>
      </w:r>
      <w:r>
        <w:rPr>
          <w:rFonts w:ascii="Times New Roman" w:hAnsi="Times New Roman" w:cs="Times New Roman"/>
          <w:szCs w:val="22"/>
          <w:shd w:val="clear" w:color="auto" w:fill="FFFFFF"/>
        </w:rPr>
        <w:t>“0”</w:t>
      </w:r>
      <w:r>
        <w:rPr>
          <w:rFonts w:ascii="Times New Roman" w:hAnsi="Times New Roman" w:cs="Times New Roman"/>
          <w:szCs w:val="22"/>
          <w:vertAlign w:val="superscript"/>
        </w:rPr>
        <w:t xml:space="preserve"> </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_Ref39416739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[26]</w:t>
      </w:r>
      <w:r>
        <w:rPr>
          <w:rFonts w:ascii="Times New Roman" w:hAnsi="Times New Roman" w:cs="Times New Roman"/>
          <w:szCs w:val="22"/>
          <w:vertAlign w:val="superscript"/>
        </w:rPr>
        <w:fldChar w:fldCharType="end"/>
      </w:r>
      <w:r>
        <w:rPr>
          <w:rFonts w:ascii="Times New Roman" w:hAnsi="Times New Roman" w:cs="Times New Roman"/>
          <w:szCs w:val="22"/>
          <w:shd w:val="clear" w:color="auto" w:fill="FFFFFF"/>
        </w:rPr>
        <w:t>。其用户借阅事务数据如图</w:t>
      </w:r>
      <w:r>
        <w:rPr>
          <w:rFonts w:ascii="Times New Roman" w:hAnsi="Times New Roman" w:cs="Times New Roman" w:hint="eastAsia"/>
          <w:szCs w:val="22"/>
          <w:shd w:val="clear" w:color="auto" w:fill="FFFFFF"/>
        </w:rPr>
        <w:t>2.10</w:t>
      </w:r>
      <w:r>
        <w:rPr>
          <w:rFonts w:ascii="Times New Roman" w:hAnsi="Times New Roman" w:cs="Times New Roman"/>
          <w:szCs w:val="22"/>
          <w:shd w:val="clear" w:color="auto" w:fill="FFFFFF"/>
        </w:rPr>
        <w:t>所示。</w:t>
      </w:r>
    </w:p>
    <w:p w14:paraId="72353D65" w14:textId="77777777" w:rsidR="00E4322B" w:rsidRDefault="00E4322B">
      <w:pPr>
        <w:spacing w:line="300" w:lineRule="auto"/>
        <w:ind w:firstLine="480"/>
        <w:rPr>
          <w:rFonts w:ascii="Times New Roman" w:hAnsi="Times New Roman" w:cs="Times New Roman"/>
          <w:szCs w:val="22"/>
          <w:shd w:val="clear" w:color="auto" w:fill="FFFFFF"/>
        </w:rPr>
      </w:pPr>
    </w:p>
    <w:p w14:paraId="7F8138C9" w14:textId="77777777" w:rsidR="00E4322B" w:rsidRDefault="00E4322B">
      <w:pPr>
        <w:spacing w:line="300" w:lineRule="auto"/>
        <w:ind w:firstLine="480"/>
        <w:rPr>
          <w:rFonts w:ascii="Times New Roman" w:hAnsi="Times New Roman" w:cs="Times New Roman"/>
          <w:szCs w:val="22"/>
          <w:shd w:val="clear" w:color="auto" w:fill="FFFFFF"/>
        </w:rPr>
      </w:pPr>
    </w:p>
    <w:p w14:paraId="1B6C62D8" w14:textId="77777777" w:rsidR="00E4322B" w:rsidRDefault="00E4322B">
      <w:pPr>
        <w:spacing w:line="300" w:lineRule="auto"/>
        <w:ind w:firstLine="480"/>
        <w:rPr>
          <w:rFonts w:ascii="Times New Roman" w:hAnsi="Times New Roman" w:cs="Times New Roman"/>
          <w:szCs w:val="22"/>
          <w:shd w:val="clear" w:color="auto" w:fill="FFFFFF"/>
        </w:rPr>
      </w:pPr>
    </w:p>
    <w:p w14:paraId="2818BAA2" w14:textId="77777777" w:rsidR="00E4322B" w:rsidRDefault="00E4322B">
      <w:pPr>
        <w:spacing w:line="300" w:lineRule="auto"/>
        <w:ind w:firstLine="480"/>
        <w:rPr>
          <w:rFonts w:ascii="Times New Roman" w:hAnsi="Times New Roman" w:cs="Times New Roman"/>
          <w:szCs w:val="22"/>
          <w:shd w:val="clear" w:color="auto" w:fill="FFFFFF"/>
        </w:rPr>
      </w:pPr>
    </w:p>
    <w:p w14:paraId="57BC9B3D" w14:textId="77777777" w:rsidR="00E4322B" w:rsidRDefault="00E4322B">
      <w:pPr>
        <w:spacing w:line="300" w:lineRule="auto"/>
        <w:ind w:firstLine="480"/>
        <w:rPr>
          <w:rFonts w:ascii="Times New Roman" w:hAnsi="Times New Roman" w:cs="Times New Roman"/>
          <w:szCs w:val="22"/>
          <w:shd w:val="clear" w:color="auto" w:fill="FFFFFF"/>
        </w:rPr>
      </w:pPr>
    </w:p>
    <w:p w14:paraId="799C4A73"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表</w:t>
      </w:r>
      <w:r>
        <w:rPr>
          <w:rFonts w:ascii="Times New Roman" w:hAnsi="Times New Roman" w:cs="Times New Roman" w:hint="eastAsia"/>
          <w:sz w:val="18"/>
          <w:szCs w:val="21"/>
        </w:rPr>
        <w:t>2.10</w:t>
      </w:r>
      <w:r>
        <w:rPr>
          <w:rFonts w:ascii="Times New Roman" w:hAnsi="Times New Roman" w:cs="Times New Roman"/>
          <w:sz w:val="18"/>
          <w:szCs w:val="21"/>
        </w:rPr>
        <w:t xml:space="preserve"> </w:t>
      </w:r>
      <w:r>
        <w:rPr>
          <w:rFonts w:ascii="Times New Roman" w:hAnsi="Times New Roman" w:cs="Times New Roman"/>
          <w:sz w:val="18"/>
          <w:szCs w:val="21"/>
        </w:rPr>
        <w:t>用户借阅事务数据</w:t>
      </w:r>
    </w:p>
    <w:tbl>
      <w:tblPr>
        <w:tblStyle w:val="a8"/>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7"/>
        <w:gridCol w:w="1679"/>
        <w:gridCol w:w="449"/>
        <w:gridCol w:w="518"/>
        <w:gridCol w:w="418"/>
        <w:gridCol w:w="387"/>
        <w:gridCol w:w="458"/>
        <w:gridCol w:w="582"/>
        <w:gridCol w:w="528"/>
        <w:gridCol w:w="590"/>
        <w:gridCol w:w="519"/>
        <w:gridCol w:w="600"/>
      </w:tblGrid>
      <w:tr w:rsidR="00E4322B" w14:paraId="5899C5FF" w14:textId="77777777">
        <w:tc>
          <w:tcPr>
            <w:tcW w:w="1307" w:type="dxa"/>
            <w:tcBorders>
              <w:bottom w:val="single" w:sz="6" w:space="0" w:color="000000" w:themeColor="text1"/>
            </w:tcBorders>
          </w:tcPr>
          <w:p w14:paraId="7BE10F11" w14:textId="77777777" w:rsidR="00E4322B" w:rsidRDefault="004B1AC2">
            <w:pPr>
              <w:widowControl/>
              <w:ind w:firstLine="480"/>
              <w:jc w:val="left"/>
              <w:rPr>
                <w:rFonts w:ascii="Times New Roman" w:hAnsi="Times New Roman" w:cs="Times New Roman"/>
                <w:kern w:val="0"/>
                <w:lang w:bidi="ar"/>
              </w:rPr>
            </w:pPr>
            <w:proofErr w:type="spellStart"/>
            <w:r>
              <w:rPr>
                <w:rFonts w:ascii="Times New Roman" w:hAnsi="Times New Roman" w:cs="Times New Roman" w:hint="eastAsia"/>
                <w:kern w:val="0"/>
                <w:lang w:bidi="ar"/>
              </w:rPr>
              <w:t>rnum</w:t>
            </w:r>
            <w:proofErr w:type="spellEnd"/>
          </w:p>
        </w:tc>
        <w:tc>
          <w:tcPr>
            <w:tcW w:w="1679" w:type="dxa"/>
            <w:tcBorders>
              <w:bottom w:val="single" w:sz="6" w:space="0" w:color="000000" w:themeColor="text1"/>
            </w:tcBorders>
          </w:tcPr>
          <w:p w14:paraId="040BF198"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number-reader</w:t>
            </w:r>
          </w:p>
        </w:tc>
        <w:tc>
          <w:tcPr>
            <w:tcW w:w="449" w:type="dxa"/>
            <w:tcBorders>
              <w:bottom w:val="single" w:sz="6" w:space="0" w:color="000000" w:themeColor="text1"/>
            </w:tcBorders>
          </w:tcPr>
          <w:p w14:paraId="594015C8"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O</w:t>
            </w:r>
          </w:p>
        </w:tc>
        <w:tc>
          <w:tcPr>
            <w:tcW w:w="518" w:type="dxa"/>
            <w:tcBorders>
              <w:bottom w:val="single" w:sz="6" w:space="0" w:color="000000" w:themeColor="text1"/>
            </w:tcBorders>
          </w:tcPr>
          <w:p w14:paraId="0A907107"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P</w:t>
            </w:r>
          </w:p>
        </w:tc>
        <w:tc>
          <w:tcPr>
            <w:tcW w:w="418" w:type="dxa"/>
            <w:tcBorders>
              <w:bottom w:val="single" w:sz="6" w:space="0" w:color="000000" w:themeColor="text1"/>
            </w:tcBorders>
          </w:tcPr>
          <w:p w14:paraId="624CC513"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Q</w:t>
            </w:r>
          </w:p>
        </w:tc>
        <w:tc>
          <w:tcPr>
            <w:tcW w:w="387" w:type="dxa"/>
            <w:tcBorders>
              <w:bottom w:val="single" w:sz="6" w:space="0" w:color="000000" w:themeColor="text1"/>
            </w:tcBorders>
          </w:tcPr>
          <w:p w14:paraId="36315833"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R</w:t>
            </w:r>
          </w:p>
        </w:tc>
        <w:tc>
          <w:tcPr>
            <w:tcW w:w="458" w:type="dxa"/>
            <w:tcBorders>
              <w:bottom w:val="single" w:sz="6" w:space="0" w:color="000000" w:themeColor="text1"/>
            </w:tcBorders>
          </w:tcPr>
          <w:p w14:paraId="1E115E64"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S</w:t>
            </w:r>
          </w:p>
        </w:tc>
        <w:tc>
          <w:tcPr>
            <w:tcW w:w="582" w:type="dxa"/>
            <w:tcBorders>
              <w:bottom w:val="single" w:sz="6" w:space="0" w:color="000000" w:themeColor="text1"/>
            </w:tcBorders>
          </w:tcPr>
          <w:p w14:paraId="1B5EEF35"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T</w:t>
            </w:r>
          </w:p>
        </w:tc>
        <w:tc>
          <w:tcPr>
            <w:tcW w:w="528" w:type="dxa"/>
            <w:tcBorders>
              <w:bottom w:val="single" w:sz="6" w:space="0" w:color="000000" w:themeColor="text1"/>
            </w:tcBorders>
          </w:tcPr>
          <w:p w14:paraId="240B85AB"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U</w:t>
            </w:r>
          </w:p>
        </w:tc>
        <w:tc>
          <w:tcPr>
            <w:tcW w:w="590" w:type="dxa"/>
            <w:tcBorders>
              <w:bottom w:val="single" w:sz="6" w:space="0" w:color="000000" w:themeColor="text1"/>
            </w:tcBorders>
          </w:tcPr>
          <w:p w14:paraId="6913BA8C"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V</w:t>
            </w:r>
          </w:p>
        </w:tc>
        <w:tc>
          <w:tcPr>
            <w:tcW w:w="519" w:type="dxa"/>
            <w:tcBorders>
              <w:bottom w:val="single" w:sz="6" w:space="0" w:color="000000" w:themeColor="text1"/>
            </w:tcBorders>
          </w:tcPr>
          <w:p w14:paraId="34E88D5D"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W</w:t>
            </w:r>
          </w:p>
        </w:tc>
        <w:tc>
          <w:tcPr>
            <w:tcW w:w="600" w:type="dxa"/>
            <w:tcBorders>
              <w:bottom w:val="single" w:sz="6" w:space="0" w:color="000000" w:themeColor="text1"/>
            </w:tcBorders>
          </w:tcPr>
          <w:p w14:paraId="5883EFF7" w14:textId="77777777" w:rsidR="00E4322B" w:rsidRDefault="004B1AC2">
            <w:pPr>
              <w:widowControl/>
              <w:ind w:firstLineChars="0" w:firstLine="0"/>
              <w:jc w:val="left"/>
              <w:rPr>
                <w:rFonts w:ascii="Times New Roman" w:hAnsi="Times New Roman" w:cs="Times New Roman"/>
                <w:kern w:val="0"/>
                <w:lang w:bidi="ar"/>
              </w:rPr>
            </w:pPr>
            <w:r>
              <w:rPr>
                <w:rFonts w:ascii="Times New Roman" w:hAnsi="Times New Roman" w:cs="Times New Roman" w:hint="eastAsia"/>
                <w:kern w:val="0"/>
                <w:lang w:bidi="ar"/>
              </w:rPr>
              <w:t>X</w:t>
            </w:r>
          </w:p>
        </w:tc>
      </w:tr>
      <w:tr w:rsidR="00E4322B" w14:paraId="6E08D83B" w14:textId="77777777">
        <w:tc>
          <w:tcPr>
            <w:tcW w:w="1307" w:type="dxa"/>
            <w:tcBorders>
              <w:top w:val="single" w:sz="6" w:space="0" w:color="000000" w:themeColor="text1"/>
              <w:tl2br w:val="nil"/>
              <w:tr2bl w:val="nil"/>
            </w:tcBorders>
          </w:tcPr>
          <w:p w14:paraId="1E4DBDBA"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21324234</w:t>
            </w:r>
          </w:p>
        </w:tc>
        <w:tc>
          <w:tcPr>
            <w:tcW w:w="1679" w:type="dxa"/>
            <w:tcBorders>
              <w:top w:val="single" w:sz="6" w:space="0" w:color="000000" w:themeColor="text1"/>
              <w:tl2br w:val="nil"/>
              <w:tr2bl w:val="nil"/>
            </w:tcBorders>
          </w:tcPr>
          <w:p w14:paraId="2774463D"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34</w:t>
            </w:r>
          </w:p>
        </w:tc>
        <w:tc>
          <w:tcPr>
            <w:tcW w:w="449" w:type="dxa"/>
            <w:tcBorders>
              <w:top w:val="single" w:sz="6" w:space="0" w:color="000000" w:themeColor="text1"/>
              <w:tl2br w:val="nil"/>
              <w:tr2bl w:val="nil"/>
            </w:tcBorders>
          </w:tcPr>
          <w:p w14:paraId="32B7587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18" w:type="dxa"/>
            <w:tcBorders>
              <w:top w:val="single" w:sz="6" w:space="0" w:color="000000" w:themeColor="text1"/>
              <w:tl2br w:val="nil"/>
              <w:tr2bl w:val="nil"/>
            </w:tcBorders>
          </w:tcPr>
          <w:p w14:paraId="3EC8CF6D"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op w:val="single" w:sz="6" w:space="0" w:color="000000" w:themeColor="text1"/>
              <w:tl2br w:val="nil"/>
              <w:tr2bl w:val="nil"/>
            </w:tcBorders>
          </w:tcPr>
          <w:p w14:paraId="38CA636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op w:val="single" w:sz="6" w:space="0" w:color="000000" w:themeColor="text1"/>
              <w:tl2br w:val="nil"/>
              <w:tr2bl w:val="nil"/>
            </w:tcBorders>
          </w:tcPr>
          <w:p w14:paraId="475492A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op w:val="single" w:sz="6" w:space="0" w:color="000000" w:themeColor="text1"/>
              <w:tl2br w:val="nil"/>
              <w:tr2bl w:val="nil"/>
            </w:tcBorders>
          </w:tcPr>
          <w:p w14:paraId="128BE765"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op w:val="single" w:sz="6" w:space="0" w:color="000000" w:themeColor="text1"/>
              <w:tl2br w:val="nil"/>
              <w:tr2bl w:val="nil"/>
            </w:tcBorders>
          </w:tcPr>
          <w:p w14:paraId="1C38BA6D"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28" w:type="dxa"/>
            <w:tcBorders>
              <w:top w:val="single" w:sz="6" w:space="0" w:color="000000" w:themeColor="text1"/>
              <w:tl2br w:val="nil"/>
              <w:tr2bl w:val="nil"/>
            </w:tcBorders>
          </w:tcPr>
          <w:p w14:paraId="4754ABE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90" w:type="dxa"/>
            <w:tcBorders>
              <w:top w:val="single" w:sz="6" w:space="0" w:color="000000" w:themeColor="text1"/>
              <w:tl2br w:val="nil"/>
              <w:tr2bl w:val="nil"/>
            </w:tcBorders>
          </w:tcPr>
          <w:p w14:paraId="1654BC7B"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op w:val="single" w:sz="6" w:space="0" w:color="000000" w:themeColor="text1"/>
              <w:tl2br w:val="nil"/>
              <w:tr2bl w:val="nil"/>
            </w:tcBorders>
          </w:tcPr>
          <w:p w14:paraId="4BCF6731"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op w:val="single" w:sz="6" w:space="0" w:color="000000" w:themeColor="text1"/>
              <w:tl2br w:val="nil"/>
              <w:tr2bl w:val="nil"/>
            </w:tcBorders>
          </w:tcPr>
          <w:p w14:paraId="6EB69897"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531812DB" w14:textId="77777777">
        <w:tc>
          <w:tcPr>
            <w:tcW w:w="1307" w:type="dxa"/>
            <w:tcBorders>
              <w:tl2br w:val="nil"/>
              <w:tr2bl w:val="nil"/>
            </w:tcBorders>
          </w:tcPr>
          <w:p w14:paraId="645C478B"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28686677</w:t>
            </w:r>
          </w:p>
        </w:tc>
        <w:tc>
          <w:tcPr>
            <w:tcW w:w="1679" w:type="dxa"/>
            <w:tcBorders>
              <w:tl2br w:val="nil"/>
              <w:tr2bl w:val="nil"/>
            </w:tcBorders>
          </w:tcPr>
          <w:p w14:paraId="43317FEE"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5</w:t>
            </w:r>
          </w:p>
        </w:tc>
        <w:tc>
          <w:tcPr>
            <w:tcW w:w="449" w:type="dxa"/>
            <w:tcBorders>
              <w:tl2br w:val="nil"/>
              <w:tr2bl w:val="nil"/>
            </w:tcBorders>
          </w:tcPr>
          <w:p w14:paraId="5D059E8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8" w:type="dxa"/>
            <w:tcBorders>
              <w:tl2br w:val="nil"/>
              <w:tr2bl w:val="nil"/>
            </w:tcBorders>
          </w:tcPr>
          <w:p w14:paraId="3B9FB5C7"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l2br w:val="nil"/>
              <w:tr2bl w:val="nil"/>
            </w:tcBorders>
          </w:tcPr>
          <w:p w14:paraId="790D5C1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1094006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18DF7177"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4F10AF1B"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28" w:type="dxa"/>
            <w:tcBorders>
              <w:tl2br w:val="nil"/>
              <w:tr2bl w:val="nil"/>
            </w:tcBorders>
          </w:tcPr>
          <w:p w14:paraId="4E1A8695"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6AA9F1EB"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l2br w:val="nil"/>
              <w:tr2bl w:val="nil"/>
            </w:tcBorders>
          </w:tcPr>
          <w:p w14:paraId="14B2C4E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29378C8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7935B25A" w14:textId="77777777">
        <w:tc>
          <w:tcPr>
            <w:tcW w:w="1307" w:type="dxa"/>
            <w:tcBorders>
              <w:tl2br w:val="nil"/>
              <w:tr2bl w:val="nil"/>
            </w:tcBorders>
          </w:tcPr>
          <w:p w14:paraId="5D982B4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9889801</w:t>
            </w:r>
          </w:p>
        </w:tc>
        <w:tc>
          <w:tcPr>
            <w:tcW w:w="1679" w:type="dxa"/>
            <w:tcBorders>
              <w:tl2br w:val="nil"/>
              <w:tr2bl w:val="nil"/>
            </w:tcBorders>
          </w:tcPr>
          <w:p w14:paraId="31C14D30"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578</w:t>
            </w:r>
          </w:p>
        </w:tc>
        <w:tc>
          <w:tcPr>
            <w:tcW w:w="449" w:type="dxa"/>
            <w:tcBorders>
              <w:tl2br w:val="nil"/>
              <w:tr2bl w:val="nil"/>
            </w:tcBorders>
          </w:tcPr>
          <w:p w14:paraId="5FBAF0B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8" w:type="dxa"/>
            <w:tcBorders>
              <w:tl2br w:val="nil"/>
              <w:tr2bl w:val="nil"/>
            </w:tcBorders>
          </w:tcPr>
          <w:p w14:paraId="21B1AB3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418" w:type="dxa"/>
            <w:tcBorders>
              <w:tl2br w:val="nil"/>
              <w:tr2bl w:val="nil"/>
            </w:tcBorders>
          </w:tcPr>
          <w:p w14:paraId="38025E2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4DE3041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191FCA5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73A2D827"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28" w:type="dxa"/>
            <w:tcBorders>
              <w:tl2br w:val="nil"/>
              <w:tr2bl w:val="nil"/>
            </w:tcBorders>
          </w:tcPr>
          <w:p w14:paraId="494B3AD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661E234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l2br w:val="nil"/>
              <w:tr2bl w:val="nil"/>
            </w:tcBorders>
          </w:tcPr>
          <w:p w14:paraId="2D3D13D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1B2F1B4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78B35639" w14:textId="77777777">
        <w:tc>
          <w:tcPr>
            <w:tcW w:w="1307" w:type="dxa"/>
            <w:tcBorders>
              <w:tl2br w:val="nil"/>
              <w:tr2bl w:val="nil"/>
            </w:tcBorders>
          </w:tcPr>
          <w:p w14:paraId="1C081EC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21431111</w:t>
            </w:r>
          </w:p>
        </w:tc>
        <w:tc>
          <w:tcPr>
            <w:tcW w:w="1679" w:type="dxa"/>
            <w:tcBorders>
              <w:tl2br w:val="nil"/>
              <w:tr2bl w:val="nil"/>
            </w:tcBorders>
          </w:tcPr>
          <w:p w14:paraId="7E92A544"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47</w:t>
            </w:r>
          </w:p>
        </w:tc>
        <w:tc>
          <w:tcPr>
            <w:tcW w:w="449" w:type="dxa"/>
            <w:tcBorders>
              <w:tl2br w:val="nil"/>
              <w:tr2bl w:val="nil"/>
            </w:tcBorders>
          </w:tcPr>
          <w:p w14:paraId="5ADB1923"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18" w:type="dxa"/>
            <w:tcBorders>
              <w:tl2br w:val="nil"/>
              <w:tr2bl w:val="nil"/>
            </w:tcBorders>
          </w:tcPr>
          <w:p w14:paraId="2260423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l2br w:val="nil"/>
              <w:tr2bl w:val="nil"/>
            </w:tcBorders>
          </w:tcPr>
          <w:p w14:paraId="61D9CE9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7BD6513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458" w:type="dxa"/>
            <w:tcBorders>
              <w:tl2br w:val="nil"/>
              <w:tr2bl w:val="nil"/>
            </w:tcBorders>
          </w:tcPr>
          <w:p w14:paraId="67F58756"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5155D37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28" w:type="dxa"/>
            <w:tcBorders>
              <w:tl2br w:val="nil"/>
              <w:tr2bl w:val="nil"/>
            </w:tcBorders>
          </w:tcPr>
          <w:p w14:paraId="649E8BA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316005B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l2br w:val="nil"/>
              <w:tr2bl w:val="nil"/>
            </w:tcBorders>
          </w:tcPr>
          <w:p w14:paraId="4BC92AD5"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7F7CFAED"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7F744BAC" w14:textId="77777777">
        <w:tc>
          <w:tcPr>
            <w:tcW w:w="1307" w:type="dxa"/>
            <w:tcBorders>
              <w:tl2br w:val="nil"/>
              <w:tr2bl w:val="nil"/>
            </w:tcBorders>
          </w:tcPr>
          <w:p w14:paraId="12FFB9ED"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4293789</w:t>
            </w:r>
          </w:p>
        </w:tc>
        <w:tc>
          <w:tcPr>
            <w:tcW w:w="1679" w:type="dxa"/>
            <w:tcBorders>
              <w:tl2br w:val="nil"/>
              <w:tr2bl w:val="nil"/>
            </w:tcBorders>
          </w:tcPr>
          <w:p w14:paraId="778C7E41"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98</w:t>
            </w:r>
          </w:p>
        </w:tc>
        <w:tc>
          <w:tcPr>
            <w:tcW w:w="449" w:type="dxa"/>
            <w:tcBorders>
              <w:tl2br w:val="nil"/>
              <w:tr2bl w:val="nil"/>
            </w:tcBorders>
          </w:tcPr>
          <w:p w14:paraId="63D4768D"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8" w:type="dxa"/>
            <w:tcBorders>
              <w:tl2br w:val="nil"/>
              <w:tr2bl w:val="nil"/>
            </w:tcBorders>
          </w:tcPr>
          <w:p w14:paraId="68D4F1A3"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l2br w:val="nil"/>
              <w:tr2bl w:val="nil"/>
            </w:tcBorders>
          </w:tcPr>
          <w:p w14:paraId="4C46E211"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387" w:type="dxa"/>
            <w:tcBorders>
              <w:tl2br w:val="nil"/>
              <w:tr2bl w:val="nil"/>
            </w:tcBorders>
          </w:tcPr>
          <w:p w14:paraId="565B7693"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0DE0BB6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0182E5C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28" w:type="dxa"/>
            <w:tcBorders>
              <w:tl2br w:val="nil"/>
              <w:tr2bl w:val="nil"/>
            </w:tcBorders>
          </w:tcPr>
          <w:p w14:paraId="15B6622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10DF6D7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l2br w:val="nil"/>
              <w:tr2bl w:val="nil"/>
            </w:tcBorders>
          </w:tcPr>
          <w:p w14:paraId="667785F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600" w:type="dxa"/>
            <w:tcBorders>
              <w:tl2br w:val="nil"/>
              <w:tr2bl w:val="nil"/>
            </w:tcBorders>
          </w:tcPr>
          <w:p w14:paraId="125C715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2A504D1A" w14:textId="77777777">
        <w:tc>
          <w:tcPr>
            <w:tcW w:w="1307" w:type="dxa"/>
            <w:tcBorders>
              <w:tl2br w:val="nil"/>
              <w:tr2bl w:val="nil"/>
            </w:tcBorders>
          </w:tcPr>
          <w:p w14:paraId="2B88137A"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2131871</w:t>
            </w:r>
          </w:p>
        </w:tc>
        <w:tc>
          <w:tcPr>
            <w:tcW w:w="1679" w:type="dxa"/>
            <w:tcBorders>
              <w:tl2br w:val="nil"/>
              <w:tr2bl w:val="nil"/>
            </w:tcBorders>
          </w:tcPr>
          <w:p w14:paraId="1E5FEAE4"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60</w:t>
            </w:r>
          </w:p>
        </w:tc>
        <w:tc>
          <w:tcPr>
            <w:tcW w:w="449" w:type="dxa"/>
            <w:tcBorders>
              <w:tl2br w:val="nil"/>
              <w:tr2bl w:val="nil"/>
            </w:tcBorders>
          </w:tcPr>
          <w:p w14:paraId="60C2EFD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18" w:type="dxa"/>
            <w:tcBorders>
              <w:tl2br w:val="nil"/>
              <w:tr2bl w:val="nil"/>
            </w:tcBorders>
          </w:tcPr>
          <w:p w14:paraId="3176E73D" w14:textId="77777777" w:rsidR="00E4322B" w:rsidRDefault="004B1AC2">
            <w:pPr>
              <w:spacing w:line="300" w:lineRule="auto"/>
              <w:ind w:firstLineChars="0" w:firstLine="0"/>
              <w:jc w:val="center"/>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l2br w:val="nil"/>
              <w:tr2bl w:val="nil"/>
            </w:tcBorders>
          </w:tcPr>
          <w:p w14:paraId="3991DF7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2C37671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647AF5C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5C32FED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28" w:type="dxa"/>
            <w:tcBorders>
              <w:tl2br w:val="nil"/>
              <w:tr2bl w:val="nil"/>
            </w:tcBorders>
          </w:tcPr>
          <w:p w14:paraId="2B67AFD6"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43D178E3"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9" w:type="dxa"/>
            <w:tcBorders>
              <w:tl2br w:val="nil"/>
              <w:tr2bl w:val="nil"/>
            </w:tcBorders>
          </w:tcPr>
          <w:p w14:paraId="561775A1"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5D08812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1A64B975" w14:textId="77777777">
        <w:tc>
          <w:tcPr>
            <w:tcW w:w="1307" w:type="dxa"/>
            <w:tcBorders>
              <w:tl2br w:val="nil"/>
              <w:tr2bl w:val="nil"/>
            </w:tcBorders>
          </w:tcPr>
          <w:p w14:paraId="65AAA94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32141757</w:t>
            </w:r>
          </w:p>
        </w:tc>
        <w:tc>
          <w:tcPr>
            <w:tcW w:w="1679" w:type="dxa"/>
            <w:tcBorders>
              <w:tl2br w:val="nil"/>
              <w:tr2bl w:val="nil"/>
            </w:tcBorders>
          </w:tcPr>
          <w:p w14:paraId="5F2DB40E"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17</w:t>
            </w:r>
          </w:p>
        </w:tc>
        <w:tc>
          <w:tcPr>
            <w:tcW w:w="449" w:type="dxa"/>
            <w:tcBorders>
              <w:tl2br w:val="nil"/>
              <w:tr2bl w:val="nil"/>
            </w:tcBorders>
          </w:tcPr>
          <w:p w14:paraId="7761690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8" w:type="dxa"/>
            <w:tcBorders>
              <w:tl2br w:val="nil"/>
              <w:tr2bl w:val="nil"/>
            </w:tcBorders>
          </w:tcPr>
          <w:p w14:paraId="6F08347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418" w:type="dxa"/>
            <w:tcBorders>
              <w:tl2br w:val="nil"/>
              <w:tr2bl w:val="nil"/>
            </w:tcBorders>
          </w:tcPr>
          <w:p w14:paraId="28D1DF8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1677E760"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10F4185B"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82" w:type="dxa"/>
            <w:tcBorders>
              <w:tl2br w:val="nil"/>
              <w:tr2bl w:val="nil"/>
            </w:tcBorders>
          </w:tcPr>
          <w:p w14:paraId="7F5723A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28" w:type="dxa"/>
            <w:tcBorders>
              <w:tl2br w:val="nil"/>
              <w:tr2bl w:val="nil"/>
            </w:tcBorders>
          </w:tcPr>
          <w:p w14:paraId="4D000AF9"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15B1C09C"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19" w:type="dxa"/>
            <w:tcBorders>
              <w:tl2br w:val="nil"/>
              <w:tr2bl w:val="nil"/>
            </w:tcBorders>
          </w:tcPr>
          <w:p w14:paraId="5F36E57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580D899A"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r w:rsidR="00E4322B" w14:paraId="5E0624B9" w14:textId="77777777">
        <w:tc>
          <w:tcPr>
            <w:tcW w:w="1307" w:type="dxa"/>
            <w:tcBorders>
              <w:tl2br w:val="nil"/>
              <w:tr2bl w:val="nil"/>
            </w:tcBorders>
          </w:tcPr>
          <w:p w14:paraId="252B6F2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978767</w:t>
            </w:r>
          </w:p>
        </w:tc>
        <w:tc>
          <w:tcPr>
            <w:tcW w:w="1679" w:type="dxa"/>
            <w:tcBorders>
              <w:tl2br w:val="nil"/>
              <w:tr2bl w:val="nil"/>
            </w:tcBorders>
          </w:tcPr>
          <w:p w14:paraId="0E5521F6"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274</w:t>
            </w:r>
          </w:p>
        </w:tc>
        <w:tc>
          <w:tcPr>
            <w:tcW w:w="449" w:type="dxa"/>
            <w:tcBorders>
              <w:tl2br w:val="nil"/>
              <w:tr2bl w:val="nil"/>
            </w:tcBorders>
          </w:tcPr>
          <w:p w14:paraId="7304A39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18" w:type="dxa"/>
            <w:tcBorders>
              <w:tl2br w:val="nil"/>
              <w:tr2bl w:val="nil"/>
            </w:tcBorders>
          </w:tcPr>
          <w:p w14:paraId="140403A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18" w:type="dxa"/>
            <w:tcBorders>
              <w:tl2br w:val="nil"/>
              <w:tr2bl w:val="nil"/>
            </w:tcBorders>
          </w:tcPr>
          <w:p w14:paraId="790C57C2"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387" w:type="dxa"/>
            <w:tcBorders>
              <w:tl2br w:val="nil"/>
              <w:tr2bl w:val="nil"/>
            </w:tcBorders>
          </w:tcPr>
          <w:p w14:paraId="698F9B9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458" w:type="dxa"/>
            <w:tcBorders>
              <w:tl2br w:val="nil"/>
              <w:tr2bl w:val="nil"/>
            </w:tcBorders>
          </w:tcPr>
          <w:p w14:paraId="4551FD33"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82" w:type="dxa"/>
            <w:tcBorders>
              <w:tl2br w:val="nil"/>
              <w:tr2bl w:val="nil"/>
            </w:tcBorders>
          </w:tcPr>
          <w:p w14:paraId="756B7094"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28" w:type="dxa"/>
            <w:tcBorders>
              <w:tl2br w:val="nil"/>
              <w:tr2bl w:val="nil"/>
            </w:tcBorders>
          </w:tcPr>
          <w:p w14:paraId="35CAE2EA"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590" w:type="dxa"/>
            <w:tcBorders>
              <w:tl2br w:val="nil"/>
              <w:tr2bl w:val="nil"/>
            </w:tcBorders>
          </w:tcPr>
          <w:p w14:paraId="436FFC4E"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1</w:t>
            </w:r>
          </w:p>
        </w:tc>
        <w:tc>
          <w:tcPr>
            <w:tcW w:w="519" w:type="dxa"/>
            <w:tcBorders>
              <w:tl2br w:val="nil"/>
              <w:tr2bl w:val="nil"/>
            </w:tcBorders>
          </w:tcPr>
          <w:p w14:paraId="3A2F193F"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c>
          <w:tcPr>
            <w:tcW w:w="600" w:type="dxa"/>
            <w:tcBorders>
              <w:tl2br w:val="nil"/>
              <w:tr2bl w:val="nil"/>
            </w:tcBorders>
          </w:tcPr>
          <w:p w14:paraId="3BE868B8" w14:textId="77777777" w:rsidR="00E4322B" w:rsidRDefault="004B1AC2">
            <w:pPr>
              <w:spacing w:line="300" w:lineRule="auto"/>
              <w:ind w:firstLineChars="0" w:firstLine="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0</w:t>
            </w:r>
          </w:p>
        </w:tc>
      </w:tr>
    </w:tbl>
    <w:p w14:paraId="2CBBAACB" w14:textId="77777777" w:rsidR="00E4322B" w:rsidRDefault="00E4322B">
      <w:pPr>
        <w:ind w:firstLineChars="0" w:firstLine="0"/>
        <w:rPr>
          <w:rFonts w:ascii="Times New Roman" w:hAnsi="Times New Roman" w:cs="Times New Roman"/>
          <w:szCs w:val="21"/>
        </w:rPr>
      </w:pPr>
    </w:p>
    <w:p w14:paraId="36940291"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szCs w:val="22"/>
          <w:shd w:val="clear" w:color="auto" w:fill="FFFFFF"/>
        </w:rPr>
        <w:lastRenderedPageBreak/>
        <w:t>如上表所示，分别是</w:t>
      </w:r>
      <w:r>
        <w:rPr>
          <w:rFonts w:ascii="Times New Roman" w:hAnsi="Times New Roman" w:cs="Times New Roman"/>
          <w:szCs w:val="22"/>
          <w:shd w:val="clear" w:color="auto" w:fill="FFFFFF"/>
        </w:rPr>
        <w:t>21324234</w:t>
      </w:r>
      <w:r>
        <w:rPr>
          <w:rFonts w:ascii="Times New Roman" w:hAnsi="Times New Roman" w:cs="Times New Roman"/>
          <w:szCs w:val="22"/>
          <w:shd w:val="clear" w:color="auto" w:fill="FFFFFF"/>
        </w:rPr>
        <w:t>和</w:t>
      </w:r>
      <w:r>
        <w:rPr>
          <w:rFonts w:ascii="Times New Roman" w:hAnsi="Times New Roman" w:cs="Times New Roman"/>
          <w:szCs w:val="22"/>
          <w:shd w:val="clear" w:color="auto" w:fill="FFFFFF"/>
        </w:rPr>
        <w:t>32141757</w:t>
      </w:r>
      <w:r>
        <w:rPr>
          <w:rFonts w:ascii="Times New Roman" w:hAnsi="Times New Roman" w:cs="Times New Roman"/>
          <w:szCs w:val="22"/>
          <w:shd w:val="clear" w:color="auto" w:fill="FFFFFF"/>
        </w:rPr>
        <w:t>的两个使用者，根据使用者的书籍借阅数量，分别是</w:t>
      </w:r>
      <w:r>
        <w:rPr>
          <w:rFonts w:ascii="Times New Roman" w:hAnsi="Times New Roman" w:cs="Times New Roman"/>
          <w:szCs w:val="22"/>
          <w:shd w:val="clear" w:color="auto" w:fill="FFFFFF"/>
        </w:rPr>
        <w:t>21324234</w:t>
      </w:r>
      <w:r>
        <w:rPr>
          <w:rFonts w:ascii="Times New Roman" w:hAnsi="Times New Roman" w:cs="Times New Roman"/>
          <w:szCs w:val="22"/>
          <w:shd w:val="clear" w:color="auto" w:fill="FFFFFF"/>
        </w:rPr>
        <w:t>和</w:t>
      </w:r>
      <w:r>
        <w:rPr>
          <w:rFonts w:ascii="Times New Roman" w:hAnsi="Times New Roman" w:cs="Times New Roman"/>
          <w:szCs w:val="22"/>
          <w:shd w:val="clear" w:color="auto" w:fill="FFFFFF"/>
        </w:rPr>
        <w:t>32141757</w:t>
      </w:r>
      <w:r>
        <w:rPr>
          <w:rFonts w:ascii="Times New Roman" w:hAnsi="Times New Roman" w:cs="Times New Roman"/>
          <w:szCs w:val="22"/>
          <w:shd w:val="clear" w:color="auto" w:fill="FFFFFF"/>
        </w:rPr>
        <w:t>的读者分别是：</w:t>
      </w:r>
      <w:r>
        <w:rPr>
          <w:rFonts w:ascii="Times New Roman" w:hAnsi="Times New Roman" w:cs="Times New Roman"/>
          <w:szCs w:val="22"/>
          <w:shd w:val="clear" w:color="auto" w:fill="FFFFFF"/>
        </w:rPr>
        <w:t>21324234</w:t>
      </w:r>
      <w:r>
        <w:rPr>
          <w:rFonts w:ascii="Times New Roman" w:hAnsi="Times New Roman" w:cs="Times New Roman"/>
          <w:szCs w:val="22"/>
          <w:shd w:val="clear" w:color="auto" w:fill="FFFFFF"/>
        </w:rPr>
        <w:t>和</w:t>
      </w:r>
      <w:r>
        <w:rPr>
          <w:rFonts w:ascii="Times New Roman" w:hAnsi="Times New Roman" w:cs="Times New Roman"/>
          <w:szCs w:val="22"/>
          <w:shd w:val="clear" w:color="auto" w:fill="FFFFFF"/>
        </w:rPr>
        <w:t>32141757</w:t>
      </w:r>
      <w:r>
        <w:rPr>
          <w:rFonts w:ascii="Times New Roman" w:hAnsi="Times New Roman" w:cs="Times New Roman"/>
          <w:szCs w:val="22"/>
          <w:shd w:val="clear" w:color="auto" w:fill="FFFFFF"/>
        </w:rPr>
        <w:t>；在借阅书籍种类方面，用户</w:t>
      </w:r>
      <w:r>
        <w:rPr>
          <w:rFonts w:ascii="Times New Roman" w:hAnsi="Times New Roman" w:cs="Times New Roman"/>
          <w:szCs w:val="22"/>
          <w:shd w:val="clear" w:color="auto" w:fill="FFFFFF"/>
        </w:rPr>
        <w:t>21324234</w:t>
      </w:r>
      <w:r>
        <w:rPr>
          <w:rFonts w:ascii="Times New Roman" w:hAnsi="Times New Roman" w:cs="Times New Roman"/>
          <w:szCs w:val="22"/>
          <w:shd w:val="clear" w:color="auto" w:fill="FFFFFF"/>
        </w:rPr>
        <w:t>借阅类型倾向于</w:t>
      </w:r>
      <w:r>
        <w:rPr>
          <w:rFonts w:ascii="Times New Roman" w:hAnsi="Times New Roman" w:cs="Times New Roman"/>
          <w:szCs w:val="22"/>
          <w:shd w:val="clear" w:color="auto" w:fill="FFFFFF"/>
        </w:rPr>
        <w:t xml:space="preserve"> O</w:t>
      </w:r>
      <w:r>
        <w:rPr>
          <w:rFonts w:ascii="Times New Roman" w:hAnsi="Times New Roman" w:cs="Times New Roman"/>
          <w:szCs w:val="22"/>
          <w:shd w:val="clear" w:color="auto" w:fill="FFFFFF"/>
        </w:rPr>
        <w:t>类、</w:t>
      </w:r>
      <w:r>
        <w:rPr>
          <w:rFonts w:ascii="Times New Roman" w:hAnsi="Times New Roman" w:cs="Times New Roman"/>
          <w:szCs w:val="22"/>
          <w:shd w:val="clear" w:color="auto" w:fill="FFFFFF"/>
        </w:rPr>
        <w:t xml:space="preserve"> U</w:t>
      </w:r>
      <w:r>
        <w:rPr>
          <w:rFonts w:ascii="Times New Roman" w:hAnsi="Times New Roman" w:cs="Times New Roman"/>
          <w:szCs w:val="22"/>
          <w:shd w:val="clear" w:color="auto" w:fill="FFFFFF"/>
        </w:rPr>
        <w:t>类，而以使用者</w:t>
      </w:r>
      <w:r>
        <w:rPr>
          <w:rFonts w:ascii="Times New Roman" w:hAnsi="Times New Roman" w:cs="Times New Roman"/>
          <w:szCs w:val="22"/>
          <w:shd w:val="clear" w:color="auto" w:fill="FFFFFF"/>
        </w:rPr>
        <w:t>32141757</w:t>
      </w:r>
      <w:r>
        <w:rPr>
          <w:rFonts w:ascii="Times New Roman" w:hAnsi="Times New Roman" w:cs="Times New Roman"/>
          <w:szCs w:val="22"/>
          <w:shd w:val="clear" w:color="auto" w:fill="FFFFFF"/>
        </w:rPr>
        <w:t>为例，其在书籍分类</w:t>
      </w:r>
      <w:r>
        <w:rPr>
          <w:rFonts w:ascii="Times New Roman" w:hAnsi="Times New Roman" w:cs="Times New Roman"/>
          <w:szCs w:val="22"/>
          <w:shd w:val="clear" w:color="auto" w:fill="FFFFFF"/>
        </w:rPr>
        <w:t>0</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 xml:space="preserve"> U</w:t>
      </w:r>
      <w:r>
        <w:rPr>
          <w:rFonts w:ascii="Times New Roman" w:hAnsi="Times New Roman" w:cs="Times New Roman"/>
          <w:szCs w:val="22"/>
          <w:shd w:val="clear" w:color="auto" w:fill="FFFFFF"/>
        </w:rPr>
        <w:t>类中为</w:t>
      </w:r>
      <w:r>
        <w:rPr>
          <w:rFonts w:ascii="Times New Roman" w:hAnsi="Times New Roman" w:cs="Times New Roman"/>
          <w:szCs w:val="22"/>
          <w:shd w:val="clear" w:color="auto" w:fill="FFFFFF"/>
        </w:rPr>
        <w:t>0</w:t>
      </w:r>
      <w:r>
        <w:rPr>
          <w:rFonts w:ascii="Times New Roman" w:hAnsi="Times New Roman" w:cs="Times New Roman"/>
          <w:szCs w:val="22"/>
          <w:shd w:val="clear" w:color="auto" w:fill="FFFFFF"/>
        </w:rPr>
        <w:t>，表明</w:t>
      </w:r>
      <w:r>
        <w:rPr>
          <w:rFonts w:ascii="Times New Roman" w:hAnsi="Times New Roman" w:cs="Times New Roman"/>
          <w:szCs w:val="22"/>
          <w:shd w:val="clear" w:color="auto" w:fill="FFFFFF"/>
        </w:rPr>
        <w:t>32141757</w:t>
      </w:r>
      <w:r>
        <w:rPr>
          <w:rFonts w:ascii="Times New Roman" w:hAnsi="Times New Roman" w:cs="Times New Roman"/>
          <w:szCs w:val="22"/>
          <w:shd w:val="clear" w:color="auto" w:fill="FFFFFF"/>
        </w:rPr>
        <w:t>不喜欢这两种类型的书籍，而只喜欢</w:t>
      </w:r>
      <w:r>
        <w:rPr>
          <w:rFonts w:ascii="Times New Roman" w:hAnsi="Times New Roman" w:cs="Times New Roman"/>
          <w:szCs w:val="22"/>
          <w:shd w:val="clear" w:color="auto" w:fill="FFFFFF"/>
        </w:rPr>
        <w:t xml:space="preserve"> P</w:t>
      </w:r>
      <w:r>
        <w:rPr>
          <w:rFonts w:ascii="Times New Roman" w:hAnsi="Times New Roman" w:cs="Times New Roman"/>
          <w:szCs w:val="22"/>
          <w:shd w:val="clear" w:color="auto" w:fill="FFFFFF"/>
        </w:rPr>
        <w:t>和</w:t>
      </w:r>
      <w:r>
        <w:rPr>
          <w:rFonts w:ascii="Times New Roman" w:hAnsi="Times New Roman" w:cs="Times New Roman"/>
          <w:szCs w:val="22"/>
          <w:shd w:val="clear" w:color="auto" w:fill="FFFFFF"/>
        </w:rPr>
        <w:t xml:space="preserve"> V</w:t>
      </w:r>
      <w:r>
        <w:rPr>
          <w:rFonts w:ascii="Times New Roman" w:hAnsi="Times New Roman" w:cs="Times New Roman"/>
          <w:szCs w:val="22"/>
          <w:shd w:val="clear" w:color="auto" w:fill="FFFFFF"/>
        </w:rPr>
        <w:t>类型的书籍。通过对原始数据的清理，转化，整合，最后获得符合使用者要求的数据</w:t>
      </w:r>
      <w:r>
        <w:rPr>
          <w:rFonts w:ascii="Times New Roman" w:hAnsi="Times New Roman" w:cs="Times New Roman"/>
          <w:szCs w:val="22"/>
          <w:vertAlign w:val="superscript"/>
        </w:rPr>
        <w:fldChar w:fldCharType="begin"/>
      </w:r>
      <w:r>
        <w:rPr>
          <w:rFonts w:ascii="Times New Roman" w:hAnsi="Times New Roman" w:cs="Times New Roman"/>
          <w:szCs w:val="22"/>
          <w:vertAlign w:val="superscript"/>
        </w:rPr>
        <w:instrText xml:space="preserve"> REF _Ref39416739 \r \h  \* MERGEFORMAT </w:instrText>
      </w:r>
      <w:r>
        <w:rPr>
          <w:rFonts w:ascii="Times New Roman" w:hAnsi="Times New Roman" w:cs="Times New Roman"/>
          <w:szCs w:val="22"/>
          <w:vertAlign w:val="superscript"/>
        </w:rPr>
      </w:r>
      <w:r>
        <w:rPr>
          <w:rFonts w:ascii="Times New Roman" w:hAnsi="Times New Roman" w:cs="Times New Roman"/>
          <w:szCs w:val="22"/>
          <w:vertAlign w:val="superscript"/>
        </w:rPr>
        <w:fldChar w:fldCharType="separate"/>
      </w:r>
      <w:r>
        <w:rPr>
          <w:rFonts w:ascii="Times New Roman" w:hAnsi="Times New Roman" w:cs="Times New Roman"/>
          <w:szCs w:val="22"/>
          <w:vertAlign w:val="superscript"/>
        </w:rPr>
        <w:t>[27]</w:t>
      </w:r>
      <w:r>
        <w:rPr>
          <w:rFonts w:ascii="Times New Roman" w:hAnsi="Times New Roman" w:cs="Times New Roman"/>
          <w:szCs w:val="22"/>
          <w:vertAlign w:val="superscript"/>
        </w:rPr>
        <w:fldChar w:fldCharType="end"/>
      </w:r>
      <w:r>
        <w:rPr>
          <w:rFonts w:ascii="Times New Roman" w:hAnsi="Times New Roman" w:cs="Times New Roman"/>
          <w:szCs w:val="22"/>
          <w:shd w:val="clear" w:color="auto" w:fill="FFFFFF"/>
        </w:rPr>
        <w:t>。</w:t>
      </w:r>
    </w:p>
    <w:p w14:paraId="67333FD4" w14:textId="77777777" w:rsidR="00E4322B" w:rsidRDefault="00E4322B">
      <w:pPr>
        <w:spacing w:line="300" w:lineRule="auto"/>
        <w:ind w:firstLine="480"/>
        <w:rPr>
          <w:rFonts w:ascii="Times New Roman" w:hAnsi="Times New Roman" w:cs="Times New Roman"/>
          <w:szCs w:val="22"/>
          <w:shd w:val="clear" w:color="auto" w:fill="FFFFFF"/>
        </w:rPr>
      </w:pPr>
    </w:p>
    <w:p w14:paraId="342488F9" w14:textId="77777777" w:rsidR="00E4322B" w:rsidRDefault="004B1AC2">
      <w:pPr>
        <w:ind w:firstLineChars="0" w:firstLine="0"/>
        <w:jc w:val="center"/>
        <w:rPr>
          <w:rFonts w:ascii="Times New Roman" w:hAnsi="Times New Roman" w:cs="Times New Roman"/>
          <w:szCs w:val="22"/>
          <w:shd w:val="clear" w:color="auto" w:fill="FFFFFF"/>
        </w:rPr>
      </w:pPr>
      <w:r>
        <w:rPr>
          <w:rFonts w:ascii="Times New Roman" w:hAnsi="Times New Roman" w:cs="Times New Roman"/>
          <w:noProof/>
          <w:szCs w:val="22"/>
          <w:shd w:val="clear" w:color="auto" w:fill="FFFFFF"/>
        </w:rPr>
        <w:drawing>
          <wp:inline distT="0" distB="0" distL="114300" distR="114300" wp14:anchorId="6B948357" wp14:editId="3B7F85D6">
            <wp:extent cx="5330190" cy="3705225"/>
            <wp:effectExtent l="0" t="0" r="3810" b="9525"/>
            <wp:docPr id="25" name="图片 25" descr="user_cluster_heat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user_cluster_heatmap"/>
                    <pic:cNvPicPr>
                      <a:picLocks noChangeAspect="1"/>
                    </pic:cNvPicPr>
                  </pic:nvPicPr>
                  <pic:blipFill>
                    <a:blip r:embed="rId16"/>
                    <a:stretch>
                      <a:fillRect/>
                    </a:stretch>
                  </pic:blipFill>
                  <pic:spPr>
                    <a:xfrm>
                      <a:off x="0" y="0"/>
                      <a:ext cx="5330190" cy="3705225"/>
                    </a:xfrm>
                    <a:prstGeom prst="rect">
                      <a:avLst/>
                    </a:prstGeom>
                  </pic:spPr>
                </pic:pic>
              </a:graphicData>
            </a:graphic>
          </wp:inline>
        </w:drawing>
      </w:r>
    </w:p>
    <w:p w14:paraId="78A793F1" w14:textId="77777777" w:rsidR="00E4322B" w:rsidRDefault="004B1AC2">
      <w:pPr>
        <w:ind w:firstLineChars="0" w:firstLine="0"/>
        <w:jc w:val="center"/>
        <w:rPr>
          <w:rFonts w:ascii="Times New Roman" w:hAnsi="Times New Roman" w:cs="Times New Roman"/>
          <w:sz w:val="18"/>
          <w:szCs w:val="21"/>
        </w:rPr>
      </w:pPr>
      <w:r>
        <w:rPr>
          <w:rFonts w:ascii="Times New Roman" w:hAnsi="Times New Roman" w:cs="Times New Roman"/>
          <w:sz w:val="18"/>
          <w:szCs w:val="21"/>
        </w:rPr>
        <w:t>图</w:t>
      </w:r>
      <w:r>
        <w:rPr>
          <w:rFonts w:ascii="Times New Roman" w:hAnsi="Times New Roman" w:cs="Times New Roman" w:hint="eastAsia"/>
          <w:sz w:val="18"/>
          <w:szCs w:val="21"/>
        </w:rPr>
        <w:t>2.7</w:t>
      </w:r>
      <w:r>
        <w:rPr>
          <w:rFonts w:ascii="Times New Roman" w:hAnsi="Times New Roman" w:cs="Times New Roman"/>
          <w:sz w:val="18"/>
          <w:szCs w:val="21"/>
        </w:rPr>
        <w:t xml:space="preserve"> </w:t>
      </w:r>
      <w:r>
        <w:rPr>
          <w:rFonts w:ascii="Times New Roman" w:hAnsi="Times New Roman" w:cs="Times New Roman"/>
          <w:sz w:val="18"/>
          <w:szCs w:val="21"/>
        </w:rPr>
        <w:t>用户借阅事务数据</w:t>
      </w:r>
    </w:p>
    <w:p w14:paraId="4FE37C6F" w14:textId="77777777" w:rsidR="00E4322B" w:rsidRDefault="004B1AC2">
      <w:pPr>
        <w:spacing w:line="300" w:lineRule="auto"/>
        <w:ind w:firstLine="480"/>
        <w:rPr>
          <w:rFonts w:ascii="Times New Roman" w:hAnsi="Times New Roman" w:cs="Times New Roman"/>
          <w:sz w:val="18"/>
          <w:szCs w:val="21"/>
        </w:rPr>
      </w:pPr>
      <w:r>
        <w:rPr>
          <w:rFonts w:ascii="Times New Roman" w:hAnsi="Times New Roman" w:cs="Times New Roman"/>
        </w:rPr>
        <w:t>图</w:t>
      </w:r>
      <w:r>
        <w:rPr>
          <w:rFonts w:ascii="Times New Roman" w:hAnsi="Times New Roman" w:cs="Times New Roman" w:hint="eastAsia"/>
        </w:rPr>
        <w:t>2.7</w:t>
      </w:r>
      <w:r>
        <w:rPr>
          <w:rFonts w:ascii="Times New Roman" w:hAnsi="Times New Roman" w:cs="Times New Roman"/>
        </w:rPr>
        <w:t>展示了不同用户的详细借阅交易数据。其中，</w:t>
      </w:r>
      <w:proofErr w:type="spellStart"/>
      <w:r>
        <w:rPr>
          <w:rFonts w:ascii="Times New Roman" w:hAnsi="Times New Roman" w:cs="Times New Roman"/>
        </w:rPr>
        <w:t>rnum</w:t>
      </w:r>
      <w:proofErr w:type="spellEnd"/>
      <w:r>
        <w:rPr>
          <w:rFonts w:ascii="Times New Roman" w:hAnsi="Times New Roman" w:cs="Times New Roman"/>
        </w:rPr>
        <w:t>表示读者的唯一身份编号</w:t>
      </w:r>
      <w:r>
        <w:rPr>
          <w:rFonts w:ascii="Times New Roman" w:hAnsi="Times New Roman" w:cs="Times New Roman" w:hint="eastAsia"/>
        </w:rPr>
        <w:t>，</w:t>
      </w:r>
      <w:r>
        <w:rPr>
          <w:rFonts w:ascii="Times New Roman" w:hAnsi="Times New Roman" w:cs="Times New Roman"/>
        </w:rPr>
        <w:t>number-reader</w:t>
      </w:r>
      <w:r>
        <w:rPr>
          <w:rFonts w:ascii="Times New Roman" w:hAnsi="Times New Roman" w:cs="Times New Roman"/>
        </w:rPr>
        <w:t>表示该用户借阅图书的总数，后续的各列（如</w:t>
      </w:r>
      <w:r>
        <w:rPr>
          <w:rFonts w:ascii="Times New Roman" w:hAnsi="Times New Roman" w:cs="Times New Roman"/>
        </w:rPr>
        <w:t>O</w:t>
      </w:r>
      <w:r>
        <w:rPr>
          <w:rFonts w:ascii="Times New Roman" w:hAnsi="Times New Roman" w:cs="Times New Roman"/>
        </w:rPr>
        <w:t>、</w:t>
      </w:r>
      <w:r>
        <w:rPr>
          <w:rFonts w:ascii="Times New Roman" w:hAnsi="Times New Roman" w:cs="Times New Roman"/>
        </w:rPr>
        <w:t>P</w:t>
      </w:r>
      <w:r>
        <w:rPr>
          <w:rFonts w:ascii="Times New Roman" w:hAnsi="Times New Roman" w:cs="Times New Roman"/>
        </w:rPr>
        <w:t>、</w:t>
      </w:r>
      <w:r>
        <w:rPr>
          <w:rFonts w:ascii="Times New Roman" w:hAnsi="Times New Roman" w:cs="Times New Roman"/>
        </w:rPr>
        <w:t>Q</w:t>
      </w:r>
      <w:r>
        <w:rPr>
          <w:rFonts w:ascii="Times New Roman" w:hAnsi="Times New Roman" w:cs="Times New Roman"/>
        </w:rPr>
        <w:t>等）代表不同的图书分类标签。数值</w:t>
      </w:r>
      <w:r>
        <w:rPr>
          <w:rFonts w:ascii="Times New Roman" w:hAnsi="Times New Roman" w:cs="Times New Roman" w:hint="eastAsia"/>
        </w:rPr>
        <w:t>1</w:t>
      </w:r>
      <w:r>
        <w:rPr>
          <w:rFonts w:ascii="Times New Roman" w:hAnsi="Times New Roman" w:cs="Times New Roman"/>
        </w:rPr>
        <w:t>表示该用户借阅过该类别的图书</w:t>
      </w:r>
      <w:r>
        <w:rPr>
          <w:rFonts w:ascii="Times New Roman" w:hAnsi="Times New Roman" w:cs="Times New Roman" w:hint="eastAsia"/>
        </w:rPr>
        <w:t>，</w:t>
      </w:r>
      <w:r>
        <w:rPr>
          <w:rFonts w:ascii="Times New Roman" w:hAnsi="Times New Roman" w:cs="Times New Roman"/>
        </w:rPr>
        <w:t>数值</w:t>
      </w:r>
      <w:r>
        <w:rPr>
          <w:rFonts w:ascii="Times New Roman" w:hAnsi="Times New Roman" w:cs="Times New Roman"/>
        </w:rPr>
        <w:t>0</w:t>
      </w:r>
      <w:r>
        <w:rPr>
          <w:rFonts w:ascii="Times New Roman" w:hAnsi="Times New Roman" w:cs="Times New Roman"/>
        </w:rPr>
        <w:t>则表示未借阅过。通过分析每位用户的借阅分布情况，可以识别出他们的阅读偏好。例如，用户</w:t>
      </w:r>
      <w:r>
        <w:rPr>
          <w:rFonts w:ascii="Times New Roman" w:hAnsi="Times New Roman" w:cs="Times New Roman"/>
        </w:rPr>
        <w:t>21324234</w:t>
      </w:r>
      <w:r>
        <w:rPr>
          <w:rFonts w:ascii="Times New Roman" w:hAnsi="Times New Roman" w:cs="Times New Roman"/>
        </w:rPr>
        <w:t>（共借</w:t>
      </w:r>
      <w:r>
        <w:rPr>
          <w:rFonts w:ascii="Times New Roman" w:hAnsi="Times New Roman" w:cs="Times New Roman" w:hint="eastAsia"/>
        </w:rPr>
        <w:t>阅</w:t>
      </w:r>
      <w:r>
        <w:rPr>
          <w:rFonts w:ascii="Times New Roman" w:hAnsi="Times New Roman" w:cs="Times New Roman"/>
        </w:rPr>
        <w:t>34</w:t>
      </w:r>
      <w:r>
        <w:rPr>
          <w:rFonts w:ascii="Times New Roman" w:hAnsi="Times New Roman" w:cs="Times New Roman"/>
        </w:rPr>
        <w:t>本书）在类别</w:t>
      </w:r>
      <w:r>
        <w:rPr>
          <w:rFonts w:ascii="Times New Roman" w:hAnsi="Times New Roman" w:cs="Times New Roman"/>
        </w:rPr>
        <w:t>O</w:t>
      </w:r>
      <w:r>
        <w:rPr>
          <w:rFonts w:ascii="Times New Roman" w:hAnsi="Times New Roman" w:cs="Times New Roman"/>
        </w:rPr>
        <w:t>和</w:t>
      </w:r>
      <w:r>
        <w:rPr>
          <w:rFonts w:ascii="Times New Roman" w:hAnsi="Times New Roman" w:cs="Times New Roman"/>
        </w:rPr>
        <w:t>U</w:t>
      </w:r>
      <w:r>
        <w:rPr>
          <w:rFonts w:ascii="Times New Roman" w:hAnsi="Times New Roman" w:cs="Times New Roman"/>
        </w:rPr>
        <w:t>中有借阅记录，这表明其对这两类图书有明显的偏好；而用户</w:t>
      </w:r>
      <w:r>
        <w:rPr>
          <w:rFonts w:ascii="Times New Roman" w:hAnsi="Times New Roman" w:cs="Times New Roman"/>
        </w:rPr>
        <w:t>32141757</w:t>
      </w:r>
      <w:r>
        <w:rPr>
          <w:rFonts w:ascii="Times New Roman" w:hAnsi="Times New Roman" w:cs="Times New Roman"/>
        </w:rPr>
        <w:t>（共借阅</w:t>
      </w:r>
      <w:r>
        <w:rPr>
          <w:rFonts w:ascii="Times New Roman" w:hAnsi="Times New Roman" w:cs="Times New Roman"/>
        </w:rPr>
        <w:t>17</w:t>
      </w:r>
      <w:r>
        <w:rPr>
          <w:rFonts w:ascii="Times New Roman" w:hAnsi="Times New Roman" w:cs="Times New Roman"/>
        </w:rPr>
        <w:t>本书）借阅过类别</w:t>
      </w:r>
      <w:r>
        <w:rPr>
          <w:rFonts w:ascii="Times New Roman" w:hAnsi="Times New Roman" w:cs="Times New Roman"/>
        </w:rPr>
        <w:t>P</w:t>
      </w:r>
      <w:r>
        <w:rPr>
          <w:rFonts w:ascii="Times New Roman" w:hAnsi="Times New Roman" w:cs="Times New Roman"/>
        </w:rPr>
        <w:t>和</w:t>
      </w:r>
      <w:r>
        <w:rPr>
          <w:rFonts w:ascii="Times New Roman" w:hAnsi="Times New Roman" w:cs="Times New Roman"/>
        </w:rPr>
        <w:t>U</w:t>
      </w:r>
      <w:r>
        <w:rPr>
          <w:rFonts w:ascii="Times New Roman" w:hAnsi="Times New Roman" w:cs="Times New Roman"/>
        </w:rPr>
        <w:t>的图书</w:t>
      </w:r>
      <w:r>
        <w:rPr>
          <w:rFonts w:ascii="Times New Roman" w:hAnsi="Times New Roman" w:cs="Times New Roman" w:hint="eastAsia"/>
        </w:rPr>
        <w:t>，</w:t>
      </w:r>
      <w:r>
        <w:rPr>
          <w:rFonts w:ascii="Times New Roman" w:hAnsi="Times New Roman" w:cs="Times New Roman"/>
        </w:rPr>
        <w:t>这些数据关联为个性化推荐服务提供了重要依据。</w:t>
      </w:r>
    </w:p>
    <w:p w14:paraId="6529A023" w14:textId="77777777" w:rsidR="00E4322B" w:rsidRDefault="004B1AC2">
      <w:pPr>
        <w:pStyle w:val="1"/>
        <w:numPr>
          <w:ilvl w:val="0"/>
          <w:numId w:val="1"/>
        </w:numPr>
        <w:spacing w:beforeLines="0" w:before="240" w:afterLines="0" w:after="240" w:line="300" w:lineRule="auto"/>
        <w:ind w:left="0" w:firstLineChars="0" w:firstLine="0"/>
        <w:rPr>
          <w:rFonts w:ascii="Times New Roman" w:hAnsi="Times New Roman" w:cs="Times New Roman"/>
          <w:sz w:val="30"/>
        </w:rPr>
      </w:pPr>
      <w:bookmarkStart w:id="54" w:name="_Toc39440346"/>
      <w:bookmarkStart w:id="55" w:name="_Toc1278"/>
      <w:bookmarkStart w:id="56" w:name="_Toc17817"/>
      <w:bookmarkStart w:id="57" w:name="_Toc39392018"/>
      <w:bookmarkStart w:id="58" w:name="_Toc18059"/>
      <w:r>
        <w:rPr>
          <w:rFonts w:ascii="Times New Roman" w:hAnsi="Times New Roman" w:cs="Times New Roman"/>
          <w:sz w:val="30"/>
        </w:rPr>
        <w:t>数据挖掘在数字图书馆上个性化服务的应用</w:t>
      </w:r>
      <w:bookmarkEnd w:id="54"/>
      <w:bookmarkEnd w:id="55"/>
      <w:bookmarkEnd w:id="56"/>
      <w:bookmarkEnd w:id="57"/>
      <w:bookmarkEnd w:id="58"/>
    </w:p>
    <w:p w14:paraId="08F15B8D"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rPr>
      </w:pPr>
      <w:bookmarkStart w:id="59" w:name="_Toc21157"/>
      <w:bookmarkStart w:id="60" w:name="_Toc22115"/>
      <w:bookmarkStart w:id="61" w:name="_Toc39440347"/>
      <w:bookmarkStart w:id="62" w:name="_Toc2193"/>
      <w:bookmarkStart w:id="63" w:name="_Toc39392019"/>
      <w:r>
        <w:rPr>
          <w:rFonts w:ascii="Times New Roman" w:hAnsi="Times New Roman" w:cs="Times New Roman"/>
          <w:color w:val="auto"/>
          <w:sz w:val="28"/>
        </w:rPr>
        <w:t>（一）信息定制与信息推送</w:t>
      </w:r>
      <w:bookmarkEnd w:id="59"/>
      <w:bookmarkEnd w:id="60"/>
      <w:bookmarkEnd w:id="61"/>
      <w:bookmarkEnd w:id="62"/>
      <w:bookmarkEnd w:id="63"/>
    </w:p>
    <w:p w14:paraId="2E51D4DD"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lastRenderedPageBreak/>
        <w:t>数字图书馆的</w:t>
      </w:r>
      <w:r>
        <w:rPr>
          <w:rFonts w:ascii="Times New Roman" w:hAnsi="Times New Roman" w:cs="Times New Roman"/>
        </w:rPr>
        <w:t>“</w:t>
      </w:r>
      <w:r>
        <w:rPr>
          <w:rFonts w:ascii="Times New Roman" w:hAnsi="Times New Roman" w:cs="Times New Roman"/>
        </w:rPr>
        <w:t>个性化</w:t>
      </w:r>
      <w:r>
        <w:rPr>
          <w:rFonts w:ascii="Times New Roman" w:hAnsi="Times New Roman" w:cs="Times New Roman"/>
        </w:rPr>
        <w:t>”</w:t>
      </w:r>
      <w:r>
        <w:rPr>
          <w:rFonts w:ascii="Times New Roman" w:hAnsi="Times New Roman" w:cs="Times New Roman"/>
        </w:rPr>
        <w:t>服务是指基于读者身份、时间和地理位置等因素，为不同读者量身定制特定服务内容的服务模式。这一服务理念的核心在于以读者为中心，致力于满足其多样化、个性化的信息需求，主要表现形式包括个性化信息定制服务与信息推送服务。</w:t>
      </w:r>
    </w:p>
    <w:p w14:paraId="145FF54F"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个性化信息定制服务打破了传统的统一化信息供给模式，转而基于用户的特定需求提供个性化信息筛选与推送服务。这一过程通常始于用户注册个人信息，通过其在网页上的浏览行为、点击操作生成交互记录，进而运用数据处理与数据挖掘技术对用户偏好进行深度分析，精准定位其真正需要的信息内容。唯有充分理解用户需求，个性化服务才能实现</w:t>
      </w:r>
      <w:r>
        <w:rPr>
          <w:rFonts w:ascii="Times New Roman" w:hAnsi="Times New Roman" w:cs="Times New Roman"/>
        </w:rPr>
        <w:t>“</w:t>
      </w:r>
      <w:r>
        <w:rPr>
          <w:rFonts w:ascii="Times New Roman" w:hAnsi="Times New Roman" w:cs="Times New Roman"/>
        </w:rPr>
        <w:t>有的放矢</w:t>
      </w:r>
      <w:r>
        <w:rPr>
          <w:rFonts w:ascii="Times New Roman" w:hAnsi="Times New Roman" w:cs="Times New Roman"/>
        </w:rPr>
        <w:t>”</w:t>
      </w:r>
      <w:r>
        <w:rPr>
          <w:rFonts w:ascii="Times New Roman" w:hAnsi="Times New Roman" w:cs="Times New Roman"/>
        </w:rPr>
        <w:t>的效果。</w:t>
      </w:r>
    </w:p>
    <w:p w14:paraId="40529511"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在个性化服务体系中，信息推送服务同样占据重要地位。该服务将数据挖掘技术引入服务流程，推动图书馆的服务模式从传统的</w:t>
      </w:r>
      <w:r>
        <w:rPr>
          <w:rFonts w:ascii="Times New Roman" w:hAnsi="Times New Roman" w:cs="Times New Roman"/>
        </w:rPr>
        <w:t>“</w:t>
      </w:r>
      <w:r>
        <w:rPr>
          <w:rFonts w:ascii="Times New Roman" w:hAnsi="Times New Roman" w:cs="Times New Roman"/>
        </w:rPr>
        <w:t>被动检索</w:t>
      </w:r>
      <w:r>
        <w:rPr>
          <w:rFonts w:ascii="Times New Roman" w:hAnsi="Times New Roman" w:cs="Times New Roman"/>
        </w:rPr>
        <w:t>”</w:t>
      </w:r>
      <w:r>
        <w:rPr>
          <w:rFonts w:ascii="Times New Roman" w:hAnsi="Times New Roman" w:cs="Times New Roman"/>
        </w:rPr>
        <w:t>转向</w:t>
      </w:r>
      <w:r>
        <w:rPr>
          <w:rFonts w:ascii="Times New Roman" w:hAnsi="Times New Roman" w:cs="Times New Roman"/>
        </w:rPr>
        <w:t>“</w:t>
      </w:r>
      <w:r>
        <w:rPr>
          <w:rFonts w:ascii="Times New Roman" w:hAnsi="Times New Roman" w:cs="Times New Roman"/>
        </w:rPr>
        <w:t>主动推送</w:t>
      </w:r>
      <w:r>
        <w:rPr>
          <w:rFonts w:ascii="Times New Roman" w:hAnsi="Times New Roman" w:cs="Times New Roman"/>
        </w:rPr>
        <w:t>”</w:t>
      </w:r>
      <w:r>
        <w:rPr>
          <w:rFonts w:ascii="Times New Roman" w:hAnsi="Times New Roman" w:cs="Times New Roman"/>
        </w:rPr>
        <w:t>。用户无需执行繁琐的检索操作，系统可依据其兴趣偏好与历史行为主动推送相关内容。这一转变标志着图书馆的角色从资源提供者向主动服务者的跨越。</w:t>
      </w:r>
      <w:r>
        <w:rPr>
          <w:rFonts w:ascii="Times New Roman" w:hAnsi="Times New Roman" w:cs="Times New Roman"/>
        </w:rPr>
        <w:t xml:space="preserve"> </w:t>
      </w:r>
    </w:p>
    <w:p w14:paraId="3B2D7DF3" w14:textId="77777777" w:rsidR="00E4322B" w:rsidRDefault="004B1AC2">
      <w:pPr>
        <w:spacing w:line="300" w:lineRule="auto"/>
        <w:ind w:firstLine="480"/>
        <w:rPr>
          <w:rFonts w:ascii="Times New Roman" w:hAnsi="Times New Roman" w:cs="Times New Roman"/>
          <w:szCs w:val="22"/>
        </w:rPr>
      </w:pPr>
      <w:r>
        <w:rPr>
          <w:rFonts w:ascii="Times New Roman" w:hAnsi="Times New Roman" w:cs="Times New Roman"/>
        </w:rPr>
        <w:t>信息定制与信息推送服务均以用户登录及浏览行为为基础</w:t>
      </w:r>
      <w:r>
        <w:rPr>
          <w:rFonts w:ascii="Times New Roman" w:hAnsi="Times New Roman" w:cs="Times New Roman"/>
        </w:rPr>
        <w:t>——</w:t>
      </w:r>
      <w:r>
        <w:rPr>
          <w:rFonts w:ascii="Times New Roman" w:hAnsi="Times New Roman" w:cs="Times New Roman"/>
        </w:rPr>
        <w:t>系统为用户构建个性化数据库，运用各类信息处理技术对其兴趣内容进行深度挖掘，并将挖掘结果精准传递给用户。此外，数字图书馆具备可升级特性，能够根据用户需求的变化进行动态调整与优化，从而更好地满足用户对信息资源的即时获取需求</w:t>
      </w:r>
      <w:r>
        <w:rPr>
          <w:rFonts w:ascii="Times New Roman" w:hAnsi="Times New Roman" w:cs="Times New Roman" w:hint="eastAsia"/>
        </w:rPr>
        <w:t>。</w:t>
      </w:r>
    </w:p>
    <w:p w14:paraId="5B45A5C6" w14:textId="77777777" w:rsidR="00E4322B" w:rsidRDefault="004B1AC2">
      <w:pPr>
        <w:spacing w:line="300" w:lineRule="auto"/>
        <w:ind w:firstLine="480"/>
        <w:rPr>
          <w:rFonts w:ascii="Times New Roman" w:hAnsi="Times New Roman" w:cs="Times New Roman"/>
          <w:szCs w:val="22"/>
        </w:rPr>
      </w:pPr>
      <w:r>
        <w:rPr>
          <w:rFonts w:ascii="Times New Roman" w:hAnsi="Times New Roman" w:cs="Times New Roman"/>
          <w:szCs w:val="22"/>
        </w:rPr>
        <w:t>具体的个性化信息系统，信息推送流程见图</w:t>
      </w:r>
      <w:r>
        <w:rPr>
          <w:rFonts w:ascii="Times New Roman" w:hAnsi="Times New Roman" w:cs="Times New Roman" w:hint="eastAsia"/>
          <w:szCs w:val="22"/>
        </w:rPr>
        <w:t>3</w:t>
      </w:r>
      <w:r>
        <w:rPr>
          <w:rFonts w:ascii="Times New Roman" w:hAnsi="Times New Roman" w:cs="Times New Roman"/>
          <w:szCs w:val="22"/>
        </w:rPr>
        <w:t>.1</w:t>
      </w:r>
      <w:r>
        <w:rPr>
          <w:rFonts w:ascii="Times New Roman" w:hAnsi="Times New Roman" w:cs="Times New Roman" w:hint="eastAsia"/>
          <w:szCs w:val="22"/>
        </w:rPr>
        <w:t>：</w:t>
      </w:r>
    </w:p>
    <w:p w14:paraId="19F5763F" w14:textId="77777777" w:rsidR="00E4322B" w:rsidRDefault="00E4322B">
      <w:pPr>
        <w:spacing w:line="300" w:lineRule="auto"/>
        <w:ind w:firstLine="480"/>
        <w:rPr>
          <w:rFonts w:ascii="Times New Roman" w:hAnsi="Times New Roman" w:cs="Times New Roman"/>
          <w:szCs w:val="22"/>
        </w:rPr>
      </w:pPr>
    </w:p>
    <w:p w14:paraId="78C61624" w14:textId="77777777" w:rsidR="00E4322B" w:rsidRDefault="00E4322B">
      <w:pPr>
        <w:spacing w:line="300" w:lineRule="auto"/>
        <w:ind w:firstLine="480"/>
        <w:rPr>
          <w:rFonts w:ascii="Times New Roman" w:hAnsi="Times New Roman" w:cs="Times New Roman"/>
          <w:szCs w:val="22"/>
        </w:rPr>
      </w:pPr>
    </w:p>
    <w:p w14:paraId="624C5950" w14:textId="77777777" w:rsidR="00E4322B" w:rsidRDefault="00E4322B">
      <w:pPr>
        <w:spacing w:line="300" w:lineRule="auto"/>
        <w:ind w:firstLine="480"/>
        <w:rPr>
          <w:rFonts w:ascii="Times New Roman" w:hAnsi="Times New Roman" w:cs="Times New Roman"/>
          <w:szCs w:val="22"/>
        </w:rPr>
      </w:pPr>
    </w:p>
    <w:p w14:paraId="260B442E" w14:textId="77777777" w:rsidR="00E4322B" w:rsidRDefault="00E4322B">
      <w:pPr>
        <w:spacing w:line="300" w:lineRule="auto"/>
        <w:ind w:firstLine="480"/>
        <w:rPr>
          <w:rFonts w:ascii="Times New Roman" w:hAnsi="Times New Roman" w:cs="Times New Roman"/>
          <w:szCs w:val="22"/>
        </w:rPr>
      </w:pPr>
    </w:p>
    <w:p w14:paraId="194364B1" w14:textId="77777777" w:rsidR="00E4322B" w:rsidRDefault="00E4322B">
      <w:pPr>
        <w:spacing w:line="300" w:lineRule="auto"/>
        <w:ind w:firstLine="480"/>
        <w:rPr>
          <w:rFonts w:ascii="Times New Roman" w:hAnsi="Times New Roman" w:cs="Times New Roman"/>
          <w:szCs w:val="22"/>
        </w:rPr>
      </w:pPr>
    </w:p>
    <w:p w14:paraId="497A94D2"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59264" behindDoc="0" locked="0" layoutInCell="1" allowOverlap="1" wp14:anchorId="263E3C6F" wp14:editId="3CA1320F">
                <wp:simplePos x="0" y="0"/>
                <wp:positionH relativeFrom="column">
                  <wp:posOffset>79375</wp:posOffset>
                </wp:positionH>
                <wp:positionV relativeFrom="paragraph">
                  <wp:posOffset>6350</wp:posOffset>
                </wp:positionV>
                <wp:extent cx="320040" cy="2280920"/>
                <wp:effectExtent l="5080" t="4445" r="10160" b="15875"/>
                <wp:wrapNone/>
                <wp:docPr id="64" name="矩形 114"/>
                <wp:cNvGraphicFramePr/>
                <a:graphic xmlns:a="http://schemas.openxmlformats.org/drawingml/2006/main">
                  <a:graphicData uri="http://schemas.microsoft.com/office/word/2010/wordprocessingShape">
                    <wps:wsp>
                      <wps:cNvSpPr/>
                      <wps:spPr>
                        <a:xfrm>
                          <a:off x="0" y="0"/>
                          <a:ext cx="320040" cy="228092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70CCAA5D" w14:textId="77777777" w:rsidR="00E4322B" w:rsidRDefault="004B1AC2">
                            <w:pPr>
                              <w:ind w:firstLineChars="0" w:firstLine="0"/>
                              <w:rPr>
                                <w:szCs w:val="22"/>
                              </w:rPr>
                            </w:pPr>
                            <w:r>
                              <w:rPr>
                                <w:rFonts w:hint="eastAsia"/>
                                <w:szCs w:val="22"/>
                              </w:rPr>
                              <w:t>用户</w:t>
                            </w:r>
                          </w:p>
                        </w:txbxContent>
                      </wps:txbx>
                      <wps:bodyPr vert="horz" wrap="square" anchor="ctr" anchorCtr="0" upright="1"/>
                    </wps:wsp>
                  </a:graphicData>
                </a:graphic>
              </wp:anchor>
            </w:drawing>
          </mc:Choice>
          <mc:Fallback>
            <w:pict>
              <v:rect w14:anchorId="263E3C6F" id="矩形 114" o:spid="_x0000_s1043" style="position:absolute;left:0;text-align:left;margin-left:6.25pt;margin-top:.5pt;width:25.2pt;height:179.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">
                <v:stroke joinstyle="round"/>
                <v:textbox>
                  <w:txbxContent>
                    <w:p w14:paraId="70CCAA5D" w14:textId="77777777" w:rsidR="00E4322B" w:rsidRDefault="004B1AC2">
                      <w:pPr>
                        <w:ind w:firstLineChars="0" w:firstLine="0"/>
                        <w:rPr>
                          <w:szCs w:val="22"/>
                        </w:rPr>
                      </w:pPr>
                      <w:r>
                        <w:rPr>
                          <w:rFonts w:hint="eastAsia"/>
                          <w:szCs w:val="22"/>
                        </w:rPr>
                        <w:t>用户</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60288" behindDoc="0" locked="0" layoutInCell="1" allowOverlap="1" wp14:anchorId="0F0A4B16" wp14:editId="18EF321C">
                <wp:simplePos x="0" y="0"/>
                <wp:positionH relativeFrom="column">
                  <wp:posOffset>1660525</wp:posOffset>
                </wp:positionH>
                <wp:positionV relativeFrom="paragraph">
                  <wp:posOffset>112395</wp:posOffset>
                </wp:positionV>
                <wp:extent cx="1129665" cy="349250"/>
                <wp:effectExtent l="4445" t="4445" r="8890" b="12065"/>
                <wp:wrapNone/>
                <wp:docPr id="73" name="矩形 115"/>
                <wp:cNvGraphicFramePr/>
                <a:graphic xmlns:a="http://schemas.openxmlformats.org/drawingml/2006/main">
                  <a:graphicData uri="http://schemas.microsoft.com/office/word/2010/wordprocessingShape">
                    <wps:wsp>
                      <wps:cNvSpPr/>
                      <wps:spPr>
                        <a:xfrm>
                          <a:off x="0" y="0"/>
                          <a:ext cx="1129665" cy="34925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6F5C1A1C" w14:textId="77777777" w:rsidR="00E4322B" w:rsidRDefault="004B1AC2">
                            <w:pPr>
                              <w:ind w:firstLineChars="0" w:firstLine="0"/>
                              <w:rPr>
                                <w:szCs w:val="22"/>
                              </w:rPr>
                            </w:pPr>
                            <w:r>
                              <w:rPr>
                                <w:rFonts w:hint="eastAsia"/>
                                <w:szCs w:val="22"/>
                              </w:rPr>
                              <w:t>提供信息推送</w:t>
                            </w:r>
                          </w:p>
                        </w:txbxContent>
                      </wps:txbx>
                      <wps:bodyPr vert="horz" wrap="square" anchor="ctr" anchorCtr="0" upright="1"/>
                    </wps:wsp>
                  </a:graphicData>
                </a:graphic>
              </wp:anchor>
            </w:drawing>
          </mc:Choice>
          <mc:Fallback>
            <w:pict>
              <v:rect w14:anchorId="0F0A4B16" id="矩形 115" o:spid="_x0000_s1044" style="position:absolute;left:0;text-align:left;margin-left:130.75pt;margin-top:8.85pt;width:88.95pt;height: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">
                <v:stroke joinstyle="round"/>
                <v:textbox>
                  <w:txbxContent>
                    <w:p w14:paraId="6F5C1A1C" w14:textId="77777777" w:rsidR="00E4322B" w:rsidRDefault="004B1AC2">
                      <w:pPr>
                        <w:ind w:firstLineChars="0" w:firstLine="0"/>
                        <w:rPr>
                          <w:szCs w:val="22"/>
                        </w:rPr>
                      </w:pPr>
                      <w:r>
                        <w:rPr>
                          <w:rFonts w:hint="eastAsia"/>
                          <w:szCs w:val="22"/>
                        </w:rPr>
                        <w:t>提供信息推送</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71552" behindDoc="0" locked="0" layoutInCell="1" allowOverlap="1" wp14:anchorId="2B62089B" wp14:editId="6AF0F122">
                <wp:simplePos x="0" y="0"/>
                <wp:positionH relativeFrom="column">
                  <wp:posOffset>400685</wp:posOffset>
                </wp:positionH>
                <wp:positionV relativeFrom="paragraph">
                  <wp:posOffset>254635</wp:posOffset>
                </wp:positionV>
                <wp:extent cx="1263015" cy="10160"/>
                <wp:effectExtent l="0" t="48260" r="1905" b="48260"/>
                <wp:wrapNone/>
                <wp:docPr id="51" name="直接箭头连接符 129"/>
                <wp:cNvGraphicFramePr/>
                <a:graphic xmlns:a="http://schemas.openxmlformats.org/drawingml/2006/main">
                  <a:graphicData uri="http://schemas.microsoft.com/office/word/2010/wordprocessingShape">
                    <wps:wsp>
                      <wps:cNvCnPr/>
                      <wps:spPr>
                        <a:xfrm flipH="1" flipV="1">
                          <a:off x="0" y="0"/>
                          <a:ext cx="1263015" cy="1016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162B38A6" id="直接箭头连接符 129" o:spid="_x0000_s1026" type="#_x0000_t32" style="position:absolute;margin-left:31.55pt;margin-top:20.05pt;width:99.45pt;height:.8pt;flip:x 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">
                <v:stroke endarrow="open"/>
              </v:shape>
            </w:pict>
          </mc:Fallback>
        </mc:AlternateContent>
      </w:r>
      <w:r>
        <w:rPr>
          <w:rFonts w:ascii="Times New Roman" w:hAnsi="Times New Roman" w:cs="Times New Roman"/>
          <w:szCs w:val="22"/>
        </w:rPr>
        <w:t xml:space="preserve">  </w:t>
      </w:r>
    </w:p>
    <w:p w14:paraId="7EAC10CE"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70528" behindDoc="0" locked="0" layoutInCell="1" allowOverlap="1" wp14:anchorId="385F827D" wp14:editId="431DC6DB">
                <wp:simplePos x="0" y="0"/>
                <wp:positionH relativeFrom="column">
                  <wp:posOffset>2796540</wp:posOffset>
                </wp:positionH>
                <wp:positionV relativeFrom="paragraph">
                  <wp:posOffset>10160</wp:posOffset>
                </wp:positionV>
                <wp:extent cx="1776730" cy="687070"/>
                <wp:effectExtent l="38100" t="57150" r="13970" b="36830"/>
                <wp:wrapNone/>
                <wp:docPr id="66" name="直接箭头连接符 128"/>
                <wp:cNvGraphicFramePr/>
                <a:graphic xmlns:a="http://schemas.openxmlformats.org/drawingml/2006/main">
                  <a:graphicData uri="http://schemas.microsoft.com/office/word/2010/wordprocessingShape">
                    <wps:wsp>
                      <wps:cNvCnPr/>
                      <wps:spPr>
                        <a:xfrm flipH="1" flipV="1">
                          <a:off x="0" y="0"/>
                          <a:ext cx="1776730" cy="68707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121E96AA" id="直接箭头连接符 128" o:spid="_x0000_s1026" type="#_x0000_t32" style="position:absolute;margin-left:220.2pt;margin-top:.8pt;width:139.9pt;height:54.1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">
                <v:stroke endarrow="open"/>
              </v:shape>
            </w:pict>
          </mc:Fallback>
        </mc:AlternateContent>
      </w:r>
      <w:r>
        <w:rPr>
          <w:rFonts w:ascii="Times New Roman" w:hAnsi="Times New Roman" w:cs="Times New Roman"/>
          <w:szCs w:val="22"/>
        </w:rPr>
        <w:t xml:space="preserve">                         </w:t>
      </w:r>
    </w:p>
    <w:p w14:paraId="2A0DAAD8"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4384" behindDoc="0" locked="0" layoutInCell="1" allowOverlap="1" wp14:anchorId="6862AA67" wp14:editId="2C30325F">
                <wp:simplePos x="0" y="0"/>
                <wp:positionH relativeFrom="column">
                  <wp:posOffset>3019425</wp:posOffset>
                </wp:positionH>
                <wp:positionV relativeFrom="paragraph">
                  <wp:posOffset>227965</wp:posOffset>
                </wp:positionV>
                <wp:extent cx="939165" cy="342265"/>
                <wp:effectExtent l="4445" t="4445" r="8890" b="8890"/>
                <wp:wrapNone/>
                <wp:docPr id="50" name="矩形 120"/>
                <wp:cNvGraphicFramePr/>
                <a:graphic xmlns:a="http://schemas.openxmlformats.org/drawingml/2006/main">
                  <a:graphicData uri="http://schemas.microsoft.com/office/word/2010/wordprocessingShape">
                    <wps:wsp>
                      <wps:cNvSpPr/>
                      <wps:spPr>
                        <a:xfrm>
                          <a:off x="0" y="0"/>
                          <a:ext cx="939165" cy="34226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530C3FD4" w14:textId="77777777" w:rsidR="00E4322B" w:rsidRDefault="004B1AC2">
                            <w:pPr>
                              <w:ind w:firstLineChars="0" w:firstLine="0"/>
                              <w:rPr>
                                <w:szCs w:val="22"/>
                              </w:rPr>
                            </w:pPr>
                            <w:r>
                              <w:rPr>
                                <w:rFonts w:hint="eastAsia"/>
                                <w:szCs w:val="22"/>
                              </w:rPr>
                              <w:t>数据挖掘</w:t>
                            </w:r>
                          </w:p>
                        </w:txbxContent>
                      </wps:txbx>
                      <wps:bodyPr vert="horz" wrap="square" anchor="ctr" anchorCtr="0" upright="1"/>
                    </wps:wsp>
                  </a:graphicData>
                </a:graphic>
              </wp:anchor>
            </w:drawing>
          </mc:Choice>
          <mc:Fallback>
            <w:pict>
              <v:rect w14:anchorId="6862AA67" id="矩形 120" o:spid="_x0000_s1045" style="position:absolute;left:0;text-align:left;margin-left:237.75pt;margin-top:17.95pt;width:73.95pt;height:26.9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">
                <v:stroke joinstyle="round"/>
                <v:textbox>
                  <w:txbxContent>
                    <w:p w14:paraId="530C3FD4" w14:textId="77777777" w:rsidR="00E4322B" w:rsidRDefault="004B1AC2">
                      <w:pPr>
                        <w:ind w:firstLineChars="0" w:firstLine="0"/>
                        <w:rPr>
                          <w:szCs w:val="22"/>
                        </w:rPr>
                      </w:pPr>
                      <w:r>
                        <w:rPr>
                          <w:rFonts w:hint="eastAsia"/>
                          <w:szCs w:val="22"/>
                        </w:rPr>
                        <w:t>数据挖掘</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61312" behindDoc="0" locked="0" layoutInCell="1" allowOverlap="1" wp14:anchorId="50093124" wp14:editId="0BAF08A0">
                <wp:simplePos x="0" y="0"/>
                <wp:positionH relativeFrom="column">
                  <wp:posOffset>527685</wp:posOffset>
                </wp:positionH>
                <wp:positionV relativeFrom="paragraph">
                  <wp:posOffset>113030</wp:posOffset>
                </wp:positionV>
                <wp:extent cx="1139825" cy="349250"/>
                <wp:effectExtent l="0" t="0" r="3175" b="1270"/>
                <wp:wrapNone/>
                <wp:docPr id="63" name="矩形 116"/>
                <wp:cNvGraphicFramePr/>
                <a:graphic xmlns:a="http://schemas.openxmlformats.org/drawingml/2006/main">
                  <a:graphicData uri="http://schemas.microsoft.com/office/word/2010/wordprocessingShape">
                    <wps:wsp>
                      <wps:cNvSpPr/>
                      <wps:spPr>
                        <a:xfrm>
                          <a:off x="0" y="0"/>
                          <a:ext cx="1139825" cy="349250"/>
                        </a:xfrm>
                        <a:prstGeom prst="rect">
                          <a:avLst/>
                        </a:prstGeom>
                        <a:solidFill>
                          <a:srgbClr val="FFFFFF"/>
                        </a:solidFill>
                        <a:ln>
                          <a:noFill/>
                        </a:ln>
                      </wps:spPr>
                      <wps:txbx>
                        <w:txbxContent>
                          <w:p w14:paraId="59312927" w14:textId="77777777" w:rsidR="00E4322B" w:rsidRDefault="004B1AC2">
                            <w:pPr>
                              <w:ind w:firstLine="480"/>
                              <w:rPr>
                                <w:szCs w:val="22"/>
                              </w:rPr>
                            </w:pPr>
                            <w:r>
                              <w:rPr>
                                <w:rFonts w:hint="eastAsia"/>
                                <w:szCs w:val="22"/>
                              </w:rPr>
                              <w:t>网页历史活动</w:t>
                            </w:r>
                          </w:p>
                        </w:txbxContent>
                      </wps:txbx>
                      <wps:bodyPr vert="horz" wrap="square" anchor="ctr" anchorCtr="0" upright="1"/>
                    </wps:wsp>
                  </a:graphicData>
                </a:graphic>
              </wp:anchor>
            </w:drawing>
          </mc:Choice>
          <mc:Fallback>
            <w:pict>
              <v:rect w14:anchorId="50093124" id="矩形 116" o:spid="_x0000_s1046" style="position:absolute;left:0;text-align:left;margin-left:41.55pt;margin-top:8.9pt;width:89.75pt;height:2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" stroked="f">
                <v:textbox>
                  <w:txbxContent>
                    <w:p w14:paraId="59312927" w14:textId="77777777" w:rsidR="00E4322B" w:rsidRDefault="004B1AC2">
                      <w:pPr>
                        <w:ind w:firstLine="480"/>
                        <w:rPr>
                          <w:szCs w:val="22"/>
                        </w:rPr>
                      </w:pPr>
                      <w:r>
                        <w:rPr>
                          <w:rFonts w:hint="eastAsia"/>
                          <w:szCs w:val="22"/>
                        </w:rPr>
                        <w:t>网页历史活动</w:t>
                      </w:r>
                    </w:p>
                  </w:txbxContent>
                </v:textbox>
              </v:rect>
            </w:pict>
          </mc:Fallback>
        </mc:AlternateContent>
      </w:r>
    </w:p>
    <w:p w14:paraId="695FEB9F"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6432" behindDoc="0" locked="0" layoutInCell="1" allowOverlap="1" wp14:anchorId="54EA8DBB" wp14:editId="454C3432">
                <wp:simplePos x="0" y="0"/>
                <wp:positionH relativeFrom="column">
                  <wp:posOffset>4036060</wp:posOffset>
                </wp:positionH>
                <wp:positionV relativeFrom="paragraph">
                  <wp:posOffset>130175</wp:posOffset>
                </wp:positionV>
                <wp:extent cx="1316990" cy="326390"/>
                <wp:effectExtent l="4445" t="4445" r="19685" b="19685"/>
                <wp:wrapNone/>
                <wp:docPr id="67" name="矩形 122"/>
                <wp:cNvGraphicFramePr/>
                <a:graphic xmlns:a="http://schemas.openxmlformats.org/drawingml/2006/main">
                  <a:graphicData uri="http://schemas.microsoft.com/office/word/2010/wordprocessingShape">
                    <wps:wsp>
                      <wps:cNvSpPr/>
                      <wps:spPr>
                        <a:xfrm>
                          <a:off x="0" y="0"/>
                          <a:ext cx="1316990" cy="32639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36F3EE3" w14:textId="77777777" w:rsidR="00E4322B" w:rsidRDefault="004B1AC2">
                            <w:pPr>
                              <w:ind w:firstLineChars="0" w:firstLine="0"/>
                              <w:rPr>
                                <w:szCs w:val="22"/>
                              </w:rPr>
                            </w:pPr>
                            <w:r>
                              <w:rPr>
                                <w:rFonts w:hint="eastAsia"/>
                                <w:szCs w:val="22"/>
                              </w:rPr>
                              <w:t>用户个人数据库</w:t>
                            </w:r>
                          </w:p>
                        </w:txbxContent>
                      </wps:txbx>
                      <wps:bodyPr vert="horz" wrap="square" anchor="ctr" anchorCtr="0" upright="1"/>
                    </wps:wsp>
                  </a:graphicData>
                </a:graphic>
              </wp:anchor>
            </w:drawing>
          </mc:Choice>
          <mc:Fallback>
            <w:pict>
              <v:rect w14:anchorId="54EA8DBB" id="矩形 122" o:spid="_x0000_s1047" style="position:absolute;left:0;text-align:left;margin-left:317.8pt;margin-top:10.25pt;width:103.7pt;height:25.7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">
                <v:stroke joinstyle="round"/>
                <v:textbox>
                  <w:txbxContent>
                    <w:p w14:paraId="236F3EE3" w14:textId="77777777" w:rsidR="00E4322B" w:rsidRDefault="004B1AC2">
                      <w:pPr>
                        <w:ind w:firstLineChars="0" w:firstLine="0"/>
                        <w:rPr>
                          <w:szCs w:val="22"/>
                        </w:rPr>
                      </w:pPr>
                      <w:r>
                        <w:rPr>
                          <w:rFonts w:hint="eastAsia"/>
                          <w:szCs w:val="22"/>
                        </w:rPr>
                        <w:t>用户个人数据库</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63360" behindDoc="0" locked="0" layoutInCell="1" allowOverlap="1" wp14:anchorId="177B4645" wp14:editId="6F439251">
                <wp:simplePos x="0" y="0"/>
                <wp:positionH relativeFrom="column">
                  <wp:posOffset>1790065</wp:posOffset>
                </wp:positionH>
                <wp:positionV relativeFrom="paragraph">
                  <wp:posOffset>106680</wp:posOffset>
                </wp:positionV>
                <wp:extent cx="1181100" cy="348615"/>
                <wp:effectExtent l="4445" t="4445" r="18415" b="12700"/>
                <wp:wrapNone/>
                <wp:docPr id="52" name="矩形 119"/>
                <wp:cNvGraphicFramePr/>
                <a:graphic xmlns:a="http://schemas.openxmlformats.org/drawingml/2006/main">
                  <a:graphicData uri="http://schemas.microsoft.com/office/word/2010/wordprocessingShape">
                    <wps:wsp>
                      <wps:cNvSpPr/>
                      <wps:spPr>
                        <a:xfrm>
                          <a:off x="0" y="0"/>
                          <a:ext cx="1181100" cy="348615"/>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4FFF835" w14:textId="77777777" w:rsidR="00E4322B" w:rsidRDefault="004B1AC2">
                            <w:pPr>
                              <w:ind w:firstLineChars="0" w:firstLine="0"/>
                              <w:rPr>
                                <w:szCs w:val="22"/>
                              </w:rPr>
                            </w:pPr>
                            <w:r>
                              <w:rPr>
                                <w:rFonts w:hint="eastAsia"/>
                                <w:szCs w:val="22"/>
                              </w:rPr>
                              <w:t>形成交互记录</w:t>
                            </w:r>
                          </w:p>
                        </w:txbxContent>
                      </wps:txbx>
                      <wps:bodyPr vert="horz" wrap="square" anchor="ctr" anchorCtr="0" upright="1"/>
                    </wps:wsp>
                  </a:graphicData>
                </a:graphic>
              </wp:anchor>
            </w:drawing>
          </mc:Choice>
          <mc:Fallback>
            <w:pict>
              <v:rect w14:anchorId="177B4645" id="矩形 119" o:spid="_x0000_s1048" style="position:absolute;left:0;text-align:left;margin-left:140.95pt;margin-top:8.4pt;width:93pt;height:27.4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">
                <v:stroke joinstyle="round"/>
                <v:textbox>
                  <w:txbxContent>
                    <w:p w14:paraId="24FFF835" w14:textId="77777777" w:rsidR="00E4322B" w:rsidRDefault="004B1AC2">
                      <w:pPr>
                        <w:ind w:firstLineChars="0" w:firstLine="0"/>
                        <w:rPr>
                          <w:szCs w:val="22"/>
                        </w:rPr>
                      </w:pPr>
                      <w:r>
                        <w:rPr>
                          <w:rFonts w:hint="eastAsia"/>
                          <w:szCs w:val="22"/>
                        </w:rPr>
                        <w:t>形成交互记录</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68480" behindDoc="0" locked="0" layoutInCell="1" allowOverlap="1" wp14:anchorId="0E5111AF" wp14:editId="57201B8C">
                <wp:simplePos x="0" y="0"/>
                <wp:positionH relativeFrom="column">
                  <wp:posOffset>400050</wp:posOffset>
                </wp:positionH>
                <wp:positionV relativeFrom="paragraph">
                  <wp:posOffset>240030</wp:posOffset>
                </wp:positionV>
                <wp:extent cx="1390650" cy="0"/>
                <wp:effectExtent l="0" t="48895" r="11430" b="57785"/>
                <wp:wrapNone/>
                <wp:docPr id="54" name="直接箭头连接符 125"/>
                <wp:cNvGraphicFramePr/>
                <a:graphic xmlns:a="http://schemas.openxmlformats.org/drawingml/2006/main">
                  <a:graphicData uri="http://schemas.microsoft.com/office/word/2010/wordprocessingShape">
                    <wps:wsp>
                      <wps:cNvCnPr/>
                      <wps:spPr>
                        <a:xfrm>
                          <a:off x="0" y="0"/>
                          <a:ext cx="139065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288E9F52" id="直接箭头连接符 125" o:spid="_x0000_s1026" type="#_x0000_t32" style="position:absolute;margin-left:31.5pt;margin-top:18.9pt;width:109.5pt;height:0;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">
                <v:stroke endarrow="open"/>
              </v:shape>
            </w:pict>
          </mc:Fallback>
        </mc:AlternateContent>
      </w:r>
    </w:p>
    <w:p w14:paraId="1FDF13B9"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5408" behindDoc="0" locked="0" layoutInCell="1" allowOverlap="1" wp14:anchorId="05CDB3D0" wp14:editId="3F77DFE5">
                <wp:simplePos x="0" y="0"/>
                <wp:positionH relativeFrom="column">
                  <wp:posOffset>3019425</wp:posOffset>
                </wp:positionH>
                <wp:positionV relativeFrom="paragraph">
                  <wp:posOffset>38100</wp:posOffset>
                </wp:positionV>
                <wp:extent cx="902970" cy="353060"/>
                <wp:effectExtent l="4445" t="4445" r="6985" b="10795"/>
                <wp:wrapNone/>
                <wp:docPr id="55" name="矩形 121"/>
                <wp:cNvGraphicFramePr/>
                <a:graphic xmlns:a="http://schemas.openxmlformats.org/drawingml/2006/main">
                  <a:graphicData uri="http://schemas.microsoft.com/office/word/2010/wordprocessingShape">
                    <wps:wsp>
                      <wps:cNvSpPr/>
                      <wps:spPr>
                        <a:xfrm>
                          <a:off x="0" y="0"/>
                          <a:ext cx="902970" cy="35306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15C3AD8D" w14:textId="77777777" w:rsidR="00E4322B" w:rsidRDefault="004B1AC2">
                            <w:pPr>
                              <w:ind w:firstLineChars="0" w:firstLine="0"/>
                              <w:rPr>
                                <w:szCs w:val="22"/>
                              </w:rPr>
                            </w:pPr>
                            <w:r>
                              <w:rPr>
                                <w:rFonts w:hint="eastAsia"/>
                                <w:szCs w:val="22"/>
                              </w:rPr>
                              <w:t>信息处理</w:t>
                            </w:r>
                          </w:p>
                        </w:txbxContent>
                      </wps:txbx>
                      <wps:bodyPr vert="horz" wrap="square" anchor="ctr" anchorCtr="0" upright="1"/>
                    </wps:wsp>
                  </a:graphicData>
                </a:graphic>
              </wp:anchor>
            </w:drawing>
          </mc:Choice>
          <mc:Fallback>
            <w:pict>
              <v:rect w14:anchorId="05CDB3D0" id="矩形 121" o:spid="_x0000_s1049" style="position:absolute;left:0;text-align:left;margin-left:237.75pt;margin-top:3pt;width:71.1pt;height:27.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">
                <v:stroke joinstyle="round"/>
                <v:textbox>
                  <w:txbxContent>
                    <w:p w14:paraId="15C3AD8D" w14:textId="77777777" w:rsidR="00E4322B" w:rsidRDefault="004B1AC2">
                      <w:pPr>
                        <w:ind w:firstLineChars="0" w:firstLine="0"/>
                        <w:rPr>
                          <w:szCs w:val="22"/>
                        </w:rPr>
                      </w:pPr>
                      <w:r>
                        <w:rPr>
                          <w:rFonts w:hint="eastAsia"/>
                          <w:szCs w:val="22"/>
                        </w:rPr>
                        <w:t>信息处理</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72576" behindDoc="0" locked="0" layoutInCell="1" allowOverlap="1" wp14:anchorId="74D529E8" wp14:editId="30B5A1B1">
                <wp:simplePos x="0" y="0"/>
                <wp:positionH relativeFrom="column">
                  <wp:posOffset>2766695</wp:posOffset>
                </wp:positionH>
                <wp:positionV relativeFrom="paragraph">
                  <wp:posOffset>194945</wp:posOffset>
                </wp:positionV>
                <wp:extent cx="1807210" cy="739775"/>
                <wp:effectExtent l="0" t="4445" r="6350" b="17780"/>
                <wp:wrapNone/>
                <wp:docPr id="48" name="直接箭头连接符 130"/>
                <wp:cNvGraphicFramePr/>
                <a:graphic xmlns:a="http://schemas.openxmlformats.org/drawingml/2006/main">
                  <a:graphicData uri="http://schemas.microsoft.com/office/word/2010/wordprocessingShape">
                    <wps:wsp>
                      <wps:cNvCnPr/>
                      <wps:spPr>
                        <a:xfrm flipH="1">
                          <a:off x="0" y="0"/>
                          <a:ext cx="1807210" cy="739775"/>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64102631" id="直接箭头连接符 130" o:spid="_x0000_s1026" type="#_x0000_t32" style="position:absolute;margin-left:217.85pt;margin-top:15.35pt;width:142.3pt;height:58.25pt;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69504" behindDoc="0" locked="0" layoutInCell="1" allowOverlap="1" wp14:anchorId="4308D93E" wp14:editId="4583067A">
                <wp:simplePos x="0" y="0"/>
                <wp:positionH relativeFrom="column">
                  <wp:posOffset>2974975</wp:posOffset>
                </wp:positionH>
                <wp:positionV relativeFrom="paragraph">
                  <wp:posOffset>0</wp:posOffset>
                </wp:positionV>
                <wp:extent cx="1060450" cy="0"/>
                <wp:effectExtent l="0" t="48895" r="6350" b="57785"/>
                <wp:wrapNone/>
                <wp:docPr id="68" name="直接箭头连接符 126"/>
                <wp:cNvGraphicFramePr/>
                <a:graphic xmlns:a="http://schemas.openxmlformats.org/drawingml/2006/main">
                  <a:graphicData uri="http://schemas.microsoft.com/office/word/2010/wordprocessingShape">
                    <wps:wsp>
                      <wps:cNvCnPr/>
                      <wps:spPr>
                        <a:xfrm>
                          <a:off x="0" y="0"/>
                          <a:ext cx="106045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7FD38B7F" id="直接箭头连接符 126" o:spid="_x0000_s1026" type="#_x0000_t32" style="position:absolute;margin-left:234.25pt;margin-top:0;width:83.5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">
                <v:stroke endarrow="open"/>
              </v:shape>
            </w:pict>
          </mc:Fallback>
        </mc:AlternateContent>
      </w:r>
      <w:r>
        <w:rPr>
          <w:rFonts w:ascii="Times New Roman" w:hAnsi="Times New Roman" w:cs="Times New Roman"/>
          <w:noProof/>
          <w:szCs w:val="22"/>
        </w:rPr>
        <mc:AlternateContent>
          <mc:Choice Requires="wps">
            <w:drawing>
              <wp:anchor distT="0" distB="0" distL="114300" distR="114300" simplePos="0" relativeHeight="251662336" behindDoc="0" locked="0" layoutInCell="1" allowOverlap="1" wp14:anchorId="4E9C3FD3" wp14:editId="5B4962C2">
                <wp:simplePos x="0" y="0"/>
                <wp:positionH relativeFrom="column">
                  <wp:posOffset>505460</wp:posOffset>
                </wp:positionH>
                <wp:positionV relativeFrom="paragraph">
                  <wp:posOffset>65405</wp:posOffset>
                </wp:positionV>
                <wp:extent cx="1139825" cy="349250"/>
                <wp:effectExtent l="0" t="0" r="3175" b="1270"/>
                <wp:wrapNone/>
                <wp:docPr id="57" name="矩形 118"/>
                <wp:cNvGraphicFramePr/>
                <a:graphic xmlns:a="http://schemas.openxmlformats.org/drawingml/2006/main">
                  <a:graphicData uri="http://schemas.microsoft.com/office/word/2010/wordprocessingShape">
                    <wps:wsp>
                      <wps:cNvSpPr/>
                      <wps:spPr>
                        <a:xfrm>
                          <a:off x="0" y="0"/>
                          <a:ext cx="1139825" cy="349250"/>
                        </a:xfrm>
                        <a:prstGeom prst="rect">
                          <a:avLst/>
                        </a:prstGeom>
                        <a:solidFill>
                          <a:srgbClr val="FFFFFF"/>
                        </a:solidFill>
                        <a:ln>
                          <a:noFill/>
                        </a:ln>
                      </wps:spPr>
                      <wps:txbx>
                        <w:txbxContent>
                          <w:p w14:paraId="1CC3F803" w14:textId="77777777" w:rsidR="00E4322B" w:rsidRDefault="004B1AC2">
                            <w:pPr>
                              <w:ind w:firstLine="480"/>
                              <w:rPr>
                                <w:szCs w:val="22"/>
                              </w:rPr>
                            </w:pPr>
                            <w:r>
                              <w:rPr>
                                <w:rFonts w:hint="eastAsia"/>
                                <w:szCs w:val="22"/>
                              </w:rPr>
                              <w:t>个人注册信息</w:t>
                            </w:r>
                          </w:p>
                          <w:p w14:paraId="250E489C" w14:textId="77777777" w:rsidR="00E4322B" w:rsidRDefault="00E4322B">
                            <w:pPr>
                              <w:ind w:firstLine="480"/>
                              <w:rPr>
                                <w:szCs w:val="22"/>
                              </w:rPr>
                            </w:pPr>
                          </w:p>
                        </w:txbxContent>
                      </wps:txbx>
                      <wps:bodyPr vert="horz" wrap="square" anchor="ctr" anchorCtr="0" upright="1"/>
                    </wps:wsp>
                  </a:graphicData>
                </a:graphic>
              </wp:anchor>
            </w:drawing>
          </mc:Choice>
          <mc:Fallback>
            <w:pict>
              <v:rect w14:anchorId="4E9C3FD3" id="矩形 118" o:spid="_x0000_s1050" style="position:absolute;left:0;text-align:left;margin-left:39.8pt;margin-top:5.15pt;width:89.75pt;height:2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" stroked="f">
                <v:textbox>
                  <w:txbxContent>
                    <w:p w14:paraId="1CC3F803" w14:textId="77777777" w:rsidR="00E4322B" w:rsidRDefault="004B1AC2">
                      <w:pPr>
                        <w:ind w:firstLine="480"/>
                        <w:rPr>
                          <w:szCs w:val="22"/>
                        </w:rPr>
                      </w:pPr>
                      <w:r>
                        <w:rPr>
                          <w:rFonts w:hint="eastAsia"/>
                          <w:szCs w:val="22"/>
                        </w:rPr>
                        <w:t>个人注册信息</w:t>
                      </w:r>
                    </w:p>
                    <w:p w14:paraId="250E489C" w14:textId="77777777" w:rsidR="00E4322B" w:rsidRDefault="00E4322B">
                      <w:pPr>
                        <w:ind w:firstLine="480"/>
                        <w:rPr>
                          <w:szCs w:val="22"/>
                        </w:rPr>
                      </w:pPr>
                    </w:p>
                  </w:txbxContent>
                </v:textbox>
              </v:rect>
            </w:pict>
          </mc:Fallback>
        </mc:AlternateContent>
      </w:r>
    </w:p>
    <w:p w14:paraId="4C045555" w14:textId="77777777" w:rsidR="00E4322B" w:rsidRDefault="00E4322B">
      <w:pPr>
        <w:spacing w:line="300" w:lineRule="auto"/>
        <w:ind w:firstLine="480"/>
        <w:rPr>
          <w:rFonts w:ascii="Times New Roman" w:hAnsi="Times New Roman" w:cs="Times New Roman"/>
          <w:szCs w:val="22"/>
        </w:rPr>
      </w:pPr>
    </w:p>
    <w:p w14:paraId="5D4A6F66" w14:textId="77777777" w:rsidR="00E4322B" w:rsidRDefault="004B1AC2">
      <w:pPr>
        <w:ind w:firstLine="480"/>
        <w:rPr>
          <w:rFonts w:ascii="Times New Roman" w:hAnsi="Times New Roman" w:cs="Times New Roman"/>
          <w:szCs w:val="22"/>
        </w:rPr>
      </w:pPr>
      <w:r>
        <w:rPr>
          <w:rFonts w:ascii="Times New Roman" w:hAnsi="Times New Roman" w:cs="Times New Roman"/>
          <w:noProof/>
          <w:szCs w:val="22"/>
        </w:rPr>
        <mc:AlternateContent>
          <mc:Choice Requires="wps">
            <w:drawing>
              <wp:anchor distT="0" distB="0" distL="114300" distR="114300" simplePos="0" relativeHeight="251667456" behindDoc="0" locked="0" layoutInCell="1" allowOverlap="1" wp14:anchorId="295E95E7" wp14:editId="2CA98833">
                <wp:simplePos x="0" y="0"/>
                <wp:positionH relativeFrom="column">
                  <wp:posOffset>1645285</wp:posOffset>
                </wp:positionH>
                <wp:positionV relativeFrom="paragraph">
                  <wp:posOffset>133985</wp:posOffset>
                </wp:positionV>
                <wp:extent cx="1119505" cy="349250"/>
                <wp:effectExtent l="4445" t="4445" r="19050" b="12065"/>
                <wp:wrapNone/>
                <wp:docPr id="59" name="矩形 123"/>
                <wp:cNvGraphicFramePr/>
                <a:graphic xmlns:a="http://schemas.openxmlformats.org/drawingml/2006/main">
                  <a:graphicData uri="http://schemas.microsoft.com/office/word/2010/wordprocessingShape">
                    <wps:wsp>
                      <wps:cNvSpPr/>
                      <wps:spPr>
                        <a:xfrm>
                          <a:off x="0" y="0"/>
                          <a:ext cx="1119505" cy="349250"/>
                        </a:xfrm>
                        <a:prstGeom prst="rect">
                          <a:avLst/>
                        </a:prstGeom>
                        <a:solidFill>
                          <a:srgbClr val="FFFFFF"/>
                        </a:solidFill>
                        <a:ln w="9525" cap="flat" cmpd="sng">
                          <a:solidFill>
                            <a:srgbClr val="000000"/>
                          </a:solidFill>
                          <a:prstDash val="solid"/>
                          <a:round/>
                          <a:headEnd type="none" w="med" len="med"/>
                          <a:tailEnd type="none" w="med" len="med"/>
                        </a:ln>
                      </wps:spPr>
                      <wps:txbx>
                        <w:txbxContent>
                          <w:p w14:paraId="2E3F2712" w14:textId="77777777" w:rsidR="00E4322B" w:rsidRDefault="004B1AC2">
                            <w:pPr>
                              <w:ind w:firstLineChars="0" w:firstLine="0"/>
                              <w:rPr>
                                <w:szCs w:val="22"/>
                              </w:rPr>
                            </w:pPr>
                            <w:r>
                              <w:rPr>
                                <w:rFonts w:hint="eastAsia"/>
                                <w:szCs w:val="22"/>
                              </w:rPr>
                              <w:t>信息定制服务</w:t>
                            </w:r>
                          </w:p>
                        </w:txbxContent>
                      </wps:txbx>
                      <wps:bodyPr vert="horz" wrap="square" anchor="ctr" anchorCtr="0" upright="1"/>
                    </wps:wsp>
                  </a:graphicData>
                </a:graphic>
              </wp:anchor>
            </w:drawing>
          </mc:Choice>
          <mc:Fallback>
            <w:pict>
              <v:rect w14:anchorId="295E95E7" id="矩形 123" o:spid="_x0000_s1051" style="position:absolute;left:0;text-align:left;margin-left:129.55pt;margin-top:10.55pt;width:88.15pt;height:2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">
                <v:stroke joinstyle="round"/>
                <v:textbox>
                  <w:txbxContent>
                    <w:p w14:paraId="2E3F2712" w14:textId="77777777" w:rsidR="00E4322B" w:rsidRDefault="004B1AC2">
                      <w:pPr>
                        <w:ind w:firstLineChars="0" w:firstLine="0"/>
                        <w:rPr>
                          <w:szCs w:val="22"/>
                        </w:rPr>
                      </w:pPr>
                      <w:r>
                        <w:rPr>
                          <w:rFonts w:hint="eastAsia"/>
                          <w:szCs w:val="22"/>
                        </w:rPr>
                        <w:t>信息定制服务</w:t>
                      </w:r>
                    </w:p>
                  </w:txbxContent>
                </v:textbox>
              </v:rect>
            </w:pict>
          </mc:Fallback>
        </mc:AlternateContent>
      </w:r>
      <w:r>
        <w:rPr>
          <w:rFonts w:ascii="Times New Roman" w:hAnsi="Times New Roman" w:cs="Times New Roman"/>
          <w:noProof/>
          <w:szCs w:val="22"/>
        </w:rPr>
        <mc:AlternateContent>
          <mc:Choice Requires="wps">
            <w:drawing>
              <wp:anchor distT="0" distB="0" distL="114300" distR="114300" simplePos="0" relativeHeight="251673600" behindDoc="0" locked="0" layoutInCell="1" allowOverlap="1" wp14:anchorId="7EDAD8BA" wp14:editId="2CB94D5C">
                <wp:simplePos x="0" y="0"/>
                <wp:positionH relativeFrom="column">
                  <wp:posOffset>401320</wp:posOffset>
                </wp:positionH>
                <wp:positionV relativeFrom="paragraph">
                  <wp:posOffset>271780</wp:posOffset>
                </wp:positionV>
                <wp:extent cx="1262380" cy="0"/>
                <wp:effectExtent l="0" t="48895" r="2540" b="57785"/>
                <wp:wrapNone/>
                <wp:docPr id="58" name="直接箭头连接符 131"/>
                <wp:cNvGraphicFramePr/>
                <a:graphic xmlns:a="http://schemas.openxmlformats.org/drawingml/2006/main">
                  <a:graphicData uri="http://schemas.microsoft.com/office/word/2010/wordprocessingShape">
                    <wps:wsp>
                      <wps:cNvCnPr/>
                      <wps:spPr>
                        <a:xfrm flipH="1">
                          <a:off x="0" y="0"/>
                          <a:ext cx="1262380" cy="0"/>
                        </a:xfrm>
                        <a:prstGeom prst="straightConnector1">
                          <a:avLst/>
                        </a:prstGeom>
                        <a:ln w="9525" cap="flat" cmpd="sng">
                          <a:solidFill>
                            <a:srgbClr val="000000"/>
                          </a:solidFill>
                          <a:prstDash val="solid"/>
                          <a:round/>
                          <a:headEnd type="none" w="med" len="med"/>
                          <a:tailEnd type="arrow" w="med" len="med"/>
                        </a:ln>
                      </wps:spPr>
                      <wps:bodyPr/>
                    </wps:wsp>
                  </a:graphicData>
                </a:graphic>
              </wp:anchor>
            </w:drawing>
          </mc:Choice>
          <mc:Fallback>
            <w:pict>
              <v:shape w14:anchorId="37B17C82" id="直接箭头连接符 131" o:spid="_x0000_s1026" type="#_x0000_t32" style="position:absolute;margin-left:31.6pt;margin-top:21.4pt;width:99.4pt;height:0;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">
                <v:stroke endarrow="open"/>
              </v:shape>
            </w:pict>
          </mc:Fallback>
        </mc:AlternateContent>
      </w:r>
    </w:p>
    <w:p w14:paraId="0BA08DE0" w14:textId="77777777" w:rsidR="00E4322B" w:rsidRDefault="00E4322B">
      <w:pPr>
        <w:spacing w:line="300" w:lineRule="auto"/>
        <w:ind w:firstLineChars="0" w:firstLine="0"/>
        <w:rPr>
          <w:rFonts w:ascii="Times New Roman" w:hAnsi="Times New Roman" w:cs="Times New Roman"/>
          <w:szCs w:val="22"/>
        </w:rPr>
      </w:pPr>
    </w:p>
    <w:p w14:paraId="296F7A7B" w14:textId="77777777" w:rsidR="00E4322B" w:rsidRDefault="004B1AC2">
      <w:pPr>
        <w:ind w:firstLineChars="0" w:firstLine="0"/>
        <w:jc w:val="center"/>
        <w:rPr>
          <w:rFonts w:ascii="Times New Roman" w:hAnsi="Times New Roman" w:cs="Times New Roman"/>
          <w:sz w:val="18"/>
        </w:rPr>
      </w:pPr>
      <w:r>
        <w:rPr>
          <w:rFonts w:ascii="Times New Roman" w:hAnsi="Times New Roman" w:cs="Times New Roman"/>
          <w:sz w:val="18"/>
          <w:szCs w:val="22"/>
        </w:rPr>
        <w:t>图</w:t>
      </w:r>
      <w:r>
        <w:rPr>
          <w:rFonts w:ascii="Times New Roman" w:hAnsi="Times New Roman" w:cs="Times New Roman" w:hint="eastAsia"/>
          <w:sz w:val="18"/>
          <w:szCs w:val="22"/>
        </w:rPr>
        <w:t>3</w:t>
      </w:r>
      <w:r>
        <w:rPr>
          <w:rFonts w:ascii="Times New Roman" w:hAnsi="Times New Roman" w:cs="Times New Roman"/>
          <w:sz w:val="18"/>
          <w:szCs w:val="22"/>
        </w:rPr>
        <w:t xml:space="preserve">.1 </w:t>
      </w:r>
      <w:r>
        <w:rPr>
          <w:rFonts w:ascii="Times New Roman" w:hAnsi="Times New Roman" w:cs="Times New Roman"/>
          <w:sz w:val="18"/>
          <w:szCs w:val="22"/>
        </w:rPr>
        <w:t>个性化信息制定、信息推送流程图</w:t>
      </w:r>
      <w:bookmarkStart w:id="64" w:name="_Toc39392020"/>
      <w:bookmarkStart w:id="65" w:name="_Toc30541"/>
      <w:bookmarkStart w:id="66" w:name="_Toc39440348"/>
      <w:bookmarkStart w:id="67" w:name="_Toc31823"/>
    </w:p>
    <w:p w14:paraId="34BA8BB0"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szCs w:val="22"/>
          <w:shd w:val="clear" w:color="auto" w:fill="FFFFFF"/>
        </w:rPr>
      </w:pPr>
      <w:bookmarkStart w:id="68" w:name="_Toc1988"/>
      <w:r>
        <w:rPr>
          <w:rFonts w:ascii="Times New Roman" w:hAnsi="Times New Roman" w:cs="Times New Roman"/>
          <w:color w:val="auto"/>
          <w:sz w:val="28"/>
        </w:rPr>
        <w:t>（二）优化信息检索服务</w:t>
      </w:r>
      <w:bookmarkEnd w:id="64"/>
      <w:bookmarkEnd w:id="65"/>
      <w:bookmarkEnd w:id="66"/>
      <w:bookmarkEnd w:id="67"/>
      <w:bookmarkEnd w:id="68"/>
    </w:p>
    <w:p w14:paraId="738DB1F5"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rPr>
        <w:lastRenderedPageBreak/>
        <w:t>信息提取是连接使用者和数码资讯的桥梁，将资料搜集方法运用于数位图书馆，</w:t>
      </w:r>
      <w:proofErr w:type="gramStart"/>
      <w:r>
        <w:rPr>
          <w:rFonts w:ascii="Times New Roman" w:hAnsi="Times New Roman" w:cs="Times New Roman"/>
        </w:rPr>
        <w:t>可藉由聚群</w:t>
      </w:r>
      <w:proofErr w:type="gramEnd"/>
      <w:r>
        <w:rPr>
          <w:rFonts w:ascii="Times New Roman" w:hAnsi="Times New Roman" w:cs="Times New Roman"/>
        </w:rPr>
        <w:t>运算来进行资料撷取，可极大地提升资讯撷取的效能。数据挖掘是通过对用户的注册信息和行为活动等数据进行的，对其数据要求进行了分析，并由搜索引擎向其提供所需要的信息。</w:t>
      </w:r>
    </w:p>
    <w:p w14:paraId="1DF0E7BC" w14:textId="77777777" w:rsidR="00E4322B" w:rsidRDefault="004B1AC2">
      <w:pPr>
        <w:spacing w:line="300" w:lineRule="auto"/>
        <w:ind w:firstLine="480"/>
        <w:rPr>
          <w:rFonts w:ascii="Times New Roman" w:hAnsi="Times New Roman" w:cs="Times New Roman"/>
          <w:szCs w:val="22"/>
        </w:rPr>
      </w:pPr>
      <w:r>
        <w:rPr>
          <w:rFonts w:ascii="Times New Roman" w:hAnsi="Times New Roman" w:cs="Times New Roman"/>
          <w:szCs w:val="22"/>
          <w:shd w:val="clear" w:color="auto" w:fill="FFFFFF"/>
        </w:rPr>
        <w:t>目前，利用关键字方法在搜索引擎中进行信息查询，通常会获得数百甚至数千条与该关键字有关的信息，难以在短期之内查找出有价值的信息。若能对海量的资讯进行归类，再将资讯群集划分为若干类别，则可将每个类别中的议题进行归纳，剔除</w:t>
      </w:r>
      <w:proofErr w:type="gramStart"/>
      <w:r>
        <w:rPr>
          <w:rFonts w:ascii="Times New Roman" w:hAnsi="Times New Roman" w:cs="Times New Roman"/>
          <w:szCs w:val="22"/>
          <w:shd w:val="clear" w:color="auto" w:fill="FFFFFF"/>
        </w:rPr>
        <w:t>掉使用</w:t>
      </w:r>
      <w:proofErr w:type="gramEnd"/>
      <w:r>
        <w:rPr>
          <w:rFonts w:ascii="Times New Roman" w:hAnsi="Times New Roman" w:cs="Times New Roman"/>
          <w:szCs w:val="22"/>
          <w:shd w:val="clear" w:color="auto" w:fill="FFFFFF"/>
        </w:rPr>
        <w:t>者认为没有意义的资讯。例如，在网上键入</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数码图书馆</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这两个关键字，就可以在搜索引擎中检索出数千个有关</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数码图书馆</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的内容，使人们难以从中查找到所需的资料。利用分类、聚类和关联等方法对已查询到的资料进行分类，可以使使用者更容易地查找到所需要的资料</w:t>
      </w:r>
      <w:r>
        <w:rPr>
          <w:rFonts w:ascii="Times New Roman" w:hAnsi="Times New Roman" w:cs="Times New Roman"/>
          <w:szCs w:val="22"/>
        </w:rPr>
        <w:t>。</w:t>
      </w:r>
    </w:p>
    <w:p w14:paraId="3DF6E825" w14:textId="77777777" w:rsidR="00E4322B" w:rsidRDefault="004B1AC2">
      <w:pPr>
        <w:ind w:firstLineChars="0" w:firstLine="0"/>
        <w:jc w:val="center"/>
        <w:rPr>
          <w:rFonts w:ascii="Times New Roman" w:hAnsi="Times New Roman" w:cs="Times New Roman"/>
          <w:sz w:val="18"/>
          <w:szCs w:val="22"/>
        </w:rPr>
      </w:pPr>
      <w:r>
        <w:rPr>
          <w:rFonts w:ascii="Times New Roman" w:hAnsi="Times New Roman" w:cs="Times New Roman"/>
          <w:sz w:val="18"/>
          <w:szCs w:val="22"/>
        </w:rPr>
        <w:t>表</w:t>
      </w:r>
      <w:r>
        <w:rPr>
          <w:rFonts w:ascii="Times New Roman" w:hAnsi="Times New Roman" w:cs="Times New Roman" w:hint="eastAsia"/>
          <w:sz w:val="18"/>
          <w:szCs w:val="22"/>
        </w:rPr>
        <w:t>3.1</w:t>
      </w:r>
      <w:r>
        <w:rPr>
          <w:rFonts w:ascii="Times New Roman" w:hAnsi="Times New Roman" w:cs="Times New Roman"/>
          <w:sz w:val="18"/>
          <w:szCs w:val="22"/>
        </w:rPr>
        <w:t xml:space="preserve">  </w:t>
      </w:r>
      <w:r>
        <w:rPr>
          <w:rFonts w:ascii="Times New Roman" w:hAnsi="Times New Roman" w:cs="Times New Roman"/>
          <w:sz w:val="18"/>
          <w:szCs w:val="22"/>
        </w:rPr>
        <w:t>不同用户数量下的平均响应时间</w:t>
      </w:r>
    </w:p>
    <w:tbl>
      <w:tblPr>
        <w:tblStyle w:val="a8"/>
        <w:tblW w:w="8894" w:type="dxa"/>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2840"/>
        <w:gridCol w:w="3136"/>
        <w:gridCol w:w="2918"/>
      </w:tblGrid>
      <w:tr w:rsidR="00E4322B" w14:paraId="746F4CFD" w14:textId="77777777">
        <w:tc>
          <w:tcPr>
            <w:tcW w:w="2840" w:type="dxa"/>
            <w:tcBorders>
              <w:top w:val="single" w:sz="6" w:space="0" w:color="000000" w:themeColor="text1"/>
              <w:bottom w:val="single" w:sz="6" w:space="0" w:color="000000" w:themeColor="text1"/>
            </w:tcBorders>
            <w:vAlign w:val="center"/>
          </w:tcPr>
          <w:p w14:paraId="4434ACE8"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用户数</w:t>
            </w:r>
          </w:p>
        </w:tc>
        <w:tc>
          <w:tcPr>
            <w:tcW w:w="3136" w:type="dxa"/>
            <w:tcBorders>
              <w:top w:val="single" w:sz="6" w:space="0" w:color="000000" w:themeColor="text1"/>
              <w:bottom w:val="single" w:sz="6" w:space="0" w:color="000000" w:themeColor="text1"/>
            </w:tcBorders>
            <w:vAlign w:val="center"/>
          </w:tcPr>
          <w:p w14:paraId="33DA157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优化</w:t>
            </w:r>
            <w:proofErr w:type="gramStart"/>
            <w:r>
              <w:rPr>
                <w:rFonts w:ascii="Times New Roman" w:hAnsi="Times New Roman" w:cs="Times New Roman"/>
                <w:color w:val="000000"/>
                <w:sz w:val="22"/>
                <w:szCs w:val="22"/>
              </w:rPr>
              <w:t>前响</w:t>
            </w:r>
            <w:proofErr w:type="gramEnd"/>
            <w:r>
              <w:rPr>
                <w:rFonts w:ascii="Times New Roman" w:hAnsi="Times New Roman" w:cs="Times New Roman"/>
                <w:color w:val="000000"/>
                <w:sz w:val="22"/>
                <w:szCs w:val="22"/>
              </w:rPr>
              <w:t>应时间（秒）</w:t>
            </w:r>
          </w:p>
        </w:tc>
        <w:tc>
          <w:tcPr>
            <w:tcW w:w="2918" w:type="dxa"/>
            <w:tcBorders>
              <w:top w:val="single" w:sz="6" w:space="0" w:color="000000" w:themeColor="text1"/>
              <w:bottom w:val="single" w:sz="6" w:space="0" w:color="000000" w:themeColor="text1"/>
            </w:tcBorders>
            <w:vAlign w:val="center"/>
          </w:tcPr>
          <w:p w14:paraId="5076B0F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优化后响应时间（秒）</w:t>
            </w:r>
          </w:p>
        </w:tc>
      </w:tr>
      <w:tr w:rsidR="00E4322B" w14:paraId="44FCEF59" w14:textId="77777777">
        <w:tc>
          <w:tcPr>
            <w:tcW w:w="2840" w:type="dxa"/>
            <w:tcBorders>
              <w:top w:val="single" w:sz="6" w:space="0" w:color="000000" w:themeColor="text1"/>
              <w:tl2br w:val="nil"/>
              <w:tr2bl w:val="nil"/>
            </w:tcBorders>
            <w:vAlign w:val="center"/>
          </w:tcPr>
          <w:p w14:paraId="6CE989A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100</w:t>
            </w:r>
          </w:p>
        </w:tc>
        <w:tc>
          <w:tcPr>
            <w:tcW w:w="3136" w:type="dxa"/>
            <w:tcBorders>
              <w:top w:val="single" w:sz="6" w:space="0" w:color="000000" w:themeColor="text1"/>
              <w:tl2br w:val="nil"/>
              <w:tr2bl w:val="nil"/>
            </w:tcBorders>
            <w:vAlign w:val="center"/>
          </w:tcPr>
          <w:p w14:paraId="5651F247"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31.5</w:t>
            </w:r>
          </w:p>
        </w:tc>
        <w:tc>
          <w:tcPr>
            <w:tcW w:w="2918" w:type="dxa"/>
            <w:tcBorders>
              <w:top w:val="single" w:sz="6" w:space="0" w:color="000000" w:themeColor="text1"/>
              <w:tl2br w:val="nil"/>
              <w:tr2bl w:val="nil"/>
            </w:tcBorders>
            <w:vAlign w:val="center"/>
          </w:tcPr>
          <w:p w14:paraId="20C8735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21.0</w:t>
            </w:r>
          </w:p>
        </w:tc>
      </w:tr>
      <w:tr w:rsidR="00E4322B" w14:paraId="136BA364" w14:textId="77777777">
        <w:tc>
          <w:tcPr>
            <w:tcW w:w="2840" w:type="dxa"/>
            <w:tcBorders>
              <w:tl2br w:val="nil"/>
              <w:tr2bl w:val="nil"/>
            </w:tcBorders>
            <w:vAlign w:val="center"/>
          </w:tcPr>
          <w:p w14:paraId="36770C0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200</w:t>
            </w:r>
          </w:p>
        </w:tc>
        <w:tc>
          <w:tcPr>
            <w:tcW w:w="3136" w:type="dxa"/>
            <w:tcBorders>
              <w:tl2br w:val="nil"/>
              <w:tr2bl w:val="nil"/>
            </w:tcBorders>
            <w:vAlign w:val="center"/>
          </w:tcPr>
          <w:p w14:paraId="1014B166"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32.3</w:t>
            </w:r>
          </w:p>
        </w:tc>
        <w:tc>
          <w:tcPr>
            <w:tcW w:w="2918" w:type="dxa"/>
            <w:tcBorders>
              <w:tl2br w:val="nil"/>
              <w:tr2bl w:val="nil"/>
            </w:tcBorders>
            <w:vAlign w:val="center"/>
          </w:tcPr>
          <w:p w14:paraId="04E65586"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21.9</w:t>
            </w:r>
          </w:p>
        </w:tc>
      </w:tr>
      <w:tr w:rsidR="00E4322B" w14:paraId="46E7B8F1" w14:textId="77777777">
        <w:tc>
          <w:tcPr>
            <w:tcW w:w="2840" w:type="dxa"/>
            <w:tcBorders>
              <w:tl2br w:val="nil"/>
              <w:tr2bl w:val="nil"/>
            </w:tcBorders>
            <w:vAlign w:val="center"/>
          </w:tcPr>
          <w:p w14:paraId="2367DF2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300</w:t>
            </w:r>
          </w:p>
        </w:tc>
        <w:tc>
          <w:tcPr>
            <w:tcW w:w="3136" w:type="dxa"/>
            <w:tcBorders>
              <w:tl2br w:val="nil"/>
              <w:tr2bl w:val="nil"/>
            </w:tcBorders>
            <w:vAlign w:val="center"/>
          </w:tcPr>
          <w:p w14:paraId="62E90BB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33.0</w:t>
            </w:r>
          </w:p>
        </w:tc>
        <w:tc>
          <w:tcPr>
            <w:tcW w:w="2918" w:type="dxa"/>
            <w:tcBorders>
              <w:tl2br w:val="nil"/>
              <w:tr2bl w:val="nil"/>
            </w:tcBorders>
            <w:vAlign w:val="center"/>
          </w:tcPr>
          <w:p w14:paraId="2172A9C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22.4</w:t>
            </w:r>
          </w:p>
        </w:tc>
      </w:tr>
      <w:tr w:rsidR="00E4322B" w14:paraId="4E70C826" w14:textId="77777777">
        <w:tc>
          <w:tcPr>
            <w:tcW w:w="2840" w:type="dxa"/>
            <w:tcBorders>
              <w:tl2br w:val="nil"/>
              <w:tr2bl w:val="nil"/>
            </w:tcBorders>
            <w:vAlign w:val="center"/>
          </w:tcPr>
          <w:p w14:paraId="42AECF3D"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400</w:t>
            </w:r>
          </w:p>
        </w:tc>
        <w:tc>
          <w:tcPr>
            <w:tcW w:w="3136" w:type="dxa"/>
            <w:tcBorders>
              <w:tl2br w:val="nil"/>
              <w:tr2bl w:val="nil"/>
            </w:tcBorders>
            <w:vAlign w:val="center"/>
          </w:tcPr>
          <w:p w14:paraId="4751414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34.1</w:t>
            </w:r>
          </w:p>
        </w:tc>
        <w:tc>
          <w:tcPr>
            <w:tcW w:w="2918" w:type="dxa"/>
            <w:tcBorders>
              <w:tl2br w:val="nil"/>
              <w:tr2bl w:val="nil"/>
            </w:tcBorders>
            <w:vAlign w:val="center"/>
          </w:tcPr>
          <w:p w14:paraId="1341629C"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22.9</w:t>
            </w:r>
          </w:p>
        </w:tc>
      </w:tr>
      <w:tr w:rsidR="00E4322B" w14:paraId="6427B2C3" w14:textId="77777777">
        <w:tc>
          <w:tcPr>
            <w:tcW w:w="2840" w:type="dxa"/>
            <w:tcBorders>
              <w:bottom w:val="single" w:sz="6" w:space="0" w:color="000000" w:themeColor="text1"/>
            </w:tcBorders>
            <w:vAlign w:val="center"/>
          </w:tcPr>
          <w:p w14:paraId="57BB2C9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500</w:t>
            </w:r>
          </w:p>
        </w:tc>
        <w:tc>
          <w:tcPr>
            <w:tcW w:w="3136" w:type="dxa"/>
            <w:tcBorders>
              <w:bottom w:val="single" w:sz="6" w:space="0" w:color="000000" w:themeColor="text1"/>
            </w:tcBorders>
            <w:vAlign w:val="center"/>
          </w:tcPr>
          <w:p w14:paraId="42AADEC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35.0</w:t>
            </w:r>
          </w:p>
        </w:tc>
        <w:tc>
          <w:tcPr>
            <w:tcW w:w="2918" w:type="dxa"/>
            <w:tcBorders>
              <w:bottom w:val="single" w:sz="6" w:space="0" w:color="000000" w:themeColor="text1"/>
            </w:tcBorders>
            <w:vAlign w:val="center"/>
          </w:tcPr>
          <w:p w14:paraId="303108B4"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23.7</w:t>
            </w:r>
          </w:p>
        </w:tc>
      </w:tr>
    </w:tbl>
    <w:p w14:paraId="6201C6B8" w14:textId="77777777" w:rsidR="00E4322B" w:rsidRDefault="00E4322B">
      <w:pPr>
        <w:spacing w:line="300" w:lineRule="auto"/>
        <w:ind w:firstLineChars="0" w:firstLine="0"/>
        <w:rPr>
          <w:rFonts w:ascii="Times New Roman" w:hAnsi="Times New Roman" w:cs="Times New Roman"/>
          <w:szCs w:val="22"/>
          <w:shd w:val="clear" w:color="auto" w:fill="FFFFFF"/>
        </w:rPr>
      </w:pPr>
    </w:p>
    <w:p w14:paraId="79315F8D" w14:textId="77777777" w:rsidR="00E4322B" w:rsidRDefault="004B1AC2">
      <w:pPr>
        <w:spacing w:line="300" w:lineRule="auto"/>
        <w:ind w:firstLine="480"/>
        <w:rPr>
          <w:rFonts w:ascii="Times New Roman" w:hAnsi="Times New Roman" w:cs="Times New Roman"/>
          <w:szCs w:val="22"/>
          <w:shd w:val="clear" w:color="auto" w:fill="FFFFFF"/>
        </w:rPr>
      </w:pPr>
      <w:r>
        <w:rPr>
          <w:rFonts w:ascii="Times New Roman" w:hAnsi="Times New Roman" w:cs="Times New Roman" w:hint="eastAsia"/>
          <w:szCs w:val="22"/>
          <w:shd w:val="clear" w:color="auto" w:fill="FFFFFF"/>
        </w:rPr>
        <w:t>正如下面趋势图</w:t>
      </w:r>
      <w:r>
        <w:rPr>
          <w:rFonts w:ascii="Times New Roman" w:hAnsi="Times New Roman" w:cs="Times New Roman"/>
          <w:szCs w:val="22"/>
          <w:shd w:val="clear" w:color="auto" w:fill="FFFFFF"/>
        </w:rPr>
        <w:t>展示了推荐系统引入前后，在不同用户数量下的平均响应时间变化。可以看出，随着用户数量增长，未优化系统响应时间呈线性上升趋势，而优化后的系统响应时间增长平缓，整体减少约</w:t>
      </w:r>
      <w:r>
        <w:rPr>
          <w:rFonts w:ascii="Times New Roman" w:hAnsi="Times New Roman" w:cs="Times New Roman"/>
          <w:szCs w:val="22"/>
          <w:shd w:val="clear" w:color="auto" w:fill="FFFFFF"/>
        </w:rPr>
        <w:t>34%</w:t>
      </w:r>
      <w:r>
        <w:rPr>
          <w:rFonts w:ascii="Times New Roman" w:hAnsi="Times New Roman" w:cs="Times New Roman"/>
          <w:szCs w:val="22"/>
          <w:shd w:val="clear" w:color="auto" w:fill="FFFFFF"/>
        </w:rPr>
        <w:t>，显著提升了系统的实时服务能</w:t>
      </w:r>
      <w:r>
        <w:rPr>
          <w:rFonts w:ascii="Times New Roman" w:hAnsi="Times New Roman" w:cs="Times New Roman" w:hint="eastAsia"/>
          <w:szCs w:val="22"/>
          <w:shd w:val="clear" w:color="auto" w:fill="FFFFFF"/>
        </w:rPr>
        <w:t>力。</w:t>
      </w:r>
    </w:p>
    <w:p w14:paraId="762B94D6" w14:textId="77777777" w:rsidR="00E4322B" w:rsidRDefault="00E4322B">
      <w:pPr>
        <w:spacing w:line="300" w:lineRule="auto"/>
        <w:ind w:firstLine="480"/>
        <w:rPr>
          <w:rFonts w:ascii="Times New Roman" w:hAnsi="Times New Roman" w:cs="Times New Roman"/>
          <w:szCs w:val="22"/>
          <w:shd w:val="clear" w:color="auto" w:fill="FFFFFF"/>
        </w:rPr>
      </w:pPr>
    </w:p>
    <w:p w14:paraId="00F9D640" w14:textId="77777777" w:rsidR="00E4322B" w:rsidRDefault="004B1AC2">
      <w:pPr>
        <w:spacing w:line="300" w:lineRule="auto"/>
        <w:ind w:firstLineChars="0" w:firstLine="0"/>
      </w:pPr>
      <w:r>
        <w:rPr>
          <w:noProof/>
        </w:rPr>
        <w:lastRenderedPageBreak/>
        <w:drawing>
          <wp:inline distT="0" distB="0" distL="0" distR="0" wp14:anchorId="5BD98A94" wp14:editId="43A62688">
            <wp:extent cx="5274310" cy="3296285"/>
            <wp:effectExtent l="0" t="0" r="8890" b="5715"/>
            <wp:docPr id="6606469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46926" name="图片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0B9CF626" w14:textId="77777777" w:rsidR="00E4322B" w:rsidRDefault="004B1AC2">
      <w:pPr>
        <w:ind w:firstLineChars="0" w:firstLine="0"/>
        <w:jc w:val="center"/>
        <w:rPr>
          <w:rFonts w:ascii="Times New Roman" w:hAnsi="Times New Roman" w:cs="Times New Roman"/>
          <w:sz w:val="18"/>
          <w:szCs w:val="22"/>
        </w:rPr>
      </w:pPr>
      <w:r>
        <w:rPr>
          <w:rFonts w:ascii="Times New Roman" w:hAnsi="Times New Roman" w:cs="Times New Roman"/>
          <w:sz w:val="18"/>
          <w:szCs w:val="22"/>
        </w:rPr>
        <w:t>图</w:t>
      </w:r>
      <w:r>
        <w:rPr>
          <w:rFonts w:ascii="Times New Roman" w:hAnsi="Times New Roman" w:cs="Times New Roman" w:hint="eastAsia"/>
          <w:sz w:val="18"/>
          <w:szCs w:val="22"/>
        </w:rPr>
        <w:t>3.</w:t>
      </w:r>
      <w:r>
        <w:rPr>
          <w:rFonts w:ascii="Times New Roman" w:hAnsi="Times New Roman" w:cs="Times New Roman"/>
          <w:sz w:val="18"/>
          <w:szCs w:val="22"/>
        </w:rPr>
        <w:t xml:space="preserve">2 </w:t>
      </w:r>
      <w:r>
        <w:rPr>
          <w:rFonts w:ascii="Times New Roman" w:hAnsi="Times New Roman" w:cs="Times New Roman"/>
          <w:sz w:val="18"/>
          <w:szCs w:val="22"/>
        </w:rPr>
        <w:t>系统响应时间优化趋势图</w:t>
      </w:r>
    </w:p>
    <w:p w14:paraId="1F9BB952" w14:textId="77777777" w:rsidR="00E4322B" w:rsidRDefault="004B1AC2">
      <w:pPr>
        <w:spacing w:line="300" w:lineRule="auto"/>
        <w:ind w:firstLine="480"/>
        <w:rPr>
          <w:rFonts w:ascii="Times New Roman" w:hAnsi="Times New Roman" w:cs="Times New Roman"/>
          <w:sz w:val="18"/>
          <w:szCs w:val="22"/>
        </w:rPr>
      </w:pPr>
      <w:bookmarkStart w:id="69" w:name="_Toc39392021"/>
      <w:bookmarkStart w:id="70" w:name="_Toc28569"/>
      <w:bookmarkStart w:id="71" w:name="_Toc39440349"/>
      <w:bookmarkStart w:id="72" w:name="_Toc13935"/>
      <w:bookmarkStart w:id="73" w:name="_Toc27862"/>
      <w:r>
        <w:rPr>
          <w:rFonts w:ascii="Times New Roman" w:hAnsi="Times New Roman" w:cs="Times New Roman"/>
          <w:szCs w:val="22"/>
          <w:shd w:val="clear" w:color="auto" w:fill="FFFFFF"/>
        </w:rPr>
        <w:t>通过引入数据挖掘技术，我们优化了图书馆的信息检索路径，显著降低了检索响应时间。优化前，平均响应时间为</w:t>
      </w:r>
      <w:r>
        <w:rPr>
          <w:rFonts w:ascii="Times New Roman" w:hAnsi="Times New Roman" w:cs="Times New Roman"/>
          <w:szCs w:val="22"/>
          <w:shd w:val="clear" w:color="auto" w:fill="FFFFFF"/>
        </w:rPr>
        <w:t>30</w:t>
      </w:r>
      <w:r>
        <w:rPr>
          <w:rFonts w:ascii="Times New Roman" w:hAnsi="Times New Roman" w:cs="Times New Roman"/>
          <w:szCs w:val="22"/>
          <w:shd w:val="clear" w:color="auto" w:fill="FFFFFF"/>
        </w:rPr>
        <w:t>秒，而优化后，响应时间缩短至</w:t>
      </w:r>
      <w:r>
        <w:rPr>
          <w:rFonts w:ascii="Times New Roman" w:hAnsi="Times New Roman" w:cs="Times New Roman"/>
          <w:szCs w:val="22"/>
          <w:shd w:val="clear" w:color="auto" w:fill="FFFFFF"/>
        </w:rPr>
        <w:t>19.8</w:t>
      </w:r>
      <w:r>
        <w:rPr>
          <w:rFonts w:ascii="Times New Roman" w:hAnsi="Times New Roman" w:cs="Times New Roman"/>
          <w:szCs w:val="22"/>
          <w:shd w:val="clear" w:color="auto" w:fill="FFFFFF"/>
        </w:rPr>
        <w:t>秒，减少了</w:t>
      </w:r>
      <w:r>
        <w:rPr>
          <w:rFonts w:ascii="Times New Roman" w:hAnsi="Times New Roman" w:cs="Times New Roman"/>
          <w:szCs w:val="22"/>
          <w:shd w:val="clear" w:color="auto" w:fill="FFFFFF"/>
        </w:rPr>
        <w:t>34%(</w:t>
      </w:r>
      <w:r>
        <w:rPr>
          <w:rFonts w:ascii="Times New Roman" w:hAnsi="Times New Roman" w:cs="Times New Roman"/>
          <w:szCs w:val="22"/>
          <w:shd w:val="clear" w:color="auto" w:fill="FFFFFF"/>
        </w:rPr>
        <w:t>见表</w:t>
      </w:r>
      <w:r>
        <w:rPr>
          <w:rFonts w:ascii="Times New Roman" w:hAnsi="Times New Roman" w:cs="Times New Roman" w:hint="eastAsia"/>
          <w:szCs w:val="22"/>
          <w:shd w:val="clear" w:color="auto" w:fill="FFFFFF"/>
        </w:rPr>
        <w:t>3</w:t>
      </w:r>
      <w:r>
        <w:rPr>
          <w:rFonts w:ascii="Times New Roman" w:hAnsi="Times New Roman" w:cs="Times New Roman"/>
          <w:szCs w:val="22"/>
          <w:shd w:val="clear" w:color="auto" w:fill="FFFFFF"/>
        </w:rPr>
        <w:t>.</w:t>
      </w:r>
      <w:r>
        <w:rPr>
          <w:rFonts w:ascii="Times New Roman" w:hAnsi="Times New Roman" w:cs="Times New Roman" w:hint="eastAsia"/>
          <w:szCs w:val="22"/>
          <w:shd w:val="clear" w:color="auto" w:fill="FFFFFF"/>
        </w:rPr>
        <w:t>2</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图</w:t>
      </w:r>
      <w:r>
        <w:rPr>
          <w:rFonts w:ascii="Times New Roman" w:hAnsi="Times New Roman" w:cs="Times New Roman" w:hint="eastAsia"/>
          <w:szCs w:val="22"/>
          <w:shd w:val="clear" w:color="auto" w:fill="FFFFFF"/>
        </w:rPr>
        <w:t>3</w:t>
      </w:r>
      <w:r>
        <w:rPr>
          <w:rFonts w:ascii="Times New Roman" w:hAnsi="Times New Roman" w:cs="Times New Roman"/>
          <w:szCs w:val="22"/>
          <w:shd w:val="clear" w:color="auto" w:fill="FFFFFF"/>
        </w:rPr>
        <w:t>.</w:t>
      </w:r>
      <w:r>
        <w:rPr>
          <w:rFonts w:ascii="Times New Roman" w:hAnsi="Times New Roman" w:cs="Times New Roman" w:hint="eastAsia"/>
          <w:szCs w:val="22"/>
          <w:shd w:val="clear" w:color="auto" w:fill="FFFFFF"/>
        </w:rPr>
        <w:t>3</w:t>
      </w:r>
      <w:r>
        <w:rPr>
          <w:rFonts w:ascii="Times New Roman" w:hAnsi="Times New Roman" w:cs="Times New Roman"/>
          <w:szCs w:val="22"/>
          <w:shd w:val="clear" w:color="auto" w:fill="FFFFFF"/>
        </w:rPr>
        <w:t>)</w:t>
      </w:r>
      <w:r>
        <w:rPr>
          <w:rFonts w:ascii="Times New Roman" w:hAnsi="Times New Roman" w:cs="Times New Roman"/>
          <w:szCs w:val="22"/>
          <w:shd w:val="clear" w:color="auto" w:fill="FFFFFF"/>
        </w:rPr>
        <w:t>。这一优化不仅提升了检索效率，也极大提升了用户体验。</w:t>
      </w:r>
    </w:p>
    <w:p w14:paraId="34212F88" w14:textId="77777777" w:rsidR="00E4322B" w:rsidRDefault="00E4322B">
      <w:pPr>
        <w:ind w:firstLineChars="0" w:firstLine="0"/>
        <w:jc w:val="left"/>
        <w:rPr>
          <w:rFonts w:ascii="Times New Roman" w:hAnsi="Times New Roman" w:cs="Times New Roman"/>
          <w:szCs w:val="22"/>
        </w:rPr>
      </w:pPr>
    </w:p>
    <w:p w14:paraId="78294118" w14:textId="77777777" w:rsidR="00E4322B" w:rsidRDefault="004B1AC2">
      <w:pPr>
        <w:ind w:firstLineChars="0" w:firstLine="0"/>
        <w:jc w:val="center"/>
        <w:rPr>
          <w:rFonts w:ascii="Times New Roman" w:hAnsi="Times New Roman" w:cs="Times New Roman"/>
          <w:sz w:val="18"/>
          <w:szCs w:val="22"/>
          <w:shd w:val="clear" w:color="auto" w:fill="FFFFFF"/>
        </w:rPr>
      </w:pPr>
      <w:r>
        <w:rPr>
          <w:rFonts w:ascii="Times New Roman" w:hAnsi="Times New Roman" w:cs="Times New Roman"/>
          <w:sz w:val="18"/>
          <w:szCs w:val="22"/>
        </w:rPr>
        <w:t>表</w:t>
      </w:r>
      <w:r>
        <w:rPr>
          <w:rFonts w:ascii="Times New Roman" w:hAnsi="Times New Roman" w:cs="Times New Roman" w:hint="eastAsia"/>
          <w:sz w:val="18"/>
          <w:szCs w:val="22"/>
        </w:rPr>
        <w:t>3</w:t>
      </w:r>
      <w:r>
        <w:rPr>
          <w:rFonts w:ascii="Times New Roman" w:hAnsi="Times New Roman" w:cs="Times New Roman"/>
          <w:sz w:val="18"/>
          <w:szCs w:val="22"/>
        </w:rPr>
        <w:t>.</w:t>
      </w:r>
      <w:r>
        <w:rPr>
          <w:rFonts w:ascii="Times New Roman" w:hAnsi="Times New Roman" w:cs="Times New Roman" w:hint="eastAsia"/>
          <w:sz w:val="18"/>
          <w:szCs w:val="22"/>
        </w:rPr>
        <w:t xml:space="preserve">2 </w:t>
      </w:r>
      <w:r>
        <w:rPr>
          <w:rFonts w:ascii="Times New Roman" w:hAnsi="Times New Roman" w:cs="Times New Roman"/>
          <w:sz w:val="18"/>
          <w:szCs w:val="22"/>
        </w:rPr>
        <w:t>信息检索响应时间优化对比表</w:t>
      </w:r>
    </w:p>
    <w:tbl>
      <w:tblPr>
        <w:tblStyle w:val="a8"/>
        <w:tblW w:w="0" w:type="auto"/>
        <w:tblBorders>
          <w:top w:val="single" w:sz="12" w:space="0" w:color="000000" w:themeColor="text1"/>
          <w:left w:val="none" w:sz="0" w:space="0" w:color="auto"/>
          <w:bottom w:val="single" w:sz="12"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671"/>
        <w:gridCol w:w="1640"/>
        <w:gridCol w:w="1677"/>
        <w:gridCol w:w="1659"/>
        <w:gridCol w:w="1659"/>
      </w:tblGrid>
      <w:tr w:rsidR="00E4322B" w14:paraId="7B616457" w14:textId="77777777">
        <w:tc>
          <w:tcPr>
            <w:tcW w:w="1704" w:type="dxa"/>
            <w:tcBorders>
              <w:top w:val="single" w:sz="6" w:space="0" w:color="000000" w:themeColor="text1"/>
              <w:bottom w:val="single" w:sz="6" w:space="0" w:color="000000" w:themeColor="text1"/>
            </w:tcBorders>
            <w:shd w:val="clear" w:color="auto" w:fill="auto"/>
          </w:tcPr>
          <w:p w14:paraId="61B31F41"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用户编号</w:t>
            </w:r>
          </w:p>
        </w:tc>
        <w:tc>
          <w:tcPr>
            <w:tcW w:w="1704" w:type="dxa"/>
            <w:tcBorders>
              <w:top w:val="single" w:sz="6" w:space="0" w:color="000000" w:themeColor="text1"/>
              <w:bottom w:val="single" w:sz="6" w:space="0" w:color="000000" w:themeColor="text1"/>
            </w:tcBorders>
            <w:shd w:val="clear" w:color="auto" w:fill="auto"/>
          </w:tcPr>
          <w:p w14:paraId="2FC2E7A4"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用户名</w:t>
            </w:r>
          </w:p>
        </w:tc>
        <w:tc>
          <w:tcPr>
            <w:tcW w:w="1704" w:type="dxa"/>
            <w:tcBorders>
              <w:top w:val="single" w:sz="6" w:space="0" w:color="000000" w:themeColor="text1"/>
              <w:bottom w:val="single" w:sz="6" w:space="0" w:color="000000" w:themeColor="text1"/>
            </w:tcBorders>
            <w:shd w:val="clear" w:color="auto" w:fill="auto"/>
          </w:tcPr>
          <w:p w14:paraId="633D4F0D"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注册时间</w:t>
            </w:r>
          </w:p>
        </w:tc>
        <w:tc>
          <w:tcPr>
            <w:tcW w:w="1705" w:type="dxa"/>
            <w:tcBorders>
              <w:top w:val="single" w:sz="6" w:space="0" w:color="000000" w:themeColor="text1"/>
              <w:bottom w:val="single" w:sz="6" w:space="0" w:color="000000" w:themeColor="text1"/>
            </w:tcBorders>
            <w:shd w:val="clear" w:color="auto" w:fill="auto"/>
          </w:tcPr>
          <w:p w14:paraId="420E82B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响应时间优化前（秒）</w:t>
            </w:r>
          </w:p>
        </w:tc>
        <w:tc>
          <w:tcPr>
            <w:tcW w:w="1705" w:type="dxa"/>
            <w:tcBorders>
              <w:top w:val="single" w:sz="6" w:space="0" w:color="000000" w:themeColor="text1"/>
              <w:bottom w:val="single" w:sz="6" w:space="0" w:color="000000" w:themeColor="text1"/>
            </w:tcBorders>
            <w:shd w:val="clear" w:color="auto" w:fill="auto"/>
          </w:tcPr>
          <w:p w14:paraId="41B9438E"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响应时间优化后（秒）</w:t>
            </w:r>
          </w:p>
        </w:tc>
      </w:tr>
      <w:tr w:rsidR="00E4322B" w14:paraId="0A59E03D" w14:textId="77777777">
        <w:tc>
          <w:tcPr>
            <w:tcW w:w="1704" w:type="dxa"/>
            <w:tcBorders>
              <w:top w:val="single" w:sz="6" w:space="0" w:color="000000" w:themeColor="text1"/>
              <w:tl2br w:val="nil"/>
              <w:tr2bl w:val="nil"/>
            </w:tcBorders>
            <w:vAlign w:val="bottom"/>
          </w:tcPr>
          <w:p w14:paraId="625361ED"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40964644</w:t>
            </w:r>
          </w:p>
        </w:tc>
        <w:tc>
          <w:tcPr>
            <w:tcW w:w="1704" w:type="dxa"/>
            <w:tcBorders>
              <w:top w:val="single" w:sz="6" w:space="0" w:color="000000" w:themeColor="text1"/>
              <w:tl2br w:val="nil"/>
              <w:tr2bl w:val="nil"/>
            </w:tcBorders>
            <w:vAlign w:val="bottom"/>
          </w:tcPr>
          <w:p w14:paraId="33E0B8E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w:t>
            </w:r>
            <w:r>
              <w:rPr>
                <w:rFonts w:ascii="Times New Roman" w:hAnsi="Times New Roman" w:cs="Times New Roman"/>
                <w:color w:val="000000"/>
                <w:sz w:val="22"/>
                <w:szCs w:val="22"/>
              </w:rPr>
              <w:t>865</w:t>
            </w:r>
          </w:p>
        </w:tc>
        <w:tc>
          <w:tcPr>
            <w:tcW w:w="1704" w:type="dxa"/>
            <w:tcBorders>
              <w:top w:val="single" w:sz="6" w:space="0" w:color="000000" w:themeColor="text1"/>
              <w:tl2br w:val="nil"/>
              <w:tr2bl w:val="nil"/>
            </w:tcBorders>
            <w:vAlign w:val="bottom"/>
          </w:tcPr>
          <w:p w14:paraId="4F228721"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2017/12/19</w:t>
            </w:r>
          </w:p>
        </w:tc>
        <w:tc>
          <w:tcPr>
            <w:tcW w:w="1705" w:type="dxa"/>
            <w:tcBorders>
              <w:top w:val="single" w:sz="6" w:space="0" w:color="000000" w:themeColor="text1"/>
              <w:tl2br w:val="nil"/>
              <w:tr2bl w:val="nil"/>
            </w:tcBorders>
            <w:vAlign w:val="bottom"/>
          </w:tcPr>
          <w:p w14:paraId="7AA6D79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38</w:t>
            </w:r>
          </w:p>
        </w:tc>
        <w:tc>
          <w:tcPr>
            <w:tcW w:w="1705" w:type="dxa"/>
            <w:tcBorders>
              <w:top w:val="single" w:sz="6" w:space="0" w:color="000000" w:themeColor="text1"/>
              <w:tl2br w:val="nil"/>
              <w:tr2bl w:val="nil"/>
            </w:tcBorders>
            <w:vAlign w:val="bottom"/>
          </w:tcPr>
          <w:p w14:paraId="6DA91364"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18</w:t>
            </w:r>
          </w:p>
        </w:tc>
      </w:tr>
      <w:tr w:rsidR="00E4322B" w14:paraId="6DF5FCA2" w14:textId="77777777">
        <w:tc>
          <w:tcPr>
            <w:tcW w:w="1704" w:type="dxa"/>
            <w:tcBorders>
              <w:tl2br w:val="nil"/>
              <w:tr2bl w:val="nil"/>
            </w:tcBorders>
            <w:vAlign w:val="bottom"/>
          </w:tcPr>
          <w:p w14:paraId="34FC2FD8"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70782762</w:t>
            </w:r>
          </w:p>
        </w:tc>
        <w:tc>
          <w:tcPr>
            <w:tcW w:w="1704" w:type="dxa"/>
            <w:tcBorders>
              <w:tl2br w:val="nil"/>
              <w:tr2bl w:val="nil"/>
            </w:tcBorders>
            <w:vAlign w:val="bottom"/>
          </w:tcPr>
          <w:p w14:paraId="49C44756"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w:t>
            </w:r>
            <w:r>
              <w:rPr>
                <w:rFonts w:ascii="Times New Roman" w:hAnsi="Times New Roman" w:cs="Times New Roman"/>
                <w:color w:val="000000"/>
                <w:sz w:val="22"/>
                <w:szCs w:val="22"/>
              </w:rPr>
              <w:t>31</w:t>
            </w:r>
          </w:p>
        </w:tc>
        <w:tc>
          <w:tcPr>
            <w:tcW w:w="1704" w:type="dxa"/>
            <w:tcBorders>
              <w:tl2br w:val="nil"/>
              <w:tr2bl w:val="nil"/>
            </w:tcBorders>
            <w:vAlign w:val="bottom"/>
          </w:tcPr>
          <w:p w14:paraId="09F18E3B"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2016/12/19</w:t>
            </w:r>
          </w:p>
        </w:tc>
        <w:tc>
          <w:tcPr>
            <w:tcW w:w="1705" w:type="dxa"/>
            <w:tcBorders>
              <w:tl2br w:val="nil"/>
              <w:tr2bl w:val="nil"/>
            </w:tcBorders>
            <w:vAlign w:val="bottom"/>
          </w:tcPr>
          <w:p w14:paraId="12EA14B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35</w:t>
            </w:r>
          </w:p>
        </w:tc>
        <w:tc>
          <w:tcPr>
            <w:tcW w:w="1705" w:type="dxa"/>
            <w:tcBorders>
              <w:tl2br w:val="nil"/>
              <w:tr2bl w:val="nil"/>
            </w:tcBorders>
            <w:vAlign w:val="bottom"/>
          </w:tcPr>
          <w:p w14:paraId="3928D166"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15.9</w:t>
            </w:r>
          </w:p>
        </w:tc>
      </w:tr>
      <w:tr w:rsidR="00E4322B" w14:paraId="0A899549" w14:textId="77777777">
        <w:tc>
          <w:tcPr>
            <w:tcW w:w="1704" w:type="dxa"/>
            <w:tcBorders>
              <w:tl2br w:val="nil"/>
              <w:tr2bl w:val="nil"/>
            </w:tcBorders>
            <w:vAlign w:val="bottom"/>
          </w:tcPr>
          <w:p w14:paraId="10E9D71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54518058</w:t>
            </w:r>
          </w:p>
        </w:tc>
        <w:tc>
          <w:tcPr>
            <w:tcW w:w="1704" w:type="dxa"/>
            <w:tcBorders>
              <w:tl2br w:val="nil"/>
              <w:tr2bl w:val="nil"/>
            </w:tcBorders>
            <w:vAlign w:val="bottom"/>
          </w:tcPr>
          <w:p w14:paraId="75EDCAD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w:t>
            </w:r>
            <w:r>
              <w:rPr>
                <w:rFonts w:ascii="Times New Roman" w:hAnsi="Times New Roman" w:cs="Times New Roman"/>
                <w:color w:val="000000"/>
                <w:sz w:val="22"/>
                <w:szCs w:val="22"/>
              </w:rPr>
              <w:t>427</w:t>
            </w:r>
          </w:p>
        </w:tc>
        <w:tc>
          <w:tcPr>
            <w:tcW w:w="1704" w:type="dxa"/>
            <w:tcBorders>
              <w:tl2br w:val="nil"/>
              <w:tr2bl w:val="nil"/>
            </w:tcBorders>
            <w:vAlign w:val="bottom"/>
          </w:tcPr>
          <w:p w14:paraId="3E8BCED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2016/12/8</w:t>
            </w:r>
          </w:p>
        </w:tc>
        <w:tc>
          <w:tcPr>
            <w:tcW w:w="1705" w:type="dxa"/>
            <w:tcBorders>
              <w:tl2br w:val="nil"/>
              <w:tr2bl w:val="nil"/>
            </w:tcBorders>
            <w:vAlign w:val="bottom"/>
          </w:tcPr>
          <w:p w14:paraId="148A9FB7"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34</w:t>
            </w:r>
          </w:p>
        </w:tc>
        <w:tc>
          <w:tcPr>
            <w:tcW w:w="1705" w:type="dxa"/>
            <w:tcBorders>
              <w:tl2br w:val="nil"/>
              <w:tr2bl w:val="nil"/>
            </w:tcBorders>
            <w:vAlign w:val="bottom"/>
          </w:tcPr>
          <w:p w14:paraId="251DFD4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17</w:t>
            </w:r>
          </w:p>
        </w:tc>
      </w:tr>
      <w:tr w:rsidR="00E4322B" w14:paraId="1CF8524C" w14:textId="77777777">
        <w:tc>
          <w:tcPr>
            <w:tcW w:w="1704" w:type="dxa"/>
            <w:tcBorders>
              <w:tl2br w:val="nil"/>
              <w:tr2bl w:val="nil"/>
            </w:tcBorders>
            <w:vAlign w:val="bottom"/>
          </w:tcPr>
          <w:p w14:paraId="5B30CFDC"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31774395</w:t>
            </w:r>
          </w:p>
        </w:tc>
        <w:tc>
          <w:tcPr>
            <w:tcW w:w="1704" w:type="dxa"/>
            <w:tcBorders>
              <w:tl2br w:val="nil"/>
              <w:tr2bl w:val="nil"/>
            </w:tcBorders>
            <w:vAlign w:val="bottom"/>
          </w:tcPr>
          <w:p w14:paraId="7AA3098E"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w:t>
            </w:r>
            <w:r>
              <w:rPr>
                <w:rFonts w:ascii="Times New Roman" w:hAnsi="Times New Roman" w:cs="Times New Roman"/>
                <w:color w:val="000000"/>
                <w:sz w:val="22"/>
                <w:szCs w:val="22"/>
              </w:rPr>
              <w:t>132</w:t>
            </w:r>
          </w:p>
        </w:tc>
        <w:tc>
          <w:tcPr>
            <w:tcW w:w="1704" w:type="dxa"/>
            <w:tcBorders>
              <w:tl2br w:val="nil"/>
              <w:tr2bl w:val="nil"/>
            </w:tcBorders>
            <w:vAlign w:val="bottom"/>
          </w:tcPr>
          <w:p w14:paraId="5BB2763C"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2019/12/25</w:t>
            </w:r>
          </w:p>
        </w:tc>
        <w:tc>
          <w:tcPr>
            <w:tcW w:w="1705" w:type="dxa"/>
            <w:tcBorders>
              <w:tl2br w:val="nil"/>
              <w:tr2bl w:val="nil"/>
            </w:tcBorders>
            <w:vAlign w:val="bottom"/>
          </w:tcPr>
          <w:p w14:paraId="686EBA21"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35</w:t>
            </w:r>
          </w:p>
        </w:tc>
        <w:tc>
          <w:tcPr>
            <w:tcW w:w="1705" w:type="dxa"/>
            <w:tcBorders>
              <w:tl2br w:val="nil"/>
              <w:tr2bl w:val="nil"/>
            </w:tcBorders>
            <w:vAlign w:val="bottom"/>
          </w:tcPr>
          <w:p w14:paraId="7AE77820"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21.7</w:t>
            </w:r>
          </w:p>
        </w:tc>
      </w:tr>
      <w:tr w:rsidR="00E4322B" w14:paraId="65C3A6C9" w14:textId="77777777">
        <w:tc>
          <w:tcPr>
            <w:tcW w:w="1704" w:type="dxa"/>
            <w:tcBorders>
              <w:bottom w:val="single" w:sz="6" w:space="0" w:color="000000" w:themeColor="text1"/>
            </w:tcBorders>
            <w:vAlign w:val="bottom"/>
          </w:tcPr>
          <w:p w14:paraId="7D79EC0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71272181</w:t>
            </w:r>
          </w:p>
        </w:tc>
        <w:tc>
          <w:tcPr>
            <w:tcW w:w="1704" w:type="dxa"/>
            <w:tcBorders>
              <w:bottom w:val="single" w:sz="6" w:space="0" w:color="000000" w:themeColor="text1"/>
            </w:tcBorders>
            <w:vAlign w:val="bottom"/>
          </w:tcPr>
          <w:p w14:paraId="496087C8"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w:t>
            </w:r>
            <w:r>
              <w:rPr>
                <w:rFonts w:ascii="Times New Roman" w:hAnsi="Times New Roman" w:cs="Times New Roman"/>
                <w:color w:val="000000"/>
                <w:sz w:val="22"/>
                <w:szCs w:val="22"/>
              </w:rPr>
              <w:t>736</w:t>
            </w:r>
          </w:p>
        </w:tc>
        <w:tc>
          <w:tcPr>
            <w:tcW w:w="1704" w:type="dxa"/>
            <w:tcBorders>
              <w:bottom w:val="single" w:sz="6" w:space="0" w:color="000000" w:themeColor="text1"/>
            </w:tcBorders>
            <w:vAlign w:val="bottom"/>
          </w:tcPr>
          <w:p w14:paraId="1745E930"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2019/12/4</w:t>
            </w:r>
          </w:p>
        </w:tc>
        <w:tc>
          <w:tcPr>
            <w:tcW w:w="1705" w:type="dxa"/>
            <w:tcBorders>
              <w:bottom w:val="single" w:sz="6" w:space="0" w:color="000000" w:themeColor="text1"/>
            </w:tcBorders>
            <w:vAlign w:val="bottom"/>
          </w:tcPr>
          <w:p w14:paraId="700F8EA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26</w:t>
            </w:r>
          </w:p>
        </w:tc>
        <w:tc>
          <w:tcPr>
            <w:tcW w:w="1705" w:type="dxa"/>
            <w:tcBorders>
              <w:bottom w:val="single" w:sz="6" w:space="0" w:color="000000" w:themeColor="text1"/>
            </w:tcBorders>
            <w:vAlign w:val="bottom"/>
          </w:tcPr>
          <w:p w14:paraId="1FDFBF8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18.3</w:t>
            </w:r>
          </w:p>
        </w:tc>
      </w:tr>
    </w:tbl>
    <w:p w14:paraId="1DE259D1" w14:textId="77777777" w:rsidR="00E4322B" w:rsidRDefault="00E4322B">
      <w:pPr>
        <w:spacing w:line="300" w:lineRule="auto"/>
        <w:ind w:firstLine="480"/>
        <w:rPr>
          <w:rFonts w:ascii="Times New Roman" w:hAnsi="Times New Roman" w:cs="Times New Roman"/>
          <w:szCs w:val="22"/>
          <w:shd w:val="clear" w:color="auto" w:fill="FFFFFF"/>
        </w:rPr>
      </w:pPr>
    </w:p>
    <w:p w14:paraId="0F9C76E1" w14:textId="77777777" w:rsidR="00E4322B" w:rsidRDefault="00E4322B">
      <w:pPr>
        <w:spacing w:line="300" w:lineRule="auto"/>
        <w:ind w:firstLine="480"/>
        <w:rPr>
          <w:rFonts w:ascii="Times New Roman" w:hAnsi="Times New Roman" w:cs="Times New Roman"/>
          <w:szCs w:val="22"/>
        </w:rPr>
      </w:pPr>
    </w:p>
    <w:p w14:paraId="008941F3" w14:textId="77777777" w:rsidR="00E4322B" w:rsidRDefault="004B1AC2">
      <w:pPr>
        <w:ind w:firstLineChars="0" w:firstLine="0"/>
        <w:jc w:val="center"/>
        <w:rPr>
          <w:rFonts w:ascii="Times New Roman" w:hAnsi="Times New Roman" w:cs="Times New Roman"/>
          <w:szCs w:val="22"/>
        </w:rPr>
      </w:pPr>
      <w:r>
        <w:rPr>
          <w:rFonts w:ascii="Times New Roman" w:hAnsi="Times New Roman" w:cs="Times New Roman"/>
          <w:noProof/>
          <w:szCs w:val="22"/>
          <w:shd w:val="clear" w:color="auto" w:fill="FFFFFF"/>
        </w:rPr>
        <w:lastRenderedPageBreak/>
        <w:drawing>
          <wp:inline distT="0" distB="0" distL="0" distR="0" wp14:anchorId="58211648" wp14:editId="0860B10F">
            <wp:extent cx="4253865" cy="3435985"/>
            <wp:effectExtent l="0" t="0" r="635" b="5715"/>
            <wp:docPr id="163390213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02138" name="图片 6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4258513" cy="3440239"/>
                    </a:xfrm>
                    <a:prstGeom prst="rect">
                      <a:avLst/>
                    </a:prstGeom>
                    <a:noFill/>
                    <a:ln>
                      <a:noFill/>
                    </a:ln>
                  </pic:spPr>
                </pic:pic>
              </a:graphicData>
            </a:graphic>
          </wp:inline>
        </w:drawing>
      </w:r>
    </w:p>
    <w:p w14:paraId="2CB3C133" w14:textId="77777777" w:rsidR="00E4322B" w:rsidRDefault="004B1AC2">
      <w:pPr>
        <w:ind w:firstLineChars="0" w:firstLine="0"/>
        <w:jc w:val="center"/>
        <w:rPr>
          <w:rFonts w:ascii="Times New Roman" w:hAnsi="Times New Roman" w:cs="Times New Roman"/>
          <w:sz w:val="18"/>
        </w:rPr>
      </w:pPr>
      <w:r>
        <w:rPr>
          <w:rFonts w:ascii="Times New Roman" w:hAnsi="Times New Roman" w:cs="Times New Roman"/>
          <w:sz w:val="18"/>
          <w:szCs w:val="22"/>
        </w:rPr>
        <w:t>图</w:t>
      </w:r>
      <w:r>
        <w:rPr>
          <w:rFonts w:ascii="Times New Roman" w:hAnsi="Times New Roman" w:cs="Times New Roman" w:hint="eastAsia"/>
          <w:sz w:val="18"/>
          <w:szCs w:val="22"/>
        </w:rPr>
        <w:t>3</w:t>
      </w:r>
      <w:r>
        <w:rPr>
          <w:rFonts w:ascii="Times New Roman" w:hAnsi="Times New Roman" w:cs="Times New Roman"/>
          <w:sz w:val="18"/>
          <w:szCs w:val="22"/>
        </w:rPr>
        <w:t>.</w:t>
      </w:r>
      <w:r>
        <w:rPr>
          <w:rFonts w:ascii="Times New Roman" w:hAnsi="Times New Roman" w:cs="Times New Roman" w:hint="eastAsia"/>
          <w:sz w:val="18"/>
          <w:szCs w:val="22"/>
        </w:rPr>
        <w:t>3</w:t>
      </w:r>
      <w:r>
        <w:rPr>
          <w:rFonts w:ascii="Times New Roman" w:hAnsi="Times New Roman" w:cs="Times New Roman"/>
          <w:sz w:val="18"/>
          <w:szCs w:val="22"/>
        </w:rPr>
        <w:t xml:space="preserve"> </w:t>
      </w:r>
      <w:r>
        <w:rPr>
          <w:rFonts w:ascii="Times New Roman" w:hAnsi="Times New Roman" w:cs="Times New Roman"/>
          <w:sz w:val="18"/>
          <w:szCs w:val="22"/>
        </w:rPr>
        <w:t>信息检索响应时间优化对比</w:t>
      </w:r>
    </w:p>
    <w:p w14:paraId="070784AB" w14:textId="77777777" w:rsidR="00E4322B" w:rsidRDefault="00E4322B">
      <w:pPr>
        <w:spacing w:line="300" w:lineRule="auto"/>
        <w:ind w:firstLine="480"/>
        <w:rPr>
          <w:rFonts w:ascii="Times New Roman" w:hAnsi="Times New Roman" w:cs="Times New Roman"/>
          <w:szCs w:val="22"/>
          <w:shd w:val="clear" w:color="auto" w:fill="FFFFFF"/>
        </w:rPr>
      </w:pPr>
    </w:p>
    <w:p w14:paraId="46794982"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rPr>
      </w:pPr>
      <w:r>
        <w:rPr>
          <w:rFonts w:ascii="Times New Roman" w:hAnsi="Times New Roman" w:cs="Times New Roman"/>
          <w:color w:val="auto"/>
          <w:sz w:val="28"/>
        </w:rPr>
        <w:t>（三）</w:t>
      </w:r>
      <w:bookmarkEnd w:id="69"/>
      <w:bookmarkEnd w:id="70"/>
      <w:bookmarkEnd w:id="71"/>
      <w:r>
        <w:rPr>
          <w:rFonts w:ascii="Times New Roman" w:hAnsi="Times New Roman" w:cs="Times New Roman"/>
          <w:color w:val="auto"/>
          <w:sz w:val="28"/>
        </w:rPr>
        <w:t>拓展服务形式能够实现资源的分布式协同管理</w:t>
      </w:r>
      <w:bookmarkEnd w:id="72"/>
      <w:bookmarkEnd w:id="73"/>
    </w:p>
    <w:p w14:paraId="3605D6F5"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数据挖掘在数字图书馆中的应用，不仅拓展了业务类型，</w:t>
      </w:r>
      <w:proofErr w:type="gramStart"/>
      <w:r>
        <w:rPr>
          <w:rFonts w:ascii="Times New Roman" w:hAnsi="Times New Roman" w:cs="Times New Roman"/>
        </w:rPr>
        <w:t>还显著</w:t>
      </w:r>
      <w:proofErr w:type="gramEnd"/>
      <w:r>
        <w:rPr>
          <w:rFonts w:ascii="Times New Roman" w:hAnsi="Times New Roman" w:cs="Times New Roman"/>
        </w:rPr>
        <w:t>优化了服务响应速度。数字图书馆依靠先进的数据挖掘技术，转变了传统的服务空间和媒体类型，主要的是利用数据挖掘，为网络用户提供了信息分析服务、查新和定题服务以及信息检索服务，有效地提升了其服务水平和服务结构。</w:t>
      </w:r>
      <w:bookmarkStart w:id="74" w:name="_Toc39440351"/>
      <w:bookmarkStart w:id="75" w:name="_Toc7077"/>
      <w:bookmarkStart w:id="76" w:name="_Toc9276"/>
      <w:bookmarkStart w:id="77" w:name="_Toc39392023"/>
    </w:p>
    <w:p w14:paraId="1914452E" w14:textId="77777777" w:rsidR="00E4322B" w:rsidRDefault="004B1AC2">
      <w:pPr>
        <w:ind w:firstLineChars="0" w:firstLine="0"/>
        <w:jc w:val="center"/>
        <w:rPr>
          <w:rFonts w:ascii="Times New Roman" w:hAnsi="Times New Roman" w:cs="Times New Roman"/>
          <w:sz w:val="18"/>
          <w:szCs w:val="22"/>
        </w:rPr>
      </w:pPr>
      <w:r>
        <w:rPr>
          <w:rFonts w:ascii="Times New Roman" w:hAnsi="Times New Roman" w:cs="Times New Roman"/>
          <w:sz w:val="18"/>
          <w:szCs w:val="22"/>
        </w:rPr>
        <w:t>表</w:t>
      </w:r>
      <w:r>
        <w:rPr>
          <w:rFonts w:ascii="Times New Roman" w:hAnsi="Times New Roman" w:cs="Times New Roman" w:hint="eastAsia"/>
          <w:sz w:val="18"/>
          <w:szCs w:val="22"/>
        </w:rPr>
        <w:t>3</w:t>
      </w:r>
      <w:r>
        <w:rPr>
          <w:rFonts w:ascii="Times New Roman" w:hAnsi="Times New Roman" w:cs="Times New Roman"/>
          <w:sz w:val="18"/>
          <w:szCs w:val="22"/>
        </w:rPr>
        <w:t>.</w:t>
      </w:r>
      <w:r>
        <w:rPr>
          <w:rFonts w:ascii="Times New Roman" w:hAnsi="Times New Roman" w:cs="Times New Roman" w:hint="eastAsia"/>
          <w:sz w:val="18"/>
          <w:szCs w:val="22"/>
        </w:rPr>
        <w:t>3</w:t>
      </w:r>
      <w:r>
        <w:rPr>
          <w:rFonts w:ascii="Times New Roman" w:hAnsi="Times New Roman" w:cs="Times New Roman"/>
          <w:sz w:val="18"/>
          <w:szCs w:val="22"/>
        </w:rPr>
        <w:t xml:space="preserve"> </w:t>
      </w:r>
      <w:r>
        <w:rPr>
          <w:rFonts w:ascii="Times New Roman" w:hAnsi="Times New Roman" w:cs="Times New Roman"/>
          <w:sz w:val="18"/>
          <w:szCs w:val="22"/>
        </w:rPr>
        <w:t>个性化推荐系统不同推荐策略效果对比表</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1"/>
        <w:gridCol w:w="1208"/>
        <w:gridCol w:w="1863"/>
        <w:gridCol w:w="1874"/>
      </w:tblGrid>
      <w:tr w:rsidR="00E4322B" w14:paraId="03CF5960" w14:textId="77777777">
        <w:trPr>
          <w:trHeight w:val="797"/>
        </w:trPr>
        <w:tc>
          <w:tcPr>
            <w:tcW w:w="3422" w:type="dxa"/>
            <w:tcBorders>
              <w:bottom w:val="single" w:sz="6" w:space="0" w:color="000000" w:themeColor="text1"/>
            </w:tcBorders>
            <w:shd w:val="clear" w:color="auto" w:fill="auto"/>
          </w:tcPr>
          <w:p w14:paraId="39AEB6D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推荐策略</w:t>
            </w:r>
          </w:p>
        </w:tc>
        <w:tc>
          <w:tcPr>
            <w:tcW w:w="1222" w:type="dxa"/>
            <w:tcBorders>
              <w:bottom w:val="single" w:sz="6" w:space="0" w:color="000000" w:themeColor="text1"/>
            </w:tcBorders>
            <w:shd w:val="clear" w:color="auto" w:fill="auto"/>
          </w:tcPr>
          <w:p w14:paraId="7EA89092"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借阅率</w:t>
            </w:r>
          </w:p>
          <w:p w14:paraId="23BF1BA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提升</w:t>
            </w:r>
            <w:r>
              <w:rPr>
                <w:rFonts w:ascii="Times New Roman" w:hAnsi="Times New Roman" w:cs="Times New Roman"/>
                <w:color w:val="000000"/>
                <w:sz w:val="22"/>
                <w:szCs w:val="22"/>
              </w:rPr>
              <w:t>(%)</w:t>
            </w:r>
          </w:p>
        </w:tc>
        <w:tc>
          <w:tcPr>
            <w:tcW w:w="1893" w:type="dxa"/>
            <w:tcBorders>
              <w:bottom w:val="single" w:sz="6" w:space="0" w:color="000000" w:themeColor="text1"/>
            </w:tcBorders>
            <w:shd w:val="clear" w:color="auto" w:fill="auto"/>
          </w:tcPr>
          <w:p w14:paraId="75950E8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用户满意度</w:t>
            </w:r>
          </w:p>
          <w:p w14:paraId="725ABBE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提高</w:t>
            </w:r>
            <w:r>
              <w:rPr>
                <w:rFonts w:ascii="Times New Roman" w:hAnsi="Times New Roman" w:cs="Times New Roman"/>
                <w:color w:val="000000"/>
                <w:sz w:val="22"/>
                <w:szCs w:val="22"/>
              </w:rPr>
              <w:t>(%)</w:t>
            </w:r>
          </w:p>
        </w:tc>
        <w:tc>
          <w:tcPr>
            <w:tcW w:w="1904" w:type="dxa"/>
            <w:tcBorders>
              <w:bottom w:val="single" w:sz="6" w:space="0" w:color="000000" w:themeColor="text1"/>
            </w:tcBorders>
            <w:shd w:val="clear" w:color="auto" w:fill="auto"/>
          </w:tcPr>
          <w:p w14:paraId="1DE7D17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检索效率</w:t>
            </w:r>
          </w:p>
          <w:p w14:paraId="615B3A10"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优化</w:t>
            </w:r>
            <w:r>
              <w:rPr>
                <w:rFonts w:ascii="Times New Roman" w:hAnsi="Times New Roman" w:cs="Times New Roman"/>
                <w:color w:val="000000"/>
                <w:sz w:val="22"/>
                <w:szCs w:val="22"/>
              </w:rPr>
              <w:t>(%)</w:t>
            </w:r>
          </w:p>
        </w:tc>
      </w:tr>
      <w:tr w:rsidR="00E4322B" w14:paraId="2BEAFBD9" w14:textId="77777777">
        <w:trPr>
          <w:trHeight w:val="512"/>
        </w:trPr>
        <w:tc>
          <w:tcPr>
            <w:tcW w:w="3422" w:type="dxa"/>
            <w:tcBorders>
              <w:top w:val="single" w:sz="6" w:space="0" w:color="000000" w:themeColor="text1"/>
              <w:tl2br w:val="nil"/>
              <w:tr2bl w:val="nil"/>
            </w:tcBorders>
          </w:tcPr>
          <w:p w14:paraId="44A4580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协同过滤</w:t>
            </w:r>
          </w:p>
        </w:tc>
        <w:tc>
          <w:tcPr>
            <w:tcW w:w="1222" w:type="dxa"/>
            <w:tcBorders>
              <w:top w:val="single" w:sz="6" w:space="0" w:color="000000" w:themeColor="text1"/>
              <w:tl2br w:val="nil"/>
              <w:tr2bl w:val="nil"/>
            </w:tcBorders>
          </w:tcPr>
          <w:p w14:paraId="6FD18EBB"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15%</w:t>
            </w:r>
          </w:p>
        </w:tc>
        <w:tc>
          <w:tcPr>
            <w:tcW w:w="1893" w:type="dxa"/>
            <w:tcBorders>
              <w:top w:val="single" w:sz="6" w:space="0" w:color="000000" w:themeColor="text1"/>
              <w:tl2br w:val="nil"/>
              <w:tr2bl w:val="nil"/>
            </w:tcBorders>
          </w:tcPr>
          <w:p w14:paraId="555D90BF"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10%</w:t>
            </w:r>
          </w:p>
        </w:tc>
        <w:tc>
          <w:tcPr>
            <w:tcW w:w="1904" w:type="dxa"/>
            <w:tcBorders>
              <w:top w:val="single" w:sz="6" w:space="0" w:color="000000" w:themeColor="text1"/>
              <w:tl2br w:val="nil"/>
              <w:tr2bl w:val="nil"/>
            </w:tcBorders>
          </w:tcPr>
          <w:p w14:paraId="0186D020"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20%</w:t>
            </w:r>
          </w:p>
        </w:tc>
      </w:tr>
      <w:tr w:rsidR="00E4322B" w14:paraId="457B090F" w14:textId="77777777">
        <w:trPr>
          <w:trHeight w:val="534"/>
        </w:trPr>
        <w:tc>
          <w:tcPr>
            <w:tcW w:w="3422" w:type="dxa"/>
            <w:tcBorders>
              <w:tl2br w:val="nil"/>
              <w:tr2bl w:val="nil"/>
            </w:tcBorders>
          </w:tcPr>
          <w:p w14:paraId="70CC6B5A" w14:textId="77777777" w:rsidR="00E4322B" w:rsidRDefault="004B1AC2">
            <w:pPr>
              <w:ind w:firstLineChars="0" w:firstLine="0"/>
              <w:jc w:val="center"/>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Apriori</w:t>
            </w:r>
            <w:proofErr w:type="spellEnd"/>
            <w:r>
              <w:rPr>
                <w:rFonts w:ascii="Times New Roman" w:hAnsi="Times New Roman" w:cs="Times New Roman"/>
                <w:color w:val="000000"/>
                <w:sz w:val="22"/>
                <w:szCs w:val="22"/>
              </w:rPr>
              <w:t>关联规则挖掘</w:t>
            </w:r>
          </w:p>
        </w:tc>
        <w:tc>
          <w:tcPr>
            <w:tcW w:w="1222" w:type="dxa"/>
            <w:tcBorders>
              <w:tl2br w:val="nil"/>
              <w:tr2bl w:val="nil"/>
            </w:tcBorders>
          </w:tcPr>
          <w:p w14:paraId="6D3F57E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18%</w:t>
            </w:r>
          </w:p>
        </w:tc>
        <w:tc>
          <w:tcPr>
            <w:tcW w:w="1893" w:type="dxa"/>
            <w:tcBorders>
              <w:tl2br w:val="nil"/>
              <w:tr2bl w:val="nil"/>
            </w:tcBorders>
          </w:tcPr>
          <w:p w14:paraId="321B8F2F"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12%</w:t>
            </w:r>
          </w:p>
        </w:tc>
        <w:tc>
          <w:tcPr>
            <w:tcW w:w="1904" w:type="dxa"/>
            <w:tcBorders>
              <w:tl2br w:val="nil"/>
              <w:tr2bl w:val="nil"/>
            </w:tcBorders>
          </w:tcPr>
          <w:p w14:paraId="6650D151"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22%</w:t>
            </w:r>
          </w:p>
        </w:tc>
      </w:tr>
      <w:tr w:rsidR="00E4322B" w14:paraId="10085F47" w14:textId="77777777">
        <w:trPr>
          <w:trHeight w:val="657"/>
        </w:trPr>
        <w:tc>
          <w:tcPr>
            <w:tcW w:w="3422" w:type="dxa"/>
            <w:tcBorders>
              <w:tl2br w:val="nil"/>
              <w:tr2bl w:val="nil"/>
            </w:tcBorders>
          </w:tcPr>
          <w:p w14:paraId="1C176F3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协同过滤</w:t>
            </w:r>
            <w:r>
              <w:rPr>
                <w:rFonts w:ascii="Times New Roman" w:hAnsi="Times New Roman" w:cs="Times New Roman"/>
                <w:color w:val="000000"/>
                <w:sz w:val="22"/>
                <w:szCs w:val="22"/>
              </w:rPr>
              <w:t>+</w:t>
            </w:r>
          </w:p>
          <w:p w14:paraId="4A12B154" w14:textId="77777777" w:rsidR="00E4322B" w:rsidRDefault="004B1AC2">
            <w:pPr>
              <w:ind w:firstLineChars="0" w:firstLine="0"/>
              <w:jc w:val="center"/>
              <w:rPr>
                <w:rFonts w:ascii="Times New Roman" w:hAnsi="Times New Roman" w:cs="Times New Roman"/>
                <w:color w:val="000000"/>
                <w:sz w:val="22"/>
                <w:szCs w:val="22"/>
              </w:rPr>
            </w:pPr>
            <w:proofErr w:type="spellStart"/>
            <w:r>
              <w:rPr>
                <w:rFonts w:ascii="Times New Roman" w:hAnsi="Times New Roman" w:cs="Times New Roman"/>
                <w:color w:val="000000"/>
                <w:sz w:val="22"/>
                <w:szCs w:val="22"/>
              </w:rPr>
              <w:t>Apriori</w:t>
            </w:r>
            <w:proofErr w:type="spellEnd"/>
            <w:r>
              <w:rPr>
                <w:rFonts w:ascii="Times New Roman" w:hAnsi="Times New Roman" w:cs="Times New Roman"/>
                <w:color w:val="000000"/>
                <w:sz w:val="22"/>
                <w:szCs w:val="22"/>
              </w:rPr>
              <w:t>关联规则挖掘</w:t>
            </w:r>
          </w:p>
        </w:tc>
        <w:tc>
          <w:tcPr>
            <w:tcW w:w="1222" w:type="dxa"/>
            <w:tcBorders>
              <w:tl2br w:val="nil"/>
              <w:tr2bl w:val="nil"/>
            </w:tcBorders>
          </w:tcPr>
          <w:p w14:paraId="4A29B244" w14:textId="77777777" w:rsidR="00E4322B" w:rsidRDefault="00E4322B">
            <w:pPr>
              <w:ind w:firstLineChars="0" w:firstLine="0"/>
              <w:jc w:val="center"/>
              <w:rPr>
                <w:rFonts w:ascii="Times New Roman" w:hAnsi="Times New Roman" w:cs="Times New Roman"/>
                <w:color w:val="000000"/>
                <w:sz w:val="22"/>
                <w:szCs w:val="22"/>
              </w:rPr>
            </w:pPr>
          </w:p>
          <w:p w14:paraId="3CA8B0DF"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22%</w:t>
            </w:r>
          </w:p>
        </w:tc>
        <w:tc>
          <w:tcPr>
            <w:tcW w:w="1893" w:type="dxa"/>
            <w:tcBorders>
              <w:tl2br w:val="nil"/>
              <w:tr2bl w:val="nil"/>
            </w:tcBorders>
          </w:tcPr>
          <w:p w14:paraId="2E963082" w14:textId="77777777" w:rsidR="00E4322B" w:rsidRDefault="00E4322B">
            <w:pPr>
              <w:ind w:firstLineChars="0" w:firstLine="0"/>
              <w:jc w:val="center"/>
              <w:rPr>
                <w:rFonts w:ascii="Times New Roman" w:hAnsi="Times New Roman" w:cs="Times New Roman"/>
                <w:color w:val="000000"/>
                <w:sz w:val="22"/>
                <w:szCs w:val="22"/>
              </w:rPr>
            </w:pPr>
          </w:p>
          <w:p w14:paraId="52CFA85E"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18%</w:t>
            </w:r>
          </w:p>
        </w:tc>
        <w:tc>
          <w:tcPr>
            <w:tcW w:w="1904" w:type="dxa"/>
            <w:tcBorders>
              <w:tl2br w:val="nil"/>
              <w:tr2bl w:val="nil"/>
            </w:tcBorders>
          </w:tcPr>
          <w:p w14:paraId="037B0062" w14:textId="77777777" w:rsidR="00E4322B" w:rsidRDefault="00E4322B">
            <w:pPr>
              <w:ind w:firstLineChars="0" w:firstLine="0"/>
              <w:jc w:val="center"/>
              <w:rPr>
                <w:rFonts w:ascii="Times New Roman" w:hAnsi="Times New Roman" w:cs="Times New Roman"/>
                <w:color w:val="000000"/>
                <w:sz w:val="22"/>
                <w:szCs w:val="22"/>
              </w:rPr>
            </w:pPr>
          </w:p>
          <w:p w14:paraId="20CA681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25%</w:t>
            </w:r>
          </w:p>
        </w:tc>
      </w:tr>
    </w:tbl>
    <w:p w14:paraId="2C3BD241" w14:textId="77777777" w:rsidR="00E4322B" w:rsidRDefault="00E4322B">
      <w:pPr>
        <w:spacing w:line="300" w:lineRule="auto"/>
        <w:ind w:firstLine="480"/>
        <w:rPr>
          <w:rFonts w:ascii="Times New Roman" w:hAnsi="Times New Roman" w:cs="Times New Roman"/>
        </w:rPr>
      </w:pPr>
    </w:p>
    <w:p w14:paraId="0DFDC894"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如表</w:t>
      </w:r>
      <w:r>
        <w:rPr>
          <w:rFonts w:ascii="Times New Roman" w:hAnsi="Times New Roman" w:cs="Times New Roman"/>
        </w:rPr>
        <w:t>3.3</w:t>
      </w:r>
      <w:r>
        <w:rPr>
          <w:rFonts w:ascii="Times New Roman" w:hAnsi="Times New Roman" w:cs="Times New Roman"/>
        </w:rPr>
        <w:t>所示，不同的推荐策略在多个维度上存在显著差异，包括借阅率、用户满意度和检索效率。</w:t>
      </w:r>
      <w:r>
        <w:rPr>
          <w:rFonts w:ascii="Times New Roman" w:hAnsi="Times New Roman" w:cs="Times New Roman" w:hint="eastAsia"/>
        </w:rPr>
        <w:t>其中</w:t>
      </w:r>
      <w:r>
        <w:rPr>
          <w:rFonts w:ascii="Times New Roman" w:hAnsi="Times New Roman" w:cs="Times New Roman"/>
        </w:rPr>
        <w:t>，将</w:t>
      </w:r>
      <w:r>
        <w:rPr>
          <w:rFonts w:ascii="Times New Roman" w:hAnsi="Times New Roman" w:cs="Times New Roman"/>
        </w:rPr>
        <w:t>“</w:t>
      </w:r>
      <w:r>
        <w:rPr>
          <w:rFonts w:ascii="Times New Roman" w:hAnsi="Times New Roman" w:cs="Times New Roman"/>
        </w:rPr>
        <w:t>协同过滤</w:t>
      </w:r>
      <w:r>
        <w:rPr>
          <w:rFonts w:ascii="Times New Roman" w:hAnsi="Times New Roman" w:cs="Times New Roman"/>
        </w:rPr>
        <w:t xml:space="preserve"> + </w:t>
      </w:r>
      <w:proofErr w:type="spellStart"/>
      <w:r>
        <w:rPr>
          <w:rFonts w:ascii="Times New Roman" w:hAnsi="Times New Roman" w:cs="Times New Roman"/>
        </w:rPr>
        <w:t>Apriori</w:t>
      </w:r>
      <w:proofErr w:type="spellEnd"/>
      <w:r>
        <w:rPr>
          <w:rFonts w:ascii="Times New Roman" w:hAnsi="Times New Roman" w:cs="Times New Roman"/>
        </w:rPr>
        <w:t>关联规则挖掘</w:t>
      </w:r>
      <w:r>
        <w:rPr>
          <w:rFonts w:ascii="Times New Roman" w:hAnsi="Times New Roman" w:cs="Times New Roman"/>
        </w:rPr>
        <w:t>”</w:t>
      </w:r>
      <w:r>
        <w:rPr>
          <w:rFonts w:ascii="Times New Roman" w:hAnsi="Times New Roman" w:cs="Times New Roman"/>
        </w:rPr>
        <w:t>相结合的混合策略在所有指标上的表现均优于单一策略。与单一策略相比，该混合策略使</w:t>
      </w:r>
      <w:r>
        <w:rPr>
          <w:rFonts w:ascii="Times New Roman" w:hAnsi="Times New Roman" w:cs="Times New Roman"/>
        </w:rPr>
        <w:lastRenderedPageBreak/>
        <w:t>借阅率提高了</w:t>
      </w:r>
      <w:r>
        <w:rPr>
          <w:rFonts w:ascii="Times New Roman" w:hAnsi="Times New Roman" w:cs="Times New Roman"/>
        </w:rPr>
        <w:t>22%</w:t>
      </w:r>
      <w:r>
        <w:rPr>
          <w:rFonts w:ascii="Times New Roman" w:hAnsi="Times New Roman" w:cs="Times New Roman"/>
        </w:rPr>
        <w:t>，用户满意度提升了</w:t>
      </w:r>
      <w:r>
        <w:rPr>
          <w:rFonts w:ascii="Times New Roman" w:hAnsi="Times New Roman" w:cs="Times New Roman"/>
        </w:rPr>
        <w:t>18%</w:t>
      </w:r>
      <w:r>
        <w:rPr>
          <w:rFonts w:ascii="Times New Roman" w:hAnsi="Times New Roman" w:cs="Times New Roman"/>
        </w:rPr>
        <w:t>，检索效率优化了</w:t>
      </w:r>
      <w:r>
        <w:rPr>
          <w:rFonts w:ascii="Times New Roman" w:hAnsi="Times New Roman" w:cs="Times New Roman"/>
        </w:rPr>
        <w:t>25%</w:t>
      </w:r>
      <w:r>
        <w:rPr>
          <w:rFonts w:ascii="Times New Roman" w:hAnsi="Times New Roman" w:cs="Times New Roman"/>
        </w:rPr>
        <w:t>。这些结果凸显了这种集成方法在综合性能方面的优势。这一证据表明，在推荐系统中融入多种算法机制能够更有效地满足用户多样化的信息需求。</w:t>
      </w:r>
    </w:p>
    <w:p w14:paraId="5C049BBF"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为了验证推荐系统对用户体验的实际影响，表</w:t>
      </w:r>
      <w:r>
        <w:rPr>
          <w:rFonts w:ascii="Times New Roman" w:hAnsi="Times New Roman" w:cs="Times New Roman"/>
        </w:rPr>
        <w:t>3.4</w:t>
      </w:r>
      <w:r>
        <w:rPr>
          <w:rFonts w:ascii="Times New Roman" w:hAnsi="Times New Roman" w:cs="Times New Roman"/>
        </w:rPr>
        <w:t>给出了系统实施前后用户满意度得分的对比分析。</w:t>
      </w:r>
    </w:p>
    <w:p w14:paraId="37D7E141" w14:textId="77777777" w:rsidR="00E4322B" w:rsidRDefault="00E4322B">
      <w:pPr>
        <w:ind w:firstLineChars="0" w:firstLine="0"/>
        <w:rPr>
          <w:rFonts w:ascii="Times New Roman" w:hAnsi="Times New Roman" w:cs="Times New Roman"/>
          <w:sz w:val="18"/>
          <w:szCs w:val="22"/>
        </w:rPr>
      </w:pPr>
    </w:p>
    <w:p w14:paraId="6FE93F8B" w14:textId="77777777" w:rsidR="00E4322B" w:rsidRDefault="004B1AC2">
      <w:pPr>
        <w:ind w:firstLineChars="0" w:firstLine="0"/>
        <w:jc w:val="center"/>
      </w:pPr>
      <w:r>
        <w:rPr>
          <w:rFonts w:ascii="Times New Roman" w:hAnsi="Times New Roman" w:cs="Times New Roman"/>
          <w:sz w:val="18"/>
          <w:szCs w:val="22"/>
        </w:rPr>
        <w:t>表</w:t>
      </w:r>
      <w:r>
        <w:rPr>
          <w:rFonts w:ascii="Times New Roman" w:hAnsi="Times New Roman" w:cs="Times New Roman" w:hint="eastAsia"/>
          <w:sz w:val="18"/>
          <w:szCs w:val="22"/>
        </w:rPr>
        <w:t>3.4</w:t>
      </w:r>
      <w:r>
        <w:rPr>
          <w:rFonts w:ascii="Times New Roman" w:hAnsi="Times New Roman" w:cs="Times New Roman"/>
          <w:sz w:val="18"/>
          <w:szCs w:val="22"/>
        </w:rPr>
        <w:t xml:space="preserve"> </w:t>
      </w:r>
      <w:r>
        <w:rPr>
          <w:rFonts w:ascii="Times New Roman" w:hAnsi="Times New Roman" w:cs="Times New Roman"/>
          <w:sz w:val="18"/>
          <w:szCs w:val="22"/>
        </w:rPr>
        <w:t>用户满意度评分</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6"/>
        <w:gridCol w:w="2768"/>
        <w:gridCol w:w="2772"/>
      </w:tblGrid>
      <w:tr w:rsidR="00E4322B" w14:paraId="3C489F58" w14:textId="77777777">
        <w:tc>
          <w:tcPr>
            <w:tcW w:w="2839" w:type="dxa"/>
            <w:tcBorders>
              <w:tl2br w:val="nil"/>
              <w:tr2bl w:val="nil"/>
            </w:tcBorders>
            <w:vAlign w:val="center"/>
          </w:tcPr>
          <w:p w14:paraId="6237BBE5"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阶段</w:t>
            </w:r>
          </w:p>
        </w:tc>
        <w:tc>
          <w:tcPr>
            <w:tcW w:w="2840" w:type="dxa"/>
            <w:tcBorders>
              <w:tl2br w:val="nil"/>
              <w:tr2bl w:val="nil"/>
            </w:tcBorders>
            <w:vAlign w:val="center"/>
          </w:tcPr>
          <w:p w14:paraId="0F30188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平均评分</w:t>
            </w:r>
          </w:p>
        </w:tc>
        <w:tc>
          <w:tcPr>
            <w:tcW w:w="2840" w:type="dxa"/>
            <w:tcBorders>
              <w:tl2br w:val="nil"/>
              <w:tr2bl w:val="nil"/>
            </w:tcBorders>
            <w:vAlign w:val="center"/>
          </w:tcPr>
          <w:p w14:paraId="4329F92A"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标准差</w:t>
            </w:r>
          </w:p>
        </w:tc>
      </w:tr>
      <w:tr w:rsidR="00E4322B" w14:paraId="05350FF1" w14:textId="77777777">
        <w:tc>
          <w:tcPr>
            <w:tcW w:w="2839" w:type="dxa"/>
            <w:tcBorders>
              <w:tl2br w:val="nil"/>
              <w:tr2bl w:val="nil"/>
            </w:tcBorders>
            <w:vAlign w:val="center"/>
          </w:tcPr>
          <w:p w14:paraId="4915B9B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推荐前</w:t>
            </w:r>
          </w:p>
        </w:tc>
        <w:tc>
          <w:tcPr>
            <w:tcW w:w="2840" w:type="dxa"/>
            <w:tcBorders>
              <w:tl2br w:val="nil"/>
              <w:tr2bl w:val="nil"/>
            </w:tcBorders>
            <w:vAlign w:val="center"/>
          </w:tcPr>
          <w:p w14:paraId="6181F3D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3.2</w:t>
            </w:r>
          </w:p>
        </w:tc>
        <w:tc>
          <w:tcPr>
            <w:tcW w:w="2840" w:type="dxa"/>
            <w:tcBorders>
              <w:tl2br w:val="nil"/>
              <w:tr2bl w:val="nil"/>
            </w:tcBorders>
            <w:vAlign w:val="center"/>
          </w:tcPr>
          <w:p w14:paraId="5174B448"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0.49</w:t>
            </w:r>
          </w:p>
        </w:tc>
      </w:tr>
      <w:tr w:rsidR="00E4322B" w14:paraId="5CD09BFE" w14:textId="77777777">
        <w:tc>
          <w:tcPr>
            <w:tcW w:w="2839" w:type="dxa"/>
            <w:tcBorders>
              <w:tl2br w:val="nil"/>
              <w:tr2bl w:val="nil"/>
            </w:tcBorders>
            <w:vAlign w:val="center"/>
          </w:tcPr>
          <w:p w14:paraId="5FB14599"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推荐后</w:t>
            </w:r>
          </w:p>
        </w:tc>
        <w:tc>
          <w:tcPr>
            <w:tcW w:w="2840" w:type="dxa"/>
            <w:tcBorders>
              <w:tl2br w:val="nil"/>
              <w:tr2bl w:val="nil"/>
            </w:tcBorders>
            <w:vAlign w:val="center"/>
          </w:tcPr>
          <w:p w14:paraId="2EC7EF80"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4.1</w:t>
            </w:r>
          </w:p>
        </w:tc>
        <w:tc>
          <w:tcPr>
            <w:tcW w:w="2840" w:type="dxa"/>
            <w:tcBorders>
              <w:tl2br w:val="nil"/>
              <w:tr2bl w:val="nil"/>
            </w:tcBorders>
            <w:vAlign w:val="center"/>
          </w:tcPr>
          <w:p w14:paraId="473BD113" w14:textId="77777777" w:rsidR="00E4322B" w:rsidRDefault="004B1AC2">
            <w:pPr>
              <w:ind w:firstLineChars="0" w:firstLine="0"/>
              <w:jc w:val="center"/>
              <w:rPr>
                <w:rFonts w:ascii="Times New Roman" w:hAnsi="Times New Roman" w:cs="Times New Roman"/>
                <w:color w:val="000000"/>
                <w:sz w:val="22"/>
                <w:szCs w:val="22"/>
              </w:rPr>
            </w:pPr>
            <w:r>
              <w:rPr>
                <w:rFonts w:ascii="Times New Roman" w:hAnsi="Times New Roman" w:cs="Times New Roman"/>
                <w:color w:val="000000"/>
                <w:sz w:val="22"/>
                <w:szCs w:val="22"/>
              </w:rPr>
              <w:t>0.41</w:t>
            </w:r>
          </w:p>
        </w:tc>
      </w:tr>
    </w:tbl>
    <w:p w14:paraId="49FD5429" w14:textId="77777777" w:rsidR="00E4322B" w:rsidRDefault="00E4322B">
      <w:pPr>
        <w:spacing w:line="300" w:lineRule="auto"/>
        <w:ind w:firstLine="480"/>
        <w:rPr>
          <w:rFonts w:ascii="Times New Roman" w:hAnsi="Times New Roman" w:cs="Times New Roman"/>
        </w:rPr>
      </w:pPr>
    </w:p>
    <w:p w14:paraId="16929086"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箱线图对比了推荐系统启用前后的用户满意度评分分布。推荐前的评分主要集中在</w:t>
      </w:r>
      <w:r>
        <w:rPr>
          <w:rFonts w:ascii="Times New Roman" w:hAnsi="Times New Roman" w:cs="Times New Roman"/>
        </w:rPr>
        <w:t>3.2</w:t>
      </w:r>
      <w:r>
        <w:rPr>
          <w:rFonts w:ascii="Times New Roman" w:hAnsi="Times New Roman" w:cs="Times New Roman"/>
        </w:rPr>
        <w:t>左右，评分浮动较大；推荐后平均评分上升至</w:t>
      </w:r>
      <w:r>
        <w:rPr>
          <w:rFonts w:ascii="Times New Roman" w:hAnsi="Times New Roman" w:cs="Times New Roman"/>
        </w:rPr>
        <w:t>4.1</w:t>
      </w:r>
      <w:r>
        <w:rPr>
          <w:rFonts w:ascii="Times New Roman" w:hAnsi="Times New Roman" w:cs="Times New Roman"/>
        </w:rPr>
        <w:t>，且整体波动更小，反映出个性化推荐显著提升了用户对图书馆服务的认可程度。</w:t>
      </w:r>
    </w:p>
    <w:p w14:paraId="0FBF202D" w14:textId="77777777" w:rsidR="00E4322B" w:rsidRDefault="00E4322B">
      <w:pPr>
        <w:spacing w:line="300" w:lineRule="auto"/>
        <w:ind w:firstLine="480"/>
        <w:rPr>
          <w:rFonts w:ascii="Times New Roman" w:hAnsi="Times New Roman" w:cs="Times New Roman"/>
        </w:rPr>
      </w:pPr>
    </w:p>
    <w:p w14:paraId="32421A5E" w14:textId="77777777" w:rsidR="00E4322B" w:rsidRDefault="004B1AC2">
      <w:pPr>
        <w:spacing w:line="300" w:lineRule="auto"/>
        <w:ind w:firstLineChars="0" w:firstLine="0"/>
      </w:pPr>
      <w:r>
        <w:rPr>
          <w:noProof/>
        </w:rPr>
        <w:drawing>
          <wp:inline distT="0" distB="0" distL="0" distR="0" wp14:anchorId="00754B51" wp14:editId="2ED7251D">
            <wp:extent cx="5274310" cy="3296285"/>
            <wp:effectExtent l="0" t="0" r="8890" b="5715"/>
            <wp:docPr id="17171109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10972" name="图片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2CFA4E95" w14:textId="77777777" w:rsidR="00E4322B" w:rsidRDefault="004B1AC2">
      <w:pPr>
        <w:ind w:firstLineChars="0" w:firstLine="0"/>
        <w:jc w:val="center"/>
        <w:rPr>
          <w:rFonts w:ascii="Times New Roman" w:hAnsi="Times New Roman" w:cs="Times New Roman"/>
          <w:sz w:val="18"/>
          <w:szCs w:val="22"/>
        </w:rPr>
      </w:pPr>
      <w:r>
        <w:rPr>
          <w:rFonts w:ascii="Times New Roman" w:hAnsi="Times New Roman" w:cs="Times New Roman"/>
          <w:sz w:val="18"/>
          <w:szCs w:val="22"/>
        </w:rPr>
        <w:t>图</w:t>
      </w:r>
      <w:r>
        <w:rPr>
          <w:rFonts w:ascii="Times New Roman" w:hAnsi="Times New Roman" w:cs="Times New Roman" w:hint="eastAsia"/>
          <w:sz w:val="18"/>
          <w:szCs w:val="22"/>
        </w:rPr>
        <w:t>3.4</w:t>
      </w:r>
      <w:r>
        <w:rPr>
          <w:rFonts w:ascii="Times New Roman" w:hAnsi="Times New Roman" w:cs="Times New Roman"/>
          <w:sz w:val="18"/>
          <w:szCs w:val="22"/>
        </w:rPr>
        <w:t xml:space="preserve"> </w:t>
      </w:r>
      <w:r>
        <w:rPr>
          <w:rFonts w:ascii="Times New Roman" w:hAnsi="Times New Roman" w:cs="Times New Roman"/>
          <w:sz w:val="18"/>
          <w:szCs w:val="22"/>
        </w:rPr>
        <w:t>用户满意度评分分布对比</w:t>
      </w:r>
    </w:p>
    <w:p w14:paraId="19A57A14" w14:textId="77777777" w:rsidR="00E4322B" w:rsidRDefault="004B1AC2">
      <w:pPr>
        <w:pStyle w:val="2"/>
        <w:spacing w:beforeLines="0" w:before="160" w:afterLines="0" w:after="160" w:line="300" w:lineRule="auto"/>
        <w:ind w:firstLineChars="0" w:firstLine="0"/>
        <w:rPr>
          <w:rFonts w:ascii="Times New Roman" w:hAnsi="Times New Roman" w:cs="Times New Roman"/>
          <w:color w:val="auto"/>
          <w:sz w:val="28"/>
        </w:rPr>
      </w:pPr>
      <w:bookmarkStart w:id="78" w:name="_Toc9394"/>
      <w:r>
        <w:rPr>
          <w:rFonts w:ascii="Times New Roman" w:hAnsi="Times New Roman" w:cs="Times New Roman"/>
          <w:color w:val="auto"/>
          <w:sz w:val="28"/>
        </w:rPr>
        <w:t>（四）促进信息资源的管理</w:t>
      </w:r>
      <w:bookmarkEnd w:id="74"/>
      <w:bookmarkEnd w:id="75"/>
      <w:bookmarkEnd w:id="76"/>
      <w:bookmarkEnd w:id="77"/>
      <w:bookmarkEnd w:id="78"/>
      <w:r>
        <w:rPr>
          <w:rFonts w:ascii="Times New Roman" w:hAnsi="Times New Roman" w:cs="Times New Roman"/>
          <w:color w:val="auto"/>
          <w:sz w:val="28"/>
        </w:rPr>
        <w:t xml:space="preserve"> </w:t>
      </w:r>
    </w:p>
    <w:p w14:paraId="7C4923D5" w14:textId="77777777" w:rsidR="00E4322B" w:rsidRDefault="004B1AC2">
      <w:pPr>
        <w:spacing w:line="300" w:lineRule="auto"/>
        <w:ind w:firstLine="480"/>
        <w:rPr>
          <w:rFonts w:ascii="Times New Roman" w:hAnsi="Times New Roman" w:cs="Times New Roman"/>
        </w:rPr>
      </w:pPr>
      <w:bookmarkStart w:id="79" w:name="_Toc11464"/>
      <w:bookmarkStart w:id="80" w:name="_Toc21667"/>
      <w:r>
        <w:rPr>
          <w:rFonts w:ascii="Times New Roman" w:hAnsi="Times New Roman" w:cs="Times New Roman"/>
        </w:rPr>
        <w:t>在数字图书馆体系中，电子图书与电子期刊构成核心文献资源。随着数字技术的迅猛发展，数字资源体量已呈现</w:t>
      </w:r>
      <w:proofErr w:type="gramStart"/>
      <w:r>
        <w:rPr>
          <w:rFonts w:ascii="Times New Roman" w:hAnsi="Times New Roman" w:cs="Times New Roman"/>
        </w:rPr>
        <w:t>指数级</w:t>
      </w:r>
      <w:proofErr w:type="gramEnd"/>
      <w:r>
        <w:rPr>
          <w:rFonts w:ascii="Times New Roman" w:hAnsi="Times New Roman" w:cs="Times New Roman"/>
        </w:rPr>
        <w:t>增长态势。如何实现海量信息资源的</w:t>
      </w:r>
      <w:r>
        <w:rPr>
          <w:rFonts w:ascii="Times New Roman" w:hAnsi="Times New Roman" w:cs="Times New Roman"/>
        </w:rPr>
        <w:lastRenderedPageBreak/>
        <w:t>自动化有效管理，已成为当代数字图书馆发展的关键性课题。</w:t>
      </w:r>
    </w:p>
    <w:p w14:paraId="1CF0A907"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为提升用户资源检索效能，文献资源的系统化分类与聚合具有战略意义。通过引入聚类分析、关联规则挖掘等数据挖掘方法，数字图书馆可实现馆藏资源的智能化分类体系。鉴于同类文献具有高度内容同质性而</w:t>
      </w:r>
      <w:proofErr w:type="gramStart"/>
      <w:r>
        <w:rPr>
          <w:rFonts w:ascii="Times New Roman" w:hAnsi="Times New Roman" w:cs="Times New Roman"/>
        </w:rPr>
        <w:t>不</w:t>
      </w:r>
      <w:proofErr w:type="gramEnd"/>
      <w:r>
        <w:rPr>
          <w:rFonts w:ascii="Times New Roman" w:hAnsi="Times New Roman" w:cs="Times New Roman"/>
        </w:rPr>
        <w:t>同类目间存在显著异质性，该分类机制能有效引导用户聚焦相关性更强的文献资源，从而优化检索效率与用户体验。</w:t>
      </w:r>
    </w:p>
    <w:p w14:paraId="579134C1"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在信息检索过程中，关键词提取技术发挥着关键作用。通过对文档内容进行语义分析，提取最能表征其核心概念的关键词集，系统可实现精准化的内容索引与匹配机制。当用户发起文档检索时，系统可基于关键词特征向量快速定位关联文献，显著提升检索准确度与主题相关度。</w:t>
      </w:r>
    </w:p>
    <w:p w14:paraId="78A1A754"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文本摘要技术的应用亦显著提升了数字图书馆的服务效能。通过从文档中提取与主题密切关联的核心内容并生成精炼的语义摘要，用户无需通读全文即可快速把握文献要义。这种知识表示方式不仅优化了用户的时间成本，更通过提升资源发现效率有效增强了数字图书馆的知识服务能力。</w:t>
      </w:r>
    </w:p>
    <w:p w14:paraId="6C9D2BD6" w14:textId="77777777" w:rsidR="00E4322B" w:rsidRDefault="004B1AC2">
      <w:pPr>
        <w:ind w:firstLineChars="0" w:firstLine="0"/>
        <w:jc w:val="center"/>
        <w:rPr>
          <w:rFonts w:ascii="Times New Roman" w:hAnsi="Times New Roman" w:cs="Times New Roman"/>
          <w:sz w:val="18"/>
          <w:szCs w:val="22"/>
        </w:rPr>
      </w:pPr>
      <w:r>
        <w:rPr>
          <w:rFonts w:ascii="Times New Roman" w:hAnsi="Times New Roman" w:cs="Times New Roman"/>
          <w:sz w:val="18"/>
          <w:szCs w:val="22"/>
        </w:rPr>
        <w:t>表</w:t>
      </w:r>
      <w:r>
        <w:rPr>
          <w:rFonts w:ascii="Times New Roman" w:hAnsi="Times New Roman" w:cs="Times New Roman" w:hint="eastAsia"/>
          <w:sz w:val="18"/>
          <w:szCs w:val="22"/>
        </w:rPr>
        <w:t>3.5</w:t>
      </w:r>
      <w:r>
        <w:rPr>
          <w:rFonts w:ascii="Times New Roman" w:hAnsi="Times New Roman" w:cs="Times New Roman"/>
          <w:sz w:val="18"/>
          <w:szCs w:val="22"/>
        </w:rPr>
        <w:t xml:space="preserve"> </w:t>
      </w:r>
      <w:r>
        <w:rPr>
          <w:rFonts w:ascii="Times New Roman" w:hAnsi="Times New Roman" w:cs="Times New Roman"/>
          <w:sz w:val="18"/>
          <w:szCs w:val="22"/>
        </w:rPr>
        <w:t>推荐命中率</w:t>
      </w:r>
      <w:r>
        <w:rPr>
          <w:rFonts w:ascii="Times New Roman" w:hAnsi="Times New Roman" w:cs="Times New Roman"/>
          <w:sz w:val="18"/>
          <w:szCs w:val="22"/>
        </w:rPr>
        <w:t xml:space="preserve"> Top-N </w:t>
      </w:r>
    </w:p>
    <w:tbl>
      <w:tblPr>
        <w:tblStyle w:val="a8"/>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4149"/>
      </w:tblGrid>
      <w:tr w:rsidR="00E4322B" w14:paraId="467D12BF" w14:textId="77777777">
        <w:tc>
          <w:tcPr>
            <w:tcW w:w="4261" w:type="dxa"/>
            <w:tcBorders>
              <w:bottom w:val="single" w:sz="4" w:space="0" w:color="auto"/>
            </w:tcBorders>
          </w:tcPr>
          <w:p w14:paraId="64A7A75A" w14:textId="77777777" w:rsidR="00E4322B" w:rsidRDefault="004B1AC2">
            <w:pPr>
              <w:ind w:firstLine="482"/>
              <w:jc w:val="center"/>
              <w:rPr>
                <w:rFonts w:ascii="Times New Roman" w:hAnsi="Times New Roman" w:cs="Times New Roman"/>
              </w:rPr>
            </w:pPr>
            <w:r>
              <w:rPr>
                <w:rFonts w:ascii="宋体" w:hAnsi="宋体" w:cs="宋体"/>
                <w:b/>
                <w:bCs/>
                <w:kern w:val="0"/>
              </w:rPr>
              <w:t>Top-N</w:t>
            </w:r>
          </w:p>
        </w:tc>
        <w:tc>
          <w:tcPr>
            <w:tcW w:w="4261" w:type="dxa"/>
            <w:tcBorders>
              <w:bottom w:val="single" w:sz="4" w:space="0" w:color="auto"/>
            </w:tcBorders>
          </w:tcPr>
          <w:p w14:paraId="0ECC1638" w14:textId="77777777" w:rsidR="00E4322B" w:rsidRDefault="004B1AC2">
            <w:pPr>
              <w:ind w:firstLine="482"/>
              <w:jc w:val="center"/>
              <w:rPr>
                <w:rFonts w:ascii="Times New Roman" w:hAnsi="Times New Roman" w:cs="Times New Roman"/>
              </w:rPr>
            </w:pPr>
            <w:r>
              <w:rPr>
                <w:rFonts w:ascii="宋体" w:hAnsi="宋体" w:cs="宋体"/>
                <w:b/>
                <w:bCs/>
                <w:kern w:val="0"/>
              </w:rPr>
              <w:t>命中率（%）</w:t>
            </w:r>
          </w:p>
        </w:tc>
      </w:tr>
      <w:tr w:rsidR="00E4322B" w14:paraId="3C87E064" w14:textId="77777777">
        <w:tc>
          <w:tcPr>
            <w:tcW w:w="4261" w:type="dxa"/>
            <w:tcBorders>
              <w:top w:val="single" w:sz="4" w:space="0" w:color="auto"/>
              <w:tl2br w:val="nil"/>
              <w:tr2bl w:val="nil"/>
            </w:tcBorders>
          </w:tcPr>
          <w:p w14:paraId="47451043" w14:textId="77777777" w:rsidR="00E4322B" w:rsidRDefault="004B1AC2">
            <w:pPr>
              <w:ind w:firstLine="480"/>
              <w:jc w:val="center"/>
              <w:rPr>
                <w:rFonts w:ascii="Times New Roman" w:hAnsi="Times New Roman" w:cs="Times New Roman"/>
              </w:rPr>
            </w:pPr>
            <w:r>
              <w:rPr>
                <w:rFonts w:ascii="宋体" w:hAnsi="宋体" w:cs="宋体"/>
                <w:kern w:val="0"/>
              </w:rPr>
              <w:t>Top-1</w:t>
            </w:r>
          </w:p>
        </w:tc>
        <w:tc>
          <w:tcPr>
            <w:tcW w:w="4261" w:type="dxa"/>
            <w:tcBorders>
              <w:top w:val="single" w:sz="4" w:space="0" w:color="auto"/>
              <w:tl2br w:val="nil"/>
              <w:tr2bl w:val="nil"/>
            </w:tcBorders>
          </w:tcPr>
          <w:p w14:paraId="3F8DC33D" w14:textId="77777777" w:rsidR="00E4322B" w:rsidRDefault="004B1AC2">
            <w:pPr>
              <w:ind w:firstLine="480"/>
              <w:jc w:val="center"/>
              <w:rPr>
                <w:rFonts w:ascii="Times New Roman" w:hAnsi="Times New Roman" w:cs="Times New Roman"/>
              </w:rPr>
            </w:pPr>
            <w:r>
              <w:rPr>
                <w:rFonts w:ascii="宋体" w:hAnsi="宋体" w:cs="宋体"/>
                <w:kern w:val="0"/>
              </w:rPr>
              <w:t>28</w:t>
            </w:r>
          </w:p>
        </w:tc>
      </w:tr>
      <w:tr w:rsidR="00E4322B" w14:paraId="278C036C" w14:textId="77777777">
        <w:tc>
          <w:tcPr>
            <w:tcW w:w="4261" w:type="dxa"/>
            <w:tcBorders>
              <w:tl2br w:val="nil"/>
              <w:tr2bl w:val="nil"/>
            </w:tcBorders>
          </w:tcPr>
          <w:p w14:paraId="43B81F04" w14:textId="77777777" w:rsidR="00E4322B" w:rsidRDefault="004B1AC2">
            <w:pPr>
              <w:ind w:firstLine="480"/>
              <w:jc w:val="center"/>
              <w:rPr>
                <w:rFonts w:ascii="Times New Roman" w:hAnsi="Times New Roman" w:cs="Times New Roman"/>
              </w:rPr>
            </w:pPr>
            <w:r>
              <w:rPr>
                <w:rFonts w:ascii="宋体" w:hAnsi="宋体" w:cs="宋体"/>
                <w:kern w:val="0"/>
              </w:rPr>
              <w:t>Top-3</w:t>
            </w:r>
          </w:p>
        </w:tc>
        <w:tc>
          <w:tcPr>
            <w:tcW w:w="4261" w:type="dxa"/>
            <w:tcBorders>
              <w:tl2br w:val="nil"/>
              <w:tr2bl w:val="nil"/>
            </w:tcBorders>
          </w:tcPr>
          <w:p w14:paraId="098AA942" w14:textId="77777777" w:rsidR="00E4322B" w:rsidRDefault="004B1AC2">
            <w:pPr>
              <w:ind w:firstLine="480"/>
              <w:jc w:val="center"/>
              <w:rPr>
                <w:rFonts w:ascii="Times New Roman" w:hAnsi="Times New Roman" w:cs="Times New Roman"/>
              </w:rPr>
            </w:pPr>
            <w:r>
              <w:rPr>
                <w:rFonts w:ascii="宋体" w:hAnsi="宋体" w:cs="宋体"/>
                <w:kern w:val="0"/>
              </w:rPr>
              <w:t>52</w:t>
            </w:r>
          </w:p>
        </w:tc>
      </w:tr>
      <w:tr w:rsidR="00E4322B" w14:paraId="2F78ECB9" w14:textId="77777777">
        <w:tc>
          <w:tcPr>
            <w:tcW w:w="4261" w:type="dxa"/>
            <w:tcBorders>
              <w:tl2br w:val="nil"/>
              <w:tr2bl w:val="nil"/>
            </w:tcBorders>
          </w:tcPr>
          <w:p w14:paraId="416C13C9" w14:textId="77777777" w:rsidR="00E4322B" w:rsidRDefault="004B1AC2">
            <w:pPr>
              <w:ind w:firstLine="480"/>
              <w:jc w:val="center"/>
              <w:rPr>
                <w:rFonts w:ascii="Times New Roman" w:hAnsi="Times New Roman" w:cs="Times New Roman"/>
              </w:rPr>
            </w:pPr>
            <w:r>
              <w:rPr>
                <w:rFonts w:ascii="宋体" w:hAnsi="宋体" w:cs="宋体"/>
                <w:kern w:val="0"/>
              </w:rPr>
              <w:t>Top-5</w:t>
            </w:r>
          </w:p>
        </w:tc>
        <w:tc>
          <w:tcPr>
            <w:tcW w:w="4261" w:type="dxa"/>
            <w:tcBorders>
              <w:tl2br w:val="nil"/>
              <w:tr2bl w:val="nil"/>
            </w:tcBorders>
          </w:tcPr>
          <w:p w14:paraId="6A3FDFC8" w14:textId="77777777" w:rsidR="00E4322B" w:rsidRDefault="004B1AC2">
            <w:pPr>
              <w:ind w:firstLine="480"/>
              <w:jc w:val="center"/>
              <w:rPr>
                <w:rFonts w:ascii="Times New Roman" w:hAnsi="Times New Roman" w:cs="Times New Roman"/>
              </w:rPr>
            </w:pPr>
            <w:r>
              <w:rPr>
                <w:rFonts w:ascii="宋体" w:hAnsi="宋体" w:cs="宋体"/>
                <w:kern w:val="0"/>
              </w:rPr>
              <w:t>65</w:t>
            </w:r>
          </w:p>
        </w:tc>
      </w:tr>
      <w:tr w:rsidR="00E4322B" w14:paraId="146ABDF1" w14:textId="77777777">
        <w:tc>
          <w:tcPr>
            <w:tcW w:w="4261" w:type="dxa"/>
            <w:tcBorders>
              <w:tl2br w:val="nil"/>
              <w:tr2bl w:val="nil"/>
            </w:tcBorders>
          </w:tcPr>
          <w:p w14:paraId="4D1E52B8" w14:textId="77777777" w:rsidR="00E4322B" w:rsidRDefault="004B1AC2">
            <w:pPr>
              <w:ind w:firstLine="480"/>
              <w:jc w:val="center"/>
              <w:rPr>
                <w:rFonts w:ascii="Times New Roman" w:hAnsi="Times New Roman" w:cs="Times New Roman"/>
              </w:rPr>
            </w:pPr>
            <w:r>
              <w:rPr>
                <w:rFonts w:ascii="宋体" w:hAnsi="宋体" w:cs="宋体"/>
                <w:kern w:val="0"/>
              </w:rPr>
              <w:t>Top-10</w:t>
            </w:r>
          </w:p>
        </w:tc>
        <w:tc>
          <w:tcPr>
            <w:tcW w:w="4261" w:type="dxa"/>
            <w:tcBorders>
              <w:tl2br w:val="nil"/>
              <w:tr2bl w:val="nil"/>
            </w:tcBorders>
          </w:tcPr>
          <w:p w14:paraId="1F582AB2" w14:textId="77777777" w:rsidR="00E4322B" w:rsidRDefault="004B1AC2">
            <w:pPr>
              <w:ind w:firstLine="480"/>
              <w:jc w:val="center"/>
              <w:rPr>
                <w:rFonts w:ascii="Times New Roman" w:hAnsi="Times New Roman" w:cs="Times New Roman"/>
              </w:rPr>
            </w:pPr>
            <w:r>
              <w:rPr>
                <w:rFonts w:ascii="宋体" w:hAnsi="宋体" w:cs="宋体"/>
                <w:kern w:val="0"/>
              </w:rPr>
              <w:t>78</w:t>
            </w:r>
          </w:p>
        </w:tc>
      </w:tr>
    </w:tbl>
    <w:p w14:paraId="5E0580C5" w14:textId="77777777" w:rsidR="00E4322B" w:rsidRDefault="00E4322B">
      <w:pPr>
        <w:spacing w:line="300" w:lineRule="auto"/>
        <w:ind w:firstLine="480"/>
        <w:rPr>
          <w:rFonts w:ascii="Times New Roman" w:hAnsi="Times New Roman" w:cs="Times New Roman"/>
        </w:rPr>
      </w:pPr>
    </w:p>
    <w:p w14:paraId="1429E494" w14:textId="77777777" w:rsidR="00E4322B" w:rsidRDefault="004B1AC2">
      <w:pPr>
        <w:spacing w:line="300" w:lineRule="auto"/>
        <w:ind w:firstLine="480"/>
        <w:rPr>
          <w:rFonts w:ascii="Times New Roman" w:hAnsi="Times New Roman" w:cs="Times New Roman"/>
        </w:rPr>
      </w:pPr>
      <w:r>
        <w:rPr>
          <w:rFonts w:ascii="Times New Roman" w:hAnsi="Times New Roman" w:cs="Times New Roman" w:hint="eastAsia"/>
        </w:rPr>
        <w:t>正如下图</w:t>
      </w:r>
      <w:proofErr w:type="gramStart"/>
      <w:r>
        <w:rPr>
          <w:rFonts w:ascii="Times New Roman" w:hAnsi="Times New Roman" w:cs="Times New Roman" w:hint="eastAsia"/>
        </w:rPr>
        <w:t>图</w:t>
      </w:r>
      <w:proofErr w:type="gramEnd"/>
      <w:r>
        <w:rPr>
          <w:rFonts w:ascii="Times New Roman" w:hAnsi="Times New Roman" w:cs="Times New Roman" w:hint="eastAsia"/>
        </w:rPr>
        <w:t>3.5</w:t>
      </w:r>
      <w:r>
        <w:rPr>
          <w:rFonts w:ascii="Times New Roman" w:hAnsi="Times New Roman" w:cs="Times New Roman" w:hint="eastAsia"/>
        </w:rPr>
        <w:t>所示的柱状图</w:t>
      </w:r>
      <w:proofErr w:type="gramStart"/>
      <w:r>
        <w:rPr>
          <w:rFonts w:ascii="Times New Roman" w:hAnsi="Times New Roman" w:cs="Times New Roman" w:hint="eastAsia"/>
        </w:rPr>
        <w:t>图</w:t>
      </w:r>
      <w:proofErr w:type="gramEnd"/>
      <w:r>
        <w:rPr>
          <w:rFonts w:ascii="Times New Roman" w:hAnsi="Times New Roman" w:cs="Times New Roman" w:hint="eastAsia"/>
        </w:rPr>
        <w:t>分析了系统在不同推荐列表长度（</w:t>
      </w:r>
      <w:r>
        <w:rPr>
          <w:rFonts w:ascii="Times New Roman" w:hAnsi="Times New Roman" w:cs="Times New Roman" w:hint="eastAsia"/>
        </w:rPr>
        <w:t>Top-N</w:t>
      </w:r>
      <w:r>
        <w:rPr>
          <w:rFonts w:ascii="Times New Roman" w:hAnsi="Times New Roman" w:cs="Times New Roman" w:hint="eastAsia"/>
        </w:rPr>
        <w:t>）下的命中率情况。从结果看，随着</w:t>
      </w:r>
      <w:r>
        <w:rPr>
          <w:rFonts w:ascii="Times New Roman" w:hAnsi="Times New Roman" w:cs="Times New Roman" w:hint="eastAsia"/>
        </w:rPr>
        <w:t>N</w:t>
      </w:r>
      <w:r>
        <w:rPr>
          <w:rFonts w:ascii="Times New Roman" w:hAnsi="Times New Roman" w:cs="Times New Roman" w:hint="eastAsia"/>
        </w:rPr>
        <w:t>值的增加，命中率显著提升，</w:t>
      </w:r>
      <w:r>
        <w:rPr>
          <w:rFonts w:ascii="Times New Roman" w:hAnsi="Times New Roman" w:cs="Times New Roman" w:hint="eastAsia"/>
        </w:rPr>
        <w:t>Top-5</w:t>
      </w:r>
      <w:r>
        <w:rPr>
          <w:rFonts w:ascii="Times New Roman" w:hAnsi="Times New Roman" w:cs="Times New Roman" w:hint="eastAsia"/>
        </w:rPr>
        <w:t>达到</w:t>
      </w:r>
      <w:r>
        <w:rPr>
          <w:rFonts w:ascii="Times New Roman" w:hAnsi="Times New Roman" w:cs="Times New Roman" w:hint="eastAsia"/>
        </w:rPr>
        <w:t>65%</w:t>
      </w:r>
      <w:r>
        <w:rPr>
          <w:rFonts w:ascii="Times New Roman" w:hAnsi="Times New Roman" w:cs="Times New Roman" w:hint="eastAsia"/>
        </w:rPr>
        <w:t>，</w:t>
      </w:r>
      <w:r>
        <w:rPr>
          <w:rFonts w:ascii="Times New Roman" w:hAnsi="Times New Roman" w:cs="Times New Roman" w:hint="eastAsia"/>
        </w:rPr>
        <w:t xml:space="preserve">Top-10 </w:t>
      </w:r>
      <w:r>
        <w:rPr>
          <w:rFonts w:ascii="Times New Roman" w:hAnsi="Times New Roman" w:cs="Times New Roman" w:hint="eastAsia"/>
        </w:rPr>
        <w:t>接近</w:t>
      </w:r>
      <w:r>
        <w:rPr>
          <w:rFonts w:ascii="Times New Roman" w:hAnsi="Times New Roman" w:cs="Times New Roman" w:hint="eastAsia"/>
        </w:rPr>
        <w:t>78%</w:t>
      </w:r>
      <w:r>
        <w:rPr>
          <w:rFonts w:ascii="Times New Roman" w:hAnsi="Times New Roman" w:cs="Times New Roman" w:hint="eastAsia"/>
        </w:rPr>
        <w:t>。这说明本推荐系统具备较强的内容匹配能力，能够在较短推荐列表中准确覆盖用户兴趣。</w:t>
      </w:r>
    </w:p>
    <w:p w14:paraId="2632C188" w14:textId="77777777" w:rsidR="00E4322B" w:rsidRDefault="004B1AC2">
      <w:pPr>
        <w:spacing w:line="300" w:lineRule="auto"/>
        <w:ind w:firstLine="480"/>
        <w:rPr>
          <w:rFonts w:ascii="Times New Roman" w:hAnsi="Times New Roman" w:cs="Times New Roman"/>
        </w:rPr>
      </w:pPr>
      <w:r>
        <w:rPr>
          <w:rFonts w:ascii="Times New Roman" w:hAnsi="Times New Roman" w:cs="Times New Roman" w:hint="eastAsia"/>
        </w:rPr>
        <w:t>从图表数据中还可以看出，命中率的增长趋势逐渐放缓。这表明当推荐列表相对较短时，系统已经具备了较高的准确性。进一步扩大推荐列表能够进一步提高命中率，但增长幅度有限。</w:t>
      </w:r>
    </w:p>
    <w:p w14:paraId="043747FD" w14:textId="77777777" w:rsidR="00E4322B" w:rsidRDefault="004B1AC2">
      <w:pPr>
        <w:spacing w:line="300" w:lineRule="auto"/>
        <w:ind w:firstLine="480"/>
        <w:rPr>
          <w:rFonts w:ascii="Times New Roman" w:hAnsi="Times New Roman" w:cs="Times New Roman"/>
        </w:rPr>
      </w:pPr>
      <w:r>
        <w:rPr>
          <w:rFonts w:ascii="Times New Roman" w:hAnsi="Times New Roman" w:cs="Times New Roman" w:hint="eastAsia"/>
        </w:rPr>
        <w:t>在实际应用中，可以根据具体需求平衡推荐列表的长度和系统的响应效率，并选择合适的前</w:t>
      </w:r>
      <w:r>
        <w:rPr>
          <w:rFonts w:ascii="Times New Roman" w:hAnsi="Times New Roman" w:cs="Times New Roman" w:hint="eastAsia"/>
        </w:rPr>
        <w:t>N</w:t>
      </w:r>
      <w:r>
        <w:rPr>
          <w:rFonts w:ascii="Times New Roman" w:hAnsi="Times New Roman" w:cs="Times New Roman" w:hint="eastAsia"/>
        </w:rPr>
        <w:t>项（</w:t>
      </w:r>
      <w:r>
        <w:rPr>
          <w:rFonts w:ascii="Times New Roman" w:hAnsi="Times New Roman" w:cs="Times New Roman" w:hint="eastAsia"/>
        </w:rPr>
        <w:t>Top-N</w:t>
      </w:r>
      <w:r>
        <w:rPr>
          <w:rFonts w:ascii="Times New Roman" w:hAnsi="Times New Roman" w:cs="Times New Roman" w:hint="eastAsia"/>
        </w:rPr>
        <w:t>）数值，以实现推荐效果和系统性能之间的平衡。</w:t>
      </w:r>
    </w:p>
    <w:p w14:paraId="57D1769F" w14:textId="77777777" w:rsidR="00E4322B" w:rsidRDefault="004B1AC2">
      <w:pPr>
        <w:spacing w:line="300" w:lineRule="auto"/>
        <w:ind w:firstLineChars="0" w:firstLine="0"/>
      </w:pPr>
      <w:r>
        <w:rPr>
          <w:noProof/>
        </w:rPr>
        <w:lastRenderedPageBreak/>
        <w:drawing>
          <wp:inline distT="0" distB="0" distL="0" distR="0" wp14:anchorId="0EB79657" wp14:editId="340F4D8D">
            <wp:extent cx="5274310" cy="3296285"/>
            <wp:effectExtent l="0" t="0" r="8890" b="5715"/>
            <wp:docPr id="6049378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37863" name="图片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4310" cy="3296285"/>
                    </a:xfrm>
                    <a:prstGeom prst="rect">
                      <a:avLst/>
                    </a:prstGeom>
                    <a:noFill/>
                    <a:ln>
                      <a:noFill/>
                    </a:ln>
                  </pic:spPr>
                </pic:pic>
              </a:graphicData>
            </a:graphic>
          </wp:inline>
        </w:drawing>
      </w:r>
    </w:p>
    <w:p w14:paraId="19C09711" w14:textId="77777777" w:rsidR="00E4322B" w:rsidRDefault="004B1AC2">
      <w:pPr>
        <w:ind w:firstLineChars="0" w:firstLine="0"/>
        <w:jc w:val="center"/>
        <w:rPr>
          <w:rFonts w:ascii="Times New Roman" w:hAnsi="Times New Roman" w:cs="Times New Roman"/>
        </w:rPr>
      </w:pPr>
      <w:r>
        <w:rPr>
          <w:rFonts w:ascii="Times New Roman" w:hAnsi="Times New Roman" w:cs="Times New Roman"/>
          <w:sz w:val="18"/>
          <w:szCs w:val="22"/>
        </w:rPr>
        <w:t>图</w:t>
      </w:r>
      <w:r>
        <w:rPr>
          <w:rFonts w:ascii="Times New Roman" w:hAnsi="Times New Roman" w:cs="Times New Roman" w:hint="eastAsia"/>
          <w:sz w:val="18"/>
          <w:szCs w:val="22"/>
        </w:rPr>
        <w:t>3.5</w:t>
      </w:r>
      <w:r>
        <w:rPr>
          <w:rFonts w:ascii="Times New Roman" w:hAnsi="Times New Roman" w:cs="Times New Roman"/>
          <w:sz w:val="18"/>
          <w:szCs w:val="22"/>
        </w:rPr>
        <w:t xml:space="preserve"> </w:t>
      </w:r>
      <w:r>
        <w:rPr>
          <w:rFonts w:ascii="Times New Roman" w:hAnsi="Times New Roman" w:cs="Times New Roman"/>
          <w:sz w:val="18"/>
          <w:szCs w:val="22"/>
        </w:rPr>
        <w:t>推荐命中率</w:t>
      </w:r>
      <w:r>
        <w:rPr>
          <w:rFonts w:ascii="Times New Roman" w:hAnsi="Times New Roman" w:cs="Times New Roman"/>
          <w:sz w:val="18"/>
          <w:szCs w:val="22"/>
        </w:rPr>
        <w:t xml:space="preserve"> Top-N </w:t>
      </w:r>
      <w:r>
        <w:rPr>
          <w:rFonts w:ascii="Times New Roman" w:hAnsi="Times New Roman" w:cs="Times New Roman"/>
          <w:sz w:val="18"/>
          <w:szCs w:val="22"/>
        </w:rPr>
        <w:t>分析图</w:t>
      </w:r>
    </w:p>
    <w:p w14:paraId="0C7030D5" w14:textId="77777777" w:rsidR="00E4322B" w:rsidRDefault="004B1AC2">
      <w:pPr>
        <w:pStyle w:val="1"/>
        <w:numPr>
          <w:ilvl w:val="0"/>
          <w:numId w:val="1"/>
        </w:numPr>
        <w:spacing w:beforeLines="0" w:before="240" w:afterLines="0" w:after="240" w:line="300" w:lineRule="auto"/>
        <w:ind w:left="0" w:firstLineChars="0" w:firstLine="0"/>
        <w:rPr>
          <w:rFonts w:ascii="Times New Roman" w:hAnsi="Times New Roman" w:cs="Times New Roman"/>
          <w:sz w:val="30"/>
        </w:rPr>
      </w:pPr>
      <w:bookmarkStart w:id="81" w:name="_Toc4058"/>
      <w:r>
        <w:rPr>
          <w:rFonts w:ascii="Times New Roman" w:hAnsi="Times New Roman" w:cs="Times New Roman"/>
          <w:sz w:val="30"/>
        </w:rPr>
        <w:t>结</w:t>
      </w:r>
      <w:bookmarkStart w:id="82" w:name="OLE_LINK1"/>
      <w:bookmarkEnd w:id="79"/>
      <w:bookmarkEnd w:id="80"/>
      <w:bookmarkEnd w:id="81"/>
      <w:r>
        <w:rPr>
          <w:rFonts w:ascii="Times New Roman" w:hAnsi="Times New Roman" w:cs="Times New Roman"/>
          <w:sz w:val="30"/>
        </w:rPr>
        <w:t>论</w:t>
      </w:r>
    </w:p>
    <w:p w14:paraId="470E240F"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在当前的形势下，将数据挖掘技术引入到数字图书馆具有十分重要的意义。在此基础上，提出了一种基于数据挖掘的信息资源管理模式，并对其进行了研究。</w:t>
      </w:r>
      <w:bookmarkEnd w:id="82"/>
    </w:p>
    <w:p w14:paraId="048A34A3" w14:textId="77777777" w:rsidR="00E4322B" w:rsidRDefault="004B1AC2">
      <w:pPr>
        <w:spacing w:line="300" w:lineRule="auto"/>
        <w:ind w:firstLine="480"/>
        <w:rPr>
          <w:rFonts w:ascii="Times New Roman" w:hAnsi="Times New Roman" w:cs="Times New Roman"/>
        </w:rPr>
      </w:pPr>
      <w:r>
        <w:rPr>
          <w:rFonts w:ascii="Times New Roman" w:hAnsi="Times New Roman" w:cs="Times New Roman"/>
        </w:rPr>
        <w:t>本研究提出了一种融合协同过滤与</w:t>
      </w:r>
      <w:proofErr w:type="spellStart"/>
      <w:r>
        <w:rPr>
          <w:rFonts w:ascii="Times New Roman" w:hAnsi="Times New Roman" w:cs="Times New Roman"/>
        </w:rPr>
        <w:t>Apriori</w:t>
      </w:r>
      <w:proofErr w:type="spellEnd"/>
      <w:r>
        <w:rPr>
          <w:rFonts w:ascii="Times New Roman" w:hAnsi="Times New Roman" w:cs="Times New Roman"/>
        </w:rPr>
        <w:t>关联规则挖掘的混合式数据挖掘模型，并基于中国国家数字图书馆借阅数据进行实证研究。结果表明，该模型可提升图书借阅率（</w:t>
      </w:r>
      <w:r>
        <w:rPr>
          <w:rFonts w:ascii="Times New Roman" w:hAnsi="Times New Roman" w:cs="Times New Roman"/>
        </w:rPr>
        <w:t>↑18%</w:t>
      </w:r>
      <w:r>
        <w:rPr>
          <w:rFonts w:ascii="Times New Roman" w:hAnsi="Times New Roman" w:cs="Times New Roman"/>
        </w:rPr>
        <w:t>，</w:t>
      </w:r>
      <w:r>
        <w:rPr>
          <w:rFonts w:ascii="Times New Roman" w:hAnsi="Times New Roman" w:cs="Times New Roman"/>
        </w:rPr>
        <w:t>p&lt;0.05</w:t>
      </w:r>
      <w:r>
        <w:rPr>
          <w:rFonts w:ascii="Times New Roman" w:hAnsi="Times New Roman" w:cs="Times New Roman"/>
        </w:rPr>
        <w:t>）、优化检索效率（平均响应时间</w:t>
      </w:r>
      <w:r>
        <w:rPr>
          <w:rFonts w:ascii="Times New Roman" w:hAnsi="Times New Roman" w:cs="Times New Roman"/>
        </w:rPr>
        <w:t>↓34%</w:t>
      </w:r>
      <w:r>
        <w:rPr>
          <w:rFonts w:ascii="Times New Roman" w:hAnsi="Times New Roman" w:cs="Times New Roman"/>
        </w:rPr>
        <w:t>）并提高用户满意度（</w:t>
      </w:r>
      <w:r>
        <w:rPr>
          <w:rFonts w:ascii="Times New Roman" w:hAnsi="Times New Roman" w:cs="Times New Roman"/>
        </w:rPr>
        <w:t>3.2→4.1</w:t>
      </w:r>
      <w:r>
        <w:rPr>
          <w:rFonts w:ascii="Times New Roman" w:hAnsi="Times New Roman" w:cs="Times New Roman"/>
        </w:rPr>
        <w:t>，</w:t>
      </w:r>
      <w:r>
        <w:rPr>
          <w:rFonts w:ascii="Times New Roman" w:hAnsi="Times New Roman" w:cs="Times New Roman"/>
        </w:rPr>
        <w:t>p&lt;0.01</w:t>
      </w:r>
      <w:r>
        <w:rPr>
          <w:rFonts w:ascii="Times New Roman" w:hAnsi="Times New Roman" w:cs="Times New Roman"/>
        </w:rPr>
        <w:t>）。然而，仍存在隐私保护不足、冷启动用户推荐受限及音视频资源推荐效果较弱等问题。未来可通过联邦学习、知识图谱和多模态深度学习优化推荐效果，并探索动态隐私保护与边缘计算以提升服务质量。本研究为数字图书馆智能化转型提供了实践范例，未来数据挖掘技术将进一步推动精准化与个性化服务发展。</w:t>
      </w:r>
    </w:p>
    <w:p w14:paraId="4511F4E1" w14:textId="77777777" w:rsidR="00E4322B" w:rsidRDefault="00E4322B">
      <w:pPr>
        <w:spacing w:line="300" w:lineRule="auto"/>
        <w:ind w:firstLine="480"/>
        <w:rPr>
          <w:rFonts w:ascii="Times New Roman" w:hAnsi="Times New Roman" w:cs="Times New Roman"/>
        </w:rPr>
      </w:pPr>
    </w:p>
    <w:p w14:paraId="5CEC4742" w14:textId="77777777" w:rsidR="00E4322B" w:rsidRDefault="00E4322B">
      <w:pPr>
        <w:spacing w:line="300" w:lineRule="auto"/>
        <w:ind w:firstLine="480"/>
        <w:rPr>
          <w:rFonts w:ascii="Times New Roman" w:hAnsi="Times New Roman" w:cs="Times New Roman"/>
        </w:rPr>
      </w:pPr>
    </w:p>
    <w:p w14:paraId="6F76A1EA" w14:textId="77777777" w:rsidR="00E4322B" w:rsidRDefault="00E4322B">
      <w:pPr>
        <w:spacing w:line="300" w:lineRule="auto"/>
        <w:ind w:firstLine="480"/>
        <w:rPr>
          <w:rFonts w:ascii="Times New Roman" w:hAnsi="Times New Roman" w:cs="Times New Roman"/>
        </w:rPr>
      </w:pPr>
    </w:p>
    <w:p w14:paraId="352E8046" w14:textId="77777777" w:rsidR="00E4322B" w:rsidRDefault="00E4322B">
      <w:pPr>
        <w:spacing w:line="300" w:lineRule="auto"/>
        <w:ind w:firstLine="480"/>
        <w:rPr>
          <w:rFonts w:ascii="Times New Roman" w:hAnsi="Times New Roman" w:cs="Times New Roman"/>
        </w:rPr>
      </w:pPr>
    </w:p>
    <w:p w14:paraId="53FBD76B" w14:textId="77777777" w:rsidR="00E4322B" w:rsidRDefault="00E4322B">
      <w:pPr>
        <w:spacing w:line="300" w:lineRule="auto"/>
        <w:ind w:firstLine="480"/>
        <w:rPr>
          <w:rFonts w:ascii="Times New Roman" w:hAnsi="Times New Roman" w:cs="Times New Roman"/>
        </w:rPr>
      </w:pPr>
    </w:p>
    <w:p w14:paraId="7F84037A" w14:textId="77777777" w:rsidR="00E4322B" w:rsidRDefault="00E4322B">
      <w:pPr>
        <w:spacing w:line="300" w:lineRule="auto"/>
        <w:ind w:firstLine="480"/>
        <w:rPr>
          <w:rFonts w:ascii="Times New Roman" w:hAnsi="Times New Roman" w:cs="Times New Roman"/>
        </w:rPr>
      </w:pPr>
    </w:p>
    <w:p w14:paraId="068656D6" w14:textId="77777777" w:rsidR="00E4322B" w:rsidRDefault="00E4322B">
      <w:pPr>
        <w:spacing w:line="300" w:lineRule="auto"/>
        <w:ind w:firstLine="480"/>
        <w:rPr>
          <w:rFonts w:ascii="Times New Roman" w:hAnsi="Times New Roman" w:cs="Times New Roman"/>
        </w:rPr>
      </w:pPr>
    </w:p>
    <w:p w14:paraId="6ABDF86D" w14:textId="77777777" w:rsidR="00E4322B" w:rsidRDefault="00E4322B">
      <w:pPr>
        <w:spacing w:line="300" w:lineRule="auto"/>
        <w:ind w:firstLineChars="0" w:firstLine="0"/>
        <w:rPr>
          <w:rFonts w:ascii="Times New Roman" w:hAnsi="Times New Roman" w:cs="Times New Roman"/>
        </w:rPr>
      </w:pPr>
    </w:p>
    <w:p w14:paraId="14F05FA4" w14:textId="77777777" w:rsidR="00E4322B" w:rsidRDefault="004B1AC2">
      <w:pPr>
        <w:spacing w:before="340" w:after="330" w:line="300" w:lineRule="auto"/>
        <w:ind w:firstLineChars="0" w:firstLine="0"/>
        <w:jc w:val="center"/>
        <w:outlineLvl w:val="2"/>
        <w:rPr>
          <w:rFonts w:ascii="Times New Roman" w:eastAsia="黑体" w:hAnsi="Times New Roman" w:cs="Times New Roman"/>
          <w:b/>
          <w:bCs/>
          <w:sz w:val="30"/>
          <w:szCs w:val="30"/>
        </w:rPr>
      </w:pPr>
      <w:r>
        <w:rPr>
          <w:rFonts w:ascii="Times New Roman" w:eastAsia="黑体" w:hAnsi="Times New Roman" w:cs="Times New Roman"/>
          <w:b/>
          <w:bCs/>
          <w:sz w:val="30"/>
          <w:szCs w:val="30"/>
        </w:rPr>
        <w:lastRenderedPageBreak/>
        <w:t>参考文献</w:t>
      </w:r>
    </w:p>
    <w:p w14:paraId="6491DB96"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[1] Chen H, Chau M. Data mining for library usage evaluation [J]. Journal of the American Society for Information Science and Technology, 2002, 53 (13): 1115 - 1127.</w:t>
      </w:r>
    </w:p>
    <w:p w14:paraId="4AA1EE7F"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 Raghavan V </w:t>
      </w:r>
      <w:proofErr w:type="spellStart"/>
      <w:r>
        <w:rPr>
          <w:rFonts w:ascii="Times New Roman" w:hAnsi="Times New Roman" w:cs="Times New Roman"/>
          <w:sz w:val="21"/>
          <w:szCs w:val="22"/>
        </w:rPr>
        <w:t>V</w:t>
      </w:r>
      <w:proofErr w:type="spellEnd"/>
      <w:r>
        <w:rPr>
          <w:rFonts w:ascii="Times New Roman" w:hAnsi="Times New Roman" w:cs="Times New Roman"/>
          <w:sz w:val="21"/>
          <w:szCs w:val="22"/>
        </w:rPr>
        <w:t>, Bergmark W A. Recommendations in digital libraries [C]//Proceedings of the 7th ACM conference on Digital libraries. ACM, 2005: 244 - 253.</w:t>
      </w:r>
    </w:p>
    <w:p w14:paraId="41475248"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[3] Kim H J, Lee S H, Park J S. Analyzing user browsing behavior in digital libraries [J]. Journal of the Korean Society for Information Management, 2008, 25 (2): 173 - 184.</w:t>
      </w:r>
    </w:p>
    <w:p w14:paraId="682C6D52"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[4] Smith J. Challenges in Digital Library Information Organization and User </w:t>
      </w:r>
      <w:r>
        <w:rPr>
          <w:rFonts w:ascii="Times New Roman" w:hAnsi="Times New Roman" w:cs="Times New Roman"/>
          <w:sz w:val="21"/>
          <w:szCs w:val="22"/>
        </w:rPr>
        <w:t>需求匹配</w:t>
      </w:r>
      <w:r>
        <w:rPr>
          <w:rFonts w:ascii="Times New Roman" w:hAnsi="Times New Roman" w:cs="Times New Roman"/>
          <w:sz w:val="21"/>
          <w:szCs w:val="22"/>
        </w:rPr>
        <w:t xml:space="preserve"> [J]. Journal of Library Science, 2010, 35 (2): 112 - 120.</w:t>
      </w:r>
    </w:p>
    <w:p w14:paraId="0B6AC27A"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[5] Liu X, Ma Y, Zhang J. A personalized recommendation algorithm based on collaborative filtering for digital libraries [J]. Information Processing &amp; Management, 2012, 48 (6): 1022 - 1031.</w:t>
      </w:r>
    </w:p>
    <w:p w14:paraId="19B37413"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[6] Wang Y, Zhang X, Li Y. A hybrid recommendation algorithm for digital libraries [J]. Journal of Information Science, 2013, 39 (3): 364 - 376.</w:t>
      </w:r>
    </w:p>
    <w:p w14:paraId="1478C7C2"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[7] Jones A. Applying Data Mining Techniques in Digital Libraries for User Behavior Analysis [J]. Information Technology and Libraries, 2015, 34 (3): 145 - 158.</w:t>
      </w:r>
    </w:p>
    <w:p w14:paraId="7894228F"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[8] </w:t>
      </w:r>
      <w:proofErr w:type="gramStart"/>
      <w:r>
        <w:rPr>
          <w:rFonts w:ascii="Times New Roman" w:hAnsi="Times New Roman" w:cs="Times New Roman"/>
          <w:sz w:val="21"/>
          <w:szCs w:val="22"/>
        </w:rPr>
        <w:t>肖仁锋</w:t>
      </w:r>
      <w:proofErr w:type="gramEnd"/>
      <w:r>
        <w:rPr>
          <w:rFonts w:ascii="Times New Roman" w:hAnsi="Times New Roman" w:cs="Times New Roman"/>
          <w:sz w:val="21"/>
          <w:szCs w:val="22"/>
        </w:rPr>
        <w:t>.</w:t>
      </w:r>
      <w:r>
        <w:rPr>
          <w:rFonts w:ascii="Times New Roman" w:hAnsi="Times New Roman" w:cs="Times New Roman"/>
          <w:sz w:val="21"/>
          <w:szCs w:val="22"/>
        </w:rPr>
        <w:t>基于协同过滤的图书馆个性化推荐方法的研究</w:t>
      </w:r>
      <w:r>
        <w:rPr>
          <w:rFonts w:ascii="Times New Roman" w:hAnsi="Times New Roman" w:cs="Times New Roman"/>
          <w:sz w:val="21"/>
          <w:szCs w:val="22"/>
        </w:rPr>
        <w:t xml:space="preserve"> [D]. </w:t>
      </w:r>
      <w:r>
        <w:rPr>
          <w:rFonts w:ascii="Times New Roman" w:hAnsi="Times New Roman" w:cs="Times New Roman"/>
          <w:sz w:val="21"/>
          <w:szCs w:val="22"/>
        </w:rPr>
        <w:t>山东师范大学，</w:t>
      </w:r>
      <w:r>
        <w:rPr>
          <w:rFonts w:ascii="Times New Roman" w:hAnsi="Times New Roman" w:cs="Times New Roman"/>
          <w:sz w:val="21"/>
          <w:szCs w:val="22"/>
        </w:rPr>
        <w:t>2017.</w:t>
      </w:r>
    </w:p>
    <w:p w14:paraId="65FEB3EB"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[9] </w:t>
      </w:r>
      <w:proofErr w:type="gramStart"/>
      <w:r>
        <w:rPr>
          <w:rFonts w:ascii="Times New Roman" w:hAnsi="Times New Roman" w:cs="Times New Roman"/>
          <w:sz w:val="21"/>
          <w:szCs w:val="22"/>
        </w:rPr>
        <w:t>李巨伟</w:t>
      </w:r>
      <w:proofErr w:type="gramEnd"/>
      <w:r>
        <w:rPr>
          <w:rFonts w:ascii="Times New Roman" w:hAnsi="Times New Roman" w:cs="Times New Roman"/>
          <w:sz w:val="21"/>
          <w:szCs w:val="22"/>
        </w:rPr>
        <w:t>.</w:t>
      </w:r>
      <w:r>
        <w:rPr>
          <w:rFonts w:ascii="Times New Roman" w:hAnsi="Times New Roman" w:cs="Times New Roman"/>
          <w:sz w:val="21"/>
          <w:szCs w:val="22"/>
        </w:rPr>
        <w:t>数据挖掘在高校图书馆个性化推荐服务中的应用</w:t>
      </w:r>
      <w:r>
        <w:rPr>
          <w:rFonts w:ascii="Times New Roman" w:hAnsi="Times New Roman" w:cs="Times New Roman"/>
          <w:sz w:val="21"/>
          <w:szCs w:val="22"/>
        </w:rPr>
        <w:t xml:space="preserve"> [D]. </w:t>
      </w:r>
      <w:r>
        <w:rPr>
          <w:rFonts w:ascii="Times New Roman" w:hAnsi="Times New Roman" w:cs="Times New Roman"/>
          <w:sz w:val="21"/>
          <w:szCs w:val="22"/>
        </w:rPr>
        <w:t>河北科技大学，</w:t>
      </w:r>
      <w:r>
        <w:rPr>
          <w:rFonts w:ascii="Times New Roman" w:hAnsi="Times New Roman" w:cs="Times New Roman"/>
          <w:sz w:val="21"/>
          <w:szCs w:val="22"/>
        </w:rPr>
        <w:t>2018.</w:t>
      </w:r>
    </w:p>
    <w:p w14:paraId="774934D4"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[10] Zhao Y, Sun X, Li X. Predictive recommendation in digital libraries using recurrent neural networks [J]. Journal of the Association for Information Science and Technology, 2019, 70 (11): 1142 - 1153.</w:t>
      </w:r>
    </w:p>
    <w:p w14:paraId="4E7CAFE3"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[11] Li X, Wang Y, Zhang X. Knowledge graph - based personalized recommendation system for digital libraries [J]. Information Systems Frontiers, 2021, 23 (6): 1633 - 1648.</w:t>
      </w:r>
    </w:p>
    <w:p w14:paraId="20746F82"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[12] Brown K. Integrating Artificial Intelligence and Data Mining for Personalized Services in Digital Libraries [J]. Library Trends, 2022, 70 (4): 650 - 668.</w:t>
      </w:r>
    </w:p>
    <w:p w14:paraId="2DE6921D"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[13] </w:t>
      </w:r>
      <w:r>
        <w:rPr>
          <w:rFonts w:ascii="Times New Roman" w:hAnsi="Times New Roman" w:cs="Times New Roman"/>
          <w:sz w:val="21"/>
          <w:szCs w:val="22"/>
        </w:rPr>
        <w:t>任旭冉</w:t>
      </w:r>
      <w:r>
        <w:rPr>
          <w:rFonts w:ascii="Times New Roman" w:hAnsi="Times New Roman" w:cs="Times New Roman"/>
          <w:sz w:val="21"/>
          <w:szCs w:val="22"/>
        </w:rPr>
        <w:t>.</w:t>
      </w:r>
      <w:r>
        <w:rPr>
          <w:rFonts w:ascii="Times New Roman" w:hAnsi="Times New Roman" w:cs="Times New Roman"/>
          <w:sz w:val="21"/>
          <w:szCs w:val="22"/>
        </w:rPr>
        <w:t>大数据技术在图书馆管理中的应用</w:t>
      </w:r>
      <w:r>
        <w:rPr>
          <w:rFonts w:ascii="Times New Roman" w:hAnsi="Times New Roman" w:cs="Times New Roman"/>
          <w:sz w:val="21"/>
          <w:szCs w:val="22"/>
        </w:rPr>
        <w:t xml:space="preserve"> [J]. </w:t>
      </w:r>
      <w:r>
        <w:rPr>
          <w:rFonts w:ascii="Times New Roman" w:hAnsi="Times New Roman" w:cs="Times New Roman"/>
          <w:sz w:val="21"/>
          <w:szCs w:val="22"/>
        </w:rPr>
        <w:t>电子技术，</w:t>
      </w:r>
      <w:r>
        <w:rPr>
          <w:rFonts w:ascii="Times New Roman" w:hAnsi="Times New Roman" w:cs="Times New Roman"/>
          <w:sz w:val="21"/>
          <w:szCs w:val="22"/>
        </w:rPr>
        <w:t>2023, 52 (11): 76 - 77.</w:t>
      </w:r>
    </w:p>
    <w:p w14:paraId="01802BBF"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[14] </w:t>
      </w:r>
      <w:r>
        <w:rPr>
          <w:rFonts w:ascii="Times New Roman" w:hAnsi="Times New Roman" w:cs="Times New Roman"/>
          <w:sz w:val="21"/>
          <w:szCs w:val="22"/>
        </w:rPr>
        <w:t>郑晓琴</w:t>
      </w:r>
      <w:r>
        <w:rPr>
          <w:rFonts w:ascii="Times New Roman" w:hAnsi="Times New Roman" w:cs="Times New Roman"/>
          <w:sz w:val="21"/>
          <w:szCs w:val="22"/>
        </w:rPr>
        <w:t>.</w:t>
      </w:r>
      <w:r>
        <w:rPr>
          <w:rFonts w:ascii="Times New Roman" w:hAnsi="Times New Roman" w:cs="Times New Roman"/>
          <w:sz w:val="21"/>
          <w:szCs w:val="22"/>
        </w:rPr>
        <w:t>大数据技术在校园图书馆智慧服务中的应用</w:t>
      </w:r>
      <w:r>
        <w:rPr>
          <w:rFonts w:ascii="Times New Roman" w:hAnsi="Times New Roman" w:cs="Times New Roman"/>
          <w:sz w:val="21"/>
          <w:szCs w:val="22"/>
        </w:rPr>
        <w:t xml:space="preserve"> [J]. </w:t>
      </w:r>
      <w:r>
        <w:rPr>
          <w:rFonts w:ascii="Times New Roman" w:hAnsi="Times New Roman" w:cs="Times New Roman"/>
          <w:sz w:val="21"/>
          <w:szCs w:val="22"/>
        </w:rPr>
        <w:t>电子技术，</w:t>
      </w:r>
      <w:r>
        <w:rPr>
          <w:rFonts w:ascii="Times New Roman" w:hAnsi="Times New Roman" w:cs="Times New Roman"/>
          <w:sz w:val="21"/>
          <w:szCs w:val="22"/>
        </w:rPr>
        <w:t>2024, 53 (11): 392 - 393.</w:t>
      </w:r>
    </w:p>
    <w:p w14:paraId="2D1ADD42"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[15] Zhang L, Chen Y, Wang Z. An edge - computing - based architecture for personalized services in digital libraries [J]. IEEE Access, 2024, 12: 98765 - 98778.</w:t>
      </w:r>
    </w:p>
    <w:p w14:paraId="7AA70085"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[16] </w:t>
      </w:r>
      <w:proofErr w:type="gramStart"/>
      <w:r>
        <w:rPr>
          <w:rFonts w:ascii="Times New Roman" w:hAnsi="Times New Roman" w:cs="Times New Roman"/>
          <w:sz w:val="21"/>
          <w:szCs w:val="22"/>
        </w:rPr>
        <w:t>陈萍</w:t>
      </w:r>
      <w:proofErr w:type="gramEnd"/>
      <w:r>
        <w:rPr>
          <w:rFonts w:ascii="Times New Roman" w:hAnsi="Times New Roman" w:cs="Times New Roman"/>
          <w:sz w:val="21"/>
          <w:szCs w:val="22"/>
        </w:rPr>
        <w:t>.</w:t>
      </w:r>
      <w:r>
        <w:rPr>
          <w:rFonts w:ascii="Times New Roman" w:hAnsi="Times New Roman" w:cs="Times New Roman"/>
          <w:sz w:val="21"/>
          <w:szCs w:val="22"/>
        </w:rPr>
        <w:t>基于大数据的智慧图书馆移动信息服务分析</w:t>
      </w:r>
      <w:r>
        <w:rPr>
          <w:rFonts w:ascii="Times New Roman" w:hAnsi="Times New Roman" w:cs="Times New Roman"/>
          <w:sz w:val="21"/>
          <w:szCs w:val="22"/>
        </w:rPr>
        <w:t xml:space="preserve"> [J]. </w:t>
      </w:r>
      <w:r>
        <w:rPr>
          <w:rFonts w:ascii="Times New Roman" w:hAnsi="Times New Roman" w:cs="Times New Roman"/>
          <w:sz w:val="21"/>
          <w:szCs w:val="22"/>
        </w:rPr>
        <w:t>电子技术，</w:t>
      </w:r>
      <w:r>
        <w:rPr>
          <w:rFonts w:ascii="Times New Roman" w:hAnsi="Times New Roman" w:cs="Times New Roman"/>
          <w:sz w:val="21"/>
          <w:szCs w:val="22"/>
        </w:rPr>
        <w:t>2022, 51 (03): 176 - 177.</w:t>
      </w:r>
    </w:p>
    <w:p w14:paraId="73CBE7F6"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[17] </w:t>
      </w:r>
      <w:r>
        <w:rPr>
          <w:rFonts w:ascii="Times New Roman" w:hAnsi="Times New Roman" w:cs="Times New Roman"/>
          <w:sz w:val="21"/>
          <w:szCs w:val="22"/>
        </w:rPr>
        <w:t>李玲</w:t>
      </w:r>
      <w:r>
        <w:rPr>
          <w:rFonts w:ascii="Times New Roman" w:hAnsi="Times New Roman" w:cs="Times New Roman"/>
          <w:sz w:val="21"/>
          <w:szCs w:val="22"/>
        </w:rPr>
        <w:t>.</w:t>
      </w:r>
      <w:r>
        <w:rPr>
          <w:rFonts w:ascii="Times New Roman" w:hAnsi="Times New Roman" w:cs="Times New Roman"/>
          <w:sz w:val="21"/>
          <w:szCs w:val="22"/>
        </w:rPr>
        <w:t>面向图书馆基于用户画像的个性化推荐研究</w:t>
      </w:r>
      <w:r>
        <w:rPr>
          <w:rFonts w:ascii="Times New Roman" w:hAnsi="Times New Roman" w:cs="Times New Roman"/>
          <w:sz w:val="21"/>
          <w:szCs w:val="22"/>
        </w:rPr>
        <w:t xml:space="preserve"> [J]. </w:t>
      </w:r>
      <w:r>
        <w:rPr>
          <w:rFonts w:ascii="Times New Roman" w:hAnsi="Times New Roman" w:cs="Times New Roman"/>
          <w:sz w:val="21"/>
          <w:szCs w:val="22"/>
        </w:rPr>
        <w:t>软件导刊，</w:t>
      </w:r>
      <w:r>
        <w:rPr>
          <w:rFonts w:ascii="Times New Roman" w:hAnsi="Times New Roman" w:cs="Times New Roman"/>
          <w:sz w:val="21"/>
          <w:szCs w:val="22"/>
        </w:rPr>
        <w:t xml:space="preserve">2021, 20 (12): </w:t>
      </w:r>
      <w:r>
        <w:rPr>
          <w:rFonts w:ascii="Times New Roman" w:hAnsi="Times New Roman" w:cs="Times New Roman"/>
          <w:sz w:val="21"/>
          <w:szCs w:val="22"/>
        </w:rPr>
        <w:lastRenderedPageBreak/>
        <w:t>105 - 110.</w:t>
      </w:r>
    </w:p>
    <w:p w14:paraId="708EB157"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[18] </w:t>
      </w:r>
      <w:r>
        <w:rPr>
          <w:rFonts w:ascii="Times New Roman" w:hAnsi="Times New Roman" w:cs="Times New Roman"/>
          <w:sz w:val="21"/>
          <w:szCs w:val="22"/>
        </w:rPr>
        <w:t>王媛</w:t>
      </w:r>
      <w:r>
        <w:rPr>
          <w:rFonts w:ascii="Times New Roman" w:hAnsi="Times New Roman" w:cs="Times New Roman"/>
          <w:sz w:val="21"/>
          <w:szCs w:val="22"/>
        </w:rPr>
        <w:t>.</w:t>
      </w:r>
      <w:r>
        <w:rPr>
          <w:rFonts w:ascii="Times New Roman" w:hAnsi="Times New Roman" w:cs="Times New Roman"/>
          <w:sz w:val="21"/>
          <w:szCs w:val="22"/>
        </w:rPr>
        <w:t>智慧校园环境下图书馆建设的思考与研究</w:t>
      </w:r>
      <w:r>
        <w:rPr>
          <w:rFonts w:ascii="Times New Roman" w:hAnsi="Times New Roman" w:cs="Times New Roman"/>
          <w:sz w:val="21"/>
          <w:szCs w:val="22"/>
        </w:rPr>
        <w:t xml:space="preserve"> [J]. </w:t>
      </w:r>
      <w:r>
        <w:rPr>
          <w:rFonts w:ascii="Times New Roman" w:hAnsi="Times New Roman" w:cs="Times New Roman"/>
          <w:sz w:val="21"/>
          <w:szCs w:val="22"/>
        </w:rPr>
        <w:t>办公自动化，</w:t>
      </w:r>
      <w:r>
        <w:rPr>
          <w:rFonts w:ascii="Times New Roman" w:hAnsi="Times New Roman" w:cs="Times New Roman"/>
          <w:sz w:val="21"/>
          <w:szCs w:val="22"/>
        </w:rPr>
        <w:t>2021, 26 (22): 56 - 58 + 17.</w:t>
      </w:r>
    </w:p>
    <w:p w14:paraId="2D3642E1"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[19] </w:t>
      </w:r>
      <w:r>
        <w:rPr>
          <w:rFonts w:ascii="Times New Roman" w:hAnsi="Times New Roman" w:cs="Times New Roman"/>
          <w:sz w:val="21"/>
          <w:szCs w:val="22"/>
        </w:rPr>
        <w:t>杨文君</w:t>
      </w:r>
      <w:r>
        <w:rPr>
          <w:rFonts w:ascii="Times New Roman" w:hAnsi="Times New Roman" w:cs="Times New Roman"/>
          <w:sz w:val="21"/>
          <w:szCs w:val="22"/>
        </w:rPr>
        <w:t>,</w:t>
      </w:r>
      <w:r>
        <w:rPr>
          <w:rFonts w:ascii="Times New Roman" w:hAnsi="Times New Roman" w:cs="Times New Roman"/>
          <w:sz w:val="21"/>
          <w:szCs w:val="22"/>
        </w:rPr>
        <w:t>刘新</w:t>
      </w:r>
      <w:r>
        <w:rPr>
          <w:rFonts w:ascii="Times New Roman" w:hAnsi="Times New Roman" w:cs="Times New Roman"/>
          <w:sz w:val="21"/>
          <w:szCs w:val="22"/>
        </w:rPr>
        <w:t>,</w:t>
      </w:r>
      <w:r>
        <w:rPr>
          <w:rFonts w:ascii="Times New Roman" w:hAnsi="Times New Roman" w:cs="Times New Roman"/>
          <w:sz w:val="21"/>
          <w:szCs w:val="22"/>
        </w:rPr>
        <w:t>薛宝平等</w:t>
      </w:r>
      <w:r>
        <w:rPr>
          <w:rFonts w:ascii="Times New Roman" w:hAnsi="Times New Roman" w:cs="Times New Roman"/>
          <w:sz w:val="21"/>
          <w:szCs w:val="22"/>
        </w:rPr>
        <w:t>.</w:t>
      </w:r>
      <w:r>
        <w:rPr>
          <w:rFonts w:ascii="Times New Roman" w:hAnsi="Times New Roman" w:cs="Times New Roman"/>
          <w:sz w:val="21"/>
          <w:szCs w:val="22"/>
        </w:rPr>
        <w:t>基于教育大数据分析的高校学生行为预警研究</w:t>
      </w:r>
      <w:r>
        <w:rPr>
          <w:rFonts w:ascii="Times New Roman" w:hAnsi="Times New Roman" w:cs="Times New Roman"/>
          <w:sz w:val="21"/>
          <w:szCs w:val="22"/>
        </w:rPr>
        <w:t xml:space="preserve"> [J]. </w:t>
      </w:r>
      <w:r>
        <w:rPr>
          <w:rFonts w:ascii="Times New Roman" w:hAnsi="Times New Roman" w:cs="Times New Roman"/>
          <w:sz w:val="21"/>
          <w:szCs w:val="22"/>
        </w:rPr>
        <w:t>现代职业教育，</w:t>
      </w:r>
      <w:r>
        <w:rPr>
          <w:rFonts w:ascii="Times New Roman" w:hAnsi="Times New Roman" w:cs="Times New Roman"/>
          <w:sz w:val="21"/>
          <w:szCs w:val="22"/>
        </w:rPr>
        <w:t>2020 (40): 20 - 21.</w:t>
      </w:r>
    </w:p>
    <w:p w14:paraId="15B07759"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[20] </w:t>
      </w:r>
      <w:r>
        <w:rPr>
          <w:rFonts w:ascii="Times New Roman" w:hAnsi="Times New Roman" w:cs="Times New Roman"/>
          <w:sz w:val="21"/>
          <w:szCs w:val="22"/>
        </w:rPr>
        <w:t>吴海媛</w:t>
      </w:r>
      <w:r>
        <w:rPr>
          <w:rFonts w:ascii="Times New Roman" w:hAnsi="Times New Roman" w:cs="Times New Roman"/>
          <w:sz w:val="21"/>
          <w:szCs w:val="22"/>
        </w:rPr>
        <w:t>,</w:t>
      </w:r>
      <w:r>
        <w:rPr>
          <w:rFonts w:ascii="Times New Roman" w:hAnsi="Times New Roman" w:cs="Times New Roman"/>
          <w:sz w:val="21"/>
          <w:szCs w:val="22"/>
        </w:rPr>
        <w:t>张从容</w:t>
      </w:r>
      <w:r>
        <w:rPr>
          <w:rFonts w:ascii="Times New Roman" w:hAnsi="Times New Roman" w:cs="Times New Roman"/>
          <w:sz w:val="21"/>
          <w:szCs w:val="22"/>
        </w:rPr>
        <w:t>,</w:t>
      </w:r>
      <w:r>
        <w:rPr>
          <w:rFonts w:ascii="Times New Roman" w:hAnsi="Times New Roman" w:cs="Times New Roman"/>
          <w:sz w:val="21"/>
          <w:szCs w:val="22"/>
        </w:rPr>
        <w:t>吕囡等</w:t>
      </w:r>
      <w:r>
        <w:rPr>
          <w:rFonts w:ascii="Times New Roman" w:hAnsi="Times New Roman" w:cs="Times New Roman"/>
          <w:sz w:val="21"/>
          <w:szCs w:val="22"/>
        </w:rPr>
        <w:t>.</w:t>
      </w:r>
      <w:r>
        <w:rPr>
          <w:rFonts w:ascii="Times New Roman" w:hAnsi="Times New Roman" w:cs="Times New Roman"/>
          <w:sz w:val="21"/>
          <w:szCs w:val="22"/>
        </w:rPr>
        <w:t>大数据时代高校图书馆助力校园文化体系构建的研究</w:t>
      </w:r>
      <w:r>
        <w:rPr>
          <w:rFonts w:ascii="Times New Roman" w:hAnsi="Times New Roman" w:cs="Times New Roman"/>
          <w:sz w:val="21"/>
          <w:szCs w:val="22"/>
        </w:rPr>
        <w:t xml:space="preserve"> [J]. </w:t>
      </w:r>
      <w:r>
        <w:rPr>
          <w:rFonts w:ascii="Times New Roman" w:hAnsi="Times New Roman" w:cs="Times New Roman"/>
          <w:sz w:val="21"/>
          <w:szCs w:val="22"/>
        </w:rPr>
        <w:t>大连大学学报</w:t>
      </w:r>
      <w:r>
        <w:rPr>
          <w:rFonts w:ascii="Times New Roman" w:hAnsi="Times New Roman" w:cs="Times New Roman"/>
          <w:sz w:val="21"/>
          <w:szCs w:val="22"/>
        </w:rPr>
        <w:t>,2019 (05): 113 - 118.</w:t>
      </w:r>
    </w:p>
    <w:p w14:paraId="2DDF615B"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[21] </w:t>
      </w:r>
      <w:r>
        <w:rPr>
          <w:rFonts w:ascii="Times New Roman" w:hAnsi="Times New Roman" w:cs="Times New Roman"/>
          <w:sz w:val="21"/>
          <w:szCs w:val="22"/>
        </w:rPr>
        <w:t>赵芳</w:t>
      </w:r>
      <w:r>
        <w:rPr>
          <w:rFonts w:ascii="Times New Roman" w:hAnsi="Times New Roman" w:cs="Times New Roman"/>
          <w:sz w:val="21"/>
          <w:szCs w:val="22"/>
        </w:rPr>
        <w:t>.</w:t>
      </w:r>
      <w:r>
        <w:rPr>
          <w:rFonts w:ascii="Times New Roman" w:hAnsi="Times New Roman" w:cs="Times New Roman"/>
          <w:sz w:val="21"/>
          <w:szCs w:val="22"/>
        </w:rPr>
        <w:t>高校数字图书馆个性化服务系统的研究与设计</w:t>
      </w:r>
      <w:r>
        <w:rPr>
          <w:rFonts w:ascii="Times New Roman" w:hAnsi="Times New Roman" w:cs="Times New Roman"/>
          <w:sz w:val="21"/>
          <w:szCs w:val="22"/>
        </w:rPr>
        <w:t xml:space="preserve"> [D]. </w:t>
      </w:r>
      <w:r>
        <w:rPr>
          <w:rFonts w:ascii="Times New Roman" w:hAnsi="Times New Roman" w:cs="Times New Roman"/>
          <w:sz w:val="21"/>
          <w:szCs w:val="22"/>
        </w:rPr>
        <w:t>湖南大学，</w:t>
      </w:r>
      <w:r>
        <w:rPr>
          <w:rFonts w:ascii="Times New Roman" w:hAnsi="Times New Roman" w:cs="Times New Roman"/>
          <w:sz w:val="21"/>
          <w:szCs w:val="22"/>
        </w:rPr>
        <w:t>2017.</w:t>
      </w:r>
    </w:p>
    <w:p w14:paraId="6DA6B998"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[22] </w:t>
      </w:r>
      <w:r>
        <w:rPr>
          <w:rFonts w:ascii="Times New Roman" w:hAnsi="Times New Roman" w:cs="Times New Roman"/>
          <w:sz w:val="21"/>
          <w:szCs w:val="22"/>
        </w:rPr>
        <w:t>周恬</w:t>
      </w:r>
      <w:r>
        <w:rPr>
          <w:rFonts w:ascii="Times New Roman" w:hAnsi="Times New Roman" w:cs="Times New Roman"/>
          <w:sz w:val="21"/>
          <w:szCs w:val="22"/>
        </w:rPr>
        <w:t xml:space="preserve">. </w:t>
      </w:r>
      <w:r>
        <w:rPr>
          <w:rFonts w:ascii="Times New Roman" w:hAnsi="Times New Roman" w:cs="Times New Roman"/>
          <w:sz w:val="21"/>
          <w:szCs w:val="22"/>
        </w:rPr>
        <w:t>我国数字图书馆个性化服务的用户信息保护</w:t>
      </w:r>
      <w:r>
        <w:rPr>
          <w:rFonts w:ascii="Times New Roman" w:hAnsi="Times New Roman" w:cs="Times New Roman"/>
          <w:sz w:val="21"/>
          <w:szCs w:val="22"/>
        </w:rPr>
        <w:t xml:space="preserve">[D]. </w:t>
      </w:r>
      <w:r>
        <w:rPr>
          <w:rFonts w:ascii="Times New Roman" w:hAnsi="Times New Roman" w:cs="Times New Roman"/>
          <w:sz w:val="21"/>
          <w:szCs w:val="22"/>
        </w:rPr>
        <w:t>黑龙江大学</w:t>
      </w:r>
      <w:r>
        <w:rPr>
          <w:rFonts w:ascii="Times New Roman" w:hAnsi="Times New Roman" w:cs="Times New Roman"/>
          <w:sz w:val="21"/>
          <w:szCs w:val="22"/>
        </w:rPr>
        <w:t>, 2017.</w:t>
      </w:r>
    </w:p>
    <w:p w14:paraId="302AFEBF"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[23] </w:t>
      </w:r>
      <w:r>
        <w:rPr>
          <w:rFonts w:ascii="Times New Roman" w:hAnsi="Times New Roman" w:cs="Times New Roman"/>
          <w:sz w:val="21"/>
          <w:szCs w:val="22"/>
        </w:rPr>
        <w:t>赵芳</w:t>
      </w:r>
      <w:r>
        <w:rPr>
          <w:rFonts w:ascii="Times New Roman" w:hAnsi="Times New Roman" w:cs="Times New Roman"/>
          <w:sz w:val="21"/>
          <w:szCs w:val="22"/>
        </w:rPr>
        <w:t xml:space="preserve">. </w:t>
      </w:r>
      <w:r>
        <w:rPr>
          <w:rFonts w:ascii="Times New Roman" w:hAnsi="Times New Roman" w:cs="Times New Roman"/>
          <w:sz w:val="21"/>
          <w:szCs w:val="22"/>
        </w:rPr>
        <w:t>高校数字图书馆个性化服务系统的研究与设计</w:t>
      </w:r>
      <w:r>
        <w:rPr>
          <w:rFonts w:ascii="Times New Roman" w:hAnsi="Times New Roman" w:cs="Times New Roman"/>
          <w:sz w:val="21"/>
          <w:szCs w:val="22"/>
        </w:rPr>
        <w:t xml:space="preserve">[D]. </w:t>
      </w:r>
      <w:r>
        <w:rPr>
          <w:rFonts w:ascii="Times New Roman" w:hAnsi="Times New Roman" w:cs="Times New Roman"/>
          <w:sz w:val="21"/>
          <w:szCs w:val="22"/>
        </w:rPr>
        <w:t>湖南大学</w:t>
      </w:r>
      <w:r>
        <w:rPr>
          <w:rFonts w:ascii="Times New Roman" w:hAnsi="Times New Roman" w:cs="Times New Roman"/>
          <w:sz w:val="21"/>
          <w:szCs w:val="22"/>
        </w:rPr>
        <w:t>, 2017.</w:t>
      </w:r>
    </w:p>
    <w:p w14:paraId="7C7BA90B"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[24] </w:t>
      </w:r>
      <w:proofErr w:type="gramStart"/>
      <w:r>
        <w:rPr>
          <w:rFonts w:ascii="Times New Roman" w:hAnsi="Times New Roman" w:cs="Times New Roman"/>
          <w:sz w:val="21"/>
          <w:szCs w:val="22"/>
        </w:rPr>
        <w:t>张鹤凡</w:t>
      </w:r>
      <w:proofErr w:type="gramEnd"/>
      <w:r>
        <w:rPr>
          <w:rFonts w:ascii="Times New Roman" w:hAnsi="Times New Roman" w:cs="Times New Roman"/>
          <w:sz w:val="21"/>
          <w:szCs w:val="22"/>
        </w:rPr>
        <w:t xml:space="preserve">. </w:t>
      </w:r>
      <w:r>
        <w:rPr>
          <w:rFonts w:ascii="Times New Roman" w:hAnsi="Times New Roman" w:cs="Times New Roman"/>
          <w:sz w:val="21"/>
          <w:szCs w:val="22"/>
        </w:rPr>
        <w:t>我国图书馆空间改造及发展趋势研究</w:t>
      </w:r>
      <w:r>
        <w:rPr>
          <w:rFonts w:ascii="Times New Roman" w:hAnsi="Times New Roman" w:cs="Times New Roman"/>
          <w:sz w:val="21"/>
          <w:szCs w:val="22"/>
        </w:rPr>
        <w:t xml:space="preserve">[D]. </w:t>
      </w:r>
      <w:r>
        <w:rPr>
          <w:rFonts w:ascii="Times New Roman" w:hAnsi="Times New Roman" w:cs="Times New Roman"/>
          <w:sz w:val="21"/>
          <w:szCs w:val="22"/>
        </w:rPr>
        <w:t>东北师范大学</w:t>
      </w:r>
      <w:r>
        <w:rPr>
          <w:rFonts w:ascii="Times New Roman" w:hAnsi="Times New Roman" w:cs="Times New Roman"/>
          <w:sz w:val="21"/>
          <w:szCs w:val="22"/>
        </w:rPr>
        <w:t>, 2018.</w:t>
      </w:r>
    </w:p>
    <w:p w14:paraId="2F110C06"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[25] </w:t>
      </w:r>
      <w:r>
        <w:rPr>
          <w:rFonts w:ascii="Times New Roman" w:hAnsi="Times New Roman" w:cs="Times New Roman"/>
          <w:sz w:val="21"/>
          <w:szCs w:val="22"/>
        </w:rPr>
        <w:t>郑丽姣</w:t>
      </w:r>
      <w:r>
        <w:rPr>
          <w:rFonts w:ascii="Times New Roman" w:hAnsi="Times New Roman" w:cs="Times New Roman"/>
          <w:sz w:val="21"/>
          <w:szCs w:val="22"/>
        </w:rPr>
        <w:t xml:space="preserve">. </w:t>
      </w:r>
      <w:r>
        <w:rPr>
          <w:rFonts w:ascii="Times New Roman" w:hAnsi="Times New Roman" w:cs="Times New Roman"/>
          <w:sz w:val="21"/>
          <w:szCs w:val="22"/>
        </w:rPr>
        <w:t>个性化推荐技术在高校数字图书馆中的应用研究</w:t>
      </w:r>
      <w:r>
        <w:rPr>
          <w:rFonts w:ascii="Times New Roman" w:hAnsi="Times New Roman" w:cs="Times New Roman"/>
          <w:sz w:val="21"/>
          <w:szCs w:val="22"/>
        </w:rPr>
        <w:t xml:space="preserve">[D]. </w:t>
      </w:r>
      <w:r>
        <w:rPr>
          <w:rFonts w:ascii="Times New Roman" w:hAnsi="Times New Roman" w:cs="Times New Roman"/>
          <w:sz w:val="21"/>
          <w:szCs w:val="22"/>
        </w:rPr>
        <w:t>湖南科技大学</w:t>
      </w:r>
      <w:r>
        <w:rPr>
          <w:rFonts w:ascii="Times New Roman" w:hAnsi="Times New Roman" w:cs="Times New Roman"/>
          <w:sz w:val="21"/>
          <w:szCs w:val="22"/>
        </w:rPr>
        <w:t>, 2015.</w:t>
      </w:r>
    </w:p>
    <w:p w14:paraId="3C0713ED"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[26] </w:t>
      </w:r>
      <w:r>
        <w:rPr>
          <w:rFonts w:ascii="Times New Roman" w:hAnsi="Times New Roman" w:cs="Times New Roman"/>
          <w:sz w:val="21"/>
          <w:szCs w:val="22"/>
        </w:rPr>
        <w:t>孙超</w:t>
      </w:r>
      <w:r>
        <w:rPr>
          <w:rFonts w:ascii="Times New Roman" w:hAnsi="Times New Roman" w:cs="Times New Roman"/>
          <w:sz w:val="21"/>
          <w:szCs w:val="22"/>
        </w:rPr>
        <w:t xml:space="preserve">. </w:t>
      </w:r>
      <w:r>
        <w:rPr>
          <w:rFonts w:ascii="Times New Roman" w:hAnsi="Times New Roman" w:cs="Times New Roman"/>
          <w:sz w:val="21"/>
          <w:szCs w:val="22"/>
        </w:rPr>
        <w:t>图书信息的改进艾普莱数据挖掘方法研究与实现</w:t>
      </w:r>
      <w:r>
        <w:rPr>
          <w:rFonts w:ascii="Times New Roman" w:hAnsi="Times New Roman" w:cs="Times New Roman"/>
          <w:sz w:val="21"/>
          <w:szCs w:val="22"/>
        </w:rPr>
        <w:t xml:space="preserve">[D]. </w:t>
      </w:r>
      <w:r>
        <w:rPr>
          <w:rFonts w:ascii="Times New Roman" w:hAnsi="Times New Roman" w:cs="Times New Roman"/>
          <w:sz w:val="21"/>
          <w:szCs w:val="22"/>
        </w:rPr>
        <w:t>哈尔滨理工大学</w:t>
      </w:r>
      <w:r>
        <w:rPr>
          <w:rFonts w:ascii="Times New Roman" w:hAnsi="Times New Roman" w:cs="Times New Roman"/>
          <w:sz w:val="21"/>
          <w:szCs w:val="22"/>
        </w:rPr>
        <w:t>, 2019.</w:t>
      </w:r>
    </w:p>
    <w:p w14:paraId="76944B74" w14:textId="77777777" w:rsidR="00E4322B" w:rsidRDefault="004B1AC2">
      <w:pPr>
        <w:spacing w:line="300" w:lineRule="auto"/>
        <w:ind w:left="845" w:firstLineChars="0" w:hanging="420"/>
        <w:jc w:val="left"/>
        <w:rPr>
          <w:rFonts w:ascii="Times New Roman" w:hAnsi="Times New Roman" w:cs="Times New Roman"/>
          <w:sz w:val="21"/>
          <w:szCs w:val="22"/>
        </w:rPr>
      </w:pPr>
      <w:r>
        <w:rPr>
          <w:rFonts w:ascii="Times New Roman" w:hAnsi="Times New Roman" w:cs="Times New Roman"/>
          <w:sz w:val="21"/>
          <w:szCs w:val="22"/>
        </w:rPr>
        <w:t xml:space="preserve">[27] </w:t>
      </w:r>
      <w:r>
        <w:rPr>
          <w:rFonts w:ascii="Times New Roman" w:hAnsi="Times New Roman" w:cs="Times New Roman"/>
          <w:sz w:val="21"/>
          <w:szCs w:val="22"/>
        </w:rPr>
        <w:t>黄丽姿</w:t>
      </w:r>
      <w:r>
        <w:rPr>
          <w:rFonts w:ascii="Times New Roman" w:hAnsi="Times New Roman" w:cs="Times New Roman"/>
          <w:sz w:val="21"/>
          <w:szCs w:val="22"/>
        </w:rPr>
        <w:t xml:space="preserve">. </w:t>
      </w:r>
      <w:r>
        <w:rPr>
          <w:rFonts w:ascii="Times New Roman" w:hAnsi="Times New Roman" w:cs="Times New Roman"/>
          <w:sz w:val="21"/>
          <w:szCs w:val="22"/>
        </w:rPr>
        <w:t>基于服务融合的数字图书馆移动视觉搜索研究</w:t>
      </w:r>
      <w:r>
        <w:rPr>
          <w:rFonts w:ascii="Times New Roman" w:hAnsi="Times New Roman" w:cs="Times New Roman"/>
          <w:sz w:val="21"/>
          <w:szCs w:val="22"/>
        </w:rPr>
        <w:t xml:space="preserve">[D]. </w:t>
      </w:r>
      <w:r>
        <w:rPr>
          <w:rFonts w:ascii="Times New Roman" w:hAnsi="Times New Roman" w:cs="Times New Roman"/>
          <w:sz w:val="21"/>
          <w:szCs w:val="22"/>
        </w:rPr>
        <w:t>华中师范大学</w:t>
      </w:r>
      <w:r>
        <w:rPr>
          <w:rFonts w:ascii="Times New Roman" w:hAnsi="Times New Roman" w:cs="Times New Roman"/>
          <w:sz w:val="21"/>
          <w:szCs w:val="22"/>
        </w:rPr>
        <w:t>, 2019.</w:t>
      </w:r>
    </w:p>
    <w:sectPr w:rsidR="00E4322B">
      <w:footerReference w:type="default" r:id="rId2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4FE62" w14:textId="77777777" w:rsidR="005C3DA5" w:rsidRDefault="005C3DA5">
      <w:pPr>
        <w:spacing w:line="240" w:lineRule="auto"/>
        <w:ind w:firstLine="480"/>
      </w:pPr>
      <w:r>
        <w:separator/>
      </w:r>
    </w:p>
  </w:endnote>
  <w:endnote w:type="continuationSeparator" w:id="0">
    <w:p w14:paraId="50D04EF0" w14:textId="77777777" w:rsidR="005C3DA5" w:rsidRDefault="005C3DA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2B053" w14:textId="77777777" w:rsidR="005E2157" w:rsidRDefault="005E2157">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EFCA4" w14:textId="77777777" w:rsidR="00E4322B" w:rsidRDefault="004B1AC2">
    <w:pPr>
      <w:pStyle w:val="a5"/>
      <w:ind w:firstLine="360"/>
    </w:pPr>
    <w:r>
      <w:rPr>
        <w:noProof/>
      </w:rPr>
      <mc:AlternateContent>
        <mc:Choice Requires="wps">
          <w:drawing>
            <wp:anchor distT="0" distB="0" distL="114300" distR="114300" simplePos="0" relativeHeight="251659264" behindDoc="0" locked="0" layoutInCell="1" allowOverlap="1" wp14:anchorId="2255CD8B" wp14:editId="50BB2144">
              <wp:simplePos x="0" y="0"/>
              <wp:positionH relativeFrom="margin">
                <wp:align>center</wp:align>
              </wp:positionH>
              <wp:positionV relativeFrom="paragraph">
                <wp:posOffset>0</wp:posOffset>
              </wp:positionV>
              <wp:extent cx="1828800" cy="1828800"/>
              <wp:effectExtent l="0" t="0" r="0" b="0"/>
              <wp:wrapNone/>
              <wp:docPr id="93"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362B4" w14:textId="77777777" w:rsidR="00E4322B" w:rsidRDefault="004B1AC2">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55CD8B" id="_x0000_t202" coordsize="21600,21600" o:spt="202" path="m,l,21600r21600,l21600,xe">
              <v:stroke joinstyle="miter"/>
              <v:path gradientshapeok="t" o:connecttype="rect"/>
            </v:shapetype>
            <v:shape id="文本框 93" o:spid="_x0000_s1052"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E9362B4" w14:textId="77777777" w:rsidR="00E4322B" w:rsidRDefault="004B1AC2">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DA5A4" w14:textId="77777777" w:rsidR="005E2157" w:rsidRDefault="005E2157">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2209D" w14:textId="77777777" w:rsidR="00E4322B" w:rsidRDefault="004B1AC2">
    <w:pPr>
      <w:pStyle w:val="a5"/>
      <w:ind w:firstLine="360"/>
    </w:pPr>
    <w:r>
      <w:rPr>
        <w:noProof/>
      </w:rPr>
      <mc:AlternateContent>
        <mc:Choice Requires="wps">
          <w:drawing>
            <wp:anchor distT="0" distB="0" distL="114300" distR="114300" simplePos="0" relativeHeight="251661312" behindDoc="0" locked="0" layoutInCell="1" allowOverlap="1" wp14:anchorId="35F80A64" wp14:editId="07B36C42">
              <wp:simplePos x="0" y="0"/>
              <wp:positionH relativeFrom="margin">
                <wp:align>center</wp:align>
              </wp:positionH>
              <wp:positionV relativeFrom="paragraph">
                <wp:posOffset>0</wp:posOffset>
              </wp:positionV>
              <wp:extent cx="1828800" cy="1828800"/>
              <wp:effectExtent l="0" t="0" r="0" b="0"/>
              <wp:wrapNone/>
              <wp:docPr id="56" name="文本框 5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1E9200" w14:textId="77777777" w:rsidR="00E4322B" w:rsidRDefault="004B1AC2">
                          <w:pPr>
                            <w:pStyle w:val="a5"/>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5F80A64" id="_x0000_t202" coordsize="21600,21600" o:spt="202" path="m,l,21600r21600,l21600,xe">
              <v:stroke joinstyle="miter"/>
              <v:path gradientshapeok="t" o:connecttype="rect"/>
            </v:shapetype>
            <v:shape id="文本框 56" o:spid="_x0000_s1053"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1E9200" w14:textId="77777777" w:rsidR="00E4322B" w:rsidRDefault="004B1AC2">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74ED1" w14:textId="77777777" w:rsidR="005C3DA5" w:rsidRDefault="005C3DA5">
      <w:pPr>
        <w:ind w:firstLine="480"/>
      </w:pPr>
      <w:r>
        <w:separator/>
      </w:r>
    </w:p>
  </w:footnote>
  <w:footnote w:type="continuationSeparator" w:id="0">
    <w:p w14:paraId="7EBDA62F" w14:textId="77777777" w:rsidR="005C3DA5" w:rsidRDefault="005C3DA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D328" w14:textId="77777777" w:rsidR="005E2157" w:rsidRDefault="005E2157">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98B3" w14:textId="77777777" w:rsidR="00E4322B" w:rsidRDefault="00E4322B">
    <w:pPr>
      <w:pStyle w:val="a6"/>
      <w:pBdr>
        <w:bottom w:val="single" w:sz="4" w:space="0" w:color="auto"/>
      </w:pBdr>
      <w:ind w:firstLine="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00B1" w14:textId="77777777" w:rsidR="005E2157" w:rsidRDefault="005E2157">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9FE08"/>
    <w:multiLevelType w:val="singleLevel"/>
    <w:tmpl w:val="8729FE08"/>
    <w:lvl w:ilvl="0">
      <w:start w:val="1"/>
      <w:numFmt w:val="decimal"/>
      <w:lvlText w:val="(%1)"/>
      <w:lvlJc w:val="left"/>
      <w:pPr>
        <w:ind w:left="425" w:hanging="425"/>
      </w:pPr>
      <w:rPr>
        <w:rFonts w:hint="default"/>
      </w:rPr>
    </w:lvl>
  </w:abstractNum>
  <w:abstractNum w:abstractNumId="1" w15:restartNumberingAfterBreak="0">
    <w:nsid w:val="972084A4"/>
    <w:multiLevelType w:val="singleLevel"/>
    <w:tmpl w:val="972084A4"/>
    <w:lvl w:ilvl="0">
      <w:start w:val="1"/>
      <w:numFmt w:val="decimal"/>
      <w:lvlText w:val="%1."/>
      <w:lvlJc w:val="left"/>
      <w:pPr>
        <w:tabs>
          <w:tab w:val="left" w:pos="312"/>
        </w:tabs>
      </w:pPr>
    </w:lvl>
  </w:abstractNum>
  <w:abstractNum w:abstractNumId="2" w15:restartNumberingAfterBreak="0">
    <w:nsid w:val="D5C8726A"/>
    <w:multiLevelType w:val="singleLevel"/>
    <w:tmpl w:val="D5C8726A"/>
    <w:lvl w:ilvl="0">
      <w:start w:val="1"/>
      <w:numFmt w:val="decimal"/>
      <w:lvlText w:val="%1."/>
      <w:lvlJc w:val="left"/>
      <w:pPr>
        <w:ind w:left="425" w:hanging="425"/>
      </w:pPr>
      <w:rPr>
        <w:rFonts w:hint="default"/>
        <w:sz w:val="28"/>
        <w:szCs w:val="28"/>
      </w:rPr>
    </w:lvl>
  </w:abstractNum>
  <w:abstractNum w:abstractNumId="3" w15:restartNumberingAfterBreak="0">
    <w:nsid w:val="0C1B62B7"/>
    <w:multiLevelType w:val="singleLevel"/>
    <w:tmpl w:val="0C1B62B7"/>
    <w:lvl w:ilvl="0">
      <w:start w:val="2"/>
      <w:numFmt w:val="chineseCounting"/>
      <w:suff w:val="nothing"/>
      <w:lvlText w:val="（%1）"/>
      <w:lvlJc w:val="left"/>
      <w:rPr>
        <w:rFonts w:hint="eastAsia"/>
      </w:rPr>
    </w:lvl>
  </w:abstractNum>
  <w:abstractNum w:abstractNumId="4" w15:restartNumberingAfterBreak="0">
    <w:nsid w:val="14F80A05"/>
    <w:multiLevelType w:val="singleLevel"/>
    <w:tmpl w:val="14F80A05"/>
    <w:lvl w:ilvl="0">
      <w:start w:val="1"/>
      <w:numFmt w:val="chineseCounting"/>
      <w:suff w:val="nothing"/>
      <w:lvlText w:val="%1、"/>
      <w:lvlJc w:val="left"/>
      <w:pPr>
        <w:ind w:left="60" w:firstLine="420"/>
      </w:pPr>
      <w:rPr>
        <w:rFonts w:hint="eastAsia"/>
        <w:b/>
        <w:bCs/>
      </w:rPr>
    </w:lvl>
  </w:abstractNum>
  <w:abstractNum w:abstractNumId="5" w15:restartNumberingAfterBreak="0">
    <w:nsid w:val="34579FFD"/>
    <w:multiLevelType w:val="singleLevel"/>
    <w:tmpl w:val="34579FFD"/>
    <w:lvl w:ilvl="0">
      <w:start w:val="1"/>
      <w:numFmt w:val="chineseCounting"/>
      <w:suff w:val="nothing"/>
      <w:lvlText w:val="（%1）"/>
      <w:lvlJc w:val="left"/>
      <w:rPr>
        <w:rFonts w:hint="eastAsia"/>
      </w:rPr>
    </w:lvl>
  </w:abstractNum>
  <w:abstractNum w:abstractNumId="6" w15:restartNumberingAfterBreak="0">
    <w:nsid w:val="6ED8376D"/>
    <w:multiLevelType w:val="singleLevel"/>
    <w:tmpl w:val="6ED8376D"/>
    <w:lvl w:ilvl="0">
      <w:start w:val="1"/>
      <w:numFmt w:val="decimal"/>
      <w:suff w:val="space"/>
      <w:lvlText w:val="(%1)"/>
      <w:lvlJc w:val="left"/>
    </w:lvl>
  </w:abstractNum>
  <w:num w:numId="1" w16cid:durableId="1483812998">
    <w:abstractNumId w:val="4"/>
  </w:num>
  <w:num w:numId="2" w16cid:durableId="1985813216">
    <w:abstractNumId w:val="5"/>
  </w:num>
  <w:num w:numId="3" w16cid:durableId="2127651446">
    <w:abstractNumId w:val="2"/>
  </w:num>
  <w:num w:numId="4" w16cid:durableId="1766919248">
    <w:abstractNumId w:val="3"/>
  </w:num>
  <w:num w:numId="5" w16cid:durableId="1833400491">
    <w:abstractNumId w:val="1"/>
  </w:num>
  <w:num w:numId="6" w16cid:durableId="2122142806">
    <w:abstractNumId w:val="0"/>
  </w:num>
  <w:num w:numId="7" w16cid:durableId="6124424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24A16"/>
    <w:rsid w:val="00105E65"/>
    <w:rsid w:val="00107E1C"/>
    <w:rsid w:val="0014158C"/>
    <w:rsid w:val="00172A27"/>
    <w:rsid w:val="001E60AC"/>
    <w:rsid w:val="00203BEB"/>
    <w:rsid w:val="00217235"/>
    <w:rsid w:val="0024034A"/>
    <w:rsid w:val="002667D0"/>
    <w:rsid w:val="002C79E0"/>
    <w:rsid w:val="00307E05"/>
    <w:rsid w:val="0044174E"/>
    <w:rsid w:val="00466AA5"/>
    <w:rsid w:val="004B1AC2"/>
    <w:rsid w:val="004B3919"/>
    <w:rsid w:val="005605A2"/>
    <w:rsid w:val="005A05F6"/>
    <w:rsid w:val="005C3DA5"/>
    <w:rsid w:val="005E2157"/>
    <w:rsid w:val="005E7F38"/>
    <w:rsid w:val="00654D2A"/>
    <w:rsid w:val="0065671A"/>
    <w:rsid w:val="007475E5"/>
    <w:rsid w:val="007A776C"/>
    <w:rsid w:val="0081677E"/>
    <w:rsid w:val="00966607"/>
    <w:rsid w:val="0097676C"/>
    <w:rsid w:val="0098075A"/>
    <w:rsid w:val="00A06A74"/>
    <w:rsid w:val="00AB7CBF"/>
    <w:rsid w:val="00C66E18"/>
    <w:rsid w:val="00C836A6"/>
    <w:rsid w:val="00DD7DD3"/>
    <w:rsid w:val="00E4322B"/>
    <w:rsid w:val="00EC2D4F"/>
    <w:rsid w:val="00F46A4B"/>
    <w:rsid w:val="017E63B3"/>
    <w:rsid w:val="05155E5C"/>
    <w:rsid w:val="07BA6988"/>
    <w:rsid w:val="10D601E5"/>
    <w:rsid w:val="1402411E"/>
    <w:rsid w:val="151E0E8A"/>
    <w:rsid w:val="15695103"/>
    <w:rsid w:val="177462F1"/>
    <w:rsid w:val="1A312930"/>
    <w:rsid w:val="1B2D54A6"/>
    <w:rsid w:val="1ECB0B51"/>
    <w:rsid w:val="22E55B45"/>
    <w:rsid w:val="242023D2"/>
    <w:rsid w:val="25996FBD"/>
    <w:rsid w:val="25C42DD4"/>
    <w:rsid w:val="26F86432"/>
    <w:rsid w:val="292F28B5"/>
    <w:rsid w:val="2BA11355"/>
    <w:rsid w:val="2DDB6F2C"/>
    <w:rsid w:val="2E60061D"/>
    <w:rsid w:val="2EAC39B0"/>
    <w:rsid w:val="328A6596"/>
    <w:rsid w:val="32D86337"/>
    <w:rsid w:val="36DD557A"/>
    <w:rsid w:val="38077FC5"/>
    <w:rsid w:val="383676A2"/>
    <w:rsid w:val="395B743A"/>
    <w:rsid w:val="3B292E13"/>
    <w:rsid w:val="40E51E33"/>
    <w:rsid w:val="41A907BF"/>
    <w:rsid w:val="43B50336"/>
    <w:rsid w:val="462303B8"/>
    <w:rsid w:val="46621EA6"/>
    <w:rsid w:val="47E32FBE"/>
    <w:rsid w:val="4ACE3700"/>
    <w:rsid w:val="4CD337BC"/>
    <w:rsid w:val="501B74FB"/>
    <w:rsid w:val="531E711B"/>
    <w:rsid w:val="55EA7305"/>
    <w:rsid w:val="59CC030C"/>
    <w:rsid w:val="5C5C54BA"/>
    <w:rsid w:val="5C6C0FCA"/>
    <w:rsid w:val="5D5D4C9F"/>
    <w:rsid w:val="5F667F53"/>
    <w:rsid w:val="613310AF"/>
    <w:rsid w:val="67E67E83"/>
    <w:rsid w:val="67E8078D"/>
    <w:rsid w:val="6B5C6917"/>
    <w:rsid w:val="6BEC459F"/>
    <w:rsid w:val="6C2E37C2"/>
    <w:rsid w:val="6C351854"/>
    <w:rsid w:val="6D0C174E"/>
    <w:rsid w:val="6EC10E48"/>
    <w:rsid w:val="705D0266"/>
    <w:rsid w:val="740174ED"/>
    <w:rsid w:val="79FB522F"/>
    <w:rsid w:val="7BA278B4"/>
    <w:rsid w:val="7D964B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811A1D2"/>
  <w15:docId w15:val="{6612BAD6-8363-44DB-A78E-69331FB3A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uiPriority="99" w:unhideWhenUsed="1"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ind w:firstLineChars="200" w:firstLine="562"/>
      <w:jc w:val="both"/>
    </w:pPr>
    <w:rPr>
      <w:rFonts w:asciiTheme="minorHAnsi" w:hAnsiTheme="minorHAnsi" w:cstheme="minorBidi"/>
      <w:kern w:val="2"/>
      <w:sz w:val="24"/>
      <w:szCs w:val="24"/>
    </w:rPr>
  </w:style>
  <w:style w:type="paragraph" w:styleId="1">
    <w:name w:val="heading 1"/>
    <w:basedOn w:val="a"/>
    <w:next w:val="a"/>
    <w:qFormat/>
    <w:pPr>
      <w:keepNext/>
      <w:keepLines/>
      <w:spacing w:beforeLines="80" w:before="80" w:afterLines="50" w:after="50" w:line="240" w:lineRule="auto"/>
      <w:ind w:firstLine="482"/>
      <w:outlineLvl w:val="0"/>
    </w:pPr>
    <w:rPr>
      <w:rFonts w:eastAsia="黑体"/>
      <w:b/>
      <w:kern w:val="44"/>
      <w:sz w:val="36"/>
      <w:szCs w:val="44"/>
    </w:rPr>
  </w:style>
  <w:style w:type="paragraph" w:styleId="2">
    <w:name w:val="heading 2"/>
    <w:basedOn w:val="a"/>
    <w:next w:val="a"/>
    <w:unhideWhenUsed/>
    <w:qFormat/>
    <w:pPr>
      <w:autoSpaceDE w:val="0"/>
      <w:autoSpaceDN w:val="0"/>
      <w:adjustRightInd w:val="0"/>
      <w:spacing w:beforeLines="50" w:before="50" w:afterLines="50" w:after="50" w:line="240" w:lineRule="auto"/>
      <w:ind w:firstLine="482"/>
      <w:outlineLvl w:val="1"/>
    </w:pPr>
    <w:rPr>
      <w:rFonts w:ascii="MingLiU" w:eastAsia="黑体" w:hAnsi="MingLiU"/>
      <w:b/>
      <w:color w:val="000000"/>
      <w:sz w:val="30"/>
      <w:szCs w:val="30"/>
    </w:rPr>
  </w:style>
  <w:style w:type="paragraph" w:styleId="3">
    <w:name w:val="heading 3"/>
    <w:basedOn w:val="a"/>
    <w:next w:val="a"/>
    <w:unhideWhenUsed/>
    <w:qFormat/>
    <w:pPr>
      <w:keepNext/>
      <w:keepLines/>
      <w:spacing w:beforeLines="50" w:before="50" w:afterLines="50" w:after="50" w:line="240" w:lineRule="auto"/>
      <w:outlineLvl w:val="2"/>
    </w:pPr>
    <w:rPr>
      <w:rFonts w:ascii="Times New Roman" w:eastAsia="黑体" w:hAnsi="Times New Roman" w:cs="Times New Roman"/>
      <w:sz w:val="28"/>
    </w:rPr>
  </w:style>
  <w:style w:type="paragraph" w:styleId="4">
    <w:name w:val="heading 4"/>
    <w:basedOn w:val="a"/>
    <w:next w:val="a"/>
    <w:semiHidden/>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semiHidden/>
    <w:unhideWhenUsed/>
    <w:qFormat/>
    <w:rPr>
      <w:rFonts w:ascii="Arial" w:eastAsia="黑体" w:hAnsi="Arial"/>
      <w:sz w:val="20"/>
    </w:rPr>
  </w:style>
  <w:style w:type="paragraph" w:styleId="a4">
    <w:name w:val="annotation text"/>
    <w:basedOn w:val="a"/>
    <w:qFormat/>
    <w:pPr>
      <w:jc w:val="left"/>
    </w:pPr>
  </w:style>
  <w:style w:type="paragraph" w:styleId="TOC3">
    <w:name w:val="toc 3"/>
    <w:basedOn w:val="a"/>
    <w:next w:val="a"/>
    <w:qFormat/>
    <w:pPr>
      <w:ind w:leftChars="400" w:left="840"/>
    </w:pPr>
  </w:style>
  <w:style w:type="paragraph" w:styleId="a5">
    <w:name w:val="footer"/>
    <w:basedOn w:val="a"/>
    <w:uiPriority w:val="99"/>
    <w:unhideWhenUsed/>
    <w:qFormat/>
    <w:pPr>
      <w:tabs>
        <w:tab w:val="center" w:pos="4153"/>
        <w:tab w:val="right" w:pos="8306"/>
      </w:tabs>
      <w:snapToGrid w:val="0"/>
      <w:spacing w:line="240" w:lineRule="auto"/>
      <w:jc w:val="left"/>
    </w:pPr>
    <w:rPr>
      <w:sz w:val="18"/>
      <w:szCs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qFormat/>
  </w:style>
  <w:style w:type="paragraph" w:styleId="TOC2">
    <w:name w:val="toc 2"/>
    <w:basedOn w:val="a"/>
    <w:next w:val="a"/>
    <w:qFormat/>
    <w:pPr>
      <w:ind w:leftChars="200" w:left="420"/>
    </w:pPr>
  </w:style>
  <w:style w:type="paragraph" w:styleId="a7">
    <w:name w:val="Normal (Web)"/>
    <w:basedOn w:val="a"/>
    <w:qFormat/>
    <w:pPr>
      <w:spacing w:beforeAutospacing="1" w:afterAutospacing="1"/>
      <w:jc w:val="left"/>
    </w:pPr>
    <w:rPr>
      <w:rFonts w:cs="Times New Roman"/>
      <w:kern w:val="0"/>
    </w:rPr>
  </w:style>
  <w:style w:type="table" w:styleId="a8">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Hyperlink"/>
    <w:basedOn w:val="a0"/>
    <w:uiPriority w:val="99"/>
    <w:unhideWhenUsed/>
    <w:qFormat/>
    <w:rPr>
      <w:color w:val="0026E5" w:themeColor="hyperlink"/>
      <w:u w:val="single"/>
    </w:rPr>
  </w:style>
  <w:style w:type="paragraph" w:customStyle="1" w:styleId="Style13">
    <w:name w:val="_Style 13"/>
    <w:qFormat/>
    <w:pPr>
      <w:spacing w:before="120" w:after="120" w:line="288" w:lineRule="auto"/>
    </w:pPr>
    <w:rPr>
      <w:rFonts w:ascii="Arial" w:eastAsia="等线"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26</Pages>
  <Words>2866</Words>
  <Characters>16340</Characters>
  <Application>Microsoft Office Word</Application>
  <DocSecurity>0</DocSecurity>
  <Lines>136</Lines>
  <Paragraphs>38</Paragraphs>
  <ScaleCrop>false</ScaleCrop>
  <Company/>
  <LinksUpToDate>false</LinksUpToDate>
  <CharactersWithSpaces>19168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Yuanyue</dc:creator>
  <cp:keywords/>
  <dc:description/>
  <cp:lastModifiedBy>昕哲 方</cp:lastModifiedBy>
  <cp:revision>1</cp:revision>
  <dcterms:created xsi:type="dcterms:W3CDTF">2025-05-27T08:02:00Z</dcterms:created>
  <dcterms:modified xsi:type="dcterms:W3CDTF">2025-05-28T11:15:00Z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F8DCC0CC188742D3B0D5646C067FD0F2_13</vt:lpwstr>
  </property>
  <property fmtid="{D5CDD505-2E9C-101B-9397-08002B2CF9AE}" pid="4" name="KSOTemplateDocerSaveRecord">
    <vt:lpwstr>eyJoZGlkIjoiNDg1ZGZhM2IyYWRkMzA0MDQ5MWUwYzQwZDY5MmE4ZWEiLCJ1c2VySWQiOiI2MDA4NTI0ODEifQ==</vt:lpwstr>
  </property>
</Properties>
</file>