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AB85D" w14:textId="5EDF8A8D" w:rsidR="00B603D4" w:rsidRDefault="00B603D4" w:rsidP="00A61ED1">
      <w:pPr>
        <w:ind w:firstLineChars="100" w:firstLine="200"/>
      </w:pPr>
      <w:r>
        <w:rPr>
          <w:rFonts w:hint="eastAsia"/>
        </w:rPr>
        <w:t>안녕하세요.</w:t>
      </w:r>
      <w:r>
        <w:t xml:space="preserve"> </w:t>
      </w:r>
      <w:r>
        <w:rPr>
          <w:rFonts w:hint="eastAsia"/>
        </w:rPr>
        <w:t>심사 소견에 감사 말씀을 드립니다.</w:t>
      </w:r>
      <w:r>
        <w:t xml:space="preserve"> </w:t>
      </w:r>
      <w:r w:rsidR="004C03B2">
        <w:rPr>
          <w:rFonts w:hint="eastAsia"/>
        </w:rPr>
        <w:t>수정/지도해주신 각각의 사항에 대한 답변을 드립니다.</w:t>
      </w:r>
    </w:p>
    <w:p w14:paraId="40D31D5D" w14:textId="77777777" w:rsidR="00A61ED1" w:rsidRDefault="00A61ED1" w:rsidP="00A61ED1">
      <w:pPr>
        <w:ind w:firstLineChars="100" w:firstLine="200"/>
      </w:pPr>
    </w:p>
    <w:p w14:paraId="7946A3E9" w14:textId="77777777" w:rsidR="00B603D4" w:rsidRDefault="00B603D4" w:rsidP="00B603D4"/>
    <w:p w14:paraId="0C17DB66" w14:textId="7AA4A4E7" w:rsidR="00B603D4" w:rsidRDefault="00B603D4" w:rsidP="00B603D4">
      <w:r>
        <w:t>1. 반영하도록 하겠습니다.</w:t>
      </w:r>
    </w:p>
    <w:p w14:paraId="0A488923" w14:textId="62070D1F" w:rsidR="00B603D4" w:rsidRDefault="00B603D4" w:rsidP="00B603D4">
      <w:r>
        <w:t xml:space="preserve">2. 원고의 7페이지, 밑에서 두 번째 문단의 구체 궤적 교차를 언급할 때 인용하였습니다. 참고 문헌의 인용 순서가 잘못된 것으로 보입니다 ... </w:t>
      </w:r>
      <w:r>
        <w:rPr>
          <w:rFonts w:hint="eastAsia"/>
        </w:rPr>
        <w:t>정정하도록 하겠습니다.</w:t>
      </w:r>
    </w:p>
    <w:p w14:paraId="18C2C373" w14:textId="290B3FF8" w:rsidR="008E24A5" w:rsidRDefault="00B603D4" w:rsidP="00B603D4">
      <w:r>
        <w:t xml:space="preserve">3. </w:t>
      </w:r>
      <w:r w:rsidR="00AF6DAA">
        <w:rPr>
          <w:rFonts w:hint="eastAsia"/>
        </w:rPr>
        <w:t>각각의 내용을 반영하여 논문을 첨삭하였고,</w:t>
      </w:r>
      <w:r w:rsidR="00AF6DAA">
        <w:t xml:space="preserve"> </w:t>
      </w:r>
      <w:r w:rsidR="00AF6DAA">
        <w:rPr>
          <w:rFonts w:hint="eastAsia"/>
        </w:rPr>
        <w:t xml:space="preserve">아래에 </w:t>
      </w:r>
      <w:r w:rsidR="00951D05">
        <w:rPr>
          <w:rFonts w:hint="eastAsia"/>
        </w:rPr>
        <w:t>첨삭</w:t>
      </w:r>
      <w:r w:rsidR="000468E5">
        <w:rPr>
          <w:rFonts w:hint="eastAsia"/>
        </w:rPr>
        <w:t>한</w:t>
      </w:r>
      <w:r w:rsidR="00951D05">
        <w:rPr>
          <w:rFonts w:hint="eastAsia"/>
        </w:rPr>
        <w:t xml:space="preserve"> 내용에 </w:t>
      </w:r>
      <w:r w:rsidR="00AF6DAA">
        <w:rPr>
          <w:rFonts w:hint="eastAsia"/>
        </w:rPr>
        <w:t xml:space="preserve">해당하는 </w:t>
      </w:r>
      <w:r w:rsidR="00951D05">
        <w:rPr>
          <w:rFonts w:hint="eastAsia"/>
        </w:rPr>
        <w:t xml:space="preserve">부분을 </w:t>
      </w:r>
      <w:r w:rsidR="00456341">
        <w:rPr>
          <w:rFonts w:hint="eastAsia"/>
        </w:rPr>
        <w:t>붙임</w:t>
      </w:r>
      <w:r w:rsidR="00456341">
        <w:t>1</w:t>
      </w:r>
      <w:r w:rsidR="00456341">
        <w:rPr>
          <w:rFonts w:hint="eastAsia"/>
        </w:rPr>
        <w:t xml:space="preserve">에 </w:t>
      </w:r>
      <w:r w:rsidR="00951D05">
        <w:rPr>
          <w:rFonts w:hint="eastAsia"/>
        </w:rPr>
        <w:t>첨부합니</w:t>
      </w:r>
      <w:r w:rsidR="00130A7F">
        <w:rPr>
          <w:rFonts w:hint="eastAsia"/>
        </w:rPr>
        <w:t>다.</w:t>
      </w:r>
    </w:p>
    <w:p w14:paraId="768DE742" w14:textId="342796A0" w:rsidR="00911098" w:rsidRDefault="006467A3" w:rsidP="00B603D4">
      <w:r>
        <w:rPr>
          <w:rFonts w:hint="eastAsia"/>
        </w:rPr>
        <w:t>4</w:t>
      </w:r>
      <w:r>
        <w:t xml:space="preserve">. </w:t>
      </w:r>
      <w:r w:rsidR="00911098">
        <w:rPr>
          <w:rFonts w:hint="eastAsia"/>
        </w:rPr>
        <w:t>공을 타격할 시 당점의 영향은 고려하지 않으며,</w:t>
      </w:r>
      <w:r w:rsidR="00911098">
        <w:t xml:space="preserve"> </w:t>
      </w:r>
      <w:r w:rsidR="00911098">
        <w:rPr>
          <w:rFonts w:hint="eastAsia"/>
        </w:rPr>
        <w:t>항상 사용자가 정중앙에 타점을 두고 타격한다고 가정합니다.</w:t>
      </w:r>
      <w:r w:rsidR="00911098">
        <w:t xml:space="preserve"> </w:t>
      </w:r>
      <w:r w:rsidR="00911098">
        <w:rPr>
          <w:rFonts w:hint="eastAsia"/>
        </w:rPr>
        <w:t xml:space="preserve">따라서 시작 각속도는 항상 </w:t>
      </w:r>
      <w:r w:rsidR="00911098">
        <w:t>0</w:t>
      </w:r>
      <w:r w:rsidR="00911098">
        <w:rPr>
          <w:rFonts w:hint="eastAsia"/>
        </w:rPr>
        <w:t>입니다.</w:t>
      </w:r>
      <w:r w:rsidR="00911098">
        <w:t xml:space="preserve"> </w:t>
      </w:r>
      <w:r w:rsidR="00911098">
        <w:rPr>
          <w:rFonts w:hint="eastAsia"/>
        </w:rPr>
        <w:t>가해지는 힘은 공의 시작 속도를 직접 지정하는 방법으로 표현하였습니다.</w:t>
      </w:r>
      <w:r w:rsidR="00911098">
        <w:t xml:space="preserve"> </w:t>
      </w:r>
      <w:r w:rsidR="00911098">
        <w:rPr>
          <w:rFonts w:hint="eastAsia"/>
        </w:rPr>
        <w:t>또한,</w:t>
      </w:r>
      <w:r w:rsidR="00911098">
        <w:t xml:space="preserve"> </w:t>
      </w:r>
      <w:r w:rsidR="00911098">
        <w:rPr>
          <w:rFonts w:hint="eastAsia"/>
        </w:rPr>
        <w:t>당구공이 당구대 표면을 이동하고 쿠션에 부딪힘에 따라</w:t>
      </w:r>
      <w:r w:rsidR="00911098">
        <w:t xml:space="preserve"> </w:t>
      </w:r>
      <w:r w:rsidR="00911098">
        <w:rPr>
          <w:rFonts w:hint="eastAsia"/>
        </w:rPr>
        <w:t>발생하는 회전의 영향 또한,</w:t>
      </w:r>
      <w:r w:rsidR="00911098">
        <w:t xml:space="preserve"> </w:t>
      </w:r>
      <w:r w:rsidR="00911098">
        <w:rPr>
          <w:rFonts w:hint="eastAsia"/>
        </w:rPr>
        <w:t>제한적인 범위에서 휴리스틱을 통해 구현하였습니다.</w:t>
      </w:r>
    </w:p>
    <w:p w14:paraId="69FAAB16" w14:textId="77777777" w:rsidR="00CC6790" w:rsidRDefault="005525F4" w:rsidP="00B603D4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환경의 제약으로 인해 </w:t>
      </w:r>
      <w:r w:rsidR="00D1558B">
        <w:rPr>
          <w:rFonts w:hint="eastAsia"/>
        </w:rPr>
        <w:t>본 연구를 교육 목적으로 근거로 삼을 수 있을 만큼 활용할 기회가 없었</w:t>
      </w:r>
      <w:r w:rsidR="00CC6790">
        <w:rPr>
          <w:rFonts w:hint="eastAsia"/>
        </w:rPr>
        <w:t>습니다.</w:t>
      </w:r>
      <w:r w:rsidR="00CC6790">
        <w:t xml:space="preserve"> </w:t>
      </w:r>
      <w:r w:rsidR="00CC6790">
        <w:rPr>
          <w:rFonts w:hint="eastAsia"/>
        </w:rPr>
        <w:t>따라서 구체적인 효과를 비교하거나 입증할 만한 사례를 제시하기는 어려울 것 같습니다</w:t>
      </w:r>
      <w:r w:rsidR="00D1558B">
        <w:rPr>
          <w:rFonts w:hint="eastAsia"/>
        </w:rPr>
        <w:t>.</w:t>
      </w:r>
      <w:r w:rsidR="00D1558B">
        <w:t xml:space="preserve"> </w:t>
      </w:r>
    </w:p>
    <w:p w14:paraId="6DCA5542" w14:textId="7874A206" w:rsidR="00911098" w:rsidRDefault="00CC6790" w:rsidP="00CC6790">
      <w:pPr>
        <w:ind w:firstLineChars="100" w:firstLine="200"/>
      </w:pPr>
      <w:r>
        <w:rPr>
          <w:rFonts w:hint="eastAsia"/>
        </w:rPr>
        <w:t>그러나</w:t>
      </w:r>
      <w:r w:rsidR="00B07342">
        <w:rPr>
          <w:rFonts w:hint="eastAsia"/>
        </w:rPr>
        <w:t xml:space="preserve"> </w:t>
      </w:r>
      <w:r w:rsidR="00E7132F">
        <w:rPr>
          <w:rFonts w:hint="eastAsia"/>
        </w:rPr>
        <w:t xml:space="preserve">질문해주신 사항에 대한 </w:t>
      </w:r>
      <w:r w:rsidR="00B07342">
        <w:rPr>
          <w:rFonts w:hint="eastAsia"/>
        </w:rPr>
        <w:t>대략적인</w:t>
      </w:r>
      <w:r>
        <w:rPr>
          <w:rFonts w:hint="eastAsia"/>
        </w:rPr>
        <w:t xml:space="preserve"> 견해를 말씀드리자면,</w:t>
      </w:r>
      <w:r>
        <w:t xml:space="preserve"> </w:t>
      </w:r>
      <w:r>
        <w:rPr>
          <w:rFonts w:hint="eastAsia"/>
        </w:rPr>
        <w:t xml:space="preserve">먼저 금전적인 </w:t>
      </w:r>
      <w:r w:rsidR="00AD1B4F">
        <w:rPr>
          <w:rFonts w:hint="eastAsia"/>
        </w:rPr>
        <w:t xml:space="preserve">측면에서 본 시스템을 구축하기 위해선 </w:t>
      </w:r>
      <w:r w:rsidR="00AD1B4F">
        <w:t>(</w:t>
      </w:r>
      <w:r w:rsidR="00AD1B4F">
        <w:rPr>
          <w:rFonts w:hint="eastAsia"/>
        </w:rPr>
        <w:t>당구대의 가격을 제하고)</w:t>
      </w:r>
      <w:r w:rsidR="00AD1B4F">
        <w:t xml:space="preserve"> </w:t>
      </w:r>
      <w:r w:rsidR="00AD1B4F">
        <w:rPr>
          <w:rFonts w:hint="eastAsia"/>
        </w:rPr>
        <w:t xml:space="preserve">약 </w:t>
      </w:r>
      <w:r w:rsidR="00AD1B4F">
        <w:t>250</w:t>
      </w:r>
      <w:r w:rsidR="00AD1B4F">
        <w:rPr>
          <w:rFonts w:hint="eastAsia"/>
        </w:rPr>
        <w:t>만원 정도의 예산을 필요로 하며,</w:t>
      </w:r>
      <w:r w:rsidR="00AD1B4F">
        <w:t xml:space="preserve"> </w:t>
      </w:r>
      <w:r w:rsidR="00AD1B4F">
        <w:rPr>
          <w:rFonts w:hint="eastAsia"/>
        </w:rPr>
        <w:t xml:space="preserve">이는 </w:t>
      </w:r>
      <w:r w:rsidR="00051969">
        <w:rPr>
          <w:rFonts w:hint="eastAsia"/>
        </w:rPr>
        <w:t>시스템 구축을 위한 일회성 지불로</w:t>
      </w:r>
      <w:r w:rsidR="00051969">
        <w:t xml:space="preserve">, </w:t>
      </w:r>
      <w:r w:rsidR="00051969">
        <w:rPr>
          <w:rFonts w:hint="eastAsia"/>
        </w:rPr>
        <w:t>장기적으로 당구 강사를 고용하는 것에 비해 대단히 적은 비용입니다.</w:t>
      </w:r>
      <w:r w:rsidR="00051969">
        <w:t xml:space="preserve"> (24</w:t>
      </w:r>
      <w:r w:rsidR="00051969">
        <w:rPr>
          <w:rFonts w:hint="eastAsia"/>
        </w:rPr>
        <w:t>시간 운용될 수 있음을 생각하면,</w:t>
      </w:r>
      <w:r w:rsidR="00051969">
        <w:t xml:space="preserve"> </w:t>
      </w:r>
      <w:r w:rsidR="00051969">
        <w:rPr>
          <w:rFonts w:hint="eastAsia"/>
        </w:rPr>
        <w:t>한 달 이내에 금액의 절대치는 상쇄될 수 있습니다)</w:t>
      </w:r>
    </w:p>
    <w:p w14:paraId="766DA13B" w14:textId="2B8D1F92" w:rsidR="00265289" w:rsidRDefault="00EA081D" w:rsidP="00CC05B8">
      <w:pPr>
        <w:ind w:firstLineChars="100" w:firstLine="200"/>
      </w:pPr>
      <w:r>
        <w:rPr>
          <w:rFonts w:hint="eastAsia"/>
        </w:rPr>
        <w:t>문제가 되는 것은 학습 효과인데,</w:t>
      </w:r>
      <w:r>
        <w:t xml:space="preserve"> </w:t>
      </w:r>
      <w:r>
        <w:rPr>
          <w:rFonts w:hint="eastAsia"/>
        </w:rPr>
        <w:t>본 연구에서 구현하는 시스템은 대인 교육과 적절하게 병행되었을 때 가장 높은 효과를 볼 수 있다고 생각합니다.</w:t>
      </w:r>
      <w:r w:rsidR="00444AA8">
        <w:rPr>
          <w:rFonts w:hint="eastAsia"/>
        </w:rPr>
        <w:t xml:space="preserve"> 학습자가 </w:t>
      </w:r>
      <w:proofErr w:type="spellStart"/>
      <w:r w:rsidR="00444AA8">
        <w:rPr>
          <w:rFonts w:hint="eastAsia"/>
        </w:rPr>
        <w:t>큐대를</w:t>
      </w:r>
      <w:proofErr w:type="spellEnd"/>
      <w:r w:rsidR="00444AA8">
        <w:rPr>
          <w:rFonts w:hint="eastAsia"/>
        </w:rPr>
        <w:t xml:space="preserve"> 처음 잡았을 때 교육자에게 기초적인 자세 등을 </w:t>
      </w:r>
      <w:proofErr w:type="spellStart"/>
      <w:r w:rsidR="00444AA8">
        <w:rPr>
          <w:rFonts w:hint="eastAsia"/>
        </w:rPr>
        <w:t>지도받고</w:t>
      </w:r>
      <w:proofErr w:type="spellEnd"/>
      <w:r w:rsidR="00444AA8">
        <w:rPr>
          <w:rFonts w:hint="eastAsia"/>
        </w:rPr>
        <w:t>,</w:t>
      </w:r>
      <w:r w:rsidR="00444AA8">
        <w:t xml:space="preserve"> </w:t>
      </w:r>
      <w:r w:rsidR="00265289">
        <w:rPr>
          <w:rFonts w:hint="eastAsia"/>
        </w:rPr>
        <w:t xml:space="preserve">이후 </w:t>
      </w:r>
      <w:r w:rsidR="00265289">
        <w:t>(</w:t>
      </w:r>
      <w:r w:rsidR="00265289">
        <w:rPr>
          <w:rFonts w:hint="eastAsia"/>
        </w:rPr>
        <w:t>논문에서도 언급한 바 있듯)</w:t>
      </w:r>
      <w:r w:rsidR="00265289">
        <w:t xml:space="preserve"> </w:t>
      </w:r>
      <w:r w:rsidR="00265289">
        <w:rPr>
          <w:rFonts w:hint="eastAsia"/>
        </w:rPr>
        <w:t xml:space="preserve">어느 정도 진입 장벽을 극복할 때까지의 </w:t>
      </w:r>
      <w:r w:rsidR="00CA19B4">
        <w:rPr>
          <w:rFonts w:hint="eastAsia"/>
        </w:rPr>
        <w:t xml:space="preserve">개인적인 </w:t>
      </w:r>
      <w:r w:rsidR="00B33AC4">
        <w:rPr>
          <w:rFonts w:hint="eastAsia"/>
        </w:rPr>
        <w:t xml:space="preserve">연습을 </w:t>
      </w:r>
      <w:r w:rsidR="00265289">
        <w:rPr>
          <w:rFonts w:hint="eastAsia"/>
        </w:rPr>
        <w:t>본 연구의 시스템을 통해 촉진하는 식입니다.</w:t>
      </w:r>
    </w:p>
    <w:p w14:paraId="747543BB" w14:textId="2F1ABFE2" w:rsidR="00CC05B8" w:rsidRDefault="00CC05B8" w:rsidP="00CC05B8">
      <w:pPr>
        <w:ind w:firstLineChars="100" w:firstLine="200"/>
      </w:pPr>
      <w:r>
        <w:rPr>
          <w:rFonts w:hint="eastAsia"/>
        </w:rPr>
        <w:t xml:space="preserve">당구와 같이 어느 정도 운동 감각(피지컬)을 요구하는 </w:t>
      </w:r>
      <w:r w:rsidR="00A64D96">
        <w:rPr>
          <w:rFonts w:hint="eastAsia"/>
        </w:rPr>
        <w:t>스포츠는</w:t>
      </w:r>
      <w:r w:rsidR="00A64D96">
        <w:t xml:space="preserve">, </w:t>
      </w:r>
      <w:r w:rsidR="00BC1E40">
        <w:rPr>
          <w:rFonts w:hint="eastAsia"/>
        </w:rPr>
        <w:t>학습자</w:t>
      </w:r>
      <w:r w:rsidR="00010DA1">
        <w:rPr>
          <w:rFonts w:hint="eastAsia"/>
        </w:rPr>
        <w:t xml:space="preserve">가 오히려 교육자가 있는 상황에서 더 큰 심리적인 부담을 느끼고 학습 능률이 떨어지는 상황이 </w:t>
      </w:r>
      <w:r w:rsidR="00924832">
        <w:rPr>
          <w:rFonts w:hint="eastAsia"/>
        </w:rPr>
        <w:t xml:space="preserve">발생할 수 있다고 </w:t>
      </w:r>
      <w:r w:rsidR="00010DA1">
        <w:rPr>
          <w:rFonts w:hint="eastAsia"/>
        </w:rPr>
        <w:t>생각합니다. 따라서 학습자 혼자서 당구에 익숙해질 시간이 필요한데,</w:t>
      </w:r>
      <w:r w:rsidR="00010DA1">
        <w:t xml:space="preserve"> </w:t>
      </w:r>
      <w:r w:rsidR="00010DA1">
        <w:rPr>
          <w:rFonts w:hint="eastAsia"/>
        </w:rPr>
        <w:t>이렇게 혼자서 연습하는 시간을 단축하고,</w:t>
      </w:r>
      <w:r w:rsidR="00010DA1">
        <w:t xml:space="preserve"> </w:t>
      </w:r>
      <w:r w:rsidR="00010DA1">
        <w:rPr>
          <w:rFonts w:hint="eastAsia"/>
        </w:rPr>
        <w:t>A</w:t>
      </w:r>
      <w:r w:rsidR="00010DA1">
        <w:t xml:space="preserve">R </w:t>
      </w:r>
      <w:r w:rsidR="00010DA1">
        <w:rPr>
          <w:rFonts w:hint="eastAsia"/>
        </w:rPr>
        <w:t>플랫폼의 시각 효과를 통해 혼자 연습하는 시간이 지루해지지 않도록 하는 것을 본 시스템의 궁극적인 목표로 두고 있습니다.</w:t>
      </w:r>
    </w:p>
    <w:p w14:paraId="30401732" w14:textId="226FD046" w:rsidR="00D0681E" w:rsidRDefault="00D0681E" w:rsidP="00CC05B8">
      <w:pPr>
        <w:ind w:firstLineChars="100" w:firstLine="200"/>
        <w:rPr>
          <w:rFonts w:hint="eastAsia"/>
        </w:rPr>
      </w:pPr>
      <w:r>
        <w:rPr>
          <w:rFonts w:hint="eastAsia"/>
        </w:rPr>
        <w:t>따라서 본 시스템이 기존의 방법을 대체하는 경쟁 대상이 되기보다는,</w:t>
      </w:r>
      <w:r>
        <w:t xml:space="preserve"> </w:t>
      </w:r>
      <w:r>
        <w:rPr>
          <w:rFonts w:hint="eastAsia"/>
        </w:rPr>
        <w:t>기존의 시스템과 상호 보완적인</w:t>
      </w:r>
      <w:r>
        <w:t xml:space="preserve"> </w:t>
      </w:r>
      <w:r>
        <w:rPr>
          <w:rFonts w:hint="eastAsia"/>
        </w:rPr>
        <w:t>역할을 수행하는 것이 바람직하다고 생각합니다.</w:t>
      </w:r>
      <w:r w:rsidR="006D3E9E">
        <w:t xml:space="preserve"> </w:t>
      </w:r>
    </w:p>
    <w:p w14:paraId="7FF27984" w14:textId="1C5D0D9C" w:rsidR="009E024B" w:rsidRDefault="009E024B">
      <w:pPr>
        <w:widowControl/>
        <w:wordWrap/>
        <w:autoSpaceDE/>
        <w:autoSpaceDN/>
      </w:pPr>
      <w:r>
        <w:br w:type="page"/>
      </w:r>
    </w:p>
    <w:p w14:paraId="14E587E6" w14:textId="4FEEAE5B" w:rsidR="00456341" w:rsidRDefault="00456341" w:rsidP="00B603D4">
      <w:pPr>
        <w:rPr>
          <w:rFonts w:hint="eastAsia"/>
        </w:rPr>
      </w:pPr>
      <w:r>
        <w:rPr>
          <w:rFonts w:hint="eastAsia"/>
        </w:rPr>
        <w:lastRenderedPageBreak/>
        <w:t>붙임 1</w:t>
      </w:r>
      <w:r>
        <w:t xml:space="preserve">. </w:t>
      </w:r>
      <w:r w:rsidR="007F15FF">
        <w:rPr>
          <w:rFonts w:hint="eastAsia"/>
        </w:rPr>
        <w:t>3번 항에 대한 반영</w:t>
      </w:r>
      <w:r w:rsidR="007F15FF">
        <w:t xml:space="preserve"> </w:t>
      </w:r>
      <w:r w:rsidR="007F15FF">
        <w:rPr>
          <w:rFonts w:hint="eastAsia"/>
        </w:rPr>
        <w:t>목록</w:t>
      </w:r>
    </w:p>
    <w:p w14:paraId="03AADD6A" w14:textId="79270312" w:rsidR="00B603D4" w:rsidRDefault="00B603D4" w:rsidP="00B603D4">
      <w:pPr>
        <w:ind w:firstLineChars="100" w:firstLine="200"/>
      </w:pPr>
      <w:r>
        <w:rPr>
          <w:rFonts w:hint="eastAsia"/>
        </w:rPr>
        <w:t xml:space="preserve">경로 시뮬레이션에서 시분할 방식의 물리 시뮬레이션을 소개할 때 활용된 식 </w:t>
      </w:r>
      <w:r>
        <w:t>(4)</w:t>
      </w:r>
      <w:r>
        <w:rPr>
          <w:rFonts w:hint="eastAsia"/>
        </w:rPr>
        <w:t xml:space="preserve">와 식 </w:t>
      </w:r>
      <w:r>
        <w:t>(5)</w:t>
      </w:r>
      <w:r>
        <w:rPr>
          <w:rFonts w:hint="eastAsia"/>
        </w:rPr>
        <w:t>는 다음과 같습니다.</w:t>
      </w:r>
    </w:p>
    <w:p w14:paraId="12591756" w14:textId="10FFF902" w:rsidR="00B603D4" w:rsidRPr="00B603D4" w:rsidRDefault="00BC1E40" w:rsidP="00B603D4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Δ</m:t>
        </m:r>
        <m:r>
          <m:rPr>
            <m:sty m:val="p"/>
          </m:rPr>
          <w:rPr>
            <w:rFonts w:ascii="Cambria Math" w:hAnsi="Cambria Math"/>
          </w:rPr>
          <m:t>t</m:t>
        </m:r>
      </m:oMath>
      <w:r w:rsidR="00B603D4">
        <w:rPr>
          <w:rFonts w:hint="eastAsia"/>
        </w:rPr>
        <w:t xml:space="preserve"> </w:t>
      </w:r>
      <w:r w:rsidR="00B603D4">
        <w:t xml:space="preserve">                                  (4)</w:t>
      </w:r>
    </w:p>
    <w:p w14:paraId="5D7C82B0" w14:textId="2B44BC3F" w:rsidR="00B603D4" w:rsidRPr="00B603D4" w:rsidRDefault="00BC1E40" w:rsidP="00B603D4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m:rPr>
            <m:sty m:val="p"/>
          </m:rPr>
          <w:rPr>
            <w:rFonts w:ascii="Cambria Math" w:hAnsi="Cambria Math" w:hint="eastAsia"/>
          </w:rPr>
          <m:t>Δ</m:t>
        </m:r>
        <m:r>
          <m:rPr>
            <m:sty m:val="p"/>
          </m:rPr>
          <w:rPr>
            <w:rFonts w:ascii="Cambria Math" w:hAnsi="Cambria Math"/>
          </w:rPr>
          <m:t>t</m:t>
        </m:r>
      </m:oMath>
      <w:r w:rsidR="00B603D4">
        <w:rPr>
          <w:rFonts w:hint="eastAsia"/>
        </w:rPr>
        <w:t xml:space="preserve"> </w:t>
      </w:r>
      <w:r w:rsidR="00B603D4">
        <w:t xml:space="preserve">                                   (5)</w:t>
      </w:r>
    </w:p>
    <w:p w14:paraId="124A7AD8" w14:textId="2A7D837E" w:rsidR="00B603D4" w:rsidRDefault="00B603D4" w:rsidP="00B603D4">
      <w:pPr>
        <w:pStyle w:val="1"/>
        <w:ind w:firstLineChars="100" w:firstLine="200"/>
      </w:pPr>
      <w:r>
        <w:rPr>
          <w:rFonts w:hint="eastAsia"/>
        </w:rPr>
        <w:t>식</w:t>
      </w:r>
      <w:r>
        <w:rPr>
          <w:rFonts w:hint="eastAsia"/>
        </w:rPr>
        <w:t xml:space="preserve"> </w:t>
      </w:r>
      <w:r>
        <w:t>(4)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단위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t</m:t>
        </m:r>
      </m:oMath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이산적으로</w:t>
      </w:r>
      <w:r>
        <w:rPr>
          <w:rFonts w:hint="eastAsia"/>
        </w:rPr>
        <w:t xml:space="preserve"> </w:t>
      </w:r>
      <w:r>
        <w:rPr>
          <w:rFonts w:hint="eastAsia"/>
        </w:rPr>
        <w:t>물리</w:t>
      </w:r>
      <w:r>
        <w:rPr>
          <w:rFonts w:hint="eastAsia"/>
        </w:rPr>
        <w:t xml:space="preserve"> </w:t>
      </w:r>
      <w:r>
        <w:rPr>
          <w:rFonts w:hint="eastAsia"/>
        </w:rPr>
        <w:t>시뮬레이션을</w:t>
      </w:r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</w:t>
      </w:r>
      <w:r>
        <w:rPr>
          <w:rFonts w:hint="eastAsia"/>
        </w:rPr>
        <w:t>시스템에서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단위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동안의</w:t>
      </w:r>
      <w:r>
        <w:rPr>
          <w:rFonts w:hint="eastAsia"/>
        </w:rPr>
        <w:t xml:space="preserve"> </w:t>
      </w:r>
      <w:r>
        <w:rPr>
          <w:rFonts w:hint="eastAsia"/>
        </w:rPr>
        <w:t>개체의</w:t>
      </w:r>
      <w:r>
        <w:rPr>
          <w:rFonts w:hint="eastAsia"/>
        </w:rPr>
        <w:t xml:space="preserve"> </w:t>
      </w:r>
      <w:r>
        <w:rPr>
          <w:rFonts w:hint="eastAsia"/>
        </w:rPr>
        <w:t>속도</w:t>
      </w:r>
      <w:r>
        <w:rPr>
          <w:rFonts w:hint="eastAsia"/>
        </w:rPr>
        <w:t xml:space="preserve"> </w:t>
      </w:r>
      <w:r>
        <w:rPr>
          <w:rFonts w:hint="eastAsia"/>
        </w:rPr>
        <w:t>변화를</w:t>
      </w:r>
      <w:r>
        <w:rPr>
          <w:rFonts w:hint="eastAsia"/>
        </w:rPr>
        <w:t xml:space="preserve"> </w:t>
      </w:r>
      <w:r>
        <w:rPr>
          <w:rFonts w:hint="eastAsia"/>
        </w:rPr>
        <w:t>계산하기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적분</w:t>
      </w:r>
      <w:r>
        <w:rPr>
          <w:rFonts w:hint="eastAsia"/>
        </w:rPr>
        <w:t xml:space="preserve">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가속도에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단위</w:t>
      </w:r>
      <w:r>
        <w:rPr>
          <w:rFonts w:hint="eastAsia"/>
        </w:rPr>
        <w:t xml:space="preserve"> </w:t>
      </w:r>
      <w:r>
        <w:rPr>
          <w:rFonts w:hint="eastAsia"/>
        </w:rPr>
        <w:t>시간의</w:t>
      </w:r>
      <w:r>
        <w:rPr>
          <w:rFonts w:hint="eastAsia"/>
        </w:rPr>
        <w:t xml:space="preserve"> </w:t>
      </w:r>
      <w:r>
        <w:rPr>
          <w:rFonts w:hint="eastAsia"/>
        </w:rPr>
        <w:t>곱으로</w:t>
      </w:r>
      <w:r>
        <w:rPr>
          <w:rFonts w:hint="eastAsia"/>
        </w:rPr>
        <w:t xml:space="preserve"> </w:t>
      </w:r>
      <w:r>
        <w:rPr>
          <w:rFonts w:hint="eastAsia"/>
        </w:rPr>
        <w:t>단순화하여</w:t>
      </w:r>
      <w:r>
        <w:rPr>
          <w:rFonts w:hint="eastAsia"/>
        </w:rPr>
        <w:t xml:space="preserve"> </w:t>
      </w:r>
      <w:r>
        <w:rPr>
          <w:rFonts w:hint="eastAsia"/>
        </w:rPr>
        <w:t>계산하고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속도에</w:t>
      </w:r>
      <w:r>
        <w:rPr>
          <w:rFonts w:hint="eastAsia"/>
        </w:rPr>
        <w:t xml:space="preserve"> </w:t>
      </w:r>
      <w:r>
        <w:rPr>
          <w:rFonts w:hint="eastAsia"/>
        </w:rPr>
        <w:t>누적합니다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식</w:t>
      </w:r>
      <w:r>
        <w:rPr>
          <w:rFonts w:hint="eastAsia"/>
        </w:rPr>
        <w:t xml:space="preserve"> </w:t>
      </w:r>
      <w:r>
        <w:t>(5)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맥락으로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계산을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속도에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적분</w:t>
      </w:r>
      <w:r>
        <w:rPr>
          <w:rFonts w:hint="eastAsia"/>
        </w:rPr>
        <w:t xml:space="preserve">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단순화합니다</w:t>
      </w:r>
      <w:r>
        <w:rPr>
          <w:rFonts w:hint="eastAsia"/>
        </w:rPr>
        <w:t>.</w:t>
      </w:r>
    </w:p>
    <w:p w14:paraId="2C2A30BF" w14:textId="77777777" w:rsidR="00B603D4" w:rsidRDefault="00B603D4" w:rsidP="00B603D4">
      <w:pPr>
        <w:pStyle w:val="1"/>
        <w:ind w:firstLineChars="100" w:firstLine="200"/>
      </w:pPr>
    </w:p>
    <w:p w14:paraId="53E788E1" w14:textId="76C33A87" w:rsidR="00B603D4" w:rsidRDefault="009E03C2" w:rsidP="009E03C2">
      <w:pPr>
        <w:ind w:firstLine="195"/>
      </w:pPr>
      <w:r>
        <w:rPr>
          <w:rFonts w:hint="eastAsia"/>
        </w:rPr>
        <w:t>식</w:t>
      </w:r>
      <w:r>
        <w:t xml:space="preserve"> (9)</w:t>
      </w:r>
      <w:r>
        <w:rPr>
          <w:rFonts w:hint="eastAsia"/>
        </w:rPr>
        <w:t xml:space="preserve">와 식 </w:t>
      </w:r>
      <w:r>
        <w:t>(10)</w:t>
      </w:r>
      <w:r>
        <w:rPr>
          <w:rFonts w:hint="eastAsia"/>
        </w:rPr>
        <w:t>은 목적을 좀 더 직관적으로 나타낼 수 있게끔,</w:t>
      </w:r>
      <w:r>
        <w:t xml:space="preserve"> </w:t>
      </w:r>
      <w:r>
        <w:rPr>
          <w:rFonts w:hint="eastAsia"/>
        </w:rPr>
        <w:t>표현을 약간 바꾸었습니다.</w:t>
      </w:r>
    </w:p>
    <w:p w14:paraId="2D097F7D" w14:textId="50D138CD" w:rsidR="00EB4603" w:rsidRPr="0019358A" w:rsidRDefault="009E03C2" w:rsidP="00EE4AE4">
      <w:pPr>
        <w:ind w:firstLine="195"/>
        <w:jc w:val="right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=min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Δ</m:t>
                </m:r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roll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,1</m:t>
            </m:r>
          </m:e>
        </m:d>
      </m:oMath>
      <w:r w:rsidRPr="00CD050F">
        <w:rPr>
          <w:rFonts w:hint="eastAsia"/>
        </w:rPr>
        <w:t>,</w:t>
      </w:r>
      <w:r w:rsidRPr="00CD050F">
        <w:tab/>
        <w:t xml:space="preserve"> </w:t>
      </w:r>
      <w:r w:rsidRPr="00CD050F">
        <w:tab/>
      </w:r>
      <w:r w:rsidRPr="00CD050F">
        <w:tab/>
        <w:t xml:space="preserve">          (9)</w:t>
      </w:r>
      <m:oMath>
        <m:r>
          <m:rPr>
            <m:sty m:val="p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max</m:t>
                </m:r>
              </m:e>
            </m:d>
          </m:sub>
        </m:sSub>
        <m:r>
          <m:rPr>
            <m:aln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up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 xml:space="preserve"> </w:t>
      </w:r>
      <w:r>
        <w:t>,</w:t>
      </w:r>
      <w:r>
        <w:tab/>
      </w:r>
      <w:r>
        <w:tab/>
      </w:r>
      <w:r>
        <w:tab/>
      </w:r>
      <w:r>
        <w:tab/>
        <w:t>(10)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14:paraId="606C9C13" w14:textId="425980FE" w:rsidR="00EB4603" w:rsidRDefault="00EB4603" w:rsidP="00EB4603">
      <w:pPr>
        <w:pStyle w:val="1"/>
        <w:ind w:firstLine="195"/>
      </w:pPr>
      <w:r>
        <w:rPr>
          <w:rFonts w:hint="eastAsia"/>
        </w:rPr>
        <w:t>식</w:t>
      </w:r>
      <w:r>
        <w:rPr>
          <w:rFonts w:hint="eastAsia"/>
        </w:rPr>
        <w:t xml:space="preserve"> </w:t>
      </w:r>
      <w:r>
        <w:t>(9)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공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직선</w:t>
      </w:r>
      <w:r>
        <w:rPr>
          <w:rFonts w:hint="eastAsia"/>
        </w:rPr>
        <w:t xml:space="preserve"> </w:t>
      </w:r>
      <w:r>
        <w:rPr>
          <w:rFonts w:hint="eastAsia"/>
        </w:rPr>
        <w:t>속도와</w:t>
      </w:r>
      <w:r>
        <w:rPr>
          <w:rFonts w:hint="eastAsia"/>
        </w:rPr>
        <w:t xml:space="preserve"> </w:t>
      </w:r>
      <w:r>
        <w:rPr>
          <w:rFonts w:hint="eastAsia"/>
        </w:rPr>
        <w:t>회전</w:t>
      </w:r>
      <w:r>
        <w:rPr>
          <w:rFonts w:hint="eastAsia"/>
        </w:rPr>
        <w:t xml:space="preserve"> </w:t>
      </w:r>
      <w:r>
        <w:rPr>
          <w:rFonts w:hint="eastAsia"/>
        </w:rPr>
        <w:t>속도의</w:t>
      </w:r>
      <w:r>
        <w:rPr>
          <w:rFonts w:hint="eastAsia"/>
        </w:rPr>
        <w:t xml:space="preserve"> </w:t>
      </w:r>
      <w:r>
        <w:rPr>
          <w:rFonts w:hint="eastAsia"/>
        </w:rPr>
        <w:t>일치</w:t>
      </w:r>
      <w:r>
        <w:rPr>
          <w:rFonts w:hint="eastAsia"/>
        </w:rPr>
        <w:t xml:space="preserve">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나타내며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연구에서는</w:t>
      </w:r>
      <w:r>
        <w:rPr>
          <w:rFonts w:hint="eastAsia"/>
        </w:rPr>
        <w:t xml:space="preserve"> </w:t>
      </w:r>
      <w:r>
        <w:rPr>
          <w:rFonts w:hint="eastAsia"/>
        </w:rPr>
        <w:t>단순히</w:t>
      </w:r>
      <w:r>
        <w:rPr>
          <w:rFonts w:hint="eastAsia"/>
        </w:rPr>
        <w:t xml:space="preserve"> </w:t>
      </w:r>
      <w:r>
        <w:rPr>
          <w:rFonts w:hint="eastAsia"/>
        </w:rPr>
        <w:t>상수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roll</m:t>
            </m:r>
          </m:sub>
        </m:sSub>
      </m:oMath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t</m:t>
        </m:r>
      </m:oMath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비로</w:t>
      </w:r>
      <w:r>
        <w:rPr>
          <w:rFonts w:hint="eastAsia"/>
        </w:rPr>
        <w:t xml:space="preserve"> </w:t>
      </w:r>
      <w:r>
        <w:rPr>
          <w:rFonts w:hint="eastAsia"/>
        </w:rPr>
        <w:t>나타냈습니다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최대값</w:t>
      </w:r>
      <w:r w:rsidR="00C86147">
        <w:rPr>
          <w:rFonts w:hint="eastAsia"/>
        </w:rPr>
        <w:t>을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제한합니다</w:t>
      </w:r>
      <w:r>
        <w:rPr>
          <w:rFonts w:hint="eastAsia"/>
        </w:rPr>
        <w:t>.</w:t>
      </w:r>
    </w:p>
    <w:p w14:paraId="41AC718C" w14:textId="00B022FE" w:rsidR="00EB4603" w:rsidRDefault="00EB4603" w:rsidP="00EB4603">
      <w:pPr>
        <w:pStyle w:val="1"/>
        <w:ind w:firstLine="195"/>
      </w:pPr>
      <w:r>
        <w:rPr>
          <w:rFonts w:hint="eastAsia"/>
        </w:rPr>
        <w:t>당구공이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미끌림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회전하고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공과</w:t>
      </w:r>
      <w:r>
        <w:rPr>
          <w:rFonts w:hint="eastAsia"/>
        </w:rPr>
        <w:t xml:space="preserve"> </w:t>
      </w:r>
      <w:r>
        <w:rPr>
          <w:rFonts w:hint="eastAsia"/>
        </w:rPr>
        <w:t>지면</w:t>
      </w:r>
      <w:r>
        <w:rPr>
          <w:rFonts w:hint="eastAsia"/>
        </w:rPr>
        <w:t xml:space="preserve">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접점의</w:t>
      </w:r>
      <w:r>
        <w:rPr>
          <w:rFonts w:hint="eastAsia"/>
        </w:rPr>
        <w:t xml:space="preserve"> </w:t>
      </w:r>
      <w:r>
        <w:rPr>
          <w:rFonts w:hint="eastAsia"/>
        </w:rPr>
        <w:t>속도는</w:t>
      </w:r>
      <w:r>
        <w:rPr>
          <w:rFonts w:hint="eastAsia"/>
        </w:rPr>
        <w:t xml:space="preserve"> </w:t>
      </w:r>
      <w:r>
        <w:rPr>
          <w:rFonts w:hint="eastAsia"/>
        </w:rPr>
        <w:t>곧</w:t>
      </w:r>
      <w:r>
        <w:rPr>
          <w:rFonts w:hint="eastAsia"/>
        </w:rPr>
        <w:t xml:space="preserve"> </w:t>
      </w:r>
      <w:r>
        <w:rPr>
          <w:rFonts w:hint="eastAsia"/>
        </w:rPr>
        <w:t>공의</w:t>
      </w:r>
      <w:r>
        <w:rPr>
          <w:rFonts w:hint="eastAsia"/>
        </w:rPr>
        <w:t xml:space="preserve"> </w:t>
      </w:r>
      <w:r>
        <w:rPr>
          <w:rFonts w:hint="eastAsia"/>
        </w:rPr>
        <w:t>직선</w:t>
      </w:r>
      <w:r>
        <w:rPr>
          <w:rFonts w:hint="eastAsia"/>
        </w:rPr>
        <w:t xml:space="preserve"> </w:t>
      </w:r>
      <w:r>
        <w:rPr>
          <w:rFonts w:hint="eastAsia"/>
        </w:rPr>
        <w:t>방향</w:t>
      </w:r>
      <w:r>
        <w:rPr>
          <w:rFonts w:hint="eastAsia"/>
        </w:rPr>
        <w:t xml:space="preserve"> </w:t>
      </w:r>
      <w:r>
        <w:rPr>
          <w:rFonts w:hint="eastAsia"/>
        </w:rPr>
        <w:t>속도의</w:t>
      </w:r>
      <w:r>
        <w:rPr>
          <w:rFonts w:hint="eastAsia"/>
        </w:rPr>
        <w:t xml:space="preserve"> </w:t>
      </w:r>
      <w:r>
        <w:rPr>
          <w:rFonts w:hint="eastAsia"/>
        </w:rPr>
        <w:t>반대</w:t>
      </w:r>
      <w:r>
        <w:rPr>
          <w:rFonts w:hint="eastAsia"/>
        </w:rPr>
        <w:t xml:space="preserve"> </w:t>
      </w:r>
      <w:r>
        <w:rPr>
          <w:rFonts w:hint="eastAsia"/>
        </w:rPr>
        <w:t>방향이</w:t>
      </w:r>
      <w:r>
        <w:rPr>
          <w:rFonts w:hint="eastAsia"/>
        </w:rPr>
        <w:t xml:space="preserve"> </w:t>
      </w:r>
      <w:r w:rsidR="00C86147">
        <w:rPr>
          <w:rFonts w:hint="eastAsia"/>
        </w:rPr>
        <w:t>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각속도</w:t>
      </w:r>
      <w:r>
        <w:rPr>
          <w:rFonts w:hint="eastAsia"/>
        </w:rPr>
        <w:t xml:space="preserve"> </w:t>
      </w:r>
      <w:r>
        <w:rPr>
          <w:rFonts w:hint="eastAsia"/>
        </w:rPr>
        <w:t>벡터는</w:t>
      </w:r>
      <w:r>
        <w:rPr>
          <w:rFonts w:hint="eastAsia"/>
        </w:rPr>
        <w:t xml:space="preserve"> </w:t>
      </w:r>
      <w:r>
        <w:rPr>
          <w:rFonts w:hint="eastAsia"/>
        </w:rPr>
        <w:t>속도의</w:t>
      </w:r>
      <w:r>
        <w:rPr>
          <w:rFonts w:hint="eastAsia"/>
        </w:rPr>
        <w:t xml:space="preserve"> </w:t>
      </w:r>
      <w:r>
        <w:rPr>
          <w:rFonts w:hint="eastAsia"/>
        </w:rPr>
        <w:t>반대</w:t>
      </w:r>
      <w:r>
        <w:rPr>
          <w:rFonts w:hint="eastAsia"/>
        </w:rPr>
        <w:t xml:space="preserve"> </w:t>
      </w:r>
      <w:r>
        <w:rPr>
          <w:rFonts w:hint="eastAsia"/>
        </w:rPr>
        <w:t>방향과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평면의</w:t>
      </w:r>
      <w:r>
        <w:rPr>
          <w:rFonts w:hint="eastAsia"/>
        </w:rPr>
        <w:t xml:space="preserve"> </w:t>
      </w:r>
      <w:r>
        <w:rPr>
          <w:rFonts w:hint="eastAsia"/>
        </w:rPr>
        <w:t>법선</w:t>
      </w:r>
      <w:r>
        <w:rPr>
          <w:rFonts w:hint="eastAsia"/>
        </w:rPr>
        <w:t>(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방향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외적을</w:t>
      </w:r>
      <w:r>
        <w:rPr>
          <w:rFonts w:hint="eastAsia"/>
        </w:rPr>
        <w:t xml:space="preserve"> </w:t>
      </w:r>
      <w:r>
        <w:rPr>
          <w:rFonts w:hint="eastAsia"/>
        </w:rPr>
        <w:t>반지름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나누어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 w:rsidR="00C86147">
        <w:rPr>
          <w:rFonts w:hint="eastAsia"/>
        </w:rPr>
        <w:t>합니다</w:t>
      </w:r>
      <w:r w:rsidR="00C86147">
        <w:rPr>
          <w:rFonts w:hint="eastAsia"/>
        </w:rPr>
        <w:t>.</w:t>
      </w:r>
      <w:r w:rsidR="00EE4AE4">
        <w:t xml:space="preserve"> </w:t>
      </w:r>
      <w:r w:rsidR="00EE4AE4">
        <w:rPr>
          <w:rFonts w:hint="eastAsia"/>
        </w:rPr>
        <w:t>이는</w:t>
      </w:r>
      <w:r w:rsidR="00EE4AE4">
        <w:rPr>
          <w:rFonts w:hint="eastAsia"/>
        </w:rPr>
        <w:t xml:space="preserve"> </w:t>
      </w:r>
      <w:r w:rsidR="00EE4AE4">
        <w:rPr>
          <w:rFonts w:hint="eastAsia"/>
        </w:rPr>
        <w:t>식</w:t>
      </w:r>
      <w:r w:rsidR="00EE4AE4">
        <w:rPr>
          <w:rFonts w:hint="eastAsia"/>
        </w:rPr>
        <w:t xml:space="preserve"> </w:t>
      </w:r>
      <w:r w:rsidR="00EE4AE4">
        <w:t>(10)</w:t>
      </w:r>
      <w:r w:rsidR="00EE4AE4">
        <w:rPr>
          <w:rFonts w:hint="eastAsia"/>
        </w:rPr>
        <w:t>과</w:t>
      </w:r>
      <w:r w:rsidR="00EE4AE4">
        <w:rPr>
          <w:rFonts w:hint="eastAsia"/>
        </w:rPr>
        <w:t xml:space="preserve"> </w:t>
      </w:r>
      <w:r w:rsidR="00EE4AE4">
        <w:rPr>
          <w:rFonts w:hint="eastAsia"/>
        </w:rPr>
        <w:t>같습니다</w:t>
      </w:r>
      <w:r w:rsidR="00EE4AE4">
        <w:rPr>
          <w:rFonts w:hint="eastAsia"/>
        </w:rPr>
        <w:t>.</w:t>
      </w:r>
    </w:p>
    <w:p w14:paraId="550E63AA" w14:textId="2C580B52" w:rsidR="00951D05" w:rsidRDefault="00951D05" w:rsidP="00EB4603">
      <w:pPr>
        <w:pStyle w:val="1"/>
        <w:ind w:firstLine="195"/>
      </w:pPr>
    </w:p>
    <w:p w14:paraId="52B3E942" w14:textId="77777777" w:rsidR="00951D05" w:rsidRDefault="00BC1E40" w:rsidP="00951D05">
      <w:pPr>
        <w:pStyle w:val="1"/>
        <w:ind w:firstLine="195"/>
        <w:jc w:val="right"/>
        <w:rPr>
          <w:rFonts w:cstheme="minorBidi"/>
          <w:szCs w:val="20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ball</m:t>
                </m:r>
              </m:e>
            </m:d>
          </m:sub>
        </m:sSub>
        <m: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up</m:t>
            </m:r>
          </m:sub>
        </m:sSub>
      </m:oMath>
      <w:r w:rsidR="00951D05">
        <w:rPr>
          <w:rFonts w:cstheme="minorBidi" w:hint="eastAsia"/>
        </w:rPr>
        <w:t>.</w:t>
      </w:r>
      <w:r w:rsidR="00951D05">
        <w:rPr>
          <w:rFonts w:cstheme="minorBidi" w:hint="eastAsia"/>
          <w:b/>
          <w:bCs/>
          <w:szCs w:val="20"/>
        </w:rPr>
        <w:t xml:space="preserve"> </w:t>
      </w:r>
      <w:r w:rsidR="00951D05">
        <w:rPr>
          <w:rFonts w:cstheme="minorBidi"/>
          <w:b/>
          <w:bCs/>
          <w:szCs w:val="20"/>
        </w:rPr>
        <w:tab/>
      </w:r>
      <w:r w:rsidR="00951D05">
        <w:rPr>
          <w:rFonts w:cstheme="minorBidi"/>
          <w:b/>
          <w:bCs/>
          <w:szCs w:val="20"/>
        </w:rPr>
        <w:tab/>
      </w:r>
      <w:r w:rsidR="00951D05">
        <w:rPr>
          <w:rFonts w:cstheme="minorBidi"/>
          <w:b/>
          <w:bCs/>
          <w:szCs w:val="20"/>
        </w:rPr>
        <w:tab/>
      </w:r>
      <w:r w:rsidR="00951D05">
        <w:rPr>
          <w:rFonts w:cstheme="minorBidi"/>
          <w:b/>
          <w:bCs/>
          <w:szCs w:val="20"/>
        </w:rPr>
        <w:tab/>
      </w:r>
      <w:r w:rsidR="00951D05" w:rsidRPr="004622D1">
        <w:rPr>
          <w:rFonts w:cstheme="minorBidi"/>
          <w:szCs w:val="20"/>
        </w:rPr>
        <w:t>(13)</w:t>
      </w:r>
    </w:p>
    <w:p w14:paraId="5B087852" w14:textId="77777777" w:rsidR="00951D05" w:rsidRPr="004622D1" w:rsidRDefault="00951D05" w:rsidP="00951D05">
      <w:pPr>
        <w:pStyle w:val="1"/>
        <w:ind w:firstLine="195"/>
        <w:jc w:val="right"/>
      </w:pPr>
    </w:p>
    <w:p w14:paraId="6EFCB87B" w14:textId="00610356" w:rsidR="00951D05" w:rsidRPr="00655B2C" w:rsidRDefault="00951D05" w:rsidP="00951D05">
      <w:pPr>
        <w:pStyle w:val="1"/>
        <w:ind w:firstLineChars="100" w:firstLine="200"/>
      </w:pPr>
      <w:r>
        <w:rPr>
          <w:rFonts w:hint="eastAsia"/>
        </w:rPr>
        <w:t>각속도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지면의</w:t>
      </w:r>
      <w:r>
        <w:rPr>
          <w:rFonts w:hint="eastAsia"/>
        </w:rPr>
        <w:t xml:space="preserve"> </w:t>
      </w:r>
      <w:r>
        <w:rPr>
          <w:rFonts w:hint="eastAsia"/>
        </w:rPr>
        <w:t>법선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up</m:t>
            </m:r>
          </m:sub>
        </m:sSub>
      </m:oMath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외적하고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반지름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곱하면</w:t>
      </w:r>
      <w:r>
        <w:rPr>
          <w:rFonts w:hint="eastAsia"/>
        </w:rPr>
        <w:t xml:space="preserve"> </w:t>
      </w:r>
      <w:r>
        <w:rPr>
          <w:rFonts w:hint="eastAsia"/>
        </w:rPr>
        <w:t>공의</w:t>
      </w:r>
      <w:r>
        <w:rPr>
          <w:rFonts w:hint="eastAsia"/>
        </w:rPr>
        <w:t xml:space="preserve"> </w:t>
      </w:r>
      <w:r>
        <w:rPr>
          <w:rFonts w:hint="eastAsia"/>
        </w:rPr>
        <w:t>각속도를</w:t>
      </w:r>
      <w:r>
        <w:rPr>
          <w:rFonts w:hint="eastAsia"/>
        </w:rPr>
        <w:t xml:space="preserve"> </w:t>
      </w:r>
      <w:r>
        <w:rPr>
          <w:rFonts w:hint="eastAsia"/>
        </w:rPr>
        <w:t>당구대</w:t>
      </w:r>
      <w:r>
        <w:rPr>
          <w:rFonts w:hint="eastAsia"/>
        </w:rPr>
        <w:t xml:space="preserve"> </w:t>
      </w:r>
      <w:r>
        <w:rPr>
          <w:rFonts w:hint="eastAsia"/>
        </w:rPr>
        <w:t>표면에</w:t>
      </w:r>
      <w:r>
        <w:rPr>
          <w:rFonts w:hint="eastAsia"/>
        </w:rPr>
        <w:t xml:space="preserve"> </w:t>
      </w:r>
      <w:r>
        <w:rPr>
          <w:rFonts w:hint="eastAsia"/>
        </w:rPr>
        <w:t>작용하는</w:t>
      </w:r>
      <w:r>
        <w:rPr>
          <w:rFonts w:hint="eastAsia"/>
        </w:rPr>
        <w:t xml:space="preserve"> </w:t>
      </w:r>
      <w:r>
        <w:rPr>
          <w:rFonts w:hint="eastAsia"/>
        </w:rPr>
        <w:t>선속도로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 w:rsidR="00986DEC">
        <w:rPr>
          <w:rFonts w:hint="eastAsia"/>
        </w:rPr>
        <w:t>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식</w:t>
      </w:r>
      <w:r>
        <w:rPr>
          <w:rFonts w:hint="eastAsia"/>
        </w:rPr>
        <w:t xml:space="preserve"> </w:t>
      </w:r>
      <w:r>
        <w:t>(13)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마찰</w:t>
      </w:r>
      <w:r>
        <w:rPr>
          <w:rFonts w:hint="eastAsia"/>
        </w:rPr>
        <w:t xml:space="preserve"> </w:t>
      </w:r>
      <w:r>
        <w:rPr>
          <w:rFonts w:hint="eastAsia"/>
        </w:rPr>
        <w:t>상수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ball</m:t>
                </m:r>
              </m:e>
            </m:d>
          </m:sub>
        </m:sSub>
      </m:oMath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일부만을</w:t>
      </w:r>
      <w:r>
        <w:rPr>
          <w:rFonts w:hint="eastAsia"/>
        </w:rPr>
        <w:t xml:space="preserve"> </w:t>
      </w:r>
      <w:r>
        <w:rPr>
          <w:rFonts w:hint="eastAsia"/>
        </w:rPr>
        <w:t>당구공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선속도</w:t>
      </w:r>
      <w:r w:rsidR="006518A1">
        <w:rPr>
          <w:rFonts w:hint="eastAsia"/>
        </w:rPr>
        <w:t>에</w:t>
      </w:r>
      <w:r w:rsidR="006518A1">
        <w:rPr>
          <w:rFonts w:hint="eastAsia"/>
        </w:rPr>
        <w:t xml:space="preserve"> </w:t>
      </w:r>
      <w:r w:rsidR="006518A1">
        <w:rPr>
          <w:rFonts w:hint="eastAsia"/>
        </w:rPr>
        <w:t>반영하여</w:t>
      </w:r>
      <w:r w:rsidR="006518A1">
        <w:rPr>
          <w:rFonts w:hint="eastAsia"/>
        </w:rPr>
        <w:t xml:space="preserve"> </w:t>
      </w:r>
      <w:r w:rsidR="004D093B">
        <w:rPr>
          <w:rFonts w:hint="eastAsia"/>
        </w:rPr>
        <w:t>누적</w:t>
      </w:r>
      <w:r w:rsidR="00986DEC">
        <w:rPr>
          <w:rFonts w:hint="eastAsia"/>
        </w:rPr>
        <w:t>합니다</w:t>
      </w:r>
      <w:r>
        <w:rPr>
          <w:rFonts w:hint="eastAsia"/>
        </w:rPr>
        <w:t>.</w:t>
      </w:r>
    </w:p>
    <w:p w14:paraId="7C4CC475" w14:textId="77777777" w:rsidR="00104432" w:rsidRPr="00951D05" w:rsidRDefault="00104432" w:rsidP="00EB4603">
      <w:pPr>
        <w:pStyle w:val="1"/>
        <w:ind w:firstLine="195"/>
      </w:pPr>
    </w:p>
    <w:p w14:paraId="4F0AD9C5" w14:textId="77777777" w:rsidR="007C615F" w:rsidRDefault="007C615F" w:rsidP="007C615F">
      <w:pPr>
        <w:pStyle w:val="1"/>
        <w:ind w:firstLineChars="100" w:firstLine="200"/>
      </w:pPr>
    </w:p>
    <w:p w14:paraId="6E5137C6" w14:textId="77777777" w:rsidR="007C615F" w:rsidRPr="00C91ED0" w:rsidRDefault="007C615F" w:rsidP="007C615F">
      <w:pPr>
        <w:pStyle w:val="1"/>
        <w:ind w:firstLineChars="100" w:firstLine="200"/>
        <w:jc w:val="right"/>
        <w:rPr>
          <w:rFonts w:cstheme="minorBidi"/>
        </w:rPr>
      </w:pPr>
      <m:oMath>
        <m:r>
          <m:rPr>
            <m:nor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contact</m:t>
            </m:r>
          </m:sub>
        </m:sSub>
        <m:r>
          <m:rPr>
            <m:aln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cushion</m:t>
                    </m:r>
                  </m:e>
                </m:d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×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</w:rPr>
          <m:t>⊙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up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×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acc>
          </m:e>
        </m:d>
      </m:oMath>
      <w:r>
        <w:rPr>
          <w:rFonts w:hint="eastAsia"/>
        </w:rPr>
        <w:t>,</w:t>
      </w:r>
      <w:r>
        <w:t xml:space="preserve"> </w:t>
      </w:r>
      <w:r>
        <w:tab/>
      </w:r>
      <w:r>
        <w:tab/>
        <w:t xml:space="preserve"> </w:t>
      </w:r>
      <w:proofErr w:type="gramStart"/>
      <w:r>
        <w:t xml:space="preserve">   (</w:t>
      </w:r>
      <w:proofErr w:type="gramEnd"/>
      <w:r>
        <w:t>14)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aln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contact</m:t>
            </m:r>
          </m:sub>
        </m:sSub>
      </m:oMath>
      <w:r>
        <w:rPr>
          <w:rFonts w:cstheme="minorBidi" w:hint="eastAsia"/>
        </w:rPr>
        <w:t xml:space="preserve">. </w:t>
      </w:r>
      <w:r>
        <w:rPr>
          <w:rFonts w:cstheme="minorBidi"/>
        </w:rPr>
        <w:tab/>
      </w:r>
      <w:r>
        <w:rPr>
          <w:rFonts w:cstheme="minorBidi"/>
        </w:rPr>
        <w:tab/>
      </w:r>
      <w:r>
        <w:rPr>
          <w:rFonts w:cstheme="minorBidi"/>
        </w:rPr>
        <w:tab/>
      </w:r>
      <w:r>
        <w:rPr>
          <w:rFonts w:cstheme="minorBidi"/>
        </w:rPr>
        <w:tab/>
        <w:t>(15)</w:t>
      </w:r>
    </w:p>
    <w:p w14:paraId="3CD5A5A2" w14:textId="77777777" w:rsidR="007C615F" w:rsidRDefault="007C615F" w:rsidP="007C615F">
      <w:pPr>
        <w:pStyle w:val="1"/>
        <w:ind w:firstLineChars="100" w:firstLine="200"/>
        <w:rPr>
          <w:rFonts w:cstheme="minorBidi"/>
          <w:b/>
          <w:bCs/>
          <w:szCs w:val="20"/>
        </w:rPr>
      </w:pPr>
    </w:p>
    <w:p w14:paraId="6B4017AF" w14:textId="217EADAA" w:rsidR="007C615F" w:rsidRDefault="007C615F" w:rsidP="007C615F">
      <w:pPr>
        <w:pStyle w:val="1"/>
        <w:ind w:firstLineChars="100" w:firstLine="200"/>
        <w:rPr>
          <w:rFonts w:cstheme="minorBidi"/>
          <w:szCs w:val="20"/>
        </w:rPr>
      </w:pPr>
      <w:r>
        <w:rPr>
          <w:rFonts w:cstheme="minorBidi" w:hint="eastAsia"/>
          <w:szCs w:val="20"/>
        </w:rPr>
        <w:t>식</w:t>
      </w:r>
      <w:r>
        <w:rPr>
          <w:rFonts w:cstheme="minorBidi" w:hint="eastAsia"/>
          <w:szCs w:val="20"/>
        </w:rPr>
        <w:t xml:space="preserve"> </w:t>
      </w:r>
      <w:r>
        <w:rPr>
          <w:rFonts w:cstheme="minorBidi"/>
          <w:szCs w:val="20"/>
        </w:rPr>
        <w:t>(14)</w:t>
      </w:r>
      <w:r>
        <w:rPr>
          <w:rFonts w:cstheme="minorBidi" w:hint="eastAsia"/>
          <w:szCs w:val="20"/>
        </w:rPr>
        <w:t>의</w:t>
      </w:r>
      <w:r>
        <w:rPr>
          <w:rFonts w:cstheme="minorBidi" w:hint="eastAsia"/>
          <w:szCs w:val="20"/>
        </w:rPr>
        <w:t xml:space="preserve"> </w:t>
      </w:r>
      <w:r>
        <w:rPr>
          <w:rFonts w:cstheme="minorBidi" w:hint="eastAsia"/>
          <w:szCs w:val="20"/>
        </w:rPr>
        <w:t>요소별</w:t>
      </w:r>
      <w:r>
        <w:rPr>
          <w:rFonts w:cstheme="minorBidi" w:hint="eastAsia"/>
          <w:szCs w:val="20"/>
        </w:rPr>
        <w:t xml:space="preserve"> </w:t>
      </w:r>
      <w:r>
        <w:rPr>
          <w:rFonts w:cstheme="minorBidi" w:hint="eastAsia"/>
          <w:szCs w:val="20"/>
        </w:rPr>
        <w:t>곱</w:t>
      </w:r>
      <w:r>
        <w:rPr>
          <w:rFonts w:cstheme="minorBidi" w:hint="eastAsia"/>
          <w:szCs w:val="20"/>
        </w:rPr>
        <w:t>(</w:t>
      </w:r>
      <m:oMath>
        <m:r>
          <m:rPr>
            <m:sty m:val="p"/>
          </m:rPr>
          <w:rPr>
            <w:rFonts w:ascii="Cambria Math" w:hAnsi="Cambria Math" w:cstheme="minorBidi" w:hint="eastAsia"/>
            <w:szCs w:val="20"/>
          </w:rPr>
          <m:t>⊙</m:t>
        </m:r>
      </m:oMath>
      <w:r>
        <w:rPr>
          <w:rFonts w:cstheme="minorBidi" w:hint="eastAsia"/>
          <w:szCs w:val="20"/>
        </w:rPr>
        <w:t xml:space="preserve"> </w:t>
      </w:r>
      <w:r>
        <w:rPr>
          <w:rFonts w:cstheme="minorBidi" w:hint="eastAsia"/>
          <w:szCs w:val="20"/>
        </w:rPr>
        <w:t>기호</w:t>
      </w:r>
      <w:r>
        <w:rPr>
          <w:rFonts w:cstheme="minorBidi" w:hint="eastAsia"/>
          <w:szCs w:val="20"/>
        </w:rPr>
        <w:t>)</w:t>
      </w:r>
      <w:r>
        <w:rPr>
          <w:rFonts w:cstheme="minorBidi"/>
          <w:szCs w:val="20"/>
        </w:rPr>
        <w:t xml:space="preserve"> </w:t>
      </w:r>
      <w:r>
        <w:rPr>
          <w:rFonts w:cstheme="minorBidi" w:hint="eastAsia"/>
          <w:szCs w:val="20"/>
        </w:rPr>
        <w:t>왼쪽의</w:t>
      </w:r>
      <w:r>
        <w:rPr>
          <w:rFonts w:cstheme="minorBidi" w:hint="eastAsia"/>
          <w:szCs w:val="20"/>
        </w:rPr>
        <w:t xml:space="preserve"> </w:t>
      </w:r>
      <w:r>
        <w:rPr>
          <w:rFonts w:cstheme="minorBidi" w:hint="eastAsia"/>
          <w:szCs w:val="20"/>
        </w:rPr>
        <w:t>식은</w:t>
      </w:r>
      <w:r>
        <w:rPr>
          <w:rFonts w:cstheme="minorBidi" w:hint="eastAsia"/>
          <w:szCs w:val="20"/>
        </w:rPr>
        <w:t xml:space="preserve"> </w:t>
      </w:r>
      <w:r>
        <w:rPr>
          <w:rFonts w:cstheme="minorBidi" w:hint="eastAsia"/>
          <w:szCs w:val="20"/>
        </w:rPr>
        <w:t>식</w:t>
      </w:r>
      <w:r>
        <w:rPr>
          <w:rFonts w:cstheme="minorBidi"/>
          <w:szCs w:val="20"/>
        </w:rPr>
        <w:t>(13)</w:t>
      </w:r>
      <w:r>
        <w:rPr>
          <w:rFonts w:cstheme="minorBidi" w:hint="eastAsia"/>
          <w:szCs w:val="20"/>
        </w:rPr>
        <w:t>에서와</w:t>
      </w:r>
      <w:r>
        <w:rPr>
          <w:rFonts w:cstheme="minorBidi" w:hint="eastAsia"/>
          <w:szCs w:val="20"/>
        </w:rPr>
        <w:t xml:space="preserve"> </w:t>
      </w:r>
      <w:r>
        <w:rPr>
          <w:rFonts w:cstheme="minorBidi" w:hint="eastAsia"/>
          <w:szCs w:val="20"/>
        </w:rPr>
        <w:t>같이</w:t>
      </w:r>
      <w:r>
        <w:rPr>
          <w:rFonts w:cstheme="minorBidi"/>
          <w:szCs w:val="20"/>
        </w:rPr>
        <w:t xml:space="preserve"> </w:t>
      </w:r>
      <w:r>
        <w:rPr>
          <w:rFonts w:cstheme="minorBidi" w:hint="eastAsia"/>
          <w:szCs w:val="20"/>
        </w:rPr>
        <w:t>지면에</w:t>
      </w:r>
      <w:r>
        <w:rPr>
          <w:rFonts w:cstheme="minorBidi" w:hint="eastAsia"/>
          <w:szCs w:val="20"/>
        </w:rPr>
        <w:t xml:space="preserve"> </w:t>
      </w:r>
      <w:r>
        <w:rPr>
          <w:rFonts w:cstheme="minorBidi" w:hint="eastAsia"/>
          <w:szCs w:val="20"/>
        </w:rPr>
        <w:t>작용하는</w:t>
      </w:r>
      <w:r>
        <w:rPr>
          <w:rFonts w:cstheme="minorBidi" w:hint="eastAsia"/>
          <w:szCs w:val="20"/>
        </w:rPr>
        <w:t xml:space="preserve"> </w:t>
      </w:r>
      <w:r>
        <w:rPr>
          <w:rFonts w:cstheme="minorBidi" w:hint="eastAsia"/>
          <w:szCs w:val="20"/>
        </w:rPr>
        <w:t>각속도의</w:t>
      </w:r>
      <w:r>
        <w:rPr>
          <w:rFonts w:cstheme="minorBidi" w:hint="eastAsia"/>
          <w:szCs w:val="20"/>
        </w:rPr>
        <w:t xml:space="preserve"> </w:t>
      </w:r>
      <w:proofErr w:type="spellStart"/>
      <w:r>
        <w:rPr>
          <w:rFonts w:cstheme="minorBidi" w:hint="eastAsia"/>
          <w:szCs w:val="20"/>
        </w:rPr>
        <w:t>선속도</w:t>
      </w:r>
      <w:proofErr w:type="spellEnd"/>
      <w:r>
        <w:rPr>
          <w:rFonts w:cstheme="minorBidi" w:hint="eastAsia"/>
          <w:szCs w:val="20"/>
        </w:rPr>
        <w:t xml:space="preserve"> </w:t>
      </w:r>
      <w:r>
        <w:rPr>
          <w:rFonts w:cstheme="minorBidi" w:hint="eastAsia"/>
          <w:szCs w:val="20"/>
        </w:rPr>
        <w:t>표현을</w:t>
      </w:r>
      <w:r>
        <w:rPr>
          <w:rFonts w:cstheme="minorBidi" w:hint="eastAsia"/>
          <w:szCs w:val="20"/>
        </w:rPr>
        <w:t xml:space="preserve"> </w:t>
      </w:r>
      <w:r>
        <w:rPr>
          <w:rFonts w:cstheme="minorBidi" w:hint="eastAsia"/>
          <w:szCs w:val="20"/>
        </w:rPr>
        <w:t>계산하고</w:t>
      </w:r>
      <w:r>
        <w:rPr>
          <w:rFonts w:cstheme="minorBidi" w:hint="eastAsia"/>
          <w:szCs w:val="20"/>
        </w:rPr>
        <w:t>,</w:t>
      </w:r>
      <w:r>
        <w:rPr>
          <w:rFonts w:cstheme="minorBidi"/>
          <w:szCs w:val="20"/>
        </w:rPr>
        <w:t xml:space="preserve"> </w:t>
      </w:r>
      <w:r>
        <w:rPr>
          <w:rFonts w:cstheme="minorBidi" w:hint="eastAsia"/>
          <w:szCs w:val="20"/>
        </w:rPr>
        <w:t>여기에</w:t>
      </w:r>
      <w:r>
        <w:rPr>
          <w:rFonts w:cstheme="minorBidi"/>
          <w:szCs w:val="20"/>
        </w:rPr>
        <w:t xml:space="preserve"> </w:t>
      </w:r>
      <w:r>
        <w:rPr>
          <w:rFonts w:cstheme="minorBidi" w:hint="eastAsia"/>
          <w:szCs w:val="20"/>
        </w:rPr>
        <w:t>당구대</w:t>
      </w:r>
      <w:r>
        <w:rPr>
          <w:rFonts w:cstheme="minorBidi" w:hint="eastAsia"/>
          <w:szCs w:val="20"/>
        </w:rPr>
        <w:t xml:space="preserve"> </w:t>
      </w:r>
      <w:r>
        <w:rPr>
          <w:rFonts w:cstheme="minorBidi" w:hint="eastAsia"/>
          <w:szCs w:val="20"/>
        </w:rPr>
        <w:t>쿠션의</w:t>
      </w:r>
      <w:r>
        <w:rPr>
          <w:rFonts w:cstheme="minorBidi" w:hint="eastAsia"/>
          <w:szCs w:val="20"/>
        </w:rPr>
        <w:t xml:space="preserve"> </w:t>
      </w:r>
      <w:r>
        <w:rPr>
          <w:rFonts w:cstheme="minorBidi" w:hint="eastAsia"/>
          <w:szCs w:val="20"/>
        </w:rPr>
        <w:t>마찰</w:t>
      </w:r>
      <w:r>
        <w:rPr>
          <w:rFonts w:cstheme="minorBidi" w:hint="eastAsia"/>
          <w:szCs w:val="20"/>
        </w:rPr>
        <w:t xml:space="preserve"> </w:t>
      </w:r>
      <w:r>
        <w:rPr>
          <w:rFonts w:cstheme="minorBidi" w:hint="eastAsia"/>
          <w:szCs w:val="20"/>
        </w:rPr>
        <w:t>상수</w:t>
      </w:r>
      <w:r>
        <w:rPr>
          <w:rFonts w:cstheme="minorBidi"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theme="minorBidi"/>
                <w:i/>
                <w:szCs w:val="20"/>
              </w:rPr>
            </m:ctrlPr>
          </m:sSubPr>
          <m:e>
            <m:r>
              <w:rPr>
                <w:rFonts w:ascii="Cambria Math" w:hAnsi="Cambria Math" w:cstheme="minorBidi"/>
                <w:szCs w:val="20"/>
              </w:rPr>
              <m:t>f</m:t>
            </m:r>
          </m:e>
          <m:sub>
            <m:r>
              <w:rPr>
                <w:rFonts w:ascii="Cambria Math" w:hAnsi="Cambria Math" w:cstheme="minorBidi"/>
                <w:szCs w:val="20"/>
              </w:rPr>
              <m:t>s</m:t>
            </m:r>
            <m:d>
              <m:dPr>
                <m:ctrlPr>
                  <w:rPr>
                    <w:rFonts w:ascii="Cambria Math" w:hAnsi="Cambria Math" w:cstheme="minorBidi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Bidi"/>
                    <w:szCs w:val="20"/>
                  </w:rPr>
                  <m:t>cushion</m:t>
                </m:r>
              </m:e>
            </m:d>
          </m:sub>
        </m:sSub>
      </m:oMath>
      <w:r w:rsidR="005638A6">
        <w:rPr>
          <w:rFonts w:cstheme="minorBidi" w:hint="eastAsia"/>
          <w:szCs w:val="20"/>
        </w:rPr>
        <w:t>로</w:t>
      </w:r>
      <w:r w:rsidR="00D80DD9">
        <w:rPr>
          <w:rFonts w:cstheme="minorBidi" w:hint="eastAsia"/>
          <w:szCs w:val="20"/>
        </w:rPr>
        <w:t xml:space="preserve"> </w:t>
      </w:r>
      <w:r w:rsidR="00D80DD9">
        <w:rPr>
          <w:rFonts w:cstheme="minorBidi" w:hint="eastAsia"/>
          <w:szCs w:val="20"/>
        </w:rPr>
        <w:t>적용</w:t>
      </w:r>
      <w:r w:rsidR="007C33A8">
        <w:rPr>
          <w:rFonts w:cstheme="minorBidi" w:hint="eastAsia"/>
          <w:szCs w:val="20"/>
        </w:rPr>
        <w:t xml:space="preserve"> </w:t>
      </w:r>
      <w:r w:rsidR="009922F7">
        <w:rPr>
          <w:rFonts w:cstheme="minorBidi" w:hint="eastAsia"/>
          <w:szCs w:val="20"/>
        </w:rPr>
        <w:t>비율을</w:t>
      </w:r>
      <w:r w:rsidR="009922F7">
        <w:rPr>
          <w:rFonts w:cstheme="minorBidi" w:hint="eastAsia"/>
          <w:szCs w:val="20"/>
        </w:rPr>
        <w:t xml:space="preserve"> </w:t>
      </w:r>
      <w:r w:rsidR="009922F7">
        <w:rPr>
          <w:rFonts w:cstheme="minorBidi" w:hint="eastAsia"/>
          <w:szCs w:val="20"/>
        </w:rPr>
        <w:t>조정합니다</w:t>
      </w:r>
      <w:r>
        <w:rPr>
          <w:rFonts w:cstheme="minorBidi" w:hint="eastAsia"/>
          <w:szCs w:val="20"/>
        </w:rPr>
        <w:t>.</w:t>
      </w:r>
      <w:r>
        <w:rPr>
          <w:rFonts w:cstheme="minorBidi"/>
          <w:szCs w:val="20"/>
        </w:rPr>
        <w:t xml:space="preserve"> </w:t>
      </w:r>
      <w:r>
        <w:rPr>
          <w:rFonts w:cstheme="minorBidi" w:hint="eastAsia"/>
          <w:szCs w:val="20"/>
        </w:rPr>
        <w:t>이렇게</w:t>
      </w:r>
      <w:r>
        <w:rPr>
          <w:rFonts w:cstheme="minorBidi" w:hint="eastAsia"/>
          <w:szCs w:val="20"/>
        </w:rPr>
        <w:t xml:space="preserve"> </w:t>
      </w:r>
      <w:r>
        <w:rPr>
          <w:rFonts w:cstheme="minorBidi" w:hint="eastAsia"/>
          <w:szCs w:val="20"/>
        </w:rPr>
        <w:t>계산된</w:t>
      </w:r>
      <w:r>
        <w:rPr>
          <w:rFonts w:cstheme="minorBidi" w:hint="eastAsia"/>
          <w:szCs w:val="20"/>
        </w:rPr>
        <w:t xml:space="preserve"> </w:t>
      </w:r>
      <w:proofErr w:type="spellStart"/>
      <w:r>
        <w:rPr>
          <w:rFonts w:cstheme="minorBidi" w:hint="eastAsia"/>
          <w:szCs w:val="20"/>
        </w:rPr>
        <w:t>선속도</w:t>
      </w:r>
      <w:proofErr w:type="spellEnd"/>
      <w:r>
        <w:rPr>
          <w:rFonts w:cstheme="minorBidi" w:hint="eastAsia"/>
          <w:szCs w:val="20"/>
        </w:rPr>
        <w:t xml:space="preserve"> </w:t>
      </w:r>
      <w:r>
        <w:rPr>
          <w:rFonts w:cstheme="minorBidi" w:hint="eastAsia"/>
          <w:szCs w:val="20"/>
        </w:rPr>
        <w:t>성분은</w:t>
      </w:r>
      <w:r>
        <w:rPr>
          <w:rFonts w:cstheme="minorBidi" w:hint="eastAsia"/>
          <w:szCs w:val="20"/>
        </w:rPr>
        <w:t xml:space="preserve"> </w:t>
      </w:r>
      <w:r>
        <w:rPr>
          <w:rFonts w:cstheme="minorBidi" w:hint="eastAsia"/>
          <w:szCs w:val="20"/>
        </w:rPr>
        <w:t>당구대</w:t>
      </w:r>
      <w:r>
        <w:rPr>
          <w:rFonts w:cstheme="minorBidi" w:hint="eastAsia"/>
          <w:szCs w:val="20"/>
        </w:rPr>
        <w:t xml:space="preserve"> </w:t>
      </w:r>
      <w:r>
        <w:rPr>
          <w:rFonts w:cstheme="minorBidi" w:hint="eastAsia"/>
          <w:szCs w:val="20"/>
        </w:rPr>
        <w:t>쿠션의</w:t>
      </w:r>
      <w:r>
        <w:rPr>
          <w:rFonts w:cstheme="minorBidi" w:hint="eastAsia"/>
          <w:szCs w:val="20"/>
        </w:rPr>
        <w:t xml:space="preserve"> </w:t>
      </w:r>
      <w:r>
        <w:rPr>
          <w:rFonts w:cstheme="minorBidi" w:hint="eastAsia"/>
          <w:szCs w:val="20"/>
        </w:rPr>
        <w:t>수평</w:t>
      </w:r>
      <w:r>
        <w:rPr>
          <w:rFonts w:cstheme="minorBidi" w:hint="eastAsia"/>
          <w:szCs w:val="20"/>
        </w:rPr>
        <w:t xml:space="preserve"> </w:t>
      </w:r>
      <w:r>
        <w:rPr>
          <w:rFonts w:cstheme="minorBidi" w:hint="eastAsia"/>
          <w:szCs w:val="20"/>
        </w:rPr>
        <w:t>방향</w:t>
      </w:r>
      <w:r>
        <w:rPr>
          <w:rFonts w:cstheme="minorBidi" w:hint="eastAsia"/>
          <w:szCs w:val="20"/>
        </w:rPr>
        <w:t xml:space="preserve"> </w:t>
      </w:r>
      <w:r>
        <w:rPr>
          <w:rFonts w:cstheme="minorBidi" w:hint="eastAsia"/>
          <w:szCs w:val="20"/>
        </w:rPr>
        <w:t>벡터인</w:t>
      </w:r>
      <w:r>
        <w:rPr>
          <w:rFonts w:cstheme="minorBidi" w:hint="eastAsia"/>
          <w:szCs w:val="20"/>
        </w:rPr>
        <w:t xml:space="preserve"> </w:t>
      </w:r>
      <w:r>
        <w:rPr>
          <w:rFonts w:cstheme="minorBidi" w:hint="eastAsia"/>
          <w:szCs w:val="20"/>
        </w:rPr>
        <w:t>우측의</w:t>
      </w:r>
      <w:r>
        <w:rPr>
          <w:rFonts w:cstheme="minorBidi" w:hint="eastAsia"/>
          <w:szCs w:val="20"/>
        </w:rPr>
        <w:t xml:space="preserve"> </w:t>
      </w:r>
      <w:r>
        <w:rPr>
          <w:rFonts w:cstheme="minorBidi" w:hint="eastAsia"/>
          <w:szCs w:val="20"/>
        </w:rPr>
        <w:t>식</w:t>
      </w:r>
      <w:r>
        <w:rPr>
          <w:rFonts w:cstheme="minorBidi"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theme="minorBidi"/>
                <w:i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 w:cstheme="minorBidi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Bidi"/>
                    <w:szCs w:val="20"/>
                  </w:rPr>
                  <m:t>u</m:t>
                </m:r>
              </m:e>
            </m:acc>
          </m:e>
          <m:sub>
            <m:r>
              <w:rPr>
                <w:rFonts w:ascii="Cambria Math" w:hAnsi="Cambria Math" w:cstheme="minorBidi"/>
                <w:szCs w:val="20"/>
              </w:rPr>
              <m:t>up</m:t>
            </m:r>
          </m:sub>
        </m:sSub>
        <m:r>
          <m:rPr>
            <m:sty m:val="p"/>
          </m:rPr>
          <w:rPr>
            <w:rFonts w:ascii="Cambria Math" w:hAnsi="Cambria Math" w:cstheme="minorBidi" w:hint="eastAsia"/>
            <w:szCs w:val="20"/>
          </w:rPr>
          <m:t>×</m:t>
        </m:r>
        <m:acc>
          <m:accPr>
            <m:ctrlPr>
              <w:rPr>
                <w:rFonts w:ascii="Cambria Math" w:hAnsi="Cambria Math" w:cstheme="minorBidi"/>
                <w:szCs w:val="20"/>
              </w:rPr>
            </m:ctrlPr>
          </m:accPr>
          <m:e>
            <m:r>
              <w:rPr>
                <w:rFonts w:ascii="Cambria Math" w:hAnsi="Cambria Math" w:cstheme="minorBidi"/>
                <w:szCs w:val="20"/>
              </w:rPr>
              <m:t>n</m:t>
            </m:r>
          </m:e>
        </m:acc>
      </m:oMath>
      <w:r>
        <w:rPr>
          <w:rFonts w:cstheme="minorBidi" w:hint="eastAsia"/>
          <w:szCs w:val="20"/>
        </w:rPr>
        <w:t>과</w:t>
      </w:r>
      <w:r>
        <w:rPr>
          <w:rFonts w:cstheme="minorBidi" w:hint="eastAsia"/>
          <w:szCs w:val="20"/>
        </w:rPr>
        <w:t xml:space="preserve"> </w:t>
      </w:r>
      <w:r>
        <w:rPr>
          <w:rFonts w:cstheme="minorBidi" w:hint="eastAsia"/>
          <w:szCs w:val="20"/>
        </w:rPr>
        <w:t>요소별</w:t>
      </w:r>
      <w:r>
        <w:rPr>
          <w:rFonts w:cstheme="minorBidi" w:hint="eastAsia"/>
          <w:szCs w:val="20"/>
        </w:rPr>
        <w:t xml:space="preserve"> </w:t>
      </w:r>
      <w:r>
        <w:rPr>
          <w:rFonts w:cstheme="minorBidi" w:hint="eastAsia"/>
          <w:szCs w:val="20"/>
        </w:rPr>
        <w:t>곱을</w:t>
      </w:r>
      <w:r>
        <w:rPr>
          <w:rFonts w:cstheme="minorBidi" w:hint="eastAsia"/>
          <w:szCs w:val="20"/>
        </w:rPr>
        <w:t xml:space="preserve"> </w:t>
      </w:r>
      <w:r>
        <w:rPr>
          <w:rFonts w:cstheme="minorBidi" w:hint="eastAsia"/>
          <w:szCs w:val="20"/>
        </w:rPr>
        <w:t>수행함으로써</w:t>
      </w:r>
      <w:r>
        <w:rPr>
          <w:rFonts w:cstheme="minorBidi" w:hint="eastAsia"/>
          <w:szCs w:val="20"/>
        </w:rPr>
        <w:t xml:space="preserve"> </w:t>
      </w:r>
      <w:r>
        <w:rPr>
          <w:rFonts w:cstheme="minorBidi" w:hint="eastAsia"/>
          <w:szCs w:val="20"/>
        </w:rPr>
        <w:t>접선</w:t>
      </w:r>
      <w:r>
        <w:rPr>
          <w:rFonts w:cstheme="minorBidi" w:hint="eastAsia"/>
          <w:szCs w:val="20"/>
        </w:rPr>
        <w:t xml:space="preserve"> </w:t>
      </w:r>
      <w:r>
        <w:rPr>
          <w:rFonts w:cstheme="minorBidi" w:hint="eastAsia"/>
          <w:szCs w:val="20"/>
        </w:rPr>
        <w:t>방향으로</w:t>
      </w:r>
      <w:r>
        <w:rPr>
          <w:rFonts w:cstheme="minorBidi" w:hint="eastAsia"/>
          <w:szCs w:val="20"/>
        </w:rPr>
        <w:t xml:space="preserve"> </w:t>
      </w:r>
      <w:r>
        <w:rPr>
          <w:rFonts w:cstheme="minorBidi" w:hint="eastAsia"/>
          <w:szCs w:val="20"/>
        </w:rPr>
        <w:t>작용하는</w:t>
      </w:r>
      <w:r>
        <w:rPr>
          <w:rFonts w:cstheme="minorBidi" w:hint="eastAsia"/>
          <w:szCs w:val="20"/>
        </w:rPr>
        <w:t xml:space="preserve"> </w:t>
      </w:r>
      <w:r>
        <w:rPr>
          <w:rFonts w:cstheme="minorBidi" w:hint="eastAsia"/>
          <w:szCs w:val="20"/>
        </w:rPr>
        <w:t>속도만</w:t>
      </w:r>
      <w:r>
        <w:rPr>
          <w:rFonts w:cstheme="minorBidi" w:hint="eastAsia"/>
          <w:szCs w:val="20"/>
        </w:rPr>
        <w:t xml:space="preserve"> </w:t>
      </w:r>
      <w:r>
        <w:rPr>
          <w:rFonts w:cstheme="minorBidi" w:hint="eastAsia"/>
          <w:szCs w:val="20"/>
        </w:rPr>
        <w:t>남게</w:t>
      </w:r>
      <w:r>
        <w:rPr>
          <w:rFonts w:cstheme="minorBidi" w:hint="eastAsia"/>
          <w:szCs w:val="20"/>
        </w:rPr>
        <w:t xml:space="preserve"> </w:t>
      </w:r>
      <w:r w:rsidR="00E03DD0">
        <w:rPr>
          <w:rFonts w:cstheme="minorBidi" w:hint="eastAsia"/>
          <w:szCs w:val="20"/>
        </w:rPr>
        <w:t>됩니다</w:t>
      </w:r>
      <w:r>
        <w:rPr>
          <w:rFonts w:cstheme="minorBidi" w:hint="eastAsia"/>
          <w:szCs w:val="20"/>
        </w:rPr>
        <w:t>.</w:t>
      </w:r>
    </w:p>
    <w:p w14:paraId="14D97AA1" w14:textId="4AE5146E" w:rsidR="007C615F" w:rsidRDefault="007C615F" w:rsidP="007C615F">
      <w:pPr>
        <w:pStyle w:val="1"/>
        <w:ind w:firstLineChars="100" w:firstLine="200"/>
        <w:rPr>
          <w:rFonts w:cstheme="minorBidi"/>
          <w:b/>
          <w:bCs/>
          <w:szCs w:val="20"/>
        </w:rPr>
      </w:pPr>
      <w:r>
        <w:rPr>
          <w:rFonts w:cstheme="minorBidi" w:hint="eastAsia"/>
          <w:szCs w:val="20"/>
        </w:rPr>
        <w:lastRenderedPageBreak/>
        <w:t>식</w:t>
      </w:r>
      <w:r>
        <w:rPr>
          <w:rFonts w:cstheme="minorBidi" w:hint="eastAsia"/>
          <w:szCs w:val="20"/>
        </w:rPr>
        <w:t xml:space="preserve"> </w:t>
      </w:r>
      <w:r>
        <w:rPr>
          <w:rFonts w:cstheme="minorBidi"/>
          <w:szCs w:val="20"/>
        </w:rPr>
        <w:t>(15)</w:t>
      </w:r>
      <w:r>
        <w:rPr>
          <w:rFonts w:cstheme="minorBidi" w:hint="eastAsia"/>
          <w:szCs w:val="20"/>
        </w:rPr>
        <w:t>는</w:t>
      </w:r>
      <w:r>
        <w:rPr>
          <w:rFonts w:cstheme="minorBidi" w:hint="eastAsia"/>
          <w:szCs w:val="20"/>
        </w:rPr>
        <w:t xml:space="preserve"> </w:t>
      </w:r>
      <w:r>
        <w:rPr>
          <w:rFonts w:cstheme="minorBidi" w:hint="eastAsia"/>
          <w:szCs w:val="20"/>
        </w:rPr>
        <w:t>식</w:t>
      </w:r>
      <w:r>
        <w:rPr>
          <w:rFonts w:cstheme="minorBidi" w:hint="eastAsia"/>
          <w:szCs w:val="20"/>
        </w:rPr>
        <w:t xml:space="preserve"> </w:t>
      </w:r>
      <w:r>
        <w:rPr>
          <w:rFonts w:cstheme="minorBidi"/>
          <w:szCs w:val="20"/>
        </w:rPr>
        <w:t>(14)</w:t>
      </w:r>
      <w:r>
        <w:rPr>
          <w:rFonts w:cstheme="minorBidi" w:hint="eastAsia"/>
          <w:szCs w:val="20"/>
        </w:rPr>
        <w:t>에서</w:t>
      </w:r>
      <w:r>
        <w:rPr>
          <w:rFonts w:cstheme="minorBidi" w:hint="eastAsia"/>
          <w:szCs w:val="20"/>
        </w:rPr>
        <w:t xml:space="preserve"> </w:t>
      </w:r>
      <w:r>
        <w:rPr>
          <w:rFonts w:cstheme="minorBidi" w:hint="eastAsia"/>
          <w:szCs w:val="20"/>
        </w:rPr>
        <w:t>계산된</w:t>
      </w:r>
      <w:r>
        <w:rPr>
          <w:rFonts w:cstheme="minorBidi" w:hint="eastAsia"/>
          <w:szCs w:val="20"/>
        </w:rPr>
        <w:t xml:space="preserve"> </w:t>
      </w:r>
      <w:r>
        <w:rPr>
          <w:rFonts w:cstheme="minorBidi" w:hint="eastAsia"/>
          <w:szCs w:val="20"/>
        </w:rPr>
        <w:t>접선</w:t>
      </w:r>
      <w:r>
        <w:rPr>
          <w:rFonts w:cstheme="minorBidi" w:hint="eastAsia"/>
          <w:szCs w:val="20"/>
        </w:rPr>
        <w:t xml:space="preserve"> </w:t>
      </w:r>
      <w:r>
        <w:rPr>
          <w:rFonts w:cstheme="minorBidi" w:hint="eastAsia"/>
          <w:szCs w:val="20"/>
        </w:rPr>
        <w:t>방향의</w:t>
      </w:r>
      <w:r>
        <w:rPr>
          <w:rFonts w:cstheme="minorBidi" w:hint="eastAsia"/>
          <w:szCs w:val="20"/>
        </w:rPr>
        <w:t xml:space="preserve"> </w:t>
      </w:r>
      <w:r>
        <w:rPr>
          <w:rFonts w:cstheme="minorBidi" w:hint="eastAsia"/>
          <w:szCs w:val="20"/>
        </w:rPr>
        <w:t>속도를</w:t>
      </w:r>
      <w:r>
        <w:rPr>
          <w:rFonts w:cstheme="minorBidi" w:hint="eastAsia"/>
          <w:szCs w:val="20"/>
        </w:rPr>
        <w:t xml:space="preserve"> </w:t>
      </w:r>
      <w:r>
        <w:rPr>
          <w:rFonts w:cstheme="minorBidi" w:hint="eastAsia"/>
          <w:szCs w:val="20"/>
        </w:rPr>
        <w:t>충돌</w:t>
      </w:r>
      <w:r>
        <w:rPr>
          <w:rFonts w:cstheme="minorBidi" w:hint="eastAsia"/>
          <w:szCs w:val="20"/>
        </w:rPr>
        <w:t xml:space="preserve"> </w:t>
      </w:r>
      <w:r>
        <w:rPr>
          <w:rFonts w:cstheme="minorBidi" w:hint="eastAsia"/>
          <w:szCs w:val="20"/>
        </w:rPr>
        <w:t>이후</w:t>
      </w:r>
      <w:r>
        <w:rPr>
          <w:rFonts w:cstheme="minorBidi" w:hint="eastAsia"/>
          <w:szCs w:val="20"/>
        </w:rPr>
        <w:t xml:space="preserve"> </w:t>
      </w:r>
      <w:r>
        <w:rPr>
          <w:rFonts w:cstheme="minorBidi" w:hint="eastAsia"/>
          <w:szCs w:val="20"/>
        </w:rPr>
        <w:t>당구공의</w:t>
      </w:r>
      <w:r>
        <w:rPr>
          <w:rFonts w:cstheme="minorBidi" w:hint="eastAsia"/>
          <w:szCs w:val="20"/>
        </w:rPr>
        <w:t xml:space="preserve"> </w:t>
      </w:r>
      <w:r>
        <w:rPr>
          <w:rFonts w:cstheme="minorBidi" w:hint="eastAsia"/>
          <w:szCs w:val="20"/>
        </w:rPr>
        <w:t>최종</w:t>
      </w:r>
      <w:r>
        <w:rPr>
          <w:rFonts w:cstheme="minorBidi" w:hint="eastAsia"/>
          <w:szCs w:val="20"/>
        </w:rPr>
        <w:t xml:space="preserve"> </w:t>
      </w:r>
      <w:r>
        <w:rPr>
          <w:rFonts w:cstheme="minorBidi" w:hint="eastAsia"/>
          <w:szCs w:val="20"/>
        </w:rPr>
        <w:t>선속도에</w:t>
      </w:r>
      <w:r>
        <w:rPr>
          <w:rFonts w:cstheme="minorBidi" w:hint="eastAsia"/>
          <w:szCs w:val="20"/>
        </w:rPr>
        <w:t xml:space="preserve"> </w:t>
      </w:r>
      <w:r>
        <w:rPr>
          <w:rFonts w:cstheme="minorBidi" w:hint="eastAsia"/>
          <w:szCs w:val="20"/>
        </w:rPr>
        <w:t>누적</w:t>
      </w:r>
      <w:r w:rsidR="00E03DD0">
        <w:rPr>
          <w:rFonts w:cstheme="minorBidi" w:hint="eastAsia"/>
          <w:szCs w:val="20"/>
        </w:rPr>
        <w:t>합니다</w:t>
      </w:r>
      <w:r w:rsidR="00E03DD0">
        <w:rPr>
          <w:rFonts w:cstheme="minorBidi" w:hint="eastAsia"/>
          <w:szCs w:val="20"/>
        </w:rPr>
        <w:t>.</w:t>
      </w:r>
    </w:p>
    <w:p w14:paraId="3D486860" w14:textId="37B12C97" w:rsidR="009E03C2" w:rsidRPr="007C615F" w:rsidRDefault="009E03C2" w:rsidP="009E03C2">
      <w:pPr>
        <w:ind w:firstLine="195"/>
      </w:pPr>
    </w:p>
    <w:sectPr w:rsidR="009E03C2" w:rsidRPr="007C61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4861BA" w14:textId="77777777" w:rsidR="00E450FC" w:rsidRDefault="00E450FC" w:rsidP="00B603D4">
      <w:pPr>
        <w:spacing w:after="0" w:line="240" w:lineRule="auto"/>
      </w:pPr>
      <w:r>
        <w:separator/>
      </w:r>
    </w:p>
  </w:endnote>
  <w:endnote w:type="continuationSeparator" w:id="0">
    <w:p w14:paraId="48FEF024" w14:textId="77777777" w:rsidR="00E450FC" w:rsidRDefault="00E450FC" w:rsidP="00B60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190AC8" w14:textId="77777777" w:rsidR="00E450FC" w:rsidRDefault="00E450FC" w:rsidP="00B603D4">
      <w:pPr>
        <w:spacing w:after="0" w:line="240" w:lineRule="auto"/>
      </w:pPr>
      <w:r>
        <w:separator/>
      </w:r>
    </w:p>
  </w:footnote>
  <w:footnote w:type="continuationSeparator" w:id="0">
    <w:p w14:paraId="54A8F78B" w14:textId="77777777" w:rsidR="00E450FC" w:rsidRDefault="00E450FC" w:rsidP="00B603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D0"/>
    <w:rsid w:val="00010DA1"/>
    <w:rsid w:val="000468E5"/>
    <w:rsid w:val="00051969"/>
    <w:rsid w:val="00104432"/>
    <w:rsid w:val="00130A7F"/>
    <w:rsid w:val="00265289"/>
    <w:rsid w:val="002E3B87"/>
    <w:rsid w:val="00444AA8"/>
    <w:rsid w:val="00456341"/>
    <w:rsid w:val="004573D4"/>
    <w:rsid w:val="004C03B2"/>
    <w:rsid w:val="004D093B"/>
    <w:rsid w:val="004F4486"/>
    <w:rsid w:val="005525F4"/>
    <w:rsid w:val="005638A6"/>
    <w:rsid w:val="006467A3"/>
    <w:rsid w:val="006518A1"/>
    <w:rsid w:val="006D3E9E"/>
    <w:rsid w:val="007C33A8"/>
    <w:rsid w:val="007C615F"/>
    <w:rsid w:val="007F15FF"/>
    <w:rsid w:val="007F3207"/>
    <w:rsid w:val="008E24A5"/>
    <w:rsid w:val="00911098"/>
    <w:rsid w:val="00924832"/>
    <w:rsid w:val="00951D05"/>
    <w:rsid w:val="00970E08"/>
    <w:rsid w:val="00986DEC"/>
    <w:rsid w:val="009922F7"/>
    <w:rsid w:val="009E024B"/>
    <w:rsid w:val="009E03C2"/>
    <w:rsid w:val="00A61ED1"/>
    <w:rsid w:val="00A64D96"/>
    <w:rsid w:val="00AA79EB"/>
    <w:rsid w:val="00AC0345"/>
    <w:rsid w:val="00AD1B4F"/>
    <w:rsid w:val="00AF6DAA"/>
    <w:rsid w:val="00B07342"/>
    <w:rsid w:val="00B33AC4"/>
    <w:rsid w:val="00B34525"/>
    <w:rsid w:val="00B603D4"/>
    <w:rsid w:val="00BC1E40"/>
    <w:rsid w:val="00C3230F"/>
    <w:rsid w:val="00C43F7B"/>
    <w:rsid w:val="00C86147"/>
    <w:rsid w:val="00CA19B4"/>
    <w:rsid w:val="00CA35FA"/>
    <w:rsid w:val="00CC05B8"/>
    <w:rsid w:val="00CC6790"/>
    <w:rsid w:val="00D01ED0"/>
    <w:rsid w:val="00D0681E"/>
    <w:rsid w:val="00D1558B"/>
    <w:rsid w:val="00D80DD9"/>
    <w:rsid w:val="00E03DD0"/>
    <w:rsid w:val="00E35E16"/>
    <w:rsid w:val="00E450FC"/>
    <w:rsid w:val="00E7132F"/>
    <w:rsid w:val="00E8065E"/>
    <w:rsid w:val="00EA081D"/>
    <w:rsid w:val="00EB4603"/>
    <w:rsid w:val="00EE4AE4"/>
    <w:rsid w:val="00F0371F"/>
    <w:rsid w:val="00F1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84627"/>
  <w15:chartTrackingRefBased/>
  <w15:docId w15:val="{72FCD3F0-A149-499D-A067-D45BAA31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3D4"/>
    <w:pPr>
      <w:widowControl w:val="0"/>
      <w:wordWrap w:val="0"/>
      <w:autoSpaceDE w:val="0"/>
      <w:autoSpaceDN w:val="0"/>
    </w:pPr>
    <w:rPr>
      <w:rFonts w:ascii="휴먼명조" w:eastAsia="휴먼명조" w:hAnsi="휴먼명조" w:cs="휴먼명조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3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603D4"/>
  </w:style>
  <w:style w:type="paragraph" w:styleId="a4">
    <w:name w:val="footer"/>
    <w:basedOn w:val="a"/>
    <w:link w:val="Char0"/>
    <w:uiPriority w:val="99"/>
    <w:unhideWhenUsed/>
    <w:rsid w:val="00B603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603D4"/>
  </w:style>
  <w:style w:type="paragraph" w:customStyle="1" w:styleId="1">
    <w:name w:val="스타일1"/>
    <w:basedOn w:val="a"/>
    <w:link w:val="1Char"/>
    <w:qFormat/>
    <w:rsid w:val="00B603D4"/>
    <w:pPr>
      <w:adjustRightInd w:val="0"/>
      <w:snapToGrid w:val="0"/>
      <w:spacing w:after="0" w:line="360" w:lineRule="auto"/>
    </w:pPr>
    <w:rPr>
      <w:rFonts w:ascii="Times New Roman" w:hAnsi="Times New Roman" w:cs="Times New Roman"/>
    </w:rPr>
  </w:style>
  <w:style w:type="character" w:customStyle="1" w:styleId="1Char">
    <w:name w:val="스타일1 Char"/>
    <w:basedOn w:val="a0"/>
    <w:link w:val="1"/>
    <w:rsid w:val="00B603D4"/>
    <w:rPr>
      <w:rFonts w:ascii="Times New Roman" w:eastAsia="휴먼명조" w:hAnsi="Times New Roman" w:cs="Times New Roman"/>
    </w:rPr>
  </w:style>
  <w:style w:type="character" w:styleId="a5">
    <w:name w:val="Placeholder Text"/>
    <w:basedOn w:val="a0"/>
    <w:uiPriority w:val="99"/>
    <w:semiHidden/>
    <w:rsid w:val="009E03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Stephen</dc:creator>
  <cp:keywords/>
  <dc:description/>
  <cp:lastModifiedBy>Kang Stephen</cp:lastModifiedBy>
  <cp:revision>57</cp:revision>
  <dcterms:created xsi:type="dcterms:W3CDTF">2020-10-27T06:31:00Z</dcterms:created>
  <dcterms:modified xsi:type="dcterms:W3CDTF">2020-10-27T09:04:00Z</dcterms:modified>
</cp:coreProperties>
</file>