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traduction en anglais avec les titres de chaque chapitre en gras :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1: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Title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Pokou: </w:t>
      </w:r>
      <w:proofErr w:type="spellStart"/>
      <w:r w:rsidRPr="00303A9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Queen</w:t>
      </w:r>
      <w:proofErr w:type="spellEnd"/>
      <w:r w:rsidRPr="00303A9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of the Baoulé People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2: Introduction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was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born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early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18th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century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niece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King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Osei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Tutu,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co-founder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Ashanti Empire in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present-day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Ghana.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3: The Succession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Upon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death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uncle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 succession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war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broke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out.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Dakon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Pokou’s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second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brother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heir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throne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was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killed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Fearing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life,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decided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flee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4: A Flight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with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People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gathered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those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loyal to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brother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Dakon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who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refused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see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Opokou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Waré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throne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She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led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large group of people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toward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what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now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Côte d'Ivoire.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5: A River to Cross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escape,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Queen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followers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found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themselves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blocked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at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Comoé River, a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natural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border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Ghana and Côte d'Ivoire. The river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was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impassable due to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heavy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rains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6: The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Necessary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Sacrifice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queen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wise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who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explained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cross the river, the river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gods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sacrifice: a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child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noble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lineage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chose to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throw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own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child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into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gram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river</w:t>
      </w:r>
      <w:proofErr w:type="gram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7: The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Crossing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of the Comoé River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sacrifice, an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incredible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event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occurred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enormous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hippopotamuses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appeared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formed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bridge,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allowing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people to cross the river.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8: "The Child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Dead"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crossing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greeted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companions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said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“Bâ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wouli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,”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which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means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child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dead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.” This phrase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believed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origin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Baoulé people.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3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9: The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Settlement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of the Baoulé</w:t>
      </w: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crossing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gram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river</w:t>
      </w:r>
      <w:proofErr w:type="gram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Baoulé people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settled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region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lived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Namounou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where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people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took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care of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village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was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abandoned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death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Slide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10: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Pokou's</w:t>
      </w:r>
      <w:proofErr w:type="spellEnd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Legacy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Although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many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generations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passed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Abla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Pokou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remains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iconic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figure,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symbolizing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resistance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resilience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Baoulé people.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Her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legacy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celebrated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oral traditions and cultural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rituals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A98" w:rsidRPr="00303A98" w:rsidRDefault="00303A98" w:rsidP="003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03A98" w:rsidRPr="00303A98" w:rsidRDefault="00303A98" w:rsidP="0030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version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should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work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well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>slideshow</w:t>
      </w:r>
      <w:proofErr w:type="spellEnd"/>
      <w:r w:rsidRPr="00303A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English!</w:t>
      </w:r>
    </w:p>
    <w:p w:rsidR="00AA7DB7" w:rsidRDefault="00303A98">
      <w:bookmarkStart w:id="0" w:name="_GoBack"/>
      <w:bookmarkEnd w:id="0"/>
    </w:p>
    <w:sectPr w:rsidR="00AA7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9ED"/>
    <w:rsid w:val="002149ED"/>
    <w:rsid w:val="00303A98"/>
    <w:rsid w:val="00562629"/>
    <w:rsid w:val="00A7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985F3-C77F-4743-8870-9D8DC1E7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3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03A98"/>
    <w:rPr>
      <w:b/>
      <w:bCs/>
    </w:rPr>
  </w:style>
  <w:style w:type="character" w:styleId="Accentuation">
    <w:name w:val="Emphasis"/>
    <w:basedOn w:val="Policepardfaut"/>
    <w:uiPriority w:val="20"/>
    <w:qFormat/>
    <w:rsid w:val="00303A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0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8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1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x360</dc:creator>
  <cp:keywords/>
  <dc:description/>
  <cp:lastModifiedBy>HP x360</cp:lastModifiedBy>
  <cp:revision>2</cp:revision>
  <dcterms:created xsi:type="dcterms:W3CDTF">2025-01-15T10:38:00Z</dcterms:created>
  <dcterms:modified xsi:type="dcterms:W3CDTF">2025-01-15T10:38:00Z</dcterms:modified>
</cp:coreProperties>
</file>