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26" w:rsidRPr="003375A0" w:rsidRDefault="003375A0" w:rsidP="005E1625">
      <w:pPr>
        <w:jc w:val="center"/>
        <w:rPr>
          <w:rFonts w:ascii="Times New Roman" w:hAnsi="Times New Roman" w:cs="Times New Roman"/>
          <w:sz w:val="56"/>
          <w:szCs w:val="24"/>
          <w:lang w:val="en-US"/>
        </w:rPr>
      </w:pPr>
      <w:r w:rsidRPr="003375A0">
        <w:rPr>
          <w:rFonts w:ascii="Times New Roman" w:hAnsi="Times New Roman" w:cs="Times New Roman"/>
          <w:sz w:val="56"/>
          <w:szCs w:val="24"/>
          <w:lang w:val="en-US"/>
        </w:rPr>
        <w:t>EE-313</w:t>
      </w:r>
      <w:r w:rsidR="00745E20" w:rsidRPr="003375A0">
        <w:rPr>
          <w:rFonts w:ascii="Times New Roman" w:hAnsi="Times New Roman" w:cs="Times New Roman"/>
          <w:sz w:val="56"/>
          <w:szCs w:val="24"/>
          <w:lang w:val="en-US"/>
        </w:rPr>
        <w:t xml:space="preserve"> Lab</w:t>
      </w:r>
      <w:r w:rsidRPr="003375A0">
        <w:rPr>
          <w:rFonts w:ascii="Times New Roman" w:hAnsi="Times New Roman" w:cs="Times New Roman"/>
          <w:sz w:val="56"/>
          <w:szCs w:val="24"/>
          <w:lang w:val="en-US"/>
        </w:rPr>
        <w:t xml:space="preserve"> Preliminary</w:t>
      </w:r>
      <w:r w:rsidR="00745E20" w:rsidRPr="003375A0">
        <w:rPr>
          <w:rFonts w:ascii="Times New Roman" w:hAnsi="Times New Roman" w:cs="Times New Roman"/>
          <w:sz w:val="56"/>
          <w:szCs w:val="24"/>
          <w:lang w:val="en-US"/>
        </w:rPr>
        <w:t xml:space="preserve"> Report </w:t>
      </w:r>
      <w:r w:rsidR="00F36432">
        <w:rPr>
          <w:rFonts w:ascii="Times New Roman" w:hAnsi="Times New Roman" w:cs="Times New Roman"/>
          <w:sz w:val="56"/>
          <w:szCs w:val="24"/>
          <w:lang w:val="en-US"/>
        </w:rPr>
        <w:t>2</w:t>
      </w:r>
    </w:p>
    <w:p w:rsidR="005E1625" w:rsidRPr="005E1625" w:rsidRDefault="005E1625" w:rsidP="005E1625">
      <w:pPr>
        <w:jc w:val="center"/>
        <w:rPr>
          <w:rFonts w:ascii="Times New Roman" w:hAnsi="Times New Roman" w:cs="Times New Roman"/>
          <w:sz w:val="36"/>
          <w:szCs w:val="36"/>
          <w:lang w:val="en-US"/>
        </w:rPr>
      </w:pPr>
      <w:r w:rsidRPr="005E1625">
        <w:rPr>
          <w:rFonts w:ascii="Times New Roman" w:hAnsi="Times New Roman" w:cs="Times New Roman"/>
          <w:sz w:val="36"/>
          <w:szCs w:val="36"/>
          <w:lang w:val="en-US"/>
        </w:rPr>
        <w:t>Bilge Kaan Ateş</w:t>
      </w:r>
    </w:p>
    <w:p w:rsidR="005E1625" w:rsidRDefault="003375A0" w:rsidP="005E1625">
      <w:pPr>
        <w:jc w:val="center"/>
        <w:rPr>
          <w:rFonts w:ascii="Times New Roman" w:hAnsi="Times New Roman" w:cs="Times New Roman"/>
          <w:sz w:val="28"/>
          <w:szCs w:val="28"/>
          <w:lang w:val="en-US"/>
        </w:rPr>
      </w:pPr>
      <w:r>
        <w:rPr>
          <w:rFonts w:ascii="Times New Roman" w:hAnsi="Times New Roman" w:cs="Times New Roman"/>
          <w:sz w:val="28"/>
          <w:szCs w:val="28"/>
          <w:lang w:val="en-US"/>
        </w:rPr>
        <w:t>February</w:t>
      </w:r>
      <w:r w:rsidR="00745E20">
        <w:rPr>
          <w:rFonts w:ascii="Times New Roman" w:hAnsi="Times New Roman" w:cs="Times New Roman"/>
          <w:sz w:val="28"/>
          <w:szCs w:val="28"/>
          <w:lang w:val="en-US"/>
        </w:rPr>
        <w:t xml:space="preserve"> </w:t>
      </w:r>
      <w:r w:rsidR="00F36432">
        <w:rPr>
          <w:rFonts w:ascii="Times New Roman" w:hAnsi="Times New Roman" w:cs="Times New Roman"/>
          <w:sz w:val="28"/>
          <w:szCs w:val="28"/>
          <w:lang w:val="en-US"/>
        </w:rPr>
        <w:t>26</w:t>
      </w:r>
      <w:r>
        <w:rPr>
          <w:rFonts w:ascii="Times New Roman" w:hAnsi="Times New Roman" w:cs="Times New Roman"/>
          <w:sz w:val="28"/>
          <w:szCs w:val="28"/>
          <w:lang w:val="en-US"/>
        </w:rPr>
        <w:t>, 2024</w:t>
      </w:r>
    </w:p>
    <w:p w:rsidR="005E1625" w:rsidRPr="00305844" w:rsidRDefault="005E1625" w:rsidP="005E1625">
      <w:pPr>
        <w:pStyle w:val="ListeParagraf"/>
        <w:numPr>
          <w:ilvl w:val="0"/>
          <w:numId w:val="1"/>
        </w:numPr>
        <w:rPr>
          <w:rFonts w:ascii="Times New Roman" w:hAnsi="Times New Roman" w:cs="Times New Roman"/>
          <w:b/>
          <w:sz w:val="36"/>
          <w:szCs w:val="32"/>
          <w:lang w:val="en-US"/>
        </w:rPr>
      </w:pPr>
      <w:r w:rsidRPr="00305844">
        <w:rPr>
          <w:rFonts w:ascii="Times New Roman" w:hAnsi="Times New Roman" w:cs="Times New Roman"/>
          <w:b/>
          <w:sz w:val="36"/>
          <w:szCs w:val="32"/>
          <w:lang w:val="en-US"/>
        </w:rPr>
        <w:t>Introduction:</w:t>
      </w:r>
    </w:p>
    <w:p w:rsidR="005E1625" w:rsidRDefault="005E1625" w:rsidP="0084080E">
      <w:pPr>
        <w:tabs>
          <w:tab w:val="left" w:pos="5664"/>
        </w:tabs>
        <w:ind w:left="360"/>
        <w:rPr>
          <w:rFonts w:ascii="Times New Roman" w:eastAsiaTheme="minorEastAsia" w:hAnsi="Times New Roman" w:cs="Times New Roman"/>
          <w:sz w:val="24"/>
          <w:szCs w:val="24"/>
          <w:lang w:val="en-US"/>
        </w:rPr>
      </w:pPr>
      <w:r w:rsidRPr="0084080E">
        <w:rPr>
          <w:rFonts w:ascii="Times New Roman" w:hAnsi="Times New Roman" w:cs="Times New Roman"/>
          <w:sz w:val="24"/>
          <w:szCs w:val="24"/>
          <w:lang w:val="en-US"/>
        </w:rPr>
        <w:t>Aim</w:t>
      </w:r>
      <w:r w:rsidR="003375A0" w:rsidRPr="0084080E">
        <w:rPr>
          <w:rFonts w:ascii="Times New Roman" w:hAnsi="Times New Roman" w:cs="Times New Roman"/>
          <w:sz w:val="24"/>
          <w:szCs w:val="24"/>
          <w:lang w:val="en-US"/>
        </w:rPr>
        <w:t>s</w:t>
      </w:r>
      <w:r w:rsidRPr="0084080E">
        <w:rPr>
          <w:rFonts w:ascii="Times New Roman" w:hAnsi="Times New Roman" w:cs="Times New Roman"/>
          <w:sz w:val="24"/>
          <w:szCs w:val="24"/>
          <w:lang w:val="en-US"/>
        </w:rPr>
        <w:t xml:space="preserve"> of this lab </w:t>
      </w:r>
      <w:r w:rsidR="003375A0" w:rsidRPr="0084080E">
        <w:rPr>
          <w:rFonts w:ascii="Times New Roman" w:hAnsi="Times New Roman" w:cs="Times New Roman"/>
          <w:sz w:val="24"/>
          <w:szCs w:val="24"/>
          <w:lang w:val="en-US"/>
        </w:rPr>
        <w:t xml:space="preserve">are </w:t>
      </w:r>
      <w:r w:rsidR="00F36432">
        <w:rPr>
          <w:rFonts w:ascii="Times New Roman" w:hAnsi="Times New Roman" w:cs="Times New Roman"/>
          <w:sz w:val="24"/>
          <w:szCs w:val="24"/>
          <w:lang w:val="en-US"/>
        </w:rPr>
        <w:t>designing a simple circuit to find β value of a pnp-type BJT transistor and designing a low-dropout voltage regulator (LDR) with pnp-type BJT as a regulator, an OPAMP to provide feedback and a Zener diode to obtain a reference voltage with an output current 100mA</w:t>
      </w:r>
      <w:r w:rsidR="003375A0" w:rsidRPr="0084080E">
        <w:rPr>
          <w:rFonts w:ascii="Times New Roman" w:eastAsiaTheme="minorEastAsia" w:hAnsi="Times New Roman" w:cs="Times New Roman"/>
          <w:sz w:val="24"/>
          <w:szCs w:val="24"/>
          <w:lang w:val="en-US"/>
        </w:rPr>
        <w:t>.</w:t>
      </w:r>
      <w:r w:rsidR="00F36432">
        <w:rPr>
          <w:rFonts w:ascii="Times New Roman" w:eastAsiaTheme="minorEastAsia" w:hAnsi="Times New Roman" w:cs="Times New Roman"/>
          <w:sz w:val="24"/>
          <w:szCs w:val="24"/>
          <w:lang w:val="en-US"/>
        </w:rPr>
        <w:t xml:space="preserve"> We are allowed to choose an output voltage of 7, 8 … ,12V. Specifications are as follows:</w:t>
      </w:r>
    </w:p>
    <w:p w:rsidR="00F36432" w:rsidRPr="00F36432" w:rsidRDefault="00F36432" w:rsidP="00F36432">
      <w:pPr>
        <w:pStyle w:val="ListeParagraf"/>
        <w:numPr>
          <w:ilvl w:val="0"/>
          <w:numId w:val="17"/>
        </w:numPr>
        <w:tabs>
          <w:tab w:val="left" w:pos="5664"/>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Line regulati</w:t>
      </w:r>
      <w:r w:rsidRPr="00F36432">
        <w:rPr>
          <w:rFonts w:ascii="Times New Roman" w:eastAsiaTheme="minorEastAsia" w:hAnsi="Times New Roman" w:cs="Times New Roman"/>
          <w:sz w:val="24"/>
          <w:szCs w:val="24"/>
          <w:lang w:val="en-US"/>
        </w:rPr>
        <w:t xml:space="preserve">on: When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in</m:t>
            </m:r>
          </m:sub>
        </m:sSub>
      </m:oMath>
      <w:r w:rsidRPr="00F36432">
        <w:rPr>
          <w:rFonts w:ascii="Times New Roman" w:eastAsiaTheme="minorEastAsia" w:hAnsi="Times New Roman" w:cs="Times New Roman"/>
          <w:sz w:val="24"/>
          <w:szCs w:val="24"/>
          <w:lang w:val="en-US"/>
        </w:rPr>
        <w:t xml:space="preserve"> is between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r>
          <w:rPr>
            <w:rFonts w:ascii="Cambria Math" w:eastAsiaTheme="minorEastAsia" w:hAnsi="Cambria Math" w:cs="Times New Roman"/>
            <w:sz w:val="24"/>
            <w:szCs w:val="24"/>
            <w:lang w:val="en-US"/>
          </w:rPr>
          <m:t>+0.7</m:t>
        </m:r>
      </m:oMath>
      <w:r>
        <w:rPr>
          <w:rFonts w:ascii="Times New Roman" w:eastAsiaTheme="minorEastAsia" w:hAnsi="Times New Roman" w:cs="Times New Roman"/>
          <w:sz w:val="24"/>
          <w:szCs w:val="24"/>
          <w:lang w:val="en-US"/>
        </w:rPr>
        <w:t xml:space="preserve"> </w:t>
      </w:r>
      <w:r w:rsidRPr="00F36432">
        <w:rPr>
          <w:rFonts w:ascii="Times New Roman" w:eastAsiaTheme="minorEastAsia" w:hAnsi="Times New Roman" w:cs="Times New Roman"/>
          <w:sz w:val="24"/>
          <w:szCs w:val="24"/>
          <w:lang w:val="en-US"/>
        </w:rPr>
        <w:t xml:space="preserve">to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r>
          <w:rPr>
            <w:rFonts w:ascii="Cambria Math" w:eastAsiaTheme="minorEastAsia" w:hAnsi="Cambria Math" w:cs="Times New Roman"/>
            <w:sz w:val="24"/>
            <w:szCs w:val="24"/>
            <w:lang w:val="en-US"/>
          </w:rPr>
          <m:t>+ 6</m:t>
        </m:r>
      </m:oMath>
      <w:r w:rsidRPr="00F36432">
        <w:rPr>
          <w:rFonts w:ascii="Times New Roman" w:eastAsiaTheme="minorEastAsia" w:hAnsi="Times New Roman" w:cs="Times New Roman"/>
          <w:sz w:val="24"/>
          <w:szCs w:val="24"/>
          <w:lang w:val="en-US"/>
        </w:rPr>
        <w:t xml:space="preserve">, the output voltage,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oMath>
      <w:r w:rsidRPr="00F36432">
        <w:rPr>
          <w:rFonts w:ascii="Times New Roman" w:eastAsiaTheme="minorEastAsia" w:hAnsi="Times New Roman" w:cs="Times New Roman"/>
          <w:sz w:val="24"/>
          <w:szCs w:val="24"/>
          <w:lang w:val="en-US"/>
        </w:rPr>
        <w:t>, changes by no more than 10mV when the output current is 20mA</w:t>
      </w:r>
      <w:r>
        <w:rPr>
          <w:rFonts w:ascii="Times New Roman" w:eastAsiaTheme="minorEastAsia" w:hAnsi="Times New Roman" w:cs="Times New Roman"/>
          <w:sz w:val="24"/>
          <w:szCs w:val="24"/>
          <w:lang w:val="en-US"/>
        </w:rPr>
        <w:t>,</w:t>
      </w:r>
      <w:r w:rsidR="00C33808">
        <w:rPr>
          <w:rFonts w:ascii="Times New Roman" w:eastAsiaTheme="minorEastAsia" w:hAnsi="Times New Roman" w:cs="Times New Roman"/>
          <w:sz w:val="24"/>
          <w:szCs w:val="24"/>
          <w:lang w:val="en-US"/>
        </w:rPr>
        <w:br/>
      </w:r>
      <w:r w:rsidRPr="00F36432">
        <w:rPr>
          <w:rFonts w:ascii="Times New Roman" w:eastAsiaTheme="minorEastAsia" w:hAnsi="Times New Roman" w:cs="Times New Roman"/>
          <w:sz w:val="24"/>
          <w:szCs w:val="24"/>
          <w:lang w:val="en-US"/>
        </w:rPr>
        <w:t xml:space="preserve"> </w:t>
      </w:r>
      <w:r w:rsidR="00C33808">
        <w:rPr>
          <w:rFonts w:ascii="Times New Roman" w:eastAsiaTheme="minorEastAsia" w:hAnsi="Times New Roman" w:cs="Times New Roman"/>
          <w:sz w:val="24"/>
          <w:szCs w:val="24"/>
          <w:lang w:val="en-US"/>
        </w:rPr>
        <w:t>(</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L</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num>
          <m:den>
            <m:r>
              <w:rPr>
                <w:rFonts w:ascii="Cambria Math" w:eastAsiaTheme="minorEastAsia" w:hAnsi="Cambria Math" w:cs="Times New Roman"/>
                <w:sz w:val="24"/>
                <w:szCs w:val="24"/>
                <w:lang w:val="en-US"/>
              </w:rPr>
              <m:t>0.02</m:t>
            </m:r>
          </m:den>
        </m:f>
      </m:oMath>
      <w:r w:rsidRPr="00F36432">
        <w:rPr>
          <w:rFonts w:ascii="Times New Roman" w:eastAsiaTheme="minorEastAsia" w:hAnsi="Times New Roman" w:cs="Times New Roman"/>
          <w:sz w:val="24"/>
          <w:szCs w:val="24"/>
          <w:lang w:val="en-US"/>
        </w:rPr>
        <w:t xml:space="preserve"> </w:t>
      </w:r>
      <w:r w:rsidR="00C33808">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w:t>
      </w:r>
    </w:p>
    <w:p w:rsidR="00F36432" w:rsidRPr="00C33808" w:rsidRDefault="00F36432" w:rsidP="00C33808">
      <w:pPr>
        <w:pStyle w:val="ListeParagraf"/>
        <w:numPr>
          <w:ilvl w:val="0"/>
          <w:numId w:val="17"/>
        </w:numPr>
        <w:tabs>
          <w:tab w:val="left" w:pos="5664"/>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Load regulati</w:t>
      </w:r>
      <w:r w:rsidRPr="00F36432">
        <w:rPr>
          <w:rFonts w:ascii="Times New Roman" w:eastAsiaTheme="minorEastAsia" w:hAnsi="Times New Roman" w:cs="Times New Roman"/>
          <w:sz w:val="24"/>
          <w:szCs w:val="24"/>
          <w:lang w:val="en-US"/>
        </w:rPr>
        <w:t>on: When</w:t>
      </w:r>
      <w:r w:rsidR="00C33808">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in</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r>
          <w:rPr>
            <w:rFonts w:ascii="Cambria Math" w:eastAsiaTheme="minorEastAsia" w:hAnsi="Cambria Math" w:cs="Times New Roman"/>
            <w:sz w:val="24"/>
            <w:szCs w:val="24"/>
            <w:lang w:val="en-US"/>
          </w:rPr>
          <m:t>+2</m:t>
        </m:r>
      </m:oMath>
      <w:r w:rsidRPr="00F36432">
        <w:rPr>
          <w:rFonts w:ascii="Times New Roman" w:eastAsiaTheme="minorEastAsia" w:hAnsi="Times New Roman" w:cs="Times New Roman"/>
          <w:sz w:val="24"/>
          <w:szCs w:val="24"/>
          <w:lang w:val="en-US"/>
        </w:rPr>
        <w:t xml:space="preserve">, the output voltage,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oMath>
      <w:r w:rsidRPr="00F36432">
        <w:rPr>
          <w:rFonts w:ascii="Times New Roman" w:eastAsiaTheme="minorEastAsia" w:hAnsi="Times New Roman" w:cs="Times New Roman"/>
          <w:sz w:val="24"/>
          <w:szCs w:val="24"/>
          <w:lang w:val="en-US"/>
        </w:rPr>
        <w:t xml:space="preserve">, changes no more than 50mV </w:t>
      </w:r>
      <w:r w:rsidRPr="00C33808">
        <w:rPr>
          <w:rFonts w:ascii="Times New Roman" w:eastAsiaTheme="minorEastAsia" w:hAnsi="Times New Roman" w:cs="Times New Roman"/>
          <w:sz w:val="24"/>
          <w:szCs w:val="24"/>
          <w:lang w:val="en-US"/>
        </w:rPr>
        <w:t>when the output current changes between 5mA and 100mA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L</m:t>
            </m:r>
          </m:sub>
        </m:sSub>
      </m:oMath>
      <w:r w:rsidR="00C33808">
        <w:rPr>
          <w:rFonts w:ascii="Times New Roman" w:eastAsiaTheme="minorEastAsia" w:hAnsi="Times New Roman" w:cs="Times New Roman"/>
          <w:sz w:val="24"/>
          <w:szCs w:val="24"/>
          <w:lang w:val="en-US"/>
        </w:rPr>
        <w:t xml:space="preserve"> </w:t>
      </w:r>
      <w:r w:rsidRPr="00C33808">
        <w:rPr>
          <w:rFonts w:ascii="Times New Roman" w:eastAsiaTheme="minorEastAsia" w:hAnsi="Times New Roman" w:cs="Times New Roman"/>
          <w:sz w:val="24"/>
          <w:szCs w:val="24"/>
          <w:lang w:val="en-US"/>
        </w:rPr>
        <w:t xml:space="preserve">is varied between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ctrlPr>
              <w:rPr>
                <w:rFonts w:ascii="Cambria Math" w:eastAsiaTheme="minorEastAsia" w:hAnsi="Cambria Math" w:cs="Times New Roman"/>
                <w:sz w:val="24"/>
                <w:szCs w:val="24"/>
                <w:lang w:val="en-US"/>
              </w:rPr>
            </m:ctrlPr>
          </m:num>
          <m:den>
            <m:r>
              <m:rPr>
                <m:sty m:val="p"/>
              </m:rPr>
              <w:rPr>
                <w:rFonts w:ascii="Cambria Math" w:eastAsiaTheme="minorEastAsia" w:hAnsi="Cambria Math" w:cs="Times New Roman"/>
                <w:sz w:val="24"/>
                <w:szCs w:val="24"/>
                <w:lang w:val="en-US"/>
              </w:rPr>
              <m:t>0.005</m:t>
            </m:r>
            <m:ctrlPr>
              <w:rPr>
                <w:rFonts w:ascii="Cambria Math" w:eastAsiaTheme="minorEastAsia" w:hAnsi="Cambria Math" w:cs="Times New Roman"/>
                <w:sz w:val="24"/>
                <w:szCs w:val="24"/>
                <w:lang w:val="en-US"/>
              </w:rPr>
            </m:ctrlPr>
          </m:den>
        </m:f>
      </m:oMath>
      <w:r w:rsidR="00C33808">
        <w:rPr>
          <w:rFonts w:ascii="Times New Roman" w:eastAsiaTheme="minorEastAsia" w:hAnsi="Times New Roman" w:cs="Times New Roman"/>
          <w:sz w:val="24"/>
          <w:szCs w:val="24"/>
          <w:lang w:val="en-US"/>
        </w:rPr>
        <w:t xml:space="preserve"> to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ctrlPr>
              <w:rPr>
                <w:rFonts w:ascii="Cambria Math" w:eastAsiaTheme="minorEastAsia" w:hAnsi="Cambria Math" w:cs="Times New Roman"/>
                <w:sz w:val="24"/>
                <w:szCs w:val="24"/>
                <w:lang w:val="en-US"/>
              </w:rPr>
            </m:ctrlPr>
          </m:num>
          <m:den>
            <m:r>
              <m:rPr>
                <m:sty m:val="p"/>
              </m:rPr>
              <w:rPr>
                <w:rFonts w:ascii="Cambria Math" w:eastAsiaTheme="minorEastAsia" w:hAnsi="Cambria Math" w:cs="Times New Roman"/>
                <w:sz w:val="24"/>
                <w:szCs w:val="24"/>
                <w:lang w:val="en-US"/>
              </w:rPr>
              <m:t>0.1</m:t>
            </m:r>
            <m:ctrlPr>
              <w:rPr>
                <w:rFonts w:ascii="Cambria Math" w:eastAsiaTheme="minorEastAsia" w:hAnsi="Cambria Math" w:cs="Times New Roman"/>
                <w:sz w:val="24"/>
                <w:szCs w:val="24"/>
                <w:lang w:val="en-US"/>
              </w:rPr>
            </m:ctrlPr>
          </m:den>
        </m:f>
      </m:oMath>
      <w:r w:rsidR="00C33808" w:rsidRPr="00C33808">
        <w:rPr>
          <w:rFonts w:ascii="Times New Roman" w:eastAsiaTheme="minorEastAsia" w:hAnsi="Times New Roman" w:cs="Times New Roman"/>
          <w:sz w:val="24"/>
          <w:szCs w:val="24"/>
          <w:lang w:val="en-US"/>
        </w:rPr>
        <w:t>)</w:t>
      </w:r>
    </w:p>
    <w:p w:rsidR="00F36432" w:rsidRPr="00F36432" w:rsidRDefault="00F36432" w:rsidP="00F36432">
      <w:pPr>
        <w:pStyle w:val="ListeParagraf"/>
        <w:numPr>
          <w:ilvl w:val="0"/>
          <w:numId w:val="17"/>
        </w:numPr>
        <w:tabs>
          <w:tab w:val="left" w:pos="5664"/>
        </w:tabs>
        <w:rPr>
          <w:rFonts w:ascii="Times New Roman" w:eastAsiaTheme="minorEastAsia" w:hAnsi="Times New Roman" w:cs="Times New Roman"/>
          <w:sz w:val="24"/>
          <w:szCs w:val="24"/>
          <w:lang w:val="en-US"/>
        </w:rPr>
      </w:pPr>
      <w:r w:rsidRPr="00F36432">
        <w:rPr>
          <w:rFonts w:ascii="Times New Roman" w:eastAsiaTheme="minorEastAsia" w:hAnsi="Times New Roman" w:cs="Times New Roman"/>
          <w:sz w:val="24"/>
          <w:szCs w:val="24"/>
          <w:lang w:val="en-US"/>
        </w:rPr>
        <w:t xml:space="preserve">An output short circuit current of smaller than 250mA when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in</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r>
          <w:rPr>
            <w:rFonts w:ascii="Cambria Math" w:eastAsiaTheme="minorEastAsia" w:hAnsi="Cambria Math" w:cs="Times New Roman"/>
            <w:sz w:val="24"/>
            <w:szCs w:val="24"/>
            <w:lang w:val="en-US"/>
          </w:rPr>
          <m:t>+0.7</m:t>
        </m:r>
      </m:oMath>
      <w:r w:rsidRPr="00F36432">
        <w:rPr>
          <w:rFonts w:ascii="Times New Roman" w:eastAsiaTheme="minorEastAsia" w:hAnsi="Times New Roman" w:cs="Times New Roman"/>
          <w:sz w:val="24"/>
          <w:szCs w:val="24"/>
          <w:lang w:val="en-US"/>
        </w:rPr>
        <w:t xml:space="preserve">. </w:t>
      </w:r>
    </w:p>
    <w:p w:rsidR="00F36432" w:rsidRDefault="00F36432" w:rsidP="00C33808">
      <w:pPr>
        <w:pStyle w:val="ListeParagraf"/>
        <w:numPr>
          <w:ilvl w:val="0"/>
          <w:numId w:val="17"/>
        </w:numPr>
        <w:tabs>
          <w:tab w:val="left" w:pos="5664"/>
        </w:tabs>
        <w:rPr>
          <w:rFonts w:ascii="Times New Roman" w:eastAsiaTheme="minorEastAsia" w:hAnsi="Times New Roman" w:cs="Times New Roman"/>
          <w:sz w:val="24"/>
          <w:szCs w:val="24"/>
          <w:lang w:val="en-US"/>
        </w:rPr>
      </w:pPr>
      <w:r w:rsidRPr="00F36432">
        <w:rPr>
          <w:rFonts w:ascii="Times New Roman" w:eastAsiaTheme="minorEastAsia" w:hAnsi="Times New Roman" w:cs="Times New Roman"/>
          <w:sz w:val="24"/>
          <w:szCs w:val="24"/>
          <w:lang w:val="en-US"/>
        </w:rPr>
        <w:t>A green L</w:t>
      </w:r>
      <w:r w:rsidR="00C33808">
        <w:rPr>
          <w:rFonts w:ascii="Times New Roman" w:eastAsiaTheme="minorEastAsia" w:hAnsi="Times New Roman" w:cs="Times New Roman"/>
          <w:sz w:val="24"/>
          <w:szCs w:val="24"/>
          <w:lang w:val="en-US"/>
        </w:rPr>
        <w:t>ED should turn on if the regulati</w:t>
      </w:r>
      <w:r w:rsidRPr="00F36432">
        <w:rPr>
          <w:rFonts w:ascii="Times New Roman" w:eastAsiaTheme="minorEastAsia" w:hAnsi="Times New Roman" w:cs="Times New Roman"/>
          <w:sz w:val="24"/>
          <w:szCs w:val="24"/>
          <w:lang w:val="en-US"/>
        </w:rPr>
        <w:t xml:space="preserve">on is achieved. Otherwise, it should turn off, for </w:t>
      </w:r>
      <w:r w:rsidRPr="00C33808">
        <w:rPr>
          <w:rFonts w:ascii="Times New Roman" w:eastAsiaTheme="minorEastAsia" w:hAnsi="Times New Roman" w:cs="Times New Roman"/>
          <w:sz w:val="24"/>
          <w:szCs w:val="24"/>
          <w:lang w:val="en-US"/>
        </w:rPr>
        <w:t>example, because the input voltage is too low or the output current is too high.</w:t>
      </w:r>
      <w:r w:rsidR="00C33808">
        <w:rPr>
          <w:rFonts w:ascii="Times New Roman" w:eastAsiaTheme="minorEastAsia" w:hAnsi="Times New Roman" w:cs="Times New Roman"/>
          <w:sz w:val="24"/>
          <w:szCs w:val="24"/>
          <w:lang w:val="en-US"/>
        </w:rPr>
        <w:t xml:space="preserve"> </w:t>
      </w:r>
    </w:p>
    <w:p w:rsidR="00C33808" w:rsidRDefault="00C33808" w:rsidP="00C33808">
      <w:pPr>
        <w:pStyle w:val="ListeParagraf"/>
        <w:numPr>
          <w:ilvl w:val="0"/>
          <w:numId w:val="17"/>
        </w:numPr>
        <w:tabs>
          <w:tab w:val="left" w:pos="5664"/>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Zener diode should not dissipate more than 100mW.</w:t>
      </w:r>
    </w:p>
    <w:p w:rsidR="00C33808" w:rsidRPr="00C33808" w:rsidRDefault="00C33808" w:rsidP="00C33808">
      <w:pPr>
        <w:pStyle w:val="ListeParagraf"/>
        <w:numPr>
          <w:ilvl w:val="0"/>
          <w:numId w:val="17"/>
        </w:numPr>
        <w:tabs>
          <w:tab w:val="left" w:pos="5664"/>
        </w:tabs>
        <w:rPr>
          <w:rFonts w:ascii="Times New Roman" w:eastAsiaTheme="minorEastAsia" w:hAnsi="Times New Roman" w:cs="Times New Roman"/>
          <w:sz w:val="24"/>
          <w:szCs w:val="24"/>
          <w:lang w:val="en-US"/>
        </w:rPr>
      </w:pPr>
      <w:r w:rsidRPr="00C33808">
        <w:rPr>
          <w:rFonts w:ascii="Times New Roman" w:eastAsiaTheme="minorEastAsia" w:hAnsi="Times New Roman" w:cs="Times New Roman"/>
          <w:sz w:val="24"/>
          <w:szCs w:val="24"/>
          <w:lang w:val="en-US"/>
        </w:rPr>
        <w:t>From the da</w:t>
      </w:r>
      <w:r>
        <w:rPr>
          <w:rFonts w:ascii="Times New Roman" w:eastAsiaTheme="minorEastAsia" w:hAnsi="Times New Roman" w:cs="Times New Roman"/>
          <w:sz w:val="24"/>
          <w:szCs w:val="24"/>
          <w:lang w:val="en-US"/>
        </w:rPr>
        <w:t>tasheet of BD136, find the juncti</w:t>
      </w:r>
      <w:r w:rsidRPr="00C33808">
        <w:rPr>
          <w:rFonts w:ascii="Times New Roman" w:eastAsiaTheme="minorEastAsia" w:hAnsi="Times New Roman" w:cs="Times New Roman"/>
          <w:sz w:val="24"/>
          <w:szCs w:val="24"/>
          <w:lang w:val="en-US"/>
        </w:rPr>
        <w:t xml:space="preserve">on to ambient </w:t>
      </w:r>
      <w:r>
        <w:rPr>
          <w:rFonts w:ascii="Times New Roman" w:eastAsiaTheme="minorEastAsia" w:hAnsi="Times New Roman" w:cs="Times New Roman"/>
          <w:sz w:val="24"/>
          <w:szCs w:val="24"/>
          <w:lang w:val="en-US"/>
        </w:rPr>
        <w:t>thermal resistance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m:rPr>
                <m:sty m:val="p"/>
              </m:rPr>
              <w:rPr>
                <w:rFonts w:ascii="Cambria Math" w:eastAsiaTheme="minorEastAsia" w:hAnsi="Cambria Math" w:cs="Times New Roman"/>
                <w:sz w:val="24"/>
                <w:szCs w:val="24"/>
                <w:lang w:val="en-US"/>
              </w:rPr>
              <m:t>θJA</m:t>
            </m:r>
            <m:ctrlPr>
              <w:rPr>
                <w:rFonts w:ascii="Cambria Math" w:eastAsiaTheme="minorEastAsia" w:hAnsi="Cambria Math" w:cs="Times New Roman"/>
                <w:sz w:val="24"/>
                <w:szCs w:val="24"/>
                <w:lang w:val="en-US"/>
              </w:rPr>
            </m:ctrlPr>
          </m:sub>
        </m:sSub>
      </m:oMath>
      <w:r>
        <w:rPr>
          <w:rFonts w:ascii="Times New Roman" w:eastAsiaTheme="minorEastAsia" w:hAnsi="Times New Roman" w:cs="Times New Roman"/>
          <w:sz w:val="24"/>
          <w:szCs w:val="24"/>
          <w:lang w:val="en-US"/>
        </w:rPr>
        <w:t>), juncti</w:t>
      </w:r>
      <w:r w:rsidRPr="00C33808">
        <w:rPr>
          <w:rFonts w:ascii="Times New Roman" w:eastAsiaTheme="minorEastAsia" w:hAnsi="Times New Roman" w:cs="Times New Roman"/>
          <w:sz w:val="24"/>
          <w:szCs w:val="24"/>
          <w:lang w:val="en-US"/>
        </w:rPr>
        <w:t xml:space="preserve">on to case </w:t>
      </w:r>
      <w:r>
        <w:rPr>
          <w:rFonts w:ascii="Times New Roman" w:eastAsiaTheme="minorEastAsia" w:hAnsi="Times New Roman" w:cs="Times New Roman"/>
          <w:sz w:val="24"/>
          <w:szCs w:val="24"/>
          <w:lang w:val="en-US"/>
        </w:rPr>
        <w:t>thermal resistance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m:rPr>
                <m:sty m:val="p"/>
              </m:rPr>
              <w:rPr>
                <w:rFonts w:ascii="Cambria Math" w:eastAsiaTheme="minorEastAsia" w:hAnsi="Cambria Math" w:cs="Times New Roman"/>
                <w:sz w:val="24"/>
                <w:szCs w:val="24"/>
                <w:lang w:val="en-US"/>
              </w:rPr>
              <m:t>θJC</m:t>
            </m:r>
            <m:ctrlPr>
              <w:rPr>
                <w:rFonts w:ascii="Cambria Math" w:eastAsiaTheme="minorEastAsia" w:hAnsi="Cambria Math" w:cs="Times New Roman"/>
                <w:sz w:val="24"/>
                <w:szCs w:val="24"/>
                <w:lang w:val="en-US"/>
              </w:rPr>
            </m:ctrlPr>
          </m:sub>
        </m:sSub>
      </m:oMath>
      <w:r>
        <w:rPr>
          <w:rFonts w:ascii="Times New Roman" w:eastAsiaTheme="minorEastAsia" w:hAnsi="Times New Roman" w:cs="Times New Roman"/>
          <w:sz w:val="24"/>
          <w:szCs w:val="24"/>
          <w:lang w:val="en-US"/>
        </w:rPr>
        <w:t>), and the maximum junction temperature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Jmax</m:t>
            </m:r>
            <m:ctrlPr>
              <w:rPr>
                <w:rFonts w:ascii="Cambria Math" w:eastAsiaTheme="minorEastAsia" w:hAnsi="Cambria Math" w:cs="Times New Roman"/>
                <w:sz w:val="24"/>
                <w:szCs w:val="24"/>
                <w:lang w:val="en-US"/>
              </w:rPr>
            </m:ctrlPr>
          </m:sub>
        </m:sSub>
      </m:oMath>
      <w:r>
        <w:rPr>
          <w:rFonts w:ascii="Times New Roman" w:eastAsiaTheme="minorEastAsia" w:hAnsi="Times New Roman" w:cs="Times New Roman"/>
          <w:sz w:val="24"/>
          <w:szCs w:val="24"/>
          <w:lang w:val="en-US"/>
        </w:rPr>
        <w:t>). Estimate the juncti</w:t>
      </w:r>
      <w:r w:rsidRPr="00C33808">
        <w:rPr>
          <w:rFonts w:ascii="Times New Roman" w:eastAsiaTheme="minorEastAsia" w:hAnsi="Times New Roman" w:cs="Times New Roman"/>
          <w:sz w:val="24"/>
          <w:szCs w:val="24"/>
          <w:lang w:val="en-US"/>
        </w:rPr>
        <w:t>on temperature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J</m:t>
            </m:r>
          </m:sub>
        </m:sSub>
      </m:oMath>
      <w:r w:rsidRPr="00C33808">
        <w:rPr>
          <w:rFonts w:ascii="Times New Roman" w:eastAsiaTheme="minorEastAsia" w:hAnsi="Times New Roman" w:cs="Times New Roman"/>
          <w:sz w:val="24"/>
          <w:szCs w:val="24"/>
          <w:lang w:val="en-US"/>
        </w:rPr>
        <w:t>) and case temperature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C</m:t>
            </m:r>
          </m:sub>
        </m:sSub>
      </m:oMath>
      <w:r w:rsidRPr="00C33808">
        <w:rPr>
          <w:rFonts w:ascii="Times New Roman" w:eastAsiaTheme="minorEastAsia" w:hAnsi="Times New Roman" w:cs="Times New Roman"/>
          <w:sz w:val="24"/>
          <w:szCs w:val="24"/>
          <w:lang w:val="en-US"/>
        </w:rPr>
        <w:t xml:space="preserve">) of BD136 when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in</m:t>
            </m:r>
          </m:sub>
        </m:sSub>
      </m:oMath>
      <w:r w:rsidRPr="00C33808">
        <w:rPr>
          <w:rFonts w:ascii="Times New Roman" w:eastAsiaTheme="minorEastAsia" w:hAnsi="Times New Roman" w:cs="Times New Roman"/>
          <w:sz w:val="24"/>
          <w:szCs w:val="24"/>
          <w:lang w:val="en-US"/>
        </w:rPr>
        <w:t xml:space="preserve">is 3V greater than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oMath>
      <w:r w:rsidRPr="00C33808">
        <w:rPr>
          <w:rFonts w:ascii="Times New Roman" w:eastAsiaTheme="minorEastAsia" w:hAnsi="Times New Roman" w:cs="Times New Roman"/>
          <w:sz w:val="24"/>
          <w:szCs w:val="24"/>
          <w:lang w:val="en-US"/>
        </w:rPr>
        <w:t xml:space="preserve">and when a load resistor is connected at the output, drawing a current of 80mA. Assume that the ambient </w:t>
      </w:r>
      <w:r>
        <w:rPr>
          <w:rFonts w:ascii="Times New Roman" w:eastAsiaTheme="minorEastAsia" w:hAnsi="Times New Roman" w:cs="Times New Roman"/>
          <w:sz w:val="24"/>
          <w:szCs w:val="24"/>
          <w:lang w:val="en-US"/>
        </w:rPr>
        <w:t xml:space="preserve">temperature is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A</m:t>
            </m:r>
          </m:sub>
        </m:sSub>
        <m:r>
          <m:rPr>
            <m:sty m:val="p"/>
          </m:rPr>
          <w:rPr>
            <w:rFonts w:ascii="Cambria Math" w:eastAsiaTheme="minorEastAsia" w:hAnsi="Cambria Math" w:cs="Times New Roman"/>
            <w:sz w:val="24"/>
            <w:szCs w:val="24"/>
            <w:lang w:val="en-US"/>
          </w:rPr>
          <m:t>=25°C</m:t>
        </m:r>
      </m:oMath>
      <w:r w:rsidRPr="00C33808">
        <w:rPr>
          <w:rFonts w:ascii="Times New Roman" w:eastAsiaTheme="minorEastAsia" w:hAnsi="Times New Roman" w:cs="Times New Roman"/>
          <w:sz w:val="24"/>
          <w:szCs w:val="24"/>
          <w:lang w:val="en-US"/>
        </w:rPr>
        <w:t>.</w:t>
      </w:r>
    </w:p>
    <w:p w:rsidR="00F36432" w:rsidRPr="0084080E" w:rsidRDefault="00F36432" w:rsidP="0084080E">
      <w:pPr>
        <w:tabs>
          <w:tab w:val="left" w:pos="5664"/>
        </w:tabs>
        <w:ind w:left="360"/>
        <w:rPr>
          <w:rFonts w:ascii="Times New Roman" w:hAnsi="Times New Roman" w:cs="Times New Roman"/>
          <w:sz w:val="24"/>
          <w:szCs w:val="24"/>
          <w:lang w:val="en-US"/>
        </w:rPr>
      </w:pPr>
    </w:p>
    <w:p w:rsidR="003571A1" w:rsidRPr="005E1625" w:rsidRDefault="003571A1" w:rsidP="003571A1">
      <w:pPr>
        <w:pStyle w:val="ListeParagraf"/>
        <w:jc w:val="center"/>
        <w:rPr>
          <w:rFonts w:ascii="Times New Roman" w:hAnsi="Times New Roman" w:cs="Times New Roman"/>
          <w:sz w:val="24"/>
          <w:szCs w:val="24"/>
          <w:lang w:val="en-US"/>
        </w:rPr>
      </w:pPr>
      <w:r>
        <w:rPr>
          <w:rFonts w:ascii="Times New Roman" w:hAnsi="Times New Roman" w:cs="Times New Roman"/>
          <w:sz w:val="24"/>
          <w:szCs w:val="24"/>
          <w:lang w:val="en-US"/>
        </w:rPr>
        <w:tab/>
      </w:r>
    </w:p>
    <w:p w:rsidR="002330A1" w:rsidRDefault="002330A1" w:rsidP="002330A1">
      <w:pPr>
        <w:pStyle w:val="ListeParagraf"/>
        <w:rPr>
          <w:rFonts w:ascii="Times New Roman" w:hAnsi="Times New Roman" w:cs="Times New Roman"/>
          <w:b/>
          <w:sz w:val="36"/>
          <w:szCs w:val="32"/>
          <w:lang w:val="en-US"/>
        </w:rPr>
      </w:pPr>
    </w:p>
    <w:p w:rsidR="002330A1" w:rsidRDefault="002330A1" w:rsidP="002330A1">
      <w:pPr>
        <w:pStyle w:val="ListeParagraf"/>
        <w:rPr>
          <w:rFonts w:ascii="Times New Roman" w:hAnsi="Times New Roman" w:cs="Times New Roman"/>
          <w:b/>
          <w:sz w:val="36"/>
          <w:szCs w:val="32"/>
          <w:lang w:val="en-US"/>
        </w:rPr>
      </w:pPr>
    </w:p>
    <w:p w:rsidR="002330A1" w:rsidRDefault="002330A1" w:rsidP="002330A1">
      <w:pPr>
        <w:pStyle w:val="ListeParagraf"/>
        <w:rPr>
          <w:rFonts w:ascii="Times New Roman" w:hAnsi="Times New Roman" w:cs="Times New Roman"/>
          <w:b/>
          <w:sz w:val="36"/>
          <w:szCs w:val="32"/>
          <w:lang w:val="en-US"/>
        </w:rPr>
      </w:pPr>
    </w:p>
    <w:p w:rsidR="002330A1" w:rsidRDefault="002330A1" w:rsidP="002330A1">
      <w:pPr>
        <w:pStyle w:val="ListeParagraf"/>
        <w:rPr>
          <w:rFonts w:ascii="Times New Roman" w:hAnsi="Times New Roman" w:cs="Times New Roman"/>
          <w:b/>
          <w:sz w:val="36"/>
          <w:szCs w:val="32"/>
          <w:lang w:val="en-US"/>
        </w:rPr>
      </w:pPr>
    </w:p>
    <w:p w:rsidR="002330A1" w:rsidRDefault="002330A1" w:rsidP="002330A1">
      <w:pPr>
        <w:pStyle w:val="ListeParagraf"/>
        <w:rPr>
          <w:rFonts w:ascii="Times New Roman" w:hAnsi="Times New Roman" w:cs="Times New Roman"/>
          <w:b/>
          <w:sz w:val="36"/>
          <w:szCs w:val="32"/>
          <w:lang w:val="en-US"/>
        </w:rPr>
      </w:pPr>
    </w:p>
    <w:p w:rsidR="008D5011" w:rsidRPr="00305844" w:rsidRDefault="003375A0" w:rsidP="008D5011">
      <w:pPr>
        <w:pStyle w:val="ListeParagraf"/>
        <w:numPr>
          <w:ilvl w:val="0"/>
          <w:numId w:val="1"/>
        </w:numPr>
        <w:rPr>
          <w:rFonts w:ascii="Times New Roman" w:hAnsi="Times New Roman" w:cs="Times New Roman"/>
          <w:b/>
          <w:sz w:val="36"/>
          <w:szCs w:val="32"/>
          <w:lang w:val="en-US"/>
        </w:rPr>
      </w:pPr>
      <w:r>
        <w:rPr>
          <w:rFonts w:ascii="Times New Roman" w:hAnsi="Times New Roman" w:cs="Times New Roman"/>
          <w:b/>
          <w:sz w:val="36"/>
          <w:szCs w:val="32"/>
          <w:lang w:val="en-US"/>
        </w:rPr>
        <w:lastRenderedPageBreak/>
        <w:t>LTspice</w:t>
      </w:r>
      <w:r w:rsidR="008D5011" w:rsidRPr="00305844">
        <w:rPr>
          <w:rFonts w:ascii="Times New Roman" w:hAnsi="Times New Roman" w:cs="Times New Roman"/>
          <w:b/>
          <w:sz w:val="36"/>
          <w:szCs w:val="32"/>
          <w:lang w:val="en-US"/>
        </w:rPr>
        <w:t xml:space="preserve"> Implementation:</w:t>
      </w:r>
    </w:p>
    <w:p w:rsidR="008D5011" w:rsidRDefault="00C33808" w:rsidP="00E1287F">
      <w:pPr>
        <w:pStyle w:val="ListeParagraf"/>
        <w:numPr>
          <w:ilvl w:val="1"/>
          <w:numId w:val="1"/>
        </w:numPr>
        <w:rPr>
          <w:rFonts w:ascii="Times New Roman" w:hAnsi="Times New Roman" w:cs="Times New Roman"/>
          <w:b/>
          <w:sz w:val="28"/>
          <w:szCs w:val="28"/>
          <w:lang w:val="en-US"/>
        </w:rPr>
      </w:pPr>
      <w:r w:rsidRPr="00C33808">
        <w:rPr>
          <w:rFonts w:ascii="Times New Roman" w:eastAsiaTheme="minorEastAsia" w:hAnsi="Times New Roman" w:cs="Times New Roman"/>
          <w:b/>
          <w:sz w:val="32"/>
          <w:szCs w:val="28"/>
          <w:lang w:val="en-US"/>
        </w:rPr>
        <w:t xml:space="preserve"> β</w:t>
      </w:r>
      <w:r w:rsidR="003375A0">
        <w:rPr>
          <w:rFonts w:ascii="Times New Roman" w:eastAsiaTheme="minorEastAsia" w:hAnsi="Times New Roman" w:cs="Times New Roman"/>
          <w:b/>
          <w:sz w:val="32"/>
          <w:szCs w:val="28"/>
          <w:lang w:val="en-US"/>
        </w:rPr>
        <w:t xml:space="preserve"> Measurement method</w:t>
      </w:r>
      <w:r w:rsidR="008D5011" w:rsidRPr="00E1287F">
        <w:rPr>
          <w:rFonts w:ascii="Times New Roman" w:hAnsi="Times New Roman" w:cs="Times New Roman"/>
          <w:b/>
          <w:sz w:val="28"/>
          <w:szCs w:val="28"/>
          <w:lang w:val="en-US"/>
        </w:rPr>
        <w:t>:</w:t>
      </w:r>
    </w:p>
    <w:p w:rsidR="003375A0" w:rsidRPr="003375A0" w:rsidRDefault="00C33808" w:rsidP="003375A0">
      <w:pPr>
        <w:jc w:val="center"/>
        <w:rPr>
          <w:rFonts w:ascii="Times New Roman" w:hAnsi="Times New Roman" w:cs="Times New Roman"/>
          <w:b/>
          <w:sz w:val="28"/>
          <w:szCs w:val="28"/>
          <w:lang w:val="en-US"/>
        </w:rPr>
      </w:pPr>
      <w:r>
        <w:rPr>
          <w:noProof/>
          <w:lang w:eastAsia="tr-TR"/>
        </w:rPr>
        <w:t xml:space="preserve"> </w:t>
      </w:r>
      <w:r w:rsidR="00221131">
        <w:rPr>
          <w:noProof/>
          <w:lang w:eastAsia="tr-TR"/>
        </w:rPr>
        <w:drawing>
          <wp:inline distT="0" distB="0" distL="0" distR="0">
            <wp:extent cx="5760720" cy="2044572"/>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60720" cy="2044572"/>
                    </a:xfrm>
                    <a:prstGeom prst="rect">
                      <a:avLst/>
                    </a:prstGeom>
                    <a:noFill/>
                    <a:ln w="9525">
                      <a:noFill/>
                      <a:miter lim="800000"/>
                      <a:headEnd/>
                      <a:tailEnd/>
                    </a:ln>
                  </pic:spPr>
                </pic:pic>
              </a:graphicData>
            </a:graphic>
          </wp:inline>
        </w:drawing>
      </w:r>
    </w:p>
    <w:p w:rsidR="003375A0" w:rsidRPr="003375A0" w:rsidRDefault="003375A0" w:rsidP="003375A0">
      <w:pPr>
        <w:jc w:val="center"/>
        <w:rPr>
          <w:rFonts w:ascii="Times New Roman" w:hAnsi="Times New Roman" w:cs="Times New Roman"/>
          <w:sz w:val="24"/>
          <w:szCs w:val="28"/>
          <w:lang w:val="en-US"/>
        </w:rPr>
      </w:pPr>
      <w:r w:rsidRPr="003375A0">
        <w:rPr>
          <w:rFonts w:ascii="Times New Roman" w:hAnsi="Times New Roman" w:cs="Times New Roman"/>
          <w:sz w:val="24"/>
          <w:szCs w:val="28"/>
          <w:lang w:val="en-US"/>
        </w:rPr>
        <w:t xml:space="preserve">Fig. 1: </w:t>
      </w:r>
      <m:oMath>
        <m:r>
          <w:rPr>
            <w:rFonts w:ascii="Cambria Math" w:hAnsi="Cambria Math" w:cs="Times New Roman"/>
            <w:sz w:val="24"/>
            <w:szCs w:val="28"/>
            <w:lang w:val="en-US"/>
          </w:rPr>
          <m:t>β</m:t>
        </m:r>
      </m:oMath>
      <w:r>
        <w:rPr>
          <w:rFonts w:ascii="Times New Roman" w:eastAsiaTheme="minorEastAsia" w:hAnsi="Times New Roman" w:cs="Times New Roman"/>
          <w:sz w:val="24"/>
          <w:szCs w:val="28"/>
          <w:lang w:val="en-US"/>
        </w:rPr>
        <w:t xml:space="preserve"> measurement circuit</w:t>
      </w:r>
    </w:p>
    <w:p w:rsidR="00273B5C" w:rsidRDefault="003375A0" w:rsidP="0084080E">
      <w:pPr>
        <w:rPr>
          <w:rFonts w:ascii="Times New Roman" w:hAnsi="Times New Roman" w:cs="Times New Roman"/>
          <w:sz w:val="24"/>
          <w:szCs w:val="24"/>
          <w:lang w:val="en-US"/>
        </w:rPr>
      </w:pPr>
      <w:r>
        <w:rPr>
          <w:rFonts w:ascii="Times New Roman" w:hAnsi="Times New Roman" w:cs="Times New Roman"/>
          <w:sz w:val="24"/>
          <w:szCs w:val="24"/>
          <w:lang w:val="en-US"/>
        </w:rPr>
        <w:t>For the first</w:t>
      </w:r>
      <w:r w:rsidR="008D5011">
        <w:rPr>
          <w:rFonts w:ascii="Times New Roman" w:hAnsi="Times New Roman" w:cs="Times New Roman"/>
          <w:sz w:val="24"/>
          <w:szCs w:val="24"/>
          <w:lang w:val="en-US"/>
        </w:rPr>
        <w:t xml:space="preserve"> </w:t>
      </w:r>
      <w:r>
        <w:rPr>
          <w:rFonts w:ascii="Times New Roman" w:hAnsi="Times New Roman" w:cs="Times New Roman"/>
          <w:sz w:val="24"/>
          <w:szCs w:val="24"/>
          <w:lang w:val="en-US"/>
        </w:rPr>
        <w:t>part</w:t>
      </w:r>
      <w:r w:rsidR="008D5011">
        <w:rPr>
          <w:rFonts w:ascii="Times New Roman" w:hAnsi="Times New Roman" w:cs="Times New Roman"/>
          <w:sz w:val="24"/>
          <w:szCs w:val="24"/>
          <w:lang w:val="en-US"/>
        </w:rPr>
        <w:t xml:space="preserve">, </w:t>
      </w:r>
      <w:r w:rsidR="00745E20">
        <w:rPr>
          <w:rFonts w:ascii="Times New Roman" w:hAnsi="Times New Roman" w:cs="Times New Roman"/>
          <w:sz w:val="24"/>
          <w:szCs w:val="24"/>
          <w:lang w:val="en-US"/>
        </w:rPr>
        <w:t xml:space="preserve">I </w:t>
      </w:r>
      <w:r>
        <w:rPr>
          <w:rFonts w:ascii="Times New Roman" w:hAnsi="Times New Roman" w:cs="Times New Roman"/>
          <w:sz w:val="24"/>
          <w:szCs w:val="24"/>
          <w:lang w:val="en-US"/>
        </w:rPr>
        <w:t>designed a basic circuit shown in Fig. 1. I</w:t>
      </w:r>
      <w:r w:rsidR="00B262E2">
        <w:rPr>
          <w:rFonts w:ascii="Times New Roman" w:hAnsi="Times New Roman" w:cs="Times New Roman"/>
          <w:sz w:val="24"/>
          <w:szCs w:val="24"/>
          <w:lang w:val="en-US"/>
        </w:rPr>
        <w:t>n order to measure β, one should use BJT in active region. For the correct biasing the pnp-type BJT conditions are as follows</w:t>
      </w:r>
      <w:r w:rsidR="00273B5C">
        <w:rPr>
          <w:rFonts w:ascii="Times New Roman" w:hAnsi="Times New Roman" w:cs="Times New Roman"/>
          <w:sz w:val="24"/>
          <w:szCs w:val="24"/>
          <w:lang w:val="en-US"/>
        </w:rPr>
        <w:t>:</w:t>
      </w:r>
    </w:p>
    <w:p w:rsidR="00273B5C" w:rsidRPr="00221131" w:rsidRDefault="00221131" w:rsidP="00221131">
      <w:pPr>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EB</m:t>
            </m:r>
          </m:sub>
        </m:sSub>
        <m:r>
          <w:rPr>
            <w:rFonts w:ascii="Cambria Math" w:hAnsi="Cambria Math" w:cs="Times New Roman"/>
            <w:sz w:val="24"/>
            <w:szCs w:val="24"/>
            <w:lang w:val="en-US"/>
          </w:rPr>
          <m:t>&gt;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th</m:t>
            </m:r>
          </m:sub>
        </m:sSub>
      </m:oMath>
      <w:r w:rsidR="00273B5C">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EC</m:t>
            </m:r>
          </m:sub>
        </m:sSub>
        <m:r>
          <w:rPr>
            <w:rFonts w:ascii="Cambria Math" w:eastAsiaTheme="minorEastAsia" w:hAnsi="Cambria Math" w:cs="Times New Roman"/>
            <w:sz w:val="24"/>
            <w:szCs w:val="24"/>
            <w:lang w:val="en-US"/>
          </w:rPr>
          <m:t>&gt;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sat</m:t>
            </m:r>
          </m:sub>
        </m:sSub>
      </m:oMath>
      <w:r w:rsidR="00FE05ED">
        <w:rPr>
          <w:rFonts w:ascii="Times New Roman" w:eastAsiaTheme="minorEastAsia" w:hAnsi="Times New Roman" w:cs="Times New Roman"/>
          <w:sz w:val="24"/>
          <w:szCs w:val="24"/>
          <w:lang w:val="en-US"/>
        </w:rPr>
        <w:t xml:space="preserve"> (1)</w:t>
      </w:r>
    </w:p>
    <w:p w:rsidR="008D5011" w:rsidRDefault="00273B5C" w:rsidP="0084080E">
      <w:pPr>
        <w:rPr>
          <w:rFonts w:ascii="Times New Roman" w:hAnsi="Times New Roman" w:cs="Times New Roman"/>
          <w:sz w:val="24"/>
          <w:szCs w:val="24"/>
          <w:lang w:val="en-US"/>
        </w:rPr>
      </w:pPr>
      <w:r>
        <w:rPr>
          <w:rFonts w:ascii="Times New Roman" w:hAnsi="Times New Roman" w:cs="Times New Roman"/>
          <w:sz w:val="24"/>
          <w:szCs w:val="24"/>
          <w:lang w:val="en-US"/>
        </w:rPr>
        <w:t>Hence, I connect collector to ground and measured the collector current and base current as shown in Fig. 2</w:t>
      </w:r>
      <w:r w:rsidR="003375A0">
        <w:rPr>
          <w:rFonts w:ascii="Times New Roman" w:hAnsi="Times New Roman" w:cs="Times New Roman"/>
          <w:sz w:val="24"/>
          <w:szCs w:val="24"/>
          <w:lang w:val="en-US"/>
        </w:rPr>
        <w:t>.</w:t>
      </w:r>
      <w:r>
        <w:rPr>
          <w:rFonts w:ascii="Times New Roman" w:hAnsi="Times New Roman" w:cs="Times New Roman"/>
          <w:sz w:val="24"/>
          <w:szCs w:val="24"/>
          <w:lang w:val="en-US"/>
        </w:rPr>
        <w:t xml:space="preserve"> I calculated β of BD136 class BJT with the below formula:</w:t>
      </w:r>
    </w:p>
    <w:p w:rsidR="00273B5C" w:rsidRPr="00273B5C" w:rsidRDefault="00273B5C" w:rsidP="0084080E">
      <w:pPr>
        <w:rPr>
          <w:rFonts w:ascii="Times New Roman" w:eastAsiaTheme="minorEastAsia" w:hAnsi="Times New Roman" w:cs="Times New Roman"/>
          <w:sz w:val="24"/>
          <w:szCs w:val="28"/>
          <w:lang w:val="en-US"/>
        </w:rPr>
      </w:pPr>
      <m:oMathPara>
        <m:oMath>
          <m:r>
            <w:rPr>
              <w:rFonts w:ascii="Cambria Math" w:eastAsiaTheme="minorEastAsia" w:hAnsi="Cambria Math" w:cs="Times New Roman"/>
              <w:sz w:val="24"/>
              <w:szCs w:val="28"/>
              <w:lang w:val="en-US"/>
            </w:rPr>
            <m:t>β=</m:t>
          </m:r>
          <m:f>
            <m:fPr>
              <m:ctrlPr>
                <w:rPr>
                  <w:rFonts w:ascii="Cambria Math" w:eastAsiaTheme="minorEastAsia" w:hAnsi="Cambria Math" w:cs="Times New Roman"/>
                  <w:i/>
                  <w:sz w:val="24"/>
                  <w:szCs w:val="28"/>
                  <w:lang w:val="en-US"/>
                </w:rPr>
              </m:ctrlPr>
            </m:fPr>
            <m:num>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I</m:t>
                  </m:r>
                </m:e>
                <m:sub>
                  <m:r>
                    <w:rPr>
                      <w:rFonts w:ascii="Cambria Math" w:eastAsiaTheme="minorEastAsia" w:hAnsi="Cambria Math" w:cs="Times New Roman"/>
                      <w:sz w:val="24"/>
                      <w:szCs w:val="28"/>
                      <w:lang w:val="en-US"/>
                    </w:rPr>
                    <m:t>C</m:t>
                  </m:r>
                </m:sub>
              </m:sSub>
            </m:num>
            <m:den>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I</m:t>
                  </m:r>
                </m:e>
                <m:sub>
                  <m:r>
                    <w:rPr>
                      <w:rFonts w:ascii="Cambria Math" w:eastAsiaTheme="minorEastAsia" w:hAnsi="Cambria Math" w:cs="Times New Roman"/>
                      <w:sz w:val="24"/>
                      <w:szCs w:val="28"/>
                      <w:lang w:val="en-US"/>
                    </w:rPr>
                    <m:t>B</m:t>
                  </m:r>
                </m:sub>
              </m:sSub>
            </m:den>
          </m:f>
          <m:r>
            <w:rPr>
              <w:rFonts w:ascii="Cambria Math" w:eastAsiaTheme="minorEastAsia" w:hAnsi="Cambria Math" w:cs="Times New Roman"/>
              <w:sz w:val="24"/>
              <w:szCs w:val="28"/>
              <w:lang w:val="en-US"/>
            </w:rPr>
            <m:t>=</m:t>
          </m:r>
          <m:f>
            <m:fPr>
              <m:ctrlPr>
                <w:rPr>
                  <w:rFonts w:ascii="Cambria Math" w:eastAsiaTheme="minorEastAsia" w:hAnsi="Cambria Math" w:cs="Times New Roman"/>
                  <w:i/>
                  <w:sz w:val="24"/>
                  <w:szCs w:val="28"/>
                  <w:lang w:val="en-US"/>
                </w:rPr>
              </m:ctrlPr>
            </m:fPr>
            <m:num>
              <m:r>
                <w:rPr>
                  <w:rFonts w:ascii="Cambria Math" w:eastAsiaTheme="minorEastAsia" w:hAnsi="Cambria Math" w:cs="Times New Roman"/>
                  <w:sz w:val="24"/>
                  <w:szCs w:val="28"/>
                  <w:lang w:val="en-US"/>
                </w:rPr>
                <m:t>162.3</m:t>
              </m:r>
            </m:num>
            <m:den>
              <m:r>
                <w:rPr>
                  <w:rFonts w:ascii="Cambria Math" w:eastAsiaTheme="minorEastAsia" w:hAnsi="Cambria Math" w:cs="Times New Roman"/>
                  <w:sz w:val="24"/>
                  <w:szCs w:val="28"/>
                  <w:lang w:val="en-US"/>
                </w:rPr>
                <m:t>0.867</m:t>
              </m:r>
            </m:den>
          </m:f>
          <m:r>
            <w:rPr>
              <w:rFonts w:ascii="Cambria Math" w:eastAsiaTheme="minorEastAsia" w:hAnsi="Cambria Math" w:cs="Times New Roman"/>
              <w:sz w:val="24"/>
              <w:szCs w:val="28"/>
              <w:lang w:val="en-US"/>
            </w:rPr>
            <m:t>≈187</m:t>
          </m:r>
        </m:oMath>
      </m:oMathPara>
    </w:p>
    <w:p w:rsidR="0084080E" w:rsidRDefault="00221131" w:rsidP="0084080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tr-TR"/>
        </w:rPr>
        <w:drawing>
          <wp:inline distT="0" distB="0" distL="0" distR="0">
            <wp:extent cx="5760720" cy="2196786"/>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60720" cy="2196786"/>
                    </a:xfrm>
                    <a:prstGeom prst="rect">
                      <a:avLst/>
                    </a:prstGeom>
                    <a:noFill/>
                    <a:ln w="9525">
                      <a:noFill/>
                      <a:miter lim="800000"/>
                      <a:headEnd/>
                      <a:tailEnd/>
                    </a:ln>
                  </pic:spPr>
                </pic:pic>
              </a:graphicData>
            </a:graphic>
          </wp:inline>
        </w:drawing>
      </w:r>
    </w:p>
    <w:p w:rsidR="0084080E" w:rsidRPr="00C87DE0" w:rsidRDefault="0084080E" w:rsidP="0084080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Fig. 2: </w:t>
      </w:r>
      <w:r w:rsidR="00273B5C">
        <w:rPr>
          <w:rFonts w:ascii="Times New Roman" w:eastAsiaTheme="minorEastAsia" w:hAnsi="Times New Roman" w:cs="Times New Roman"/>
          <w:sz w:val="24"/>
          <w:szCs w:val="24"/>
          <w:lang w:val="en-US"/>
        </w:rPr>
        <w:t>Collector and base currents of the circuit in Fig. 1</w:t>
      </w:r>
    </w:p>
    <w:p w:rsidR="00305844" w:rsidRDefault="00305844" w:rsidP="008D5011">
      <w:pPr>
        <w:ind w:left="708"/>
        <w:rPr>
          <w:rFonts w:ascii="Times New Roman" w:hAnsi="Times New Roman" w:cs="Times New Roman"/>
          <w:sz w:val="24"/>
          <w:szCs w:val="24"/>
          <w:lang w:val="en-US"/>
        </w:rPr>
      </w:pPr>
    </w:p>
    <w:p w:rsidR="00221131" w:rsidRDefault="00221131" w:rsidP="008D5011">
      <w:pPr>
        <w:ind w:left="708"/>
        <w:rPr>
          <w:rFonts w:ascii="Times New Roman" w:hAnsi="Times New Roman" w:cs="Times New Roman"/>
          <w:sz w:val="24"/>
          <w:szCs w:val="24"/>
          <w:lang w:val="en-US"/>
        </w:rPr>
      </w:pPr>
    </w:p>
    <w:p w:rsidR="00221131" w:rsidRDefault="00221131" w:rsidP="0051779E">
      <w:pPr>
        <w:rPr>
          <w:rFonts w:ascii="Times New Roman" w:hAnsi="Times New Roman" w:cs="Times New Roman"/>
          <w:sz w:val="24"/>
          <w:szCs w:val="24"/>
          <w:lang w:val="en-US"/>
        </w:rPr>
      </w:pPr>
    </w:p>
    <w:p w:rsidR="00305844" w:rsidRDefault="00273B5C" w:rsidP="00E1287F">
      <w:pPr>
        <w:pStyle w:val="ListeParagraf"/>
        <w:numPr>
          <w:ilvl w:val="1"/>
          <w:numId w:val="1"/>
        </w:numPr>
        <w:rPr>
          <w:rFonts w:ascii="Times New Roman" w:hAnsi="Times New Roman" w:cs="Times New Roman"/>
          <w:b/>
          <w:sz w:val="28"/>
          <w:szCs w:val="28"/>
          <w:lang w:val="en-US"/>
        </w:rPr>
      </w:pPr>
      <w:r>
        <w:rPr>
          <w:rFonts w:ascii="Times New Roman" w:hAnsi="Times New Roman" w:cs="Times New Roman"/>
          <w:b/>
          <w:sz w:val="32"/>
          <w:szCs w:val="28"/>
          <w:lang w:val="en-US"/>
        </w:rPr>
        <w:lastRenderedPageBreak/>
        <w:t>Low-Dropout</w:t>
      </w:r>
      <w:r w:rsidR="0084080E">
        <w:rPr>
          <w:rFonts w:ascii="Times New Roman" w:hAnsi="Times New Roman" w:cs="Times New Roman"/>
          <w:b/>
          <w:sz w:val="32"/>
          <w:szCs w:val="28"/>
          <w:lang w:val="en-US"/>
        </w:rPr>
        <w:t xml:space="preserve"> </w:t>
      </w:r>
      <w:r>
        <w:rPr>
          <w:rFonts w:ascii="Times New Roman" w:hAnsi="Times New Roman" w:cs="Times New Roman"/>
          <w:b/>
          <w:sz w:val="32"/>
          <w:szCs w:val="28"/>
          <w:lang w:val="en-US"/>
        </w:rPr>
        <w:t xml:space="preserve">Voltage Regulator </w:t>
      </w:r>
      <w:r w:rsidR="0084080E">
        <w:rPr>
          <w:rFonts w:ascii="Times New Roman" w:hAnsi="Times New Roman" w:cs="Times New Roman"/>
          <w:b/>
          <w:sz w:val="32"/>
          <w:szCs w:val="28"/>
          <w:lang w:val="en-US"/>
        </w:rPr>
        <w:t>Design</w:t>
      </w:r>
      <w:r w:rsidR="00305844" w:rsidRPr="00E1287F">
        <w:rPr>
          <w:rFonts w:ascii="Times New Roman" w:hAnsi="Times New Roman" w:cs="Times New Roman"/>
          <w:b/>
          <w:sz w:val="28"/>
          <w:szCs w:val="28"/>
          <w:lang w:val="en-US"/>
        </w:rPr>
        <w:t xml:space="preserve">: </w:t>
      </w:r>
    </w:p>
    <w:p w:rsidR="0084080E" w:rsidRDefault="001C7AF1" w:rsidP="0084080E">
      <w:pPr>
        <w:jc w:val="center"/>
        <w:rPr>
          <w:rFonts w:ascii="Times New Roman" w:hAnsi="Times New Roman" w:cs="Times New Roman"/>
          <w:b/>
          <w:sz w:val="28"/>
          <w:szCs w:val="28"/>
          <w:lang w:val="en-US"/>
        </w:rPr>
      </w:pPr>
      <w:r>
        <w:rPr>
          <w:rFonts w:ascii="Times New Roman" w:hAnsi="Times New Roman" w:cs="Times New Roman"/>
          <w:b/>
          <w:noProof/>
          <w:sz w:val="28"/>
          <w:szCs w:val="28"/>
          <w:lang w:eastAsia="tr-TR"/>
        </w:rPr>
        <w:drawing>
          <wp:inline distT="0" distB="0" distL="0" distR="0">
            <wp:extent cx="5760720" cy="4235824"/>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60720" cy="4235824"/>
                    </a:xfrm>
                    <a:prstGeom prst="rect">
                      <a:avLst/>
                    </a:prstGeom>
                    <a:noFill/>
                    <a:ln w="9525">
                      <a:noFill/>
                      <a:miter lim="800000"/>
                      <a:headEnd/>
                      <a:tailEnd/>
                    </a:ln>
                  </pic:spPr>
                </pic:pic>
              </a:graphicData>
            </a:graphic>
          </wp:inline>
        </w:drawing>
      </w:r>
    </w:p>
    <w:p w:rsidR="0084080E" w:rsidRPr="0084080E" w:rsidRDefault="00273B5C" w:rsidP="0084080E">
      <w:pPr>
        <w:jc w:val="center"/>
        <w:rPr>
          <w:rFonts w:ascii="Times New Roman" w:hAnsi="Times New Roman" w:cs="Times New Roman"/>
          <w:sz w:val="24"/>
          <w:szCs w:val="28"/>
          <w:lang w:val="en-US"/>
        </w:rPr>
      </w:pPr>
      <w:r>
        <w:rPr>
          <w:rFonts w:ascii="Times New Roman" w:hAnsi="Times New Roman" w:cs="Times New Roman"/>
          <w:sz w:val="24"/>
          <w:szCs w:val="28"/>
          <w:lang w:val="en-US"/>
        </w:rPr>
        <w:t>Fig. 3</w:t>
      </w:r>
      <w:r w:rsidR="0084080E">
        <w:rPr>
          <w:rFonts w:ascii="Times New Roman" w:hAnsi="Times New Roman" w:cs="Times New Roman"/>
          <w:sz w:val="24"/>
          <w:szCs w:val="28"/>
          <w:lang w:val="en-US"/>
        </w:rPr>
        <w:t>: Whole circuit design</w:t>
      </w:r>
    </w:p>
    <w:p w:rsidR="00FE05ED" w:rsidRDefault="0084080E" w:rsidP="00273B5C">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 designed a circuit that </w:t>
      </w:r>
      <w:r w:rsidR="00273B5C">
        <w:rPr>
          <w:rFonts w:ascii="Times New Roman" w:hAnsi="Times New Roman" w:cs="Times New Roman"/>
          <w:sz w:val="24"/>
          <w:szCs w:val="24"/>
          <w:lang w:val="en-US"/>
        </w:rPr>
        <w:t>regulates</w:t>
      </w:r>
      <w:r>
        <w:rPr>
          <w:rFonts w:ascii="Times New Roman" w:hAnsi="Times New Roman" w:cs="Times New Roman"/>
          <w:sz w:val="24"/>
          <w:szCs w:val="24"/>
          <w:lang w:val="en-US"/>
        </w:rPr>
        <w:t xml:space="preserve"> the </w:t>
      </w:r>
      <w:r w:rsidR="00273B5C">
        <w:rPr>
          <w:rFonts w:ascii="Times New Roman" w:hAnsi="Times New Roman" w:cs="Times New Roman"/>
          <w:sz w:val="24"/>
          <w:szCs w:val="24"/>
          <w:lang w:val="en-US"/>
        </w:rPr>
        <w:t xml:space="preserve">given input voltage </w:t>
      </w:r>
      <w:r>
        <w:rPr>
          <w:rFonts w:ascii="Times New Roman" w:hAnsi="Times New Roman" w:cs="Times New Roman"/>
          <w:sz w:val="24"/>
          <w:szCs w:val="24"/>
          <w:lang w:val="en-US"/>
        </w:rPr>
        <w:t xml:space="preserve">and </w:t>
      </w:r>
      <w:r w:rsidR="00273B5C">
        <w:rPr>
          <w:rFonts w:ascii="Times New Roman" w:hAnsi="Times New Roman" w:cs="Times New Roman"/>
          <w:sz w:val="24"/>
          <w:szCs w:val="24"/>
          <w:lang w:val="en-US"/>
        </w:rPr>
        <w:t>do not gives output voltage more than 9V given in Fig. 3</w:t>
      </w:r>
      <w:r>
        <w:rPr>
          <w:rFonts w:ascii="Times New Roman" w:hAnsi="Times New Roman" w:cs="Times New Roman"/>
          <w:sz w:val="24"/>
          <w:szCs w:val="24"/>
          <w:lang w:val="en-US"/>
        </w:rPr>
        <w:t>.</w:t>
      </w:r>
      <w:r w:rsidRPr="0084080E">
        <w:rPr>
          <w:rFonts w:ascii="Times New Roman" w:hAnsi="Times New Roman" w:cs="Times New Roman"/>
          <w:sz w:val="24"/>
          <w:szCs w:val="24"/>
          <w:lang w:val="en-US"/>
        </w:rPr>
        <w:t xml:space="preserve"> </w:t>
      </w:r>
      <w:r w:rsidR="00FE05ED">
        <w:rPr>
          <w:rFonts w:ascii="Times New Roman" w:hAnsi="Times New Roman" w:cs="Times New Roman"/>
          <w:sz w:val="24"/>
          <w:szCs w:val="24"/>
          <w:lang w:val="en-US"/>
        </w:rPr>
        <w:t xml:space="preserve">I used pnp-type BJT transistor to regulate the voltage. Voltage drops out around 0.3V since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sat</m:t>
            </m:r>
          </m:sub>
        </m:sSub>
      </m:oMath>
      <w:r w:rsidR="00FE05ED">
        <w:rPr>
          <w:rFonts w:ascii="Times New Roman" w:eastAsiaTheme="minorEastAsia" w:hAnsi="Times New Roman" w:cs="Times New Roman"/>
          <w:sz w:val="24"/>
          <w:szCs w:val="24"/>
          <w:lang w:val="en-US"/>
        </w:rPr>
        <w:t xml:space="preserve">, as seen in formula (1). </w:t>
      </w:r>
      <w:r w:rsidR="00FE05ED">
        <w:rPr>
          <w:rFonts w:ascii="Times New Roman" w:hAnsi="Times New Roman" w:cs="Times New Roman"/>
          <w:sz w:val="24"/>
          <w:szCs w:val="24"/>
          <w:lang w:val="en-US"/>
        </w:rPr>
        <w:t>I connected BJT’s base terminal to a feedback OPAMP circuit. That sub circuit can be observed in Fig. 4.</w:t>
      </w:r>
    </w:p>
    <w:p w:rsidR="00612EE8" w:rsidRDefault="001C7AF1" w:rsidP="00FE05ED">
      <w:pPr>
        <w:ind w:firstLine="708"/>
        <w:jc w:val="center"/>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1539240" cy="2164080"/>
            <wp:effectExtent l="19050" t="0" r="381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539240" cy="2164080"/>
                    </a:xfrm>
                    <a:prstGeom prst="rect">
                      <a:avLst/>
                    </a:prstGeom>
                    <a:noFill/>
                    <a:ln w="9525">
                      <a:noFill/>
                      <a:miter lim="800000"/>
                      <a:headEnd/>
                      <a:tailEnd/>
                    </a:ln>
                  </pic:spPr>
                </pic:pic>
              </a:graphicData>
            </a:graphic>
          </wp:inline>
        </w:drawing>
      </w:r>
    </w:p>
    <w:p w:rsidR="00FE05ED" w:rsidRDefault="00FE05ED" w:rsidP="00FE05ED">
      <w:pPr>
        <w:ind w:firstLine="708"/>
        <w:jc w:val="center"/>
        <w:rPr>
          <w:rFonts w:ascii="Times New Roman" w:hAnsi="Times New Roman" w:cs="Times New Roman"/>
          <w:sz w:val="24"/>
          <w:szCs w:val="24"/>
          <w:lang w:val="en-US"/>
        </w:rPr>
      </w:pPr>
      <w:r>
        <w:rPr>
          <w:rFonts w:ascii="Times New Roman" w:hAnsi="Times New Roman" w:cs="Times New Roman"/>
          <w:sz w:val="24"/>
          <w:szCs w:val="24"/>
          <w:lang w:val="en-US"/>
        </w:rPr>
        <w:t>Fig. 4: Feedback circuit</w:t>
      </w:r>
    </w:p>
    <w:p w:rsidR="00FE05ED" w:rsidRDefault="00FE05ED" w:rsidP="00FE05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t>In this feedback circuit, I connect a reverse-biased Zener diode to inverting input of OPAMP since to obtain a reference voltage. 1N750 zener diode has 4.7 breakdown voltages. Increasing the series resistor value (R6) to this Zener diode reduces the breakdown voltage since the current goes through it reduces.</w:t>
      </w:r>
      <w:r w:rsidR="006D41F7">
        <w:rPr>
          <w:rFonts w:ascii="Times New Roman" w:hAnsi="Times New Roman" w:cs="Times New Roman"/>
          <w:sz w:val="24"/>
          <w:szCs w:val="24"/>
          <w:lang w:val="en-US"/>
        </w:rPr>
        <w:t xml:space="preserve"> I used a voltage divider to connect the non-inverting input of OPAMP to necessary voltage 4.7. I chose 9V output voltage, therefore, I used 4.3k and 4.7kΩ for this purpose. Whenever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out</m:t>
            </m:r>
          </m:sub>
        </m:sSub>
      </m:oMath>
      <w:r w:rsidR="006D41F7">
        <w:rPr>
          <w:rFonts w:ascii="Times New Roman" w:eastAsiaTheme="minorEastAsia" w:hAnsi="Times New Roman" w:cs="Times New Roman"/>
          <w:sz w:val="24"/>
          <w:szCs w:val="24"/>
          <w:lang w:val="en-US"/>
        </w:rPr>
        <w:t xml:space="preserve"> exceeds the 9V, OPAMP goes high and keep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EB</m:t>
            </m:r>
          </m:sub>
        </m:sSub>
      </m:oMath>
      <w:r w:rsidR="006D41F7">
        <w:rPr>
          <w:rFonts w:ascii="Times New Roman" w:eastAsiaTheme="minorEastAsia" w:hAnsi="Times New Roman" w:cs="Times New Roman"/>
          <w:sz w:val="24"/>
          <w:szCs w:val="24"/>
          <w:lang w:val="en-US"/>
        </w:rPr>
        <w:t xml:space="preserve"> voltage difference same. Hence,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B</m:t>
            </m:r>
          </m:sub>
        </m:sSub>
      </m:oMath>
      <w:r w:rsidR="006D41F7">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C</m:t>
            </m:r>
          </m:sub>
        </m:sSub>
      </m:oMath>
      <w:r w:rsidR="006D41F7">
        <w:rPr>
          <w:rFonts w:ascii="Times New Roman" w:eastAsiaTheme="minorEastAsia" w:hAnsi="Times New Roman" w:cs="Times New Roman"/>
          <w:sz w:val="24"/>
          <w:szCs w:val="24"/>
          <w:lang w:val="en-US"/>
        </w:rPr>
        <w:t xml:space="preserve"> remains same as well. </w:t>
      </w:r>
      <w:r w:rsidR="001C7AF1">
        <w:rPr>
          <w:rFonts w:ascii="Times New Roman" w:eastAsiaTheme="minorEastAsia" w:hAnsi="Times New Roman" w:cs="Times New Roman"/>
          <w:sz w:val="24"/>
          <w:szCs w:val="24"/>
          <w:lang w:val="en-US"/>
        </w:rPr>
        <w:t>I connect non-inverting input to output with a capacitor to avoid instantaneous voltage shifts and hold stability. Same method applied to the output node as well.</w:t>
      </w:r>
    </w:p>
    <w:p w:rsidR="004B1257" w:rsidRDefault="001C7AF1" w:rsidP="001C7AF1">
      <w:pPr>
        <w:ind w:firstLine="360"/>
        <w:jc w:val="center"/>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2734689" cy="2567940"/>
            <wp:effectExtent l="19050" t="0" r="8511"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738964" cy="2571955"/>
                    </a:xfrm>
                    <a:prstGeom prst="rect">
                      <a:avLst/>
                    </a:prstGeom>
                    <a:noFill/>
                    <a:ln w="9525">
                      <a:noFill/>
                      <a:miter lim="800000"/>
                      <a:headEnd/>
                      <a:tailEnd/>
                    </a:ln>
                  </pic:spPr>
                </pic:pic>
              </a:graphicData>
            </a:graphic>
          </wp:inline>
        </w:drawing>
      </w:r>
      <w:r w:rsidRPr="001C7AF1">
        <w:rPr>
          <w:rFonts w:ascii="Times New Roman" w:hAnsi="Times New Roman" w:cs="Times New Roman"/>
          <w:sz w:val="24"/>
          <w:szCs w:val="24"/>
          <w:lang w:val="en-US"/>
        </w:rPr>
        <w:t xml:space="preserve"> </w:t>
      </w:r>
      <w:r>
        <w:rPr>
          <w:rFonts w:ascii="Times New Roman" w:hAnsi="Times New Roman" w:cs="Times New Roman"/>
          <w:noProof/>
          <w:sz w:val="24"/>
          <w:szCs w:val="24"/>
          <w:lang w:eastAsia="tr-TR"/>
        </w:rPr>
        <w:drawing>
          <wp:inline distT="0" distB="0" distL="0" distR="0">
            <wp:extent cx="2646584" cy="2049780"/>
            <wp:effectExtent l="19050" t="0" r="1366"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648336" cy="2051137"/>
                    </a:xfrm>
                    <a:prstGeom prst="rect">
                      <a:avLst/>
                    </a:prstGeom>
                    <a:noFill/>
                    <a:ln w="9525">
                      <a:noFill/>
                      <a:miter lim="800000"/>
                      <a:headEnd/>
                      <a:tailEnd/>
                    </a:ln>
                  </pic:spPr>
                </pic:pic>
              </a:graphicData>
            </a:graphic>
          </wp:inline>
        </w:drawing>
      </w:r>
    </w:p>
    <w:p w:rsidR="001C7AF1" w:rsidRDefault="001C7AF1" w:rsidP="001C7AF1">
      <w:pPr>
        <w:ind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Fig. 5: Line Regulation condition</w:t>
      </w:r>
    </w:p>
    <w:p w:rsidR="001C7AF1" w:rsidRDefault="001C7AF1" w:rsidP="001C7AF1">
      <w:pPr>
        <w:ind w:firstLine="360"/>
        <w:rPr>
          <w:rFonts w:ascii="Times New Roman" w:hAnsi="Times New Roman" w:cs="Times New Roman"/>
          <w:sz w:val="24"/>
          <w:szCs w:val="24"/>
          <w:lang w:val="en-US"/>
        </w:rPr>
      </w:pPr>
      <w:r>
        <w:rPr>
          <w:rFonts w:ascii="Times New Roman" w:hAnsi="Times New Roman" w:cs="Times New Roman"/>
          <w:sz w:val="24"/>
          <w:szCs w:val="24"/>
          <w:lang w:val="en-US"/>
        </w:rPr>
        <w:t>For the first requirement, I have obtained maximum 10 mV change with 120Hz frequency source</w:t>
      </w:r>
      <w:r w:rsidR="009B096C">
        <w:rPr>
          <w:rFonts w:ascii="Times New Roman" w:hAnsi="Times New Roman" w:cs="Times New Roman"/>
          <w:sz w:val="24"/>
          <w:szCs w:val="24"/>
          <w:lang w:val="en-US"/>
        </w:rPr>
        <w:t xml:space="preserve"> with a 20mA output current</w:t>
      </w:r>
      <w:r>
        <w:rPr>
          <w:rFonts w:ascii="Times New Roman" w:hAnsi="Times New Roman" w:cs="Times New Roman"/>
          <w:sz w:val="24"/>
          <w:szCs w:val="24"/>
          <w:lang w:val="en-US"/>
        </w:rPr>
        <w:t xml:space="preserve">. </w:t>
      </w:r>
      <w:r w:rsidR="009B096C">
        <w:rPr>
          <w:rFonts w:ascii="Times New Roman" w:hAnsi="Times New Roman" w:cs="Times New Roman"/>
          <w:sz w:val="24"/>
          <w:szCs w:val="24"/>
          <w:lang w:val="en-US"/>
        </w:rPr>
        <w:t>This line regulation strongly related with the time constant (τ) of the feedback circuit. Although reducing the time constant of this circuit gives us low voltage difference, it can lead to highly unstable regulator voltage. Therefore, time constant should be chose carefully.</w:t>
      </w:r>
    </w:p>
    <w:p w:rsidR="009B096C" w:rsidRDefault="009B096C" w:rsidP="001C7AF1">
      <w:pPr>
        <w:ind w:firstLine="360"/>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2510790" cy="2232485"/>
            <wp:effectExtent l="19050" t="0" r="381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512452" cy="2233962"/>
                    </a:xfrm>
                    <a:prstGeom prst="rect">
                      <a:avLst/>
                    </a:prstGeom>
                    <a:noFill/>
                    <a:ln w="9525">
                      <a:noFill/>
                      <a:miter lim="800000"/>
                      <a:headEnd/>
                      <a:tailEnd/>
                    </a:ln>
                  </pic:spPr>
                </pic:pic>
              </a:graphicData>
            </a:graphic>
          </wp:inline>
        </w:drawing>
      </w:r>
      <w:r w:rsidRPr="009B096C">
        <w:rPr>
          <w:rFonts w:ascii="Times New Roman" w:hAnsi="Times New Roman" w:cs="Times New Roman"/>
          <w:sz w:val="24"/>
          <w:szCs w:val="24"/>
          <w:lang w:val="en-US"/>
        </w:rPr>
        <w:t xml:space="preserve"> </w:t>
      </w:r>
      <w:r>
        <w:rPr>
          <w:rFonts w:ascii="Times New Roman" w:hAnsi="Times New Roman" w:cs="Times New Roman"/>
          <w:noProof/>
          <w:sz w:val="24"/>
          <w:szCs w:val="24"/>
          <w:lang w:eastAsia="tr-TR"/>
        </w:rPr>
        <w:drawing>
          <wp:inline distT="0" distB="0" distL="0" distR="0">
            <wp:extent cx="2719424" cy="2232660"/>
            <wp:effectExtent l="19050" t="0" r="4726"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2721224" cy="2234138"/>
                    </a:xfrm>
                    <a:prstGeom prst="rect">
                      <a:avLst/>
                    </a:prstGeom>
                    <a:noFill/>
                    <a:ln w="9525">
                      <a:noFill/>
                      <a:miter lim="800000"/>
                      <a:headEnd/>
                      <a:tailEnd/>
                    </a:ln>
                  </pic:spPr>
                </pic:pic>
              </a:graphicData>
            </a:graphic>
          </wp:inline>
        </w:drawing>
      </w:r>
    </w:p>
    <w:p w:rsidR="009B096C" w:rsidRDefault="009B096C" w:rsidP="009B096C">
      <w:pPr>
        <w:ind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6: Load regulation (left one is with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L</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out</m:t>
                </m:r>
              </m:sub>
            </m:sSub>
          </m:num>
          <m:den>
            <m:r>
              <w:rPr>
                <w:rFonts w:ascii="Cambria Math" w:hAnsi="Cambria Math" w:cs="Times New Roman"/>
                <w:sz w:val="24"/>
                <w:szCs w:val="24"/>
                <w:lang w:val="en-US"/>
              </w:rPr>
              <m:t>0.1</m:t>
            </m:r>
          </m:den>
        </m:f>
      </m:oMath>
      <w:r>
        <w:rPr>
          <w:rFonts w:ascii="Times New Roman" w:eastAsiaTheme="minorEastAsia" w:hAnsi="Times New Roman" w:cs="Times New Roman"/>
          <w:sz w:val="24"/>
          <w:szCs w:val="24"/>
          <w:lang w:val="en-US"/>
        </w:rPr>
        <w:t xml:space="preserve"> and right one is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L</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out</m:t>
                </m:r>
              </m:sub>
            </m:sSub>
          </m:num>
          <m:den>
            <m:r>
              <w:rPr>
                <w:rFonts w:ascii="Cambria Math" w:hAnsi="Cambria Math" w:cs="Times New Roman"/>
                <w:sz w:val="24"/>
                <w:szCs w:val="24"/>
                <w:lang w:val="en-US"/>
              </w:rPr>
              <m:t>0.005</m:t>
            </m:r>
          </m:den>
        </m:f>
      </m:oMath>
      <w:r>
        <w:rPr>
          <w:rFonts w:ascii="Times New Roman" w:hAnsi="Times New Roman" w:cs="Times New Roman"/>
          <w:sz w:val="24"/>
          <w:szCs w:val="24"/>
          <w:lang w:val="en-US"/>
        </w:rPr>
        <w:t>)</w:t>
      </w:r>
    </w:p>
    <w:p w:rsidR="001C7AF1" w:rsidRDefault="009B096C" w:rsidP="0051779E">
      <w:pPr>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can be seen in Fig. 6, load regulation achieved with no more than 50mV change while output current varying between 5 to 100mA, 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out</m:t>
            </m:r>
          </m:sub>
        </m:sSub>
        <m:r>
          <w:rPr>
            <w:rFonts w:ascii="Cambria Math" w:hAnsi="Cambria Math" w:cs="Times New Roman"/>
            <w:sz w:val="24"/>
            <w:szCs w:val="24"/>
            <w:lang w:val="en-US"/>
          </w:rPr>
          <m:t>+2</m:t>
        </m:r>
      </m:oMath>
      <w:r>
        <w:rPr>
          <w:rFonts w:ascii="Times New Roman" w:eastAsiaTheme="minorEastAsia" w:hAnsi="Times New Roman" w:cs="Times New Roman"/>
          <w:sz w:val="24"/>
          <w:szCs w:val="24"/>
          <w:lang w:val="en-US"/>
        </w:rPr>
        <w:t>. Hence, the circuit works well with loads between 90Ω to 1800Ω.</w:t>
      </w:r>
    </w:p>
    <w:p w:rsidR="001C7AF1" w:rsidRDefault="009B096C" w:rsidP="00612EE8">
      <w:pPr>
        <w:ind w:firstLine="360"/>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5760720" cy="2608763"/>
            <wp:effectExtent l="1905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760720" cy="2608763"/>
                    </a:xfrm>
                    <a:prstGeom prst="rect">
                      <a:avLst/>
                    </a:prstGeom>
                    <a:noFill/>
                    <a:ln w="9525">
                      <a:noFill/>
                      <a:miter lim="800000"/>
                      <a:headEnd/>
                      <a:tailEnd/>
                    </a:ln>
                  </pic:spPr>
                </pic:pic>
              </a:graphicData>
            </a:graphic>
          </wp:inline>
        </w:drawing>
      </w:r>
    </w:p>
    <w:p w:rsidR="009B096C" w:rsidRDefault="009B096C" w:rsidP="009B096C">
      <w:pPr>
        <w:ind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Fig. 7: Output short circuit current</w:t>
      </w:r>
    </w:p>
    <w:p w:rsidR="003E6E5A" w:rsidRDefault="009B096C" w:rsidP="009B096C">
      <w:pPr>
        <w:ind w:firstLine="360"/>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To find short circuit current of the output, I put 1Ω resistor and measured </w:t>
      </w:r>
    </w:p>
    <w:p w:rsidR="009B096C" w:rsidRDefault="00504657" w:rsidP="009B096C">
      <w:pPr>
        <w:ind w:firstLine="360"/>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out</m:t>
            </m:r>
          </m:sub>
        </m:sSub>
        <m:r>
          <w:rPr>
            <w:rFonts w:ascii="Cambria Math" w:hAnsi="Cambria Math" w:cs="Times New Roman"/>
            <w:sz w:val="24"/>
            <w:szCs w:val="24"/>
            <w:lang w:val="en-US"/>
          </w:rPr>
          <m:t>=160mA&lt;250mA</m:t>
        </m:r>
      </m:oMath>
      <w:r w:rsidR="009B096C">
        <w:rPr>
          <w:rFonts w:ascii="Times New Roman" w:eastAsiaTheme="minorEastAsia" w:hAnsi="Times New Roman" w:cs="Times New Roman"/>
          <w:sz w:val="24"/>
          <w:szCs w:val="24"/>
          <w:lang w:val="en-US"/>
        </w:rPr>
        <w:t>, which satisfies the</w:t>
      </w:r>
      <w:r w:rsidR="003E6E5A">
        <w:rPr>
          <w:rFonts w:ascii="Times New Roman" w:eastAsiaTheme="minorEastAsia" w:hAnsi="Times New Roman" w:cs="Times New Roman"/>
          <w:sz w:val="24"/>
          <w:szCs w:val="24"/>
          <w:lang w:val="en-US"/>
        </w:rPr>
        <w:t xml:space="preserve"> third</w:t>
      </w:r>
      <w:r w:rsidR="009B096C">
        <w:rPr>
          <w:rFonts w:ascii="Times New Roman" w:eastAsiaTheme="minorEastAsia" w:hAnsi="Times New Roman" w:cs="Times New Roman"/>
          <w:sz w:val="24"/>
          <w:szCs w:val="24"/>
          <w:lang w:val="en-US"/>
        </w:rPr>
        <w:t xml:space="preserve"> requirement.</w:t>
      </w:r>
    </w:p>
    <w:p w:rsidR="003E6E5A" w:rsidRDefault="003E6E5A" w:rsidP="003E6E5A">
      <w:pPr>
        <w:ind w:firstLine="360"/>
        <w:jc w:val="center"/>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4724400" cy="3532172"/>
            <wp:effectExtent l="1905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727527" cy="3534510"/>
                    </a:xfrm>
                    <a:prstGeom prst="rect">
                      <a:avLst/>
                    </a:prstGeom>
                    <a:noFill/>
                    <a:ln w="9525">
                      <a:noFill/>
                      <a:miter lim="800000"/>
                      <a:headEnd/>
                      <a:tailEnd/>
                    </a:ln>
                  </pic:spPr>
                </pic:pic>
              </a:graphicData>
            </a:graphic>
          </wp:inline>
        </w:drawing>
      </w:r>
    </w:p>
    <w:p w:rsidR="003E6E5A" w:rsidRDefault="003E6E5A" w:rsidP="003E6E5A">
      <w:pPr>
        <w:ind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Fig. 8: Led indicator of regulation</w:t>
      </w:r>
    </w:p>
    <w:p w:rsidR="001C7AF1" w:rsidRDefault="003E6E5A" w:rsidP="00612EE8">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As we see in Fig. 8, a green Led turns on when the output voltage reaches to its maximum. When it is lower than desired value, OPAMP goes low and hence, comparator OPAMP gives </w:t>
      </w:r>
      <w:r>
        <w:rPr>
          <w:rFonts w:ascii="Times New Roman" w:hAnsi="Times New Roman" w:cs="Times New Roman"/>
          <w:sz w:val="24"/>
          <w:szCs w:val="24"/>
          <w:lang w:val="en-US"/>
        </w:rPr>
        <w:lastRenderedPageBreak/>
        <w:t>low as well. Fourth requirement satisfied in this sense. Zener diodes power dissipation is shown in Fig. 9. It is less than 100mW so fifth requirement satisfied as well.</w:t>
      </w:r>
    </w:p>
    <w:p w:rsidR="003E6E5A" w:rsidRDefault="003E6E5A" w:rsidP="003E6E5A">
      <w:pPr>
        <w:ind w:firstLine="360"/>
        <w:jc w:val="center"/>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5195053" cy="3291840"/>
            <wp:effectExtent l="19050" t="0" r="5597"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198491" cy="3294019"/>
                    </a:xfrm>
                    <a:prstGeom prst="rect">
                      <a:avLst/>
                    </a:prstGeom>
                    <a:noFill/>
                    <a:ln w="9525">
                      <a:noFill/>
                      <a:miter lim="800000"/>
                      <a:headEnd/>
                      <a:tailEnd/>
                    </a:ln>
                  </pic:spPr>
                </pic:pic>
              </a:graphicData>
            </a:graphic>
          </wp:inline>
        </w:drawing>
      </w:r>
    </w:p>
    <w:p w:rsidR="003E6E5A" w:rsidRDefault="003E6E5A" w:rsidP="003E6E5A">
      <w:pPr>
        <w:ind w:firstLine="360"/>
        <w:jc w:val="center"/>
        <w:rPr>
          <w:rFonts w:ascii="Times New Roman" w:hAnsi="Times New Roman" w:cs="Times New Roman"/>
          <w:sz w:val="24"/>
          <w:szCs w:val="24"/>
          <w:lang w:val="en-US"/>
        </w:rPr>
      </w:pPr>
      <w:r>
        <w:rPr>
          <w:rFonts w:ascii="Times New Roman" w:hAnsi="Times New Roman" w:cs="Times New Roman"/>
          <w:sz w:val="24"/>
          <w:szCs w:val="24"/>
          <w:lang w:val="en-US"/>
        </w:rPr>
        <w:t>Fig. 9: Power dissipation of Zener diode</w:t>
      </w:r>
    </w:p>
    <w:p w:rsidR="00221131" w:rsidRDefault="00221131" w:rsidP="00221131">
      <w:pPr>
        <w:tabs>
          <w:tab w:val="left" w:pos="5664"/>
        </w:tabs>
        <w:rPr>
          <w:rFonts w:ascii="Times New Roman" w:eastAsiaTheme="minorEastAsia" w:hAnsi="Times New Roman" w:cs="Times New Roman"/>
          <w:sz w:val="24"/>
          <w:szCs w:val="24"/>
          <w:lang w:val="en-US"/>
        </w:rPr>
      </w:pPr>
      <w:r w:rsidRPr="00221131">
        <w:rPr>
          <w:rFonts w:ascii="Times New Roman" w:eastAsiaTheme="minorEastAsia" w:hAnsi="Times New Roman" w:cs="Times New Roman"/>
          <w:sz w:val="24"/>
          <w:szCs w:val="24"/>
          <w:lang w:val="en-US"/>
        </w:rPr>
        <w:t>From the datasheet of BD136,</w:t>
      </w:r>
      <w:r>
        <w:rPr>
          <w:rFonts w:ascii="Times New Roman" w:eastAsiaTheme="minorEastAsia" w:hAnsi="Times New Roman" w:cs="Times New Roman"/>
          <w:sz w:val="24"/>
          <w:szCs w:val="24"/>
          <w:lang w:val="en-US"/>
        </w:rPr>
        <w:t xml:space="preserve"> I</w:t>
      </w:r>
      <w:r w:rsidRPr="00221131">
        <w:rPr>
          <w:rFonts w:ascii="Times New Roman" w:eastAsiaTheme="minorEastAsia" w:hAnsi="Times New Roman" w:cs="Times New Roman"/>
          <w:sz w:val="24"/>
          <w:szCs w:val="24"/>
          <w:lang w:val="en-US"/>
        </w:rPr>
        <w:t xml:space="preserve"> find the junction to ambient thermal resistance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m:rPr>
                <m:sty m:val="p"/>
              </m:rPr>
              <w:rPr>
                <w:rFonts w:ascii="Cambria Math" w:eastAsiaTheme="minorEastAsia" w:hAnsi="Cambria Math" w:cs="Times New Roman"/>
                <w:sz w:val="24"/>
                <w:szCs w:val="24"/>
                <w:lang w:val="en-US"/>
              </w:rPr>
              <m:t>θJA</m:t>
            </m:r>
            <m:ctrlPr>
              <w:rPr>
                <w:rFonts w:ascii="Cambria Math" w:eastAsiaTheme="minorEastAsia" w:hAnsi="Cambria Math" w:cs="Times New Roman"/>
                <w:sz w:val="24"/>
                <w:szCs w:val="24"/>
                <w:lang w:val="en-US"/>
              </w:rPr>
            </m:ctrlPr>
          </m:sub>
        </m:sSub>
        <m:r>
          <w:rPr>
            <w:rFonts w:ascii="Cambria Math" w:eastAsiaTheme="minorEastAsia" w:hAnsi="Cambria Math" w:cs="Times New Roman"/>
            <w:sz w:val="24"/>
            <w:szCs w:val="24"/>
            <w:lang w:val="en-US"/>
          </w:rPr>
          <m:t>=100C°/W</m:t>
        </m:r>
      </m:oMath>
      <w:r w:rsidRPr="00221131">
        <w:rPr>
          <w:rFonts w:ascii="Times New Roman" w:eastAsiaTheme="minorEastAsia" w:hAnsi="Times New Roman" w:cs="Times New Roman"/>
          <w:sz w:val="24"/>
          <w:szCs w:val="24"/>
          <w:lang w:val="en-US"/>
        </w:rPr>
        <w:t xml:space="preserve">, junction to case thermal resistance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m:rPr>
                <m:sty m:val="p"/>
              </m:rPr>
              <w:rPr>
                <w:rFonts w:ascii="Cambria Math" w:eastAsiaTheme="minorEastAsia" w:hAnsi="Cambria Math" w:cs="Times New Roman"/>
                <w:sz w:val="24"/>
                <w:szCs w:val="24"/>
                <w:lang w:val="en-US"/>
              </w:rPr>
              <m:t>θJC</m:t>
            </m:r>
            <m:ctrlPr>
              <w:rPr>
                <w:rFonts w:ascii="Cambria Math" w:eastAsiaTheme="minorEastAsia" w:hAnsi="Cambria Math" w:cs="Times New Roman"/>
                <w:sz w:val="24"/>
                <w:szCs w:val="24"/>
                <w:lang w:val="en-US"/>
              </w:rPr>
            </m:ctrlPr>
          </m:sub>
        </m:sSub>
        <m:r>
          <m:rPr>
            <m:sty m:val="p"/>
          </m:rPr>
          <w:rPr>
            <w:rFonts w:ascii="Cambria Math" w:eastAsiaTheme="minorEastAsia" w:hAnsi="Cambria Math" w:cs="Times New Roman"/>
            <w:sz w:val="24"/>
            <w:szCs w:val="24"/>
            <w:lang w:val="en-US"/>
          </w:rPr>
          <m:t>=10</m:t>
        </m:r>
        <m:r>
          <w:rPr>
            <w:rFonts w:ascii="Cambria Math" w:eastAsiaTheme="minorEastAsia" w:hAnsi="Cambria Math" w:cs="Times New Roman"/>
            <w:sz w:val="24"/>
            <w:szCs w:val="24"/>
            <w:lang w:val="en-US"/>
          </w:rPr>
          <m:t>C°/W</m:t>
        </m:r>
      </m:oMath>
      <w:r w:rsidRPr="00221131">
        <w:rPr>
          <w:rFonts w:ascii="Times New Roman" w:eastAsiaTheme="minorEastAsia" w:hAnsi="Times New Roman" w:cs="Times New Roman"/>
          <w:sz w:val="24"/>
          <w:szCs w:val="24"/>
          <w:lang w:val="en-US"/>
        </w:rPr>
        <w:t xml:space="preserve">, and the maximum junction temperature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Jmax</m:t>
            </m:r>
            <m:ctrlPr>
              <w:rPr>
                <w:rFonts w:ascii="Cambria Math" w:eastAsiaTheme="minorEastAsia" w:hAnsi="Cambria Math" w:cs="Times New Roman"/>
                <w:sz w:val="24"/>
                <w:szCs w:val="24"/>
                <w:lang w:val="en-US"/>
              </w:rPr>
            </m:ctrlPr>
          </m:sub>
        </m:sSub>
        <m:r>
          <m:rPr>
            <m:sty m:val="p"/>
          </m:rPr>
          <w:rPr>
            <w:rFonts w:ascii="Cambria Math" w:eastAsiaTheme="minorEastAsia" w:hAnsi="Cambria Math" w:cs="Times New Roman"/>
            <w:sz w:val="24"/>
            <w:szCs w:val="24"/>
            <w:lang w:val="en-US"/>
          </w:rPr>
          <m:t xml:space="preserve">=150 </m:t>
        </m:r>
        <m:r>
          <w:rPr>
            <w:rFonts w:ascii="Cambria Math" w:eastAsiaTheme="minorEastAsia" w:hAnsi="Cambria Math" w:cs="Times New Roman"/>
            <w:sz w:val="24"/>
            <w:szCs w:val="24"/>
            <w:lang w:val="en-US"/>
          </w:rPr>
          <m:t>C°</m:t>
        </m:r>
      </m:oMath>
      <w:r w:rsidRPr="00221131">
        <w:rPr>
          <w:rFonts w:ascii="Times New Roman" w:eastAsiaTheme="minorEastAsia" w:hAnsi="Times New Roman" w:cs="Times New Roman"/>
          <w:sz w:val="24"/>
          <w:szCs w:val="24"/>
          <w:lang w:val="en-US"/>
        </w:rPr>
        <w:t xml:space="preserve">. </w:t>
      </w:r>
      <w:r w:rsidR="004A098C">
        <w:rPr>
          <w:rFonts w:ascii="Times New Roman" w:eastAsiaTheme="minorEastAsia" w:hAnsi="Times New Roman" w:cs="Times New Roman"/>
          <w:sz w:val="24"/>
          <w:szCs w:val="24"/>
          <w:lang w:val="en-US"/>
        </w:rPr>
        <w:t xml:space="preserve">Formulas for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J</m:t>
            </m:r>
          </m:sub>
        </m:sSub>
      </m:oMath>
      <w:r w:rsidR="002330A1">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C</m:t>
            </m:r>
          </m:sub>
        </m:sSub>
      </m:oMath>
      <w:r w:rsidR="002330A1">
        <w:rPr>
          <w:rFonts w:ascii="Times New Roman" w:eastAsiaTheme="minorEastAsia" w:hAnsi="Times New Roman" w:cs="Times New Roman"/>
          <w:sz w:val="24"/>
          <w:szCs w:val="24"/>
          <w:lang w:val="en-US"/>
        </w:rPr>
        <w:t xml:space="preserve"> are as follows:</w:t>
      </w:r>
    </w:p>
    <w:p w:rsidR="002330A1" w:rsidRDefault="002330A1" w:rsidP="00221131">
      <w:pPr>
        <w:tabs>
          <w:tab w:val="left" w:pos="5664"/>
        </w:tabs>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diss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in</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r>
            <w:rPr>
              <w:rFonts w:ascii="Cambria Math" w:eastAsiaTheme="minorEastAsia" w:hAnsi="Cambria Math" w:cs="Times New Roman"/>
              <w:sz w:val="24"/>
              <w:szCs w:val="24"/>
              <w:lang w:val="en-US"/>
            </w:rPr>
            <m:t>)=3Vx80mA=240mW</m:t>
          </m:r>
        </m:oMath>
      </m:oMathPara>
    </w:p>
    <w:p w:rsidR="002330A1" w:rsidRPr="002330A1" w:rsidRDefault="002330A1" w:rsidP="00221131">
      <w:pPr>
        <w:tabs>
          <w:tab w:val="left" w:pos="5664"/>
        </w:tabs>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diss</m:t>
              </m:r>
            </m:sub>
          </m:sSub>
          <m:r>
            <w:rPr>
              <w:rFonts w:ascii="Cambria Math" w:eastAsiaTheme="minorEastAsia" w:hAnsi="Cambria Math" w:cs="Times New Roman"/>
              <w:sz w:val="24"/>
              <w:szCs w:val="24"/>
              <w:lang w:val="en-US"/>
            </w:rPr>
            <m:t>x</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m:rPr>
                  <m:sty m:val="p"/>
                </m:rPr>
                <w:rPr>
                  <w:rFonts w:ascii="Cambria Math" w:eastAsiaTheme="minorEastAsia" w:hAnsi="Cambria Math" w:cs="Times New Roman"/>
                  <w:sz w:val="24"/>
                  <w:szCs w:val="24"/>
                  <w:lang w:val="en-US"/>
                </w:rPr>
                <m:t>θJA</m:t>
              </m:r>
              <m:ctrlPr>
                <w:rPr>
                  <w:rFonts w:ascii="Cambria Math" w:eastAsiaTheme="minorEastAsia" w:hAnsi="Cambria Math" w:cs="Times New Roman"/>
                  <w:sz w:val="24"/>
                  <w:szCs w:val="24"/>
                  <w:lang w:val="en-US"/>
                </w:rPr>
              </m:ctrlPr>
            </m:sub>
          </m:sSub>
          <m:r>
            <m:rPr>
              <m:sty m:val="p"/>
            </m:rPr>
            <w:rPr>
              <w:rFonts w:ascii="Cambria Math" w:eastAsiaTheme="minorEastAsia" w:hAnsi="Cambria Math" w:cs="Times New Roman"/>
              <w:sz w:val="24"/>
              <w:szCs w:val="24"/>
              <w:lang w:val="en-US"/>
            </w:rPr>
            <m:t xml:space="preserve">=240mW x </m:t>
          </m:r>
          <m:r>
            <w:rPr>
              <w:rFonts w:ascii="Cambria Math" w:eastAsiaTheme="minorEastAsia" w:hAnsi="Cambria Math" w:cs="Times New Roman"/>
              <w:sz w:val="24"/>
              <w:szCs w:val="24"/>
              <w:lang w:val="en-US"/>
            </w:rPr>
            <m:t>100C°W=24C°</m:t>
          </m:r>
        </m:oMath>
      </m:oMathPara>
    </w:p>
    <w:p w:rsidR="002330A1" w:rsidRDefault="002330A1" w:rsidP="00221131">
      <w:pPr>
        <w:tabs>
          <w:tab w:val="left" w:pos="5664"/>
        </w:tabs>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A</m:t>
              </m:r>
            </m:sub>
          </m:sSub>
          <m:r>
            <w:rPr>
              <w:rFonts w:ascii="Cambria Math" w:eastAsiaTheme="minorEastAsia" w:hAnsi="Cambria Math" w:cs="Times New Roman"/>
              <w:sz w:val="24"/>
              <w:szCs w:val="24"/>
              <w:lang w:val="en-US"/>
            </w:rPr>
            <m:t>+∆T=49C°</m:t>
          </m:r>
        </m:oMath>
      </m:oMathPara>
    </w:p>
    <w:p w:rsidR="002330A1" w:rsidRDefault="002330A1" w:rsidP="00221131">
      <w:pPr>
        <w:tabs>
          <w:tab w:val="left" w:pos="5664"/>
        </w:tabs>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C</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diss</m:t>
              </m:r>
            </m:sub>
          </m:sSub>
          <m:r>
            <w:rPr>
              <w:rFonts w:ascii="Cambria Math" w:eastAsiaTheme="minorEastAsia" w:hAnsi="Cambria Math" w:cs="Times New Roman"/>
              <w:sz w:val="24"/>
              <w:szCs w:val="24"/>
              <w:lang w:val="en-US"/>
            </w:rPr>
            <m:t xml:space="preserve">x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m:rPr>
                  <m:sty m:val="p"/>
                </m:rPr>
                <w:rPr>
                  <w:rFonts w:ascii="Cambria Math" w:eastAsiaTheme="minorEastAsia" w:hAnsi="Cambria Math" w:cs="Times New Roman"/>
                  <w:sz w:val="24"/>
                  <w:szCs w:val="24"/>
                  <w:lang w:val="en-US"/>
                </w:rPr>
                <m:t>θJC</m:t>
              </m:r>
              <m:ctrlPr>
                <w:rPr>
                  <w:rFonts w:ascii="Cambria Math" w:eastAsiaTheme="minorEastAsia" w:hAnsi="Cambria Math" w:cs="Times New Roman"/>
                  <w:sz w:val="24"/>
                  <w:szCs w:val="24"/>
                  <w:lang w:val="en-US"/>
                </w:rPr>
              </m:ctrlPr>
            </m:sub>
          </m:sSub>
          <m:r>
            <m:rPr>
              <m:sty m:val="p"/>
            </m:rPr>
            <w:rPr>
              <w:rFonts w:ascii="Cambria Math" w:eastAsiaTheme="minorEastAsia" w:hAnsi="Cambria Math" w:cs="Times New Roman"/>
              <w:sz w:val="24"/>
              <w:szCs w:val="24"/>
              <w:lang w:val="en-US"/>
            </w:rPr>
            <m:t>=240mW x 10</m:t>
          </m:r>
          <m:r>
            <w:rPr>
              <w:rFonts w:ascii="Cambria Math" w:eastAsiaTheme="minorEastAsia" w:hAnsi="Cambria Math" w:cs="Times New Roman"/>
              <w:sz w:val="24"/>
              <w:szCs w:val="24"/>
              <w:lang w:val="en-US"/>
            </w:rPr>
            <m:t>C°/W=2.4C°</m:t>
          </m:r>
        </m:oMath>
      </m:oMathPara>
    </w:p>
    <w:p w:rsidR="002330A1" w:rsidRPr="002330A1" w:rsidRDefault="002330A1" w:rsidP="00221131">
      <w:pPr>
        <w:tabs>
          <w:tab w:val="left" w:pos="5664"/>
        </w:tabs>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C</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C</m:t>
              </m:r>
            </m:sub>
          </m:sSub>
          <m:r>
            <w:rPr>
              <w:rFonts w:ascii="Cambria Math" w:eastAsiaTheme="minorEastAsia" w:hAnsi="Cambria Math" w:cs="Times New Roman"/>
              <w:sz w:val="24"/>
              <w:szCs w:val="24"/>
              <w:lang w:val="en-US"/>
            </w:rPr>
            <m:t>=51.4C°</m:t>
          </m:r>
        </m:oMath>
      </m:oMathPara>
    </w:p>
    <w:p w:rsidR="002330A1" w:rsidRDefault="002330A1" w:rsidP="00221131">
      <w:pPr>
        <w:tabs>
          <w:tab w:val="left" w:pos="5664"/>
        </w:tabs>
        <w:rPr>
          <w:rFonts w:ascii="Times New Roman" w:eastAsiaTheme="minorEastAsia" w:hAnsi="Times New Roman" w:cs="Times New Roman"/>
          <w:sz w:val="24"/>
          <w:szCs w:val="24"/>
          <w:lang w:val="en-US"/>
        </w:rPr>
      </w:pPr>
    </w:p>
    <w:p w:rsidR="002330A1" w:rsidRDefault="002330A1" w:rsidP="00221131">
      <w:pPr>
        <w:tabs>
          <w:tab w:val="left" w:pos="5664"/>
        </w:tabs>
        <w:rPr>
          <w:rFonts w:ascii="Times New Roman" w:eastAsiaTheme="minorEastAsia" w:hAnsi="Times New Roman" w:cs="Times New Roman"/>
          <w:sz w:val="24"/>
          <w:szCs w:val="24"/>
          <w:lang w:val="en-US"/>
        </w:rPr>
      </w:pPr>
    </w:p>
    <w:p w:rsidR="002330A1" w:rsidRPr="00221131" w:rsidRDefault="002330A1" w:rsidP="00221131">
      <w:pPr>
        <w:tabs>
          <w:tab w:val="left" w:pos="5664"/>
        </w:tabs>
        <w:rPr>
          <w:rFonts w:ascii="Times New Roman" w:eastAsiaTheme="minorEastAsia" w:hAnsi="Times New Roman" w:cs="Times New Roman"/>
          <w:sz w:val="24"/>
          <w:szCs w:val="24"/>
          <w:lang w:val="en-US"/>
        </w:rPr>
      </w:pPr>
    </w:p>
    <w:p w:rsidR="00516EB9" w:rsidRDefault="00516EB9" w:rsidP="00D6713D">
      <w:pPr>
        <w:jc w:val="center"/>
        <w:rPr>
          <w:rFonts w:ascii="Times New Roman" w:eastAsiaTheme="minorEastAsia" w:hAnsi="Times New Roman" w:cs="Times New Roman"/>
          <w:sz w:val="24"/>
          <w:szCs w:val="24"/>
          <w:lang w:val="en-US"/>
        </w:rPr>
      </w:pPr>
    </w:p>
    <w:p w:rsidR="0051779E" w:rsidRDefault="0051779E" w:rsidP="00D6713D">
      <w:pPr>
        <w:jc w:val="center"/>
        <w:rPr>
          <w:rFonts w:ascii="Times New Roman" w:eastAsiaTheme="minorEastAsia" w:hAnsi="Times New Roman" w:cs="Times New Roman"/>
          <w:sz w:val="24"/>
          <w:szCs w:val="24"/>
          <w:lang w:val="en-US"/>
        </w:rPr>
      </w:pPr>
    </w:p>
    <w:p w:rsidR="0051779E" w:rsidRPr="00721AD3" w:rsidRDefault="0051779E" w:rsidP="00D6713D">
      <w:pPr>
        <w:jc w:val="center"/>
        <w:rPr>
          <w:rFonts w:ascii="Times New Roman" w:eastAsiaTheme="minorEastAsia" w:hAnsi="Times New Roman" w:cs="Times New Roman"/>
          <w:sz w:val="24"/>
          <w:szCs w:val="24"/>
          <w:lang w:val="en-US"/>
        </w:rPr>
      </w:pPr>
    </w:p>
    <w:p w:rsidR="008D5011" w:rsidRDefault="00CB3B72" w:rsidP="00E1287F">
      <w:pPr>
        <w:pStyle w:val="ListeParagraf"/>
        <w:numPr>
          <w:ilvl w:val="1"/>
          <w:numId w:val="1"/>
        </w:numPr>
        <w:rPr>
          <w:rFonts w:ascii="Times New Roman" w:hAnsi="Times New Roman" w:cs="Times New Roman"/>
          <w:b/>
          <w:sz w:val="28"/>
          <w:szCs w:val="28"/>
          <w:lang w:val="en-US"/>
        </w:rPr>
      </w:pPr>
      <w:r>
        <w:rPr>
          <w:rFonts w:ascii="Times New Roman" w:hAnsi="Times New Roman" w:cs="Times New Roman"/>
          <w:b/>
          <w:sz w:val="32"/>
          <w:szCs w:val="28"/>
          <w:lang w:val="en-US"/>
        </w:rPr>
        <w:lastRenderedPageBreak/>
        <w:t>Diptrace Schematic</w:t>
      </w:r>
      <w:r w:rsidR="00AD291B" w:rsidRPr="00E1287F">
        <w:rPr>
          <w:rFonts w:ascii="Times New Roman" w:hAnsi="Times New Roman" w:cs="Times New Roman"/>
          <w:b/>
          <w:sz w:val="28"/>
          <w:szCs w:val="28"/>
          <w:lang w:val="en-US"/>
        </w:rPr>
        <w:t>:</w:t>
      </w:r>
    </w:p>
    <w:p w:rsidR="00CB3B72" w:rsidRDefault="002330A1" w:rsidP="00CB3B72">
      <w:pPr>
        <w:rPr>
          <w:rFonts w:ascii="Times New Roman" w:hAnsi="Times New Roman" w:cs="Times New Roman"/>
          <w:b/>
          <w:sz w:val="28"/>
          <w:szCs w:val="28"/>
          <w:lang w:val="en-US"/>
        </w:rPr>
      </w:pPr>
      <w:r>
        <w:rPr>
          <w:rFonts w:ascii="Times New Roman" w:hAnsi="Times New Roman" w:cs="Times New Roman"/>
          <w:b/>
          <w:noProof/>
          <w:sz w:val="28"/>
          <w:szCs w:val="28"/>
          <w:lang w:eastAsia="tr-TR"/>
        </w:rPr>
        <w:drawing>
          <wp:inline distT="0" distB="0" distL="0" distR="0">
            <wp:extent cx="5760720" cy="8109215"/>
            <wp:effectExtent l="19050" t="0" r="0" b="0"/>
            <wp:docPr id="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60720" cy="8109215"/>
                    </a:xfrm>
                    <a:prstGeom prst="rect">
                      <a:avLst/>
                    </a:prstGeom>
                    <a:noFill/>
                    <a:ln w="9525">
                      <a:noFill/>
                      <a:miter lim="800000"/>
                      <a:headEnd/>
                      <a:tailEnd/>
                    </a:ln>
                  </pic:spPr>
                </pic:pic>
              </a:graphicData>
            </a:graphic>
          </wp:inline>
        </w:drawing>
      </w:r>
    </w:p>
    <w:p w:rsidR="00EA1C72" w:rsidRPr="0051779E" w:rsidRDefault="002330A1" w:rsidP="0051779E">
      <w:pPr>
        <w:jc w:val="center"/>
        <w:rPr>
          <w:rFonts w:ascii="Times New Roman" w:hAnsi="Times New Roman" w:cs="Times New Roman"/>
          <w:sz w:val="24"/>
          <w:szCs w:val="28"/>
          <w:lang w:val="en-US"/>
        </w:rPr>
      </w:pPr>
      <w:r>
        <w:rPr>
          <w:rFonts w:ascii="Times New Roman" w:hAnsi="Times New Roman" w:cs="Times New Roman"/>
          <w:sz w:val="24"/>
          <w:szCs w:val="28"/>
          <w:lang w:val="en-US"/>
        </w:rPr>
        <w:t>Fig. 10</w:t>
      </w:r>
      <w:r w:rsidR="00516EB9">
        <w:rPr>
          <w:rFonts w:ascii="Times New Roman" w:hAnsi="Times New Roman" w:cs="Times New Roman"/>
          <w:sz w:val="24"/>
          <w:szCs w:val="28"/>
          <w:lang w:val="en-US"/>
        </w:rPr>
        <w:t>: Diptrace Schematic</w:t>
      </w:r>
    </w:p>
    <w:sectPr w:rsidR="00EA1C72" w:rsidRPr="0051779E" w:rsidSect="00B75C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449" w:rsidRDefault="00A07449" w:rsidP="00011551">
      <w:pPr>
        <w:spacing w:after="0" w:line="240" w:lineRule="auto"/>
      </w:pPr>
      <w:r>
        <w:separator/>
      </w:r>
    </w:p>
  </w:endnote>
  <w:endnote w:type="continuationSeparator" w:id="1">
    <w:p w:rsidR="00A07449" w:rsidRDefault="00A07449" w:rsidP="00011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449" w:rsidRDefault="00A07449" w:rsidP="00011551">
      <w:pPr>
        <w:spacing w:after="0" w:line="240" w:lineRule="auto"/>
      </w:pPr>
      <w:r>
        <w:separator/>
      </w:r>
    </w:p>
  </w:footnote>
  <w:footnote w:type="continuationSeparator" w:id="1">
    <w:p w:rsidR="00A07449" w:rsidRDefault="00A07449" w:rsidP="000115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3A8"/>
    <w:multiLevelType w:val="hybridMultilevel"/>
    <w:tmpl w:val="C98EC334"/>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1">
    <w:nsid w:val="05C45C51"/>
    <w:multiLevelType w:val="hybridMultilevel"/>
    <w:tmpl w:val="9E7459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FFE4124"/>
    <w:multiLevelType w:val="hybridMultilevel"/>
    <w:tmpl w:val="06C4CFDA"/>
    <w:lvl w:ilvl="0" w:tplc="94B42AA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BDC0DB6"/>
    <w:multiLevelType w:val="hybridMultilevel"/>
    <w:tmpl w:val="E5F0EE00"/>
    <w:lvl w:ilvl="0" w:tplc="0D6A03EC">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1BEB445F"/>
    <w:multiLevelType w:val="hybridMultilevel"/>
    <w:tmpl w:val="46DA67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262E5CE3"/>
    <w:multiLevelType w:val="hybridMultilevel"/>
    <w:tmpl w:val="F4A05874"/>
    <w:lvl w:ilvl="0" w:tplc="386E28CE">
      <w:start w:val="1"/>
      <w:numFmt w:val="lowerLetter"/>
      <w:lvlText w:val="(%1)"/>
      <w:lvlJc w:val="left"/>
      <w:pPr>
        <w:ind w:left="1296" w:hanging="360"/>
      </w:pPr>
      <w:rPr>
        <w:rFonts w:hint="default"/>
      </w:rPr>
    </w:lvl>
    <w:lvl w:ilvl="1" w:tplc="041F0019" w:tentative="1">
      <w:start w:val="1"/>
      <w:numFmt w:val="lowerLetter"/>
      <w:lvlText w:val="%2."/>
      <w:lvlJc w:val="left"/>
      <w:pPr>
        <w:ind w:left="2016" w:hanging="360"/>
      </w:pPr>
    </w:lvl>
    <w:lvl w:ilvl="2" w:tplc="041F001B" w:tentative="1">
      <w:start w:val="1"/>
      <w:numFmt w:val="lowerRoman"/>
      <w:lvlText w:val="%3."/>
      <w:lvlJc w:val="right"/>
      <w:pPr>
        <w:ind w:left="2736" w:hanging="180"/>
      </w:pPr>
    </w:lvl>
    <w:lvl w:ilvl="3" w:tplc="041F000F" w:tentative="1">
      <w:start w:val="1"/>
      <w:numFmt w:val="decimal"/>
      <w:lvlText w:val="%4."/>
      <w:lvlJc w:val="left"/>
      <w:pPr>
        <w:ind w:left="3456" w:hanging="360"/>
      </w:pPr>
    </w:lvl>
    <w:lvl w:ilvl="4" w:tplc="041F0019" w:tentative="1">
      <w:start w:val="1"/>
      <w:numFmt w:val="lowerLetter"/>
      <w:lvlText w:val="%5."/>
      <w:lvlJc w:val="left"/>
      <w:pPr>
        <w:ind w:left="4176" w:hanging="360"/>
      </w:pPr>
    </w:lvl>
    <w:lvl w:ilvl="5" w:tplc="041F001B" w:tentative="1">
      <w:start w:val="1"/>
      <w:numFmt w:val="lowerRoman"/>
      <w:lvlText w:val="%6."/>
      <w:lvlJc w:val="right"/>
      <w:pPr>
        <w:ind w:left="4896" w:hanging="180"/>
      </w:pPr>
    </w:lvl>
    <w:lvl w:ilvl="6" w:tplc="041F000F" w:tentative="1">
      <w:start w:val="1"/>
      <w:numFmt w:val="decimal"/>
      <w:lvlText w:val="%7."/>
      <w:lvlJc w:val="left"/>
      <w:pPr>
        <w:ind w:left="5616" w:hanging="360"/>
      </w:pPr>
    </w:lvl>
    <w:lvl w:ilvl="7" w:tplc="041F0019" w:tentative="1">
      <w:start w:val="1"/>
      <w:numFmt w:val="lowerLetter"/>
      <w:lvlText w:val="%8."/>
      <w:lvlJc w:val="left"/>
      <w:pPr>
        <w:ind w:left="6336" w:hanging="360"/>
      </w:pPr>
    </w:lvl>
    <w:lvl w:ilvl="8" w:tplc="041F001B" w:tentative="1">
      <w:start w:val="1"/>
      <w:numFmt w:val="lowerRoman"/>
      <w:lvlText w:val="%9."/>
      <w:lvlJc w:val="right"/>
      <w:pPr>
        <w:ind w:left="7056" w:hanging="180"/>
      </w:pPr>
    </w:lvl>
  </w:abstractNum>
  <w:abstractNum w:abstractNumId="6">
    <w:nsid w:val="2D1F352E"/>
    <w:multiLevelType w:val="hybridMultilevel"/>
    <w:tmpl w:val="F92470BE"/>
    <w:lvl w:ilvl="0" w:tplc="764CB2C6">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nsid w:val="2E6F1B5C"/>
    <w:multiLevelType w:val="hybridMultilevel"/>
    <w:tmpl w:val="BAEA5884"/>
    <w:lvl w:ilvl="0" w:tplc="0B342D64">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6903655"/>
    <w:multiLevelType w:val="hybridMultilevel"/>
    <w:tmpl w:val="B4BE6E54"/>
    <w:lvl w:ilvl="0" w:tplc="2AB83856">
      <w:start w:val="3"/>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nsid w:val="49AF7B60"/>
    <w:multiLevelType w:val="hybridMultilevel"/>
    <w:tmpl w:val="C50CD4C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nsid w:val="4BBD5866"/>
    <w:multiLevelType w:val="hybridMultilevel"/>
    <w:tmpl w:val="045EE61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nsid w:val="56857513"/>
    <w:multiLevelType w:val="hybridMultilevel"/>
    <w:tmpl w:val="03901BE6"/>
    <w:lvl w:ilvl="0" w:tplc="5D7A7CE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A762D9E"/>
    <w:multiLevelType w:val="hybridMultilevel"/>
    <w:tmpl w:val="DDA20F2A"/>
    <w:lvl w:ilvl="0" w:tplc="6A0CED78">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nsid w:val="5F6459E3"/>
    <w:multiLevelType w:val="hybridMultilevel"/>
    <w:tmpl w:val="5940474C"/>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nsid w:val="625B1B43"/>
    <w:multiLevelType w:val="hybridMultilevel"/>
    <w:tmpl w:val="50E24C04"/>
    <w:lvl w:ilvl="0" w:tplc="041F0011">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nsid w:val="67C0083A"/>
    <w:multiLevelType w:val="hybridMultilevel"/>
    <w:tmpl w:val="07DCC6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C537379"/>
    <w:multiLevelType w:val="hybridMultilevel"/>
    <w:tmpl w:val="50E24C04"/>
    <w:lvl w:ilvl="0" w:tplc="041F0011">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nsid w:val="74EE0F53"/>
    <w:multiLevelType w:val="hybridMultilevel"/>
    <w:tmpl w:val="46DA8C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0"/>
  </w:num>
  <w:num w:numId="4">
    <w:abstractNumId w:val="13"/>
  </w:num>
  <w:num w:numId="5">
    <w:abstractNumId w:val="9"/>
  </w:num>
  <w:num w:numId="6">
    <w:abstractNumId w:val="0"/>
  </w:num>
  <w:num w:numId="7">
    <w:abstractNumId w:val="3"/>
  </w:num>
  <w:num w:numId="8">
    <w:abstractNumId w:val="12"/>
  </w:num>
  <w:num w:numId="9">
    <w:abstractNumId w:val="8"/>
  </w:num>
  <w:num w:numId="10">
    <w:abstractNumId w:val="5"/>
  </w:num>
  <w:num w:numId="11">
    <w:abstractNumId w:val="6"/>
  </w:num>
  <w:num w:numId="12">
    <w:abstractNumId w:val="7"/>
  </w:num>
  <w:num w:numId="13">
    <w:abstractNumId w:val="2"/>
  </w:num>
  <w:num w:numId="14">
    <w:abstractNumId w:val="11"/>
  </w:num>
  <w:num w:numId="15">
    <w:abstractNumId w:val="17"/>
  </w:num>
  <w:num w:numId="16">
    <w:abstractNumId w:val="1"/>
  </w:num>
  <w:num w:numId="17">
    <w:abstractNumId w:val="1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E1625"/>
    <w:rsid w:val="000110D7"/>
    <w:rsid w:val="00011551"/>
    <w:rsid w:val="00057E3A"/>
    <w:rsid w:val="000B475F"/>
    <w:rsid w:val="000C4A52"/>
    <w:rsid w:val="000D3B72"/>
    <w:rsid w:val="000F66FD"/>
    <w:rsid w:val="001C7AF1"/>
    <w:rsid w:val="001D5180"/>
    <w:rsid w:val="00221131"/>
    <w:rsid w:val="002330A1"/>
    <w:rsid w:val="00236B5B"/>
    <w:rsid w:val="00241850"/>
    <w:rsid w:val="00273B5C"/>
    <w:rsid w:val="00280FF3"/>
    <w:rsid w:val="002A4C50"/>
    <w:rsid w:val="00305844"/>
    <w:rsid w:val="00306B74"/>
    <w:rsid w:val="003253A0"/>
    <w:rsid w:val="003375A0"/>
    <w:rsid w:val="003571A1"/>
    <w:rsid w:val="00362711"/>
    <w:rsid w:val="003B02A0"/>
    <w:rsid w:val="003B19BC"/>
    <w:rsid w:val="003C3A8E"/>
    <w:rsid w:val="003E6E5A"/>
    <w:rsid w:val="00404273"/>
    <w:rsid w:val="00445EF8"/>
    <w:rsid w:val="00462EE8"/>
    <w:rsid w:val="004A098C"/>
    <w:rsid w:val="004A1FC5"/>
    <w:rsid w:val="004B1257"/>
    <w:rsid w:val="004E7CD6"/>
    <w:rsid w:val="004F7D81"/>
    <w:rsid w:val="00504657"/>
    <w:rsid w:val="00516EB9"/>
    <w:rsid w:val="0051779E"/>
    <w:rsid w:val="00547054"/>
    <w:rsid w:val="005B0344"/>
    <w:rsid w:val="005B5CC6"/>
    <w:rsid w:val="005E1625"/>
    <w:rsid w:val="005F1F90"/>
    <w:rsid w:val="00612EE8"/>
    <w:rsid w:val="006449B5"/>
    <w:rsid w:val="00652921"/>
    <w:rsid w:val="00664993"/>
    <w:rsid w:val="00665540"/>
    <w:rsid w:val="006A52F2"/>
    <w:rsid w:val="006D41F7"/>
    <w:rsid w:val="006F59F1"/>
    <w:rsid w:val="00721AD3"/>
    <w:rsid w:val="00733DA3"/>
    <w:rsid w:val="00737279"/>
    <w:rsid w:val="00745E20"/>
    <w:rsid w:val="0075101E"/>
    <w:rsid w:val="0076610A"/>
    <w:rsid w:val="0077299A"/>
    <w:rsid w:val="00793DC2"/>
    <w:rsid w:val="0084080E"/>
    <w:rsid w:val="00876C1F"/>
    <w:rsid w:val="00880FEB"/>
    <w:rsid w:val="008A1052"/>
    <w:rsid w:val="008A5ADD"/>
    <w:rsid w:val="008D5011"/>
    <w:rsid w:val="00933B48"/>
    <w:rsid w:val="009820FF"/>
    <w:rsid w:val="00996727"/>
    <w:rsid w:val="009A61C6"/>
    <w:rsid w:val="009B096C"/>
    <w:rsid w:val="00A07449"/>
    <w:rsid w:val="00A1223C"/>
    <w:rsid w:val="00A173C4"/>
    <w:rsid w:val="00A30CFF"/>
    <w:rsid w:val="00A84897"/>
    <w:rsid w:val="00A85C99"/>
    <w:rsid w:val="00AD291B"/>
    <w:rsid w:val="00AE7D56"/>
    <w:rsid w:val="00B24577"/>
    <w:rsid w:val="00B262E2"/>
    <w:rsid w:val="00B75C26"/>
    <w:rsid w:val="00BB3744"/>
    <w:rsid w:val="00BC475C"/>
    <w:rsid w:val="00BD5DF5"/>
    <w:rsid w:val="00BF5AC9"/>
    <w:rsid w:val="00C07123"/>
    <w:rsid w:val="00C300F4"/>
    <w:rsid w:val="00C33808"/>
    <w:rsid w:val="00C33E6E"/>
    <w:rsid w:val="00C44E1A"/>
    <w:rsid w:val="00C66449"/>
    <w:rsid w:val="00C87DE0"/>
    <w:rsid w:val="00CB3B72"/>
    <w:rsid w:val="00D06470"/>
    <w:rsid w:val="00D15051"/>
    <w:rsid w:val="00D45EA9"/>
    <w:rsid w:val="00D6713D"/>
    <w:rsid w:val="00D85969"/>
    <w:rsid w:val="00DD69E8"/>
    <w:rsid w:val="00E107CC"/>
    <w:rsid w:val="00E11A57"/>
    <w:rsid w:val="00E1287F"/>
    <w:rsid w:val="00E3793C"/>
    <w:rsid w:val="00E411E3"/>
    <w:rsid w:val="00E74199"/>
    <w:rsid w:val="00EA00F2"/>
    <w:rsid w:val="00EA1C72"/>
    <w:rsid w:val="00F23C5E"/>
    <w:rsid w:val="00F36432"/>
    <w:rsid w:val="00F45276"/>
    <w:rsid w:val="00F72BDF"/>
    <w:rsid w:val="00F8578F"/>
    <w:rsid w:val="00FA724F"/>
    <w:rsid w:val="00FD2182"/>
    <w:rsid w:val="00FE05E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C2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E1625"/>
    <w:pPr>
      <w:ind w:left="720"/>
      <w:contextualSpacing/>
    </w:pPr>
  </w:style>
  <w:style w:type="character" w:styleId="YerTutucuMetni">
    <w:name w:val="Placeholder Text"/>
    <w:basedOn w:val="VarsaylanParagrafYazTipi"/>
    <w:uiPriority w:val="99"/>
    <w:semiHidden/>
    <w:rsid w:val="008D5011"/>
    <w:rPr>
      <w:color w:val="808080"/>
    </w:rPr>
  </w:style>
  <w:style w:type="paragraph" w:styleId="BalonMetni">
    <w:name w:val="Balloon Text"/>
    <w:basedOn w:val="Normal"/>
    <w:link w:val="BalonMetniChar"/>
    <w:uiPriority w:val="99"/>
    <w:semiHidden/>
    <w:unhideWhenUsed/>
    <w:rsid w:val="008D501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D5011"/>
    <w:rPr>
      <w:rFonts w:ascii="Tahoma" w:hAnsi="Tahoma" w:cs="Tahoma"/>
      <w:sz w:val="16"/>
      <w:szCs w:val="16"/>
    </w:rPr>
  </w:style>
  <w:style w:type="table" w:styleId="TabloKlavuzu">
    <w:name w:val="Table Grid"/>
    <w:basedOn w:val="NormalTablo"/>
    <w:uiPriority w:val="59"/>
    <w:rsid w:val="00A122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nnotMetni">
    <w:name w:val="endnote text"/>
    <w:basedOn w:val="Normal"/>
    <w:link w:val="SonnotMetniChar"/>
    <w:uiPriority w:val="99"/>
    <w:semiHidden/>
    <w:unhideWhenUsed/>
    <w:rsid w:val="00011551"/>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011551"/>
    <w:rPr>
      <w:sz w:val="20"/>
      <w:szCs w:val="20"/>
    </w:rPr>
  </w:style>
  <w:style w:type="character" w:styleId="SonnotBavurusu">
    <w:name w:val="endnote reference"/>
    <w:basedOn w:val="VarsaylanParagrafYazTipi"/>
    <w:uiPriority w:val="99"/>
    <w:semiHidden/>
    <w:unhideWhenUsed/>
    <w:rsid w:val="00011551"/>
    <w:rPr>
      <w:vertAlign w:val="superscript"/>
    </w:rPr>
  </w:style>
  <w:style w:type="character" w:customStyle="1" w:styleId="mord">
    <w:name w:val="mord"/>
    <w:basedOn w:val="VarsaylanParagrafYazTipi"/>
    <w:rsid w:val="00C87DE0"/>
  </w:style>
  <w:style w:type="character" w:customStyle="1" w:styleId="mbin">
    <w:name w:val="mbin"/>
    <w:basedOn w:val="VarsaylanParagrafYazTipi"/>
    <w:rsid w:val="00C87D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120248A-CB46-432A-A446-6650045E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7</Pages>
  <Words>810</Words>
  <Characters>4623</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Bilge Kaan</dc:creator>
  <cp:lastModifiedBy>Bilge Kaan</cp:lastModifiedBy>
  <cp:revision>13</cp:revision>
  <dcterms:created xsi:type="dcterms:W3CDTF">2023-12-10T11:06:00Z</dcterms:created>
  <dcterms:modified xsi:type="dcterms:W3CDTF">2024-02-26T15:42:00Z</dcterms:modified>
</cp:coreProperties>
</file>