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C26" w:rsidRPr="00FD7658" w:rsidRDefault="003375A0" w:rsidP="005E1625">
      <w:pPr>
        <w:jc w:val="center"/>
        <w:rPr>
          <w:rFonts w:ascii="Times New Roman" w:hAnsi="Times New Roman" w:cs="Times New Roman"/>
          <w:sz w:val="56"/>
          <w:szCs w:val="24"/>
          <w:lang w:val="en-US"/>
        </w:rPr>
      </w:pPr>
      <w:r w:rsidRPr="00FD7658">
        <w:rPr>
          <w:rFonts w:ascii="Times New Roman" w:hAnsi="Times New Roman" w:cs="Times New Roman"/>
          <w:sz w:val="56"/>
          <w:szCs w:val="24"/>
          <w:lang w:val="en-US"/>
        </w:rPr>
        <w:t>EE-313</w:t>
      </w:r>
      <w:r w:rsidR="00745E20" w:rsidRPr="00FD7658">
        <w:rPr>
          <w:rFonts w:ascii="Times New Roman" w:hAnsi="Times New Roman" w:cs="Times New Roman"/>
          <w:sz w:val="56"/>
          <w:szCs w:val="24"/>
          <w:lang w:val="en-US"/>
        </w:rPr>
        <w:t xml:space="preserve"> </w:t>
      </w:r>
      <w:r w:rsidR="00760B93">
        <w:rPr>
          <w:rFonts w:ascii="Times New Roman" w:hAnsi="Times New Roman" w:cs="Times New Roman"/>
          <w:sz w:val="56"/>
          <w:szCs w:val="24"/>
          <w:lang w:val="en-US"/>
        </w:rPr>
        <w:t>Project Design Phase</w:t>
      </w:r>
    </w:p>
    <w:p w:rsidR="005E1625" w:rsidRPr="00FD7658" w:rsidRDefault="005E1625" w:rsidP="005E1625">
      <w:pPr>
        <w:jc w:val="center"/>
        <w:rPr>
          <w:rFonts w:ascii="Times New Roman" w:hAnsi="Times New Roman" w:cs="Times New Roman"/>
          <w:sz w:val="36"/>
          <w:szCs w:val="36"/>
          <w:lang w:val="en-US"/>
        </w:rPr>
      </w:pPr>
      <w:r w:rsidRPr="00FD7658">
        <w:rPr>
          <w:rFonts w:ascii="Times New Roman" w:hAnsi="Times New Roman" w:cs="Times New Roman"/>
          <w:sz w:val="36"/>
          <w:szCs w:val="36"/>
          <w:lang w:val="en-US"/>
        </w:rPr>
        <w:t>Bilge Kaan Ateş</w:t>
      </w:r>
    </w:p>
    <w:p w:rsidR="005E1625" w:rsidRPr="00FD7658" w:rsidRDefault="00760B93" w:rsidP="005E1625">
      <w:pPr>
        <w:jc w:val="center"/>
        <w:rPr>
          <w:rFonts w:ascii="Times New Roman" w:hAnsi="Times New Roman" w:cs="Times New Roman"/>
          <w:sz w:val="28"/>
          <w:szCs w:val="28"/>
          <w:lang w:val="en-US"/>
        </w:rPr>
      </w:pPr>
      <w:r>
        <w:rPr>
          <w:rFonts w:ascii="Times New Roman" w:hAnsi="Times New Roman" w:cs="Times New Roman"/>
          <w:sz w:val="28"/>
          <w:szCs w:val="28"/>
          <w:lang w:val="en-US"/>
        </w:rPr>
        <w:t>April</w:t>
      </w:r>
      <w:r w:rsidR="00904650" w:rsidRPr="00FD7658">
        <w:rPr>
          <w:rFonts w:ascii="Times New Roman" w:hAnsi="Times New Roman" w:cs="Times New Roman"/>
          <w:sz w:val="28"/>
          <w:szCs w:val="28"/>
          <w:lang w:val="en-US"/>
        </w:rPr>
        <w:t xml:space="preserve"> </w:t>
      </w:r>
      <w:r>
        <w:rPr>
          <w:rFonts w:ascii="Times New Roman" w:hAnsi="Times New Roman" w:cs="Times New Roman"/>
          <w:sz w:val="28"/>
          <w:szCs w:val="28"/>
          <w:lang w:val="en-US"/>
        </w:rPr>
        <w:t>19</w:t>
      </w:r>
      <w:r w:rsidR="003375A0" w:rsidRPr="00FD7658">
        <w:rPr>
          <w:rFonts w:ascii="Times New Roman" w:hAnsi="Times New Roman" w:cs="Times New Roman"/>
          <w:sz w:val="28"/>
          <w:szCs w:val="28"/>
          <w:lang w:val="en-US"/>
        </w:rPr>
        <w:t>, 2024</w:t>
      </w:r>
    </w:p>
    <w:p w:rsidR="005E1625" w:rsidRPr="00FD7658" w:rsidRDefault="005E1625" w:rsidP="005E1625">
      <w:pPr>
        <w:pStyle w:val="ListeParagraf"/>
        <w:numPr>
          <w:ilvl w:val="0"/>
          <w:numId w:val="1"/>
        </w:numPr>
        <w:rPr>
          <w:rFonts w:ascii="Times New Roman" w:hAnsi="Times New Roman" w:cs="Times New Roman"/>
          <w:b/>
          <w:sz w:val="36"/>
          <w:szCs w:val="32"/>
          <w:lang w:val="en-US"/>
        </w:rPr>
      </w:pPr>
      <w:r w:rsidRPr="00FD7658">
        <w:rPr>
          <w:rFonts w:ascii="Times New Roman" w:hAnsi="Times New Roman" w:cs="Times New Roman"/>
          <w:b/>
          <w:sz w:val="36"/>
          <w:szCs w:val="32"/>
          <w:lang w:val="en-US"/>
        </w:rPr>
        <w:t>Introduction:</w:t>
      </w:r>
    </w:p>
    <w:p w:rsidR="004B5737" w:rsidRDefault="006F2816" w:rsidP="006F2816">
      <w:pPr>
        <w:tabs>
          <w:tab w:val="left" w:pos="5664"/>
        </w:tabs>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In this project, I designed a basic compass circuitry by using Hall Effect sensor which measure magnetic field of the Earth and gives </w:t>
      </w:r>
      <m:oMath>
        <m:r>
          <w:rPr>
            <w:rFonts w:ascii="Cambria Math" w:eastAsiaTheme="minorEastAsia" w:hAnsi="Cambria Math" w:cs="Times New Roman"/>
            <w:sz w:val="24"/>
            <w:szCs w:val="24"/>
            <w:lang w:val="en-US"/>
          </w:rPr>
          <m:t>±0.5mV</m:t>
        </m:r>
      </m:oMath>
      <w:r>
        <w:rPr>
          <w:rFonts w:ascii="Times New Roman" w:eastAsiaTheme="minorEastAsia" w:hAnsi="Times New Roman" w:cs="Times New Roman"/>
          <w:sz w:val="24"/>
          <w:szCs w:val="24"/>
          <w:lang w:val="en-US"/>
        </w:rPr>
        <w:t xml:space="preserve"> with an 3V offset voltage output voltage depending on the direction of south or north. I used recommended circuit given by Abdullah Hoca and with some trial and error designed the circuit shown in Fig. 1.</w:t>
      </w:r>
      <w:r w:rsidR="004B5737">
        <w:rPr>
          <w:rFonts w:ascii="Times New Roman" w:eastAsiaTheme="minorEastAsia" w:hAnsi="Times New Roman" w:cs="Times New Roman"/>
          <w:sz w:val="24"/>
          <w:szCs w:val="24"/>
          <w:lang w:val="en-US"/>
        </w:rPr>
        <w:t xml:space="preserve">  I used 6V voltage supply because LTSpice doesn’t have 7806 voltage regulator component. In the LTSpice implementation part, I explained the satisfaction of the four criteria. </w:t>
      </w:r>
    </w:p>
    <w:p w:rsidR="004B5737" w:rsidRPr="00FD7658" w:rsidRDefault="002F2ACB" w:rsidP="004B5737">
      <w:pPr>
        <w:jc w:val="center"/>
        <w:rPr>
          <w:rFonts w:ascii="Times New Roman" w:hAnsi="Times New Roman" w:cs="Times New Roman"/>
          <w:b/>
          <w:sz w:val="28"/>
          <w:szCs w:val="28"/>
          <w:lang w:val="en-US"/>
        </w:rPr>
      </w:pPr>
      <w:r>
        <w:rPr>
          <w:rFonts w:ascii="Times New Roman" w:hAnsi="Times New Roman" w:cs="Times New Roman"/>
          <w:b/>
          <w:noProof/>
          <w:sz w:val="28"/>
          <w:szCs w:val="28"/>
          <w:lang w:eastAsia="tr-TR"/>
        </w:rPr>
        <w:drawing>
          <wp:inline distT="0" distB="0" distL="0" distR="0">
            <wp:extent cx="5760720" cy="2893264"/>
            <wp:effectExtent l="19050" t="0" r="0" b="0"/>
            <wp:docPr id="5"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srcRect/>
                    <a:stretch>
                      <a:fillRect/>
                    </a:stretch>
                  </pic:blipFill>
                  <pic:spPr bwMode="auto">
                    <a:xfrm>
                      <a:off x="0" y="0"/>
                      <a:ext cx="5760720" cy="2893264"/>
                    </a:xfrm>
                    <a:prstGeom prst="rect">
                      <a:avLst/>
                    </a:prstGeom>
                    <a:noFill/>
                    <a:ln w="9525">
                      <a:noFill/>
                      <a:miter lim="800000"/>
                      <a:headEnd/>
                      <a:tailEnd/>
                    </a:ln>
                  </pic:spPr>
                </pic:pic>
              </a:graphicData>
            </a:graphic>
          </wp:inline>
        </w:drawing>
      </w:r>
    </w:p>
    <w:p w:rsidR="002330A1" w:rsidRPr="004B5737" w:rsidRDefault="004B5737" w:rsidP="004B5737">
      <w:pPr>
        <w:jc w:val="center"/>
        <w:rPr>
          <w:rFonts w:ascii="Times New Roman" w:hAnsi="Times New Roman" w:cs="Times New Roman"/>
          <w:sz w:val="24"/>
          <w:szCs w:val="28"/>
          <w:lang w:val="en-US"/>
        </w:rPr>
      </w:pPr>
      <w:r w:rsidRPr="00FD7658">
        <w:rPr>
          <w:rFonts w:ascii="Times New Roman" w:hAnsi="Times New Roman" w:cs="Times New Roman"/>
          <w:sz w:val="24"/>
          <w:szCs w:val="28"/>
          <w:lang w:val="en-US"/>
        </w:rPr>
        <w:t xml:space="preserve">Fig. 1: </w:t>
      </w:r>
      <w:r>
        <w:rPr>
          <w:rFonts w:ascii="Times New Roman" w:hAnsi="Times New Roman" w:cs="Times New Roman"/>
          <w:sz w:val="24"/>
          <w:szCs w:val="28"/>
          <w:lang w:val="en-US"/>
        </w:rPr>
        <w:t>Implemented Circuit</w:t>
      </w:r>
    </w:p>
    <w:p w:rsidR="008D5011" w:rsidRPr="00FD7658" w:rsidRDefault="003375A0" w:rsidP="008D5011">
      <w:pPr>
        <w:pStyle w:val="ListeParagraf"/>
        <w:numPr>
          <w:ilvl w:val="0"/>
          <w:numId w:val="1"/>
        </w:numPr>
        <w:rPr>
          <w:rFonts w:ascii="Times New Roman" w:hAnsi="Times New Roman" w:cs="Times New Roman"/>
          <w:b/>
          <w:sz w:val="36"/>
          <w:szCs w:val="32"/>
          <w:lang w:val="en-US"/>
        </w:rPr>
      </w:pPr>
      <w:r w:rsidRPr="00FD7658">
        <w:rPr>
          <w:rFonts w:ascii="Times New Roman" w:hAnsi="Times New Roman" w:cs="Times New Roman"/>
          <w:b/>
          <w:sz w:val="36"/>
          <w:szCs w:val="32"/>
          <w:lang w:val="en-US"/>
        </w:rPr>
        <w:t>LTspice</w:t>
      </w:r>
      <w:r w:rsidR="008D5011" w:rsidRPr="00FD7658">
        <w:rPr>
          <w:rFonts w:ascii="Times New Roman" w:hAnsi="Times New Roman" w:cs="Times New Roman"/>
          <w:b/>
          <w:sz w:val="36"/>
          <w:szCs w:val="32"/>
          <w:lang w:val="en-US"/>
        </w:rPr>
        <w:t xml:space="preserve"> Implementation:</w:t>
      </w:r>
    </w:p>
    <w:p w:rsidR="003375A0" w:rsidRPr="004B5737" w:rsidRDefault="00904650" w:rsidP="004B5737">
      <w:pPr>
        <w:pStyle w:val="ListeParagraf"/>
        <w:numPr>
          <w:ilvl w:val="1"/>
          <w:numId w:val="1"/>
        </w:numPr>
        <w:rPr>
          <w:rFonts w:ascii="Times New Roman" w:hAnsi="Times New Roman" w:cs="Times New Roman"/>
          <w:b/>
          <w:sz w:val="28"/>
          <w:szCs w:val="28"/>
          <w:lang w:val="en-US"/>
        </w:rPr>
      </w:pPr>
      <w:r w:rsidRPr="00FD7658">
        <w:rPr>
          <w:rFonts w:ascii="Times New Roman" w:eastAsiaTheme="minorEastAsia" w:hAnsi="Times New Roman" w:cs="Times New Roman"/>
          <w:b/>
          <w:sz w:val="32"/>
          <w:szCs w:val="28"/>
          <w:lang w:val="en-US"/>
        </w:rPr>
        <w:t>Implemented Circuit</w:t>
      </w:r>
      <w:r w:rsidR="008D5011" w:rsidRPr="00FD7658">
        <w:rPr>
          <w:rFonts w:ascii="Times New Roman" w:hAnsi="Times New Roman" w:cs="Times New Roman"/>
          <w:b/>
          <w:sz w:val="28"/>
          <w:szCs w:val="28"/>
          <w:lang w:val="en-US"/>
        </w:rPr>
        <w:t>:</w:t>
      </w:r>
    </w:p>
    <w:p w:rsidR="004B5737" w:rsidRPr="00FD7658" w:rsidRDefault="004B5737" w:rsidP="0084080E">
      <w:pPr>
        <w:rPr>
          <w:rFonts w:ascii="Times New Roman" w:hAnsi="Times New Roman" w:cs="Times New Roman"/>
          <w:sz w:val="24"/>
          <w:szCs w:val="24"/>
          <w:lang w:val="en-US"/>
        </w:rPr>
      </w:pPr>
      <w:r>
        <w:rPr>
          <w:rFonts w:ascii="Times New Roman" w:hAnsi="Times New Roman" w:cs="Times New Roman"/>
          <w:b/>
          <w:sz w:val="24"/>
          <w:szCs w:val="24"/>
          <w:lang w:val="en-US"/>
        </w:rPr>
        <w:t xml:space="preserve">1-) At 15V supply, current consumption &lt; 30mA: </w:t>
      </w:r>
      <w:r>
        <w:rPr>
          <w:rFonts w:ascii="Times New Roman" w:hAnsi="Times New Roman" w:cs="Times New Roman"/>
          <w:sz w:val="24"/>
          <w:szCs w:val="24"/>
          <w:lang w:val="en-US"/>
        </w:rPr>
        <w:t xml:space="preserve">In this calculation, I considered </w:t>
      </w:r>
      <w:r w:rsidR="00EE6443">
        <w:rPr>
          <w:rFonts w:ascii="Times New Roman" w:hAnsi="Times New Roman" w:cs="Times New Roman"/>
          <w:sz w:val="24"/>
          <w:szCs w:val="24"/>
          <w:lang w:val="en-US"/>
        </w:rPr>
        <w:t>two</w:t>
      </w:r>
      <w:r>
        <w:rPr>
          <w:rFonts w:ascii="Times New Roman" w:hAnsi="Times New Roman" w:cs="Times New Roman"/>
          <w:sz w:val="24"/>
          <w:szCs w:val="24"/>
          <w:lang w:val="en-US"/>
        </w:rPr>
        <w:t xml:space="preserve"> different voltage supply as they will be one supply in my design. They are 6V voltage supply (Vref)</w:t>
      </w:r>
      <w:r w:rsidR="00EE6443">
        <w:rPr>
          <w:rFonts w:ascii="Times New Roman" w:hAnsi="Times New Roman" w:cs="Times New Roman"/>
          <w:sz w:val="24"/>
          <w:szCs w:val="24"/>
          <w:lang w:val="en-US"/>
        </w:rPr>
        <w:t xml:space="preserve"> which is used in place of 7806 and</w:t>
      </w:r>
      <w:r>
        <w:rPr>
          <w:rFonts w:ascii="Times New Roman" w:hAnsi="Times New Roman" w:cs="Times New Roman"/>
          <w:sz w:val="24"/>
          <w:szCs w:val="24"/>
          <w:lang w:val="en-US"/>
        </w:rPr>
        <w:t xml:space="preserve"> 15V voltage supply (Vcc)</w:t>
      </w:r>
      <w:r w:rsidR="00EE6443">
        <w:rPr>
          <w:rFonts w:ascii="Times New Roman" w:hAnsi="Times New Roman" w:cs="Times New Roman"/>
          <w:sz w:val="24"/>
          <w:szCs w:val="24"/>
          <w:lang w:val="en-US"/>
        </w:rPr>
        <w:t>.</w:t>
      </w:r>
      <w:r>
        <w:rPr>
          <w:rFonts w:ascii="Times New Roman" w:eastAsiaTheme="minorEastAsia" w:hAnsi="Times New Roman" w:cs="Times New Roman"/>
          <w:sz w:val="24"/>
          <w:szCs w:val="24"/>
          <w:lang w:val="en-US"/>
        </w:rPr>
        <w:t xml:space="preserve"> For simplicity purposed, I put them as different sources in the LTSpice implementation. </w:t>
      </w:r>
      <w:r w:rsidR="00EE6443">
        <w:rPr>
          <w:rFonts w:ascii="Times New Roman" w:eastAsiaTheme="minorEastAsia" w:hAnsi="Times New Roman" w:cs="Times New Roman"/>
          <w:sz w:val="24"/>
          <w:szCs w:val="24"/>
          <w:lang w:val="en-US"/>
        </w:rPr>
        <w:t xml:space="preserve">Total current </w:t>
      </w:r>
      <w:r>
        <w:rPr>
          <w:rFonts w:ascii="Times New Roman" w:eastAsiaTheme="minorEastAsia" w:hAnsi="Times New Roman" w:cs="Times New Roman"/>
          <w:sz w:val="24"/>
          <w:szCs w:val="24"/>
          <w:lang w:val="en-US"/>
        </w:rPr>
        <w:t>consumption of tho</w:t>
      </w:r>
      <w:r w:rsidR="00EE6443">
        <w:rPr>
          <w:rFonts w:ascii="Times New Roman" w:eastAsiaTheme="minorEastAsia" w:hAnsi="Times New Roman" w:cs="Times New Roman"/>
          <w:sz w:val="24"/>
          <w:szCs w:val="24"/>
          <w:lang w:val="en-US"/>
        </w:rPr>
        <w:t>se sources can be seen in Fig. 4</w:t>
      </w:r>
      <w:r>
        <w:rPr>
          <w:rFonts w:ascii="Times New Roman" w:eastAsiaTheme="minorEastAsia" w:hAnsi="Times New Roman" w:cs="Times New Roman"/>
          <w:sz w:val="24"/>
          <w:szCs w:val="24"/>
          <w:lang w:val="en-US"/>
        </w:rPr>
        <w:t>. Total current co</w:t>
      </w:r>
      <w:r w:rsidR="00EE6443">
        <w:rPr>
          <w:rFonts w:ascii="Times New Roman" w:eastAsiaTheme="minorEastAsia" w:hAnsi="Times New Roman" w:cs="Times New Roman"/>
          <w:sz w:val="24"/>
          <w:szCs w:val="24"/>
          <w:lang w:val="en-US"/>
        </w:rPr>
        <w:t>nsumption doesn’t exceed 6.3</w:t>
      </w:r>
      <w:r>
        <w:rPr>
          <w:rFonts w:ascii="Times New Roman" w:eastAsiaTheme="minorEastAsia" w:hAnsi="Times New Roman" w:cs="Times New Roman"/>
          <w:sz w:val="24"/>
          <w:szCs w:val="24"/>
          <w:lang w:val="en-US"/>
        </w:rPr>
        <w:t xml:space="preserve"> mA which is less than 30mA.</w:t>
      </w:r>
    </w:p>
    <w:p w:rsidR="00B60980" w:rsidRPr="00FD7658" w:rsidRDefault="00EE6443" w:rsidP="0084080E">
      <w:pPr>
        <w:rPr>
          <w:rFonts w:ascii="Times New Roman" w:hAnsi="Times New Roman" w:cs="Times New Roman"/>
          <w:sz w:val="24"/>
          <w:szCs w:val="24"/>
          <w:lang w:val="en-US"/>
        </w:rPr>
      </w:pPr>
      <w:r>
        <w:rPr>
          <w:rFonts w:ascii="Times New Roman" w:hAnsi="Times New Roman" w:cs="Times New Roman"/>
          <w:noProof/>
          <w:sz w:val="24"/>
          <w:szCs w:val="24"/>
          <w:lang w:eastAsia="tr-TR"/>
        </w:rPr>
        <w:lastRenderedPageBreak/>
        <w:drawing>
          <wp:inline distT="0" distB="0" distL="0" distR="0">
            <wp:extent cx="5756910" cy="1965960"/>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60720" cy="1967261"/>
                    </a:xfrm>
                    <a:prstGeom prst="rect">
                      <a:avLst/>
                    </a:prstGeom>
                    <a:noFill/>
                    <a:ln w="9525">
                      <a:noFill/>
                      <a:miter lim="800000"/>
                      <a:headEnd/>
                      <a:tailEnd/>
                    </a:ln>
                  </pic:spPr>
                </pic:pic>
              </a:graphicData>
            </a:graphic>
          </wp:inline>
        </w:drawing>
      </w:r>
    </w:p>
    <w:p w:rsidR="0084080E" w:rsidRDefault="0084080E" w:rsidP="0084080E">
      <w:pPr>
        <w:jc w:val="center"/>
        <w:rPr>
          <w:rFonts w:ascii="Times New Roman" w:eastAsiaTheme="minorEastAsia" w:hAnsi="Times New Roman" w:cs="Times New Roman"/>
          <w:sz w:val="24"/>
          <w:szCs w:val="24"/>
          <w:lang w:val="en-US"/>
        </w:rPr>
      </w:pPr>
      <w:r w:rsidRPr="00FD7658">
        <w:rPr>
          <w:rFonts w:ascii="Times New Roman" w:eastAsiaTheme="minorEastAsia" w:hAnsi="Times New Roman" w:cs="Times New Roman"/>
          <w:sz w:val="24"/>
          <w:szCs w:val="24"/>
          <w:lang w:val="en-US"/>
        </w:rPr>
        <w:t xml:space="preserve">Fig. 2: </w:t>
      </w:r>
      <w:r w:rsidR="00EE6443">
        <w:rPr>
          <w:rFonts w:ascii="Times New Roman" w:eastAsiaTheme="minorEastAsia" w:hAnsi="Times New Roman" w:cs="Times New Roman"/>
          <w:sz w:val="24"/>
          <w:szCs w:val="24"/>
          <w:lang w:val="en-US"/>
        </w:rPr>
        <w:t>Current consumption of 6V_regulator</w:t>
      </w:r>
    </w:p>
    <w:p w:rsidR="004B5737" w:rsidRDefault="00EE6443" w:rsidP="0084080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tr-TR"/>
        </w:rPr>
        <w:drawing>
          <wp:inline distT="0" distB="0" distL="0" distR="0">
            <wp:extent cx="5756910" cy="2438400"/>
            <wp:effectExtent l="1905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760720" cy="2440014"/>
                    </a:xfrm>
                    <a:prstGeom prst="rect">
                      <a:avLst/>
                    </a:prstGeom>
                    <a:noFill/>
                    <a:ln w="9525">
                      <a:noFill/>
                      <a:miter lim="800000"/>
                      <a:headEnd/>
                      <a:tailEnd/>
                    </a:ln>
                  </pic:spPr>
                </pic:pic>
              </a:graphicData>
            </a:graphic>
          </wp:inline>
        </w:drawing>
      </w:r>
    </w:p>
    <w:p w:rsidR="004B5737" w:rsidRDefault="004B5737" w:rsidP="004B573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Fig. 3</w:t>
      </w:r>
      <w:r w:rsidRPr="00FD7658">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Current consumption of Vcc</w:t>
      </w:r>
    </w:p>
    <w:p w:rsidR="004B5737" w:rsidRDefault="00EE6443" w:rsidP="004B573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tr-TR"/>
        </w:rPr>
        <w:drawing>
          <wp:inline distT="0" distB="0" distL="0" distR="0">
            <wp:extent cx="5746171" cy="2377440"/>
            <wp:effectExtent l="19050" t="0" r="6929"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60720" cy="2383459"/>
                    </a:xfrm>
                    <a:prstGeom prst="rect">
                      <a:avLst/>
                    </a:prstGeom>
                    <a:noFill/>
                    <a:ln w="9525">
                      <a:noFill/>
                      <a:miter lim="800000"/>
                      <a:headEnd/>
                      <a:tailEnd/>
                    </a:ln>
                  </pic:spPr>
                </pic:pic>
              </a:graphicData>
            </a:graphic>
          </wp:inline>
        </w:drawing>
      </w:r>
    </w:p>
    <w:p w:rsidR="004B5737" w:rsidRDefault="004B5737" w:rsidP="004B573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Fig. </w:t>
      </w:r>
      <w:r w:rsidR="00703071">
        <w:rPr>
          <w:rFonts w:ascii="Times New Roman" w:eastAsiaTheme="minorEastAsia" w:hAnsi="Times New Roman" w:cs="Times New Roman"/>
          <w:sz w:val="24"/>
          <w:szCs w:val="24"/>
          <w:lang w:val="en-US"/>
        </w:rPr>
        <w:t>4</w:t>
      </w:r>
      <w:r w:rsidRPr="00FD7658">
        <w:rPr>
          <w:rFonts w:ascii="Times New Roman" w:eastAsiaTheme="minorEastAsia" w:hAnsi="Times New Roman" w:cs="Times New Roman"/>
          <w:sz w:val="24"/>
          <w:szCs w:val="24"/>
          <w:lang w:val="en-US"/>
        </w:rPr>
        <w:t xml:space="preserve">: </w:t>
      </w:r>
      <w:r w:rsidR="00EE6443">
        <w:rPr>
          <w:rFonts w:ascii="Times New Roman" w:eastAsiaTheme="minorEastAsia" w:hAnsi="Times New Roman" w:cs="Times New Roman"/>
          <w:sz w:val="24"/>
          <w:szCs w:val="24"/>
          <w:lang w:val="en-US"/>
        </w:rPr>
        <w:t>Total current</w:t>
      </w:r>
      <w:r>
        <w:rPr>
          <w:rFonts w:ascii="Times New Roman" w:eastAsiaTheme="minorEastAsia" w:hAnsi="Times New Roman" w:cs="Times New Roman"/>
          <w:sz w:val="24"/>
          <w:szCs w:val="24"/>
          <w:lang w:val="en-US"/>
        </w:rPr>
        <w:t xml:space="preserve"> consumption of </w:t>
      </w:r>
      <w:r w:rsidR="00EE6443">
        <w:rPr>
          <w:rFonts w:ascii="Times New Roman" w:eastAsiaTheme="minorEastAsia" w:hAnsi="Times New Roman" w:cs="Times New Roman"/>
          <w:sz w:val="24"/>
          <w:szCs w:val="24"/>
          <w:lang w:val="en-US"/>
        </w:rPr>
        <w:t>the circuit</w:t>
      </w:r>
    </w:p>
    <w:p w:rsidR="00EE6443" w:rsidRDefault="00EE6443" w:rsidP="004B5737">
      <w:pPr>
        <w:jc w:val="center"/>
        <w:rPr>
          <w:rFonts w:ascii="Times New Roman" w:eastAsiaTheme="minorEastAsia" w:hAnsi="Times New Roman" w:cs="Times New Roman"/>
          <w:sz w:val="24"/>
          <w:szCs w:val="24"/>
          <w:lang w:val="en-US"/>
        </w:rPr>
      </w:pPr>
    </w:p>
    <w:p w:rsidR="00EE6443" w:rsidRPr="00FD7658" w:rsidRDefault="00EE6443" w:rsidP="004B5737">
      <w:pPr>
        <w:jc w:val="center"/>
        <w:rPr>
          <w:rFonts w:ascii="Times New Roman" w:eastAsiaTheme="minorEastAsia" w:hAnsi="Times New Roman" w:cs="Times New Roman"/>
          <w:sz w:val="24"/>
          <w:szCs w:val="24"/>
          <w:lang w:val="en-US"/>
        </w:rPr>
      </w:pPr>
    </w:p>
    <w:p w:rsidR="00B60980" w:rsidRPr="00FD7658" w:rsidRDefault="004B5737" w:rsidP="00B60980">
      <w:pPr>
        <w:rPr>
          <w:rFonts w:ascii="Times New Roman" w:eastAsiaTheme="minorEastAsia" w:hAnsi="Times New Roman" w:cs="Times New Roman"/>
          <w:sz w:val="24"/>
          <w:szCs w:val="24"/>
          <w:lang w:val="en-US"/>
        </w:rPr>
      </w:pPr>
      <w:r>
        <w:rPr>
          <w:rFonts w:ascii="Times New Roman" w:hAnsi="Times New Roman" w:cs="Times New Roman"/>
          <w:b/>
          <w:sz w:val="24"/>
          <w:szCs w:val="24"/>
          <w:lang w:val="en-US"/>
        </w:rPr>
        <w:lastRenderedPageBreak/>
        <w:t xml:space="preserve">2-) Circuit behavior after auto-zero circuit (at least 3 miniutes operation after pulse): </w:t>
      </w:r>
    </w:p>
    <w:p w:rsidR="00FD7658" w:rsidRPr="00FD7658" w:rsidRDefault="00EE6443" w:rsidP="00FD7658">
      <w:pPr>
        <w:jc w:val="center"/>
        <w:rPr>
          <w:rFonts w:ascii="Times New Roman" w:hAnsi="Times New Roman" w:cs="Times New Roman"/>
          <w:noProof/>
          <w:sz w:val="24"/>
          <w:szCs w:val="24"/>
          <w:lang w:val="en-US" w:eastAsia="tr-TR"/>
        </w:rPr>
      </w:pPr>
      <w:r>
        <w:rPr>
          <w:rFonts w:ascii="Times New Roman" w:hAnsi="Times New Roman" w:cs="Times New Roman"/>
          <w:noProof/>
          <w:sz w:val="24"/>
          <w:szCs w:val="24"/>
          <w:lang w:eastAsia="tr-TR"/>
        </w:rPr>
        <w:drawing>
          <wp:inline distT="0" distB="0" distL="0" distR="0">
            <wp:extent cx="5760720" cy="2609763"/>
            <wp:effectExtent l="1905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760720" cy="2609763"/>
                    </a:xfrm>
                    <a:prstGeom prst="rect">
                      <a:avLst/>
                    </a:prstGeom>
                    <a:noFill/>
                    <a:ln w="9525">
                      <a:noFill/>
                      <a:miter lim="800000"/>
                      <a:headEnd/>
                      <a:tailEnd/>
                    </a:ln>
                  </pic:spPr>
                </pic:pic>
              </a:graphicData>
            </a:graphic>
          </wp:inline>
        </w:drawing>
      </w:r>
    </w:p>
    <w:p w:rsidR="004B5737" w:rsidRDefault="00703071" w:rsidP="004B5737">
      <w:pPr>
        <w:ind w:firstLine="360"/>
        <w:jc w:val="center"/>
        <w:rPr>
          <w:rFonts w:ascii="Times New Roman" w:hAnsi="Times New Roman" w:cs="Times New Roman"/>
          <w:sz w:val="24"/>
          <w:szCs w:val="24"/>
          <w:lang w:val="en-US"/>
        </w:rPr>
      </w:pPr>
      <w:r>
        <w:rPr>
          <w:rFonts w:ascii="Times New Roman" w:hAnsi="Times New Roman" w:cs="Times New Roman"/>
          <w:sz w:val="24"/>
          <w:szCs w:val="24"/>
          <w:lang w:val="en-US"/>
        </w:rPr>
        <w:t>Fig. 5</w:t>
      </w:r>
      <w:r w:rsidR="001C7AF1" w:rsidRPr="00FD7658">
        <w:rPr>
          <w:rFonts w:ascii="Times New Roman" w:hAnsi="Times New Roman" w:cs="Times New Roman"/>
          <w:sz w:val="24"/>
          <w:szCs w:val="24"/>
          <w:lang w:val="en-US"/>
        </w:rPr>
        <w:t xml:space="preserve">: </w:t>
      </w:r>
      <w:r w:rsidR="004B5737">
        <w:rPr>
          <w:rFonts w:ascii="Times New Roman" w:hAnsi="Times New Roman" w:cs="Times New Roman"/>
          <w:sz w:val="24"/>
          <w:szCs w:val="24"/>
          <w:lang w:val="en-US"/>
        </w:rPr>
        <w:t>Transient analysis of the circuit for 190s</w:t>
      </w:r>
    </w:p>
    <w:p w:rsidR="00B83B66" w:rsidRDefault="00EE6443" w:rsidP="00B83B66">
      <w:pPr>
        <w:jc w:val="center"/>
        <w:rPr>
          <w:rFonts w:ascii="Times New Roman" w:hAnsi="Times New Roman" w:cs="Times New Roman"/>
          <w:sz w:val="24"/>
          <w:szCs w:val="24"/>
          <w:lang w:val="en-US"/>
        </w:rPr>
      </w:pPr>
      <w:r>
        <w:rPr>
          <w:rFonts w:ascii="Times New Roman" w:hAnsi="Times New Roman" w:cs="Times New Roman"/>
          <w:noProof/>
          <w:sz w:val="24"/>
          <w:szCs w:val="24"/>
          <w:lang w:eastAsia="tr-TR"/>
        </w:rPr>
        <w:drawing>
          <wp:inline distT="0" distB="0" distL="0" distR="0">
            <wp:extent cx="5760720" cy="2623766"/>
            <wp:effectExtent l="1905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760720" cy="2623766"/>
                    </a:xfrm>
                    <a:prstGeom prst="rect">
                      <a:avLst/>
                    </a:prstGeom>
                    <a:noFill/>
                    <a:ln w="9525">
                      <a:noFill/>
                      <a:miter lim="800000"/>
                      <a:headEnd/>
                      <a:tailEnd/>
                    </a:ln>
                  </pic:spPr>
                </pic:pic>
              </a:graphicData>
            </a:graphic>
          </wp:inline>
        </w:drawing>
      </w:r>
    </w:p>
    <w:p w:rsidR="00B83B66" w:rsidRDefault="00703071" w:rsidP="00B83B66">
      <w:pPr>
        <w:ind w:firstLine="360"/>
        <w:jc w:val="center"/>
        <w:rPr>
          <w:rFonts w:ascii="Times New Roman" w:hAnsi="Times New Roman" w:cs="Times New Roman"/>
          <w:sz w:val="24"/>
          <w:szCs w:val="24"/>
          <w:lang w:val="en-US"/>
        </w:rPr>
      </w:pPr>
      <w:r>
        <w:rPr>
          <w:rFonts w:ascii="Times New Roman" w:hAnsi="Times New Roman" w:cs="Times New Roman"/>
          <w:sz w:val="24"/>
          <w:szCs w:val="24"/>
          <w:lang w:val="en-US"/>
        </w:rPr>
        <w:t>Fig. 6</w:t>
      </w:r>
      <w:r w:rsidR="00B83B66" w:rsidRPr="00FD7658">
        <w:rPr>
          <w:rFonts w:ascii="Times New Roman" w:hAnsi="Times New Roman" w:cs="Times New Roman"/>
          <w:sz w:val="24"/>
          <w:szCs w:val="24"/>
          <w:lang w:val="en-US"/>
        </w:rPr>
        <w:t xml:space="preserve">: </w:t>
      </w:r>
      <w:r w:rsidR="00B83B66">
        <w:rPr>
          <w:rFonts w:ascii="Times New Roman" w:hAnsi="Times New Roman" w:cs="Times New Roman"/>
          <w:sz w:val="24"/>
          <w:szCs w:val="24"/>
          <w:lang w:val="en-US"/>
        </w:rPr>
        <w:t>First wave occurences</w:t>
      </w:r>
    </w:p>
    <w:p w:rsidR="00B83B66" w:rsidRDefault="00B83B66" w:rsidP="004B5737">
      <w:pPr>
        <w:ind w:firstLine="360"/>
        <w:jc w:val="center"/>
        <w:rPr>
          <w:rFonts w:ascii="Times New Roman" w:hAnsi="Times New Roman" w:cs="Times New Roman"/>
          <w:sz w:val="24"/>
          <w:szCs w:val="24"/>
          <w:lang w:val="en-US"/>
        </w:rPr>
      </w:pPr>
    </w:p>
    <w:p w:rsidR="004B5737" w:rsidRPr="004B5737" w:rsidRDefault="00703071" w:rsidP="004B5737">
      <w:pPr>
        <w:ind w:firstLine="360"/>
        <w:rPr>
          <w:rFonts w:ascii="Times New Roman" w:hAnsi="Times New Roman" w:cs="Times New Roman"/>
          <w:sz w:val="24"/>
          <w:szCs w:val="24"/>
          <w:lang w:val="en-US"/>
        </w:rPr>
      </w:pPr>
      <w:r>
        <w:rPr>
          <w:rFonts w:ascii="Times New Roman" w:hAnsi="Times New Roman" w:cs="Times New Roman"/>
          <w:sz w:val="24"/>
          <w:szCs w:val="24"/>
          <w:lang w:val="en-US"/>
        </w:rPr>
        <w:t>As shown in Fig. 5 and 6</w:t>
      </w:r>
      <w:r w:rsidR="004B5737">
        <w:rPr>
          <w:rFonts w:ascii="Times New Roman" w:hAnsi="Times New Roman" w:cs="Times New Roman"/>
          <w:sz w:val="24"/>
          <w:szCs w:val="24"/>
          <w:lang w:val="en-US"/>
        </w:rPr>
        <w:t xml:space="preserve">, circuit works for at least 180 second after the pulse is occurred at switch. </w:t>
      </w:r>
      <w:r w:rsidR="00EE6443">
        <w:rPr>
          <w:rFonts w:ascii="Times New Roman" w:hAnsi="Times New Roman" w:cs="Times New Roman"/>
          <w:sz w:val="24"/>
          <w:szCs w:val="24"/>
          <w:lang w:val="en-US"/>
        </w:rPr>
        <w:t>Green</w:t>
      </w:r>
      <w:r w:rsidR="00B83B66">
        <w:rPr>
          <w:rFonts w:ascii="Times New Roman" w:hAnsi="Times New Roman" w:cs="Times New Roman"/>
          <w:sz w:val="24"/>
          <w:szCs w:val="24"/>
          <w:lang w:val="en-US"/>
        </w:rPr>
        <w:t xml:space="preserve"> voltage pulse starts the switch operation and charges the integrator circuit which will supply the necessary power and behaviour for the regular output voltage. </w:t>
      </w:r>
      <w:r w:rsidR="00933F59">
        <w:rPr>
          <w:rFonts w:ascii="Times New Roman" w:hAnsi="Times New Roman" w:cs="Times New Roman"/>
          <w:sz w:val="24"/>
          <w:szCs w:val="24"/>
          <w:lang w:val="en-US"/>
        </w:rPr>
        <w:t>Turquoise wave shows</w:t>
      </w:r>
      <w:r w:rsidR="00B83B66">
        <w:rPr>
          <w:rFonts w:ascii="Times New Roman" w:hAnsi="Times New Roman" w:cs="Times New Roman"/>
          <w:sz w:val="24"/>
          <w:szCs w:val="24"/>
          <w:lang w:val="en-US"/>
        </w:rPr>
        <w:t xml:space="preserve"> the output voltage</w:t>
      </w:r>
      <w:r w:rsidR="00933F59">
        <w:rPr>
          <w:rFonts w:ascii="Times New Roman" w:hAnsi="Times New Roman" w:cs="Times New Roman"/>
          <w:sz w:val="24"/>
          <w:szCs w:val="24"/>
          <w:lang w:val="en-US"/>
        </w:rPr>
        <w:t xml:space="preserve"> and red/blue waves show</w:t>
      </w:r>
      <w:r w:rsidR="00B83B66">
        <w:rPr>
          <w:rFonts w:ascii="Times New Roman" w:hAnsi="Times New Roman" w:cs="Times New Roman"/>
          <w:sz w:val="24"/>
          <w:szCs w:val="24"/>
          <w:lang w:val="en-US"/>
        </w:rPr>
        <w:t xml:space="preserve"> the LED’s voltage due to change in the direction of Hall effect sensor. I used sine wave for the Hall effect representation of supply voltage to observe change of the direction. The integrator part of the circuit is expected to continue the duty for more than 30 minutes as it is used as a analog memory.</w:t>
      </w:r>
      <w:r w:rsidR="006207F7">
        <w:rPr>
          <w:rFonts w:ascii="Times New Roman" w:hAnsi="Times New Roman" w:cs="Times New Roman"/>
          <w:sz w:val="24"/>
          <w:szCs w:val="24"/>
          <w:lang w:val="en-US"/>
        </w:rPr>
        <w:t xml:space="preserve"> Hence, second condition is satisfied as well.</w:t>
      </w:r>
    </w:p>
    <w:p w:rsidR="00FD7658" w:rsidRPr="00FD7658" w:rsidRDefault="00FD7658" w:rsidP="00AD209D">
      <w:pPr>
        <w:jc w:val="center"/>
        <w:rPr>
          <w:rFonts w:ascii="Times New Roman" w:eastAsiaTheme="minorEastAsia" w:hAnsi="Times New Roman" w:cs="Times New Roman"/>
          <w:sz w:val="24"/>
          <w:szCs w:val="24"/>
          <w:lang w:val="en-US"/>
        </w:rPr>
      </w:pPr>
    </w:p>
    <w:p w:rsidR="00B83B66" w:rsidRPr="00FD7658" w:rsidRDefault="00B83B66" w:rsidP="00B83B66">
      <w:pPr>
        <w:rPr>
          <w:rFonts w:ascii="Times New Roman" w:eastAsiaTheme="minorEastAsia" w:hAnsi="Times New Roman" w:cs="Times New Roman"/>
          <w:sz w:val="24"/>
          <w:szCs w:val="24"/>
          <w:lang w:val="en-US"/>
        </w:rPr>
      </w:pPr>
      <w:r>
        <w:rPr>
          <w:rFonts w:ascii="Times New Roman" w:hAnsi="Times New Roman" w:cs="Times New Roman"/>
          <w:b/>
          <w:sz w:val="24"/>
          <w:szCs w:val="24"/>
          <w:lang w:val="en-US"/>
        </w:rPr>
        <w:lastRenderedPageBreak/>
        <w:t xml:space="preserve">3-) Green or Red LED turn on condition at </w:t>
      </w:r>
      <m:oMath>
        <m:r>
          <m:rPr>
            <m:sty m:val="bi"/>
          </m:rPr>
          <w:rPr>
            <w:rFonts w:ascii="Cambria Math" w:hAnsi="Cambria Math" w:cs="Times New Roman"/>
            <w:sz w:val="24"/>
            <w:szCs w:val="24"/>
            <w:lang w:val="en-US"/>
          </w:rPr>
          <m:t>±45°</m:t>
        </m:r>
      </m:oMath>
      <w:r>
        <w:rPr>
          <w:rFonts w:ascii="Times New Roman" w:eastAsiaTheme="minorEastAsia" w:hAnsi="Times New Roman" w:cs="Times New Roman"/>
          <w:b/>
          <w:sz w:val="24"/>
          <w:szCs w:val="24"/>
          <w:lang w:val="en-US"/>
        </w:rPr>
        <w:t xml:space="preserve"> angle between north and south</w:t>
      </w:r>
      <w:r>
        <w:rPr>
          <w:rFonts w:ascii="Times New Roman" w:hAnsi="Times New Roman" w:cs="Times New Roman"/>
          <w:b/>
          <w:sz w:val="24"/>
          <w:szCs w:val="24"/>
          <w:lang w:val="en-US"/>
        </w:rPr>
        <w:t xml:space="preserve">: </w:t>
      </w:r>
    </w:p>
    <w:p w:rsidR="00B83B66" w:rsidRDefault="00933F59" w:rsidP="00B83B66">
      <w:pPr>
        <w:jc w:val="center"/>
        <w:rPr>
          <w:rFonts w:ascii="Times New Roman" w:hAnsi="Times New Roman" w:cs="Times New Roman"/>
          <w:sz w:val="24"/>
          <w:szCs w:val="24"/>
          <w:lang w:val="en-US"/>
        </w:rPr>
      </w:pPr>
      <w:r>
        <w:rPr>
          <w:rFonts w:ascii="Times New Roman" w:hAnsi="Times New Roman" w:cs="Times New Roman"/>
          <w:noProof/>
          <w:sz w:val="24"/>
          <w:szCs w:val="24"/>
          <w:lang w:eastAsia="tr-TR"/>
        </w:rPr>
        <w:drawing>
          <wp:inline distT="0" distB="0" distL="0" distR="0">
            <wp:extent cx="4107180" cy="3867893"/>
            <wp:effectExtent l="19050" t="0" r="7620" b="0"/>
            <wp:docPr id="2"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4110119" cy="3870661"/>
                    </a:xfrm>
                    <a:prstGeom prst="rect">
                      <a:avLst/>
                    </a:prstGeom>
                    <a:noFill/>
                    <a:ln w="9525">
                      <a:noFill/>
                      <a:miter lim="800000"/>
                      <a:headEnd/>
                      <a:tailEnd/>
                    </a:ln>
                  </pic:spPr>
                </pic:pic>
              </a:graphicData>
            </a:graphic>
          </wp:inline>
        </w:drawing>
      </w:r>
      <w:r w:rsidRPr="00B83B66">
        <w:rPr>
          <w:rFonts w:ascii="Times New Roman" w:hAnsi="Times New Roman" w:cs="Times New Roman"/>
          <w:noProof/>
          <w:sz w:val="24"/>
          <w:szCs w:val="24"/>
          <w:lang w:eastAsia="tr-TR"/>
        </w:rPr>
        <w:t xml:space="preserve"> </w:t>
      </w:r>
    </w:p>
    <w:p w:rsidR="009B096C" w:rsidRDefault="00703071" w:rsidP="009B096C">
      <w:pPr>
        <w:ind w:firstLine="360"/>
        <w:jc w:val="center"/>
        <w:rPr>
          <w:rFonts w:ascii="Times New Roman" w:hAnsi="Times New Roman" w:cs="Times New Roman"/>
          <w:sz w:val="24"/>
          <w:szCs w:val="24"/>
          <w:lang w:val="en-US"/>
        </w:rPr>
      </w:pPr>
      <w:r>
        <w:rPr>
          <w:rFonts w:ascii="Times New Roman" w:hAnsi="Times New Roman" w:cs="Times New Roman"/>
          <w:sz w:val="24"/>
          <w:szCs w:val="24"/>
          <w:lang w:val="en-US"/>
        </w:rPr>
        <w:t>Fig. 7</w:t>
      </w:r>
      <w:r w:rsidR="009B096C" w:rsidRPr="00FD7658">
        <w:rPr>
          <w:rFonts w:ascii="Times New Roman" w:hAnsi="Times New Roman" w:cs="Times New Roman"/>
          <w:sz w:val="24"/>
          <w:szCs w:val="24"/>
          <w:lang w:val="en-US"/>
        </w:rPr>
        <w:t xml:space="preserve">: </w:t>
      </w:r>
      <w:r w:rsidR="00B83B66">
        <w:rPr>
          <w:rFonts w:ascii="Times New Roman" w:hAnsi="Times New Roman" w:cs="Times New Roman"/>
          <w:sz w:val="24"/>
          <w:szCs w:val="24"/>
          <w:lang w:val="en-US"/>
        </w:rPr>
        <w:t>South Led Turn on Voltage</w:t>
      </w:r>
    </w:p>
    <w:p w:rsidR="003E6E5A" w:rsidRPr="00FD7658" w:rsidRDefault="00933F59" w:rsidP="00B83B66">
      <w:pPr>
        <w:ind w:firstLine="360"/>
        <w:jc w:val="center"/>
        <w:rPr>
          <w:rFonts w:ascii="Times New Roman" w:hAnsi="Times New Roman" w:cs="Times New Roman"/>
          <w:sz w:val="24"/>
          <w:szCs w:val="24"/>
          <w:lang w:val="en-US"/>
        </w:rPr>
      </w:pPr>
      <w:r>
        <w:rPr>
          <w:rFonts w:ascii="Times New Roman" w:hAnsi="Times New Roman" w:cs="Times New Roman"/>
          <w:noProof/>
          <w:sz w:val="24"/>
          <w:szCs w:val="24"/>
          <w:lang w:eastAsia="tr-TR"/>
        </w:rPr>
        <w:drawing>
          <wp:inline distT="0" distB="0" distL="0" distR="0">
            <wp:extent cx="4972800" cy="3827527"/>
            <wp:effectExtent l="1905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4976091" cy="3830060"/>
                    </a:xfrm>
                    <a:prstGeom prst="rect">
                      <a:avLst/>
                    </a:prstGeom>
                    <a:noFill/>
                    <a:ln w="9525">
                      <a:noFill/>
                      <a:miter lim="800000"/>
                      <a:headEnd/>
                      <a:tailEnd/>
                    </a:ln>
                  </pic:spPr>
                </pic:pic>
              </a:graphicData>
            </a:graphic>
          </wp:inline>
        </w:drawing>
      </w:r>
    </w:p>
    <w:p w:rsidR="00B83B66" w:rsidRDefault="00703071" w:rsidP="00B83B66">
      <w:pPr>
        <w:ind w:firstLine="360"/>
        <w:jc w:val="center"/>
        <w:rPr>
          <w:rFonts w:ascii="Times New Roman" w:hAnsi="Times New Roman" w:cs="Times New Roman"/>
          <w:sz w:val="24"/>
          <w:szCs w:val="24"/>
          <w:lang w:val="en-US"/>
        </w:rPr>
      </w:pPr>
      <w:r>
        <w:rPr>
          <w:rFonts w:ascii="Times New Roman" w:hAnsi="Times New Roman" w:cs="Times New Roman"/>
          <w:sz w:val="24"/>
          <w:szCs w:val="24"/>
          <w:lang w:val="en-US"/>
        </w:rPr>
        <w:t>Fig. 8</w:t>
      </w:r>
      <w:r w:rsidR="00B83B66" w:rsidRPr="00FD7658">
        <w:rPr>
          <w:rFonts w:ascii="Times New Roman" w:hAnsi="Times New Roman" w:cs="Times New Roman"/>
          <w:sz w:val="24"/>
          <w:szCs w:val="24"/>
          <w:lang w:val="en-US"/>
        </w:rPr>
        <w:t xml:space="preserve">: </w:t>
      </w:r>
      <w:r w:rsidR="00933F59">
        <w:rPr>
          <w:rFonts w:ascii="Times New Roman" w:hAnsi="Times New Roman" w:cs="Times New Roman"/>
          <w:sz w:val="24"/>
          <w:szCs w:val="24"/>
          <w:lang w:val="en-US"/>
        </w:rPr>
        <w:t>North</w:t>
      </w:r>
      <w:r w:rsidR="00B83B66">
        <w:rPr>
          <w:rFonts w:ascii="Times New Roman" w:hAnsi="Times New Roman" w:cs="Times New Roman"/>
          <w:sz w:val="24"/>
          <w:szCs w:val="24"/>
          <w:lang w:val="en-US"/>
        </w:rPr>
        <w:t xml:space="preserve"> Led Turn on Voltage</w:t>
      </w:r>
    </w:p>
    <w:p w:rsidR="000A2325" w:rsidRPr="00FD7658" w:rsidRDefault="00933F59" w:rsidP="00B83B66">
      <w:pPr>
        <w:ind w:firstLine="360"/>
        <w:jc w:val="center"/>
        <w:rPr>
          <w:rFonts w:ascii="Times New Roman" w:hAnsi="Times New Roman" w:cs="Times New Roman"/>
          <w:sz w:val="24"/>
          <w:szCs w:val="24"/>
          <w:lang w:val="en-US"/>
        </w:rPr>
      </w:pPr>
      <w:r>
        <w:rPr>
          <w:rFonts w:ascii="Times New Roman" w:hAnsi="Times New Roman" w:cs="Times New Roman"/>
          <w:noProof/>
          <w:sz w:val="24"/>
          <w:szCs w:val="24"/>
          <w:lang w:eastAsia="tr-TR"/>
        </w:rPr>
        <w:lastRenderedPageBreak/>
        <w:drawing>
          <wp:inline distT="0" distB="0" distL="0" distR="0">
            <wp:extent cx="5760720" cy="2636055"/>
            <wp:effectExtent l="19050" t="0" r="0" b="0"/>
            <wp:docPr id="3"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5760720" cy="2636055"/>
                    </a:xfrm>
                    <a:prstGeom prst="rect">
                      <a:avLst/>
                    </a:prstGeom>
                    <a:noFill/>
                    <a:ln w="9525">
                      <a:noFill/>
                      <a:miter lim="800000"/>
                      <a:headEnd/>
                      <a:tailEnd/>
                    </a:ln>
                  </pic:spPr>
                </pic:pic>
              </a:graphicData>
            </a:graphic>
          </wp:inline>
        </w:drawing>
      </w:r>
    </w:p>
    <w:p w:rsidR="000A2325" w:rsidRPr="00FD7658" w:rsidRDefault="00703071" w:rsidP="000A2325">
      <w:pPr>
        <w:ind w:firstLine="360"/>
        <w:jc w:val="center"/>
        <w:rPr>
          <w:rFonts w:ascii="Times New Roman" w:hAnsi="Times New Roman" w:cs="Times New Roman"/>
          <w:sz w:val="24"/>
          <w:szCs w:val="24"/>
          <w:lang w:val="en-US"/>
        </w:rPr>
      </w:pPr>
      <w:r>
        <w:rPr>
          <w:rFonts w:ascii="Times New Roman" w:hAnsi="Times New Roman" w:cs="Times New Roman"/>
          <w:sz w:val="24"/>
          <w:szCs w:val="24"/>
          <w:lang w:val="en-US"/>
        </w:rPr>
        <w:t>Fig. 9</w:t>
      </w:r>
      <w:r w:rsidR="000A2325" w:rsidRPr="00FD7658">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out</m:t>
            </m:r>
          </m:sub>
        </m:sSub>
      </m:oMath>
      <w:r w:rsidR="00B83B66">
        <w:rPr>
          <w:rFonts w:ascii="Times New Roman" w:eastAsiaTheme="minorEastAsia" w:hAnsi="Times New Roman" w:cs="Times New Roman"/>
          <w:sz w:val="24"/>
          <w:szCs w:val="24"/>
          <w:lang w:val="en-US"/>
        </w:rPr>
        <w:t xml:space="preserve"> graph</w:t>
      </w:r>
    </w:p>
    <w:p w:rsidR="00B83B66" w:rsidRPr="00FD7658" w:rsidRDefault="00703071" w:rsidP="00B83B66">
      <w:pPr>
        <w:ind w:firstLine="360"/>
        <w:rPr>
          <w:rFonts w:ascii="Times New Roman" w:hAnsi="Times New Roman" w:cs="Times New Roman"/>
          <w:sz w:val="24"/>
          <w:szCs w:val="24"/>
          <w:lang w:val="en-US"/>
        </w:rPr>
      </w:pPr>
      <w:r>
        <w:rPr>
          <w:rFonts w:ascii="Times New Roman" w:hAnsi="Times New Roman" w:cs="Times New Roman"/>
          <w:sz w:val="24"/>
          <w:szCs w:val="24"/>
          <w:lang w:val="en-US"/>
        </w:rPr>
        <w:t>As seen in Fig. 9</w:t>
      </w:r>
      <w:r w:rsidR="00B83B66">
        <w:rPr>
          <w:rFonts w:ascii="Times New Roman" w:hAnsi="Times New Roman" w:cs="Times New Roman"/>
          <w:sz w:val="24"/>
          <w:szCs w:val="24"/>
          <w:lang w:val="en-US"/>
        </w:rPr>
        <w:t>, o</w:t>
      </w:r>
      <w:r>
        <w:rPr>
          <w:rFonts w:ascii="Times New Roman" w:hAnsi="Times New Roman" w:cs="Times New Roman"/>
          <w:sz w:val="24"/>
          <w:szCs w:val="24"/>
          <w:lang w:val="en-US"/>
        </w:rPr>
        <w:t>utput voltage ranges between 5.7V and 4.5</w:t>
      </w:r>
      <w:r w:rsidR="00B83B66">
        <w:rPr>
          <w:rFonts w:ascii="Times New Roman" w:hAnsi="Times New Roman" w:cs="Times New Roman"/>
          <w:sz w:val="24"/>
          <w:szCs w:val="24"/>
          <w:lang w:val="en-US"/>
        </w:rPr>
        <w:t>V where it is DC offset is 5</w:t>
      </w:r>
      <w:r>
        <w:rPr>
          <w:rFonts w:ascii="Times New Roman" w:hAnsi="Times New Roman" w:cs="Times New Roman"/>
          <w:sz w:val="24"/>
          <w:szCs w:val="24"/>
          <w:lang w:val="en-US"/>
        </w:rPr>
        <w:t>.1</w:t>
      </w:r>
      <w:r w:rsidR="00B83B66">
        <w:rPr>
          <w:rFonts w:ascii="Times New Roman" w:hAnsi="Times New Roman" w:cs="Times New Roman"/>
          <w:sz w:val="24"/>
          <w:szCs w:val="24"/>
          <w:lang w:val="en-US"/>
        </w:rPr>
        <w:t xml:space="preserve">V. It is the amplified </w:t>
      </w:r>
      <w:r w:rsidR="006207F7">
        <w:rPr>
          <w:rFonts w:ascii="Times New Roman" w:hAnsi="Times New Roman" w:cs="Times New Roman"/>
          <w:sz w:val="24"/>
          <w:szCs w:val="24"/>
          <w:lang w:val="en-US"/>
        </w:rPr>
        <w:t>signal of the</w:t>
      </w:r>
      <w:r>
        <w:rPr>
          <w:rFonts w:ascii="Times New Roman" w:hAnsi="Times New Roman" w:cs="Times New Roman"/>
          <w:sz w:val="24"/>
          <w:szCs w:val="24"/>
          <w:lang w:val="en-US"/>
        </w:rPr>
        <w:t xml:space="preserve"> Hall effect output voltage. 5.7</w:t>
      </w:r>
      <w:r w:rsidR="006207F7">
        <w:rPr>
          <w:rFonts w:ascii="Times New Roman" w:hAnsi="Times New Roman" w:cs="Times New Roman"/>
          <w:sz w:val="24"/>
          <w:szCs w:val="24"/>
          <w:lang w:val="en-US"/>
        </w:rPr>
        <w:t>V indicates the circuitry</w:t>
      </w:r>
      <w:r>
        <w:rPr>
          <w:rFonts w:ascii="Times New Roman" w:hAnsi="Times New Roman" w:cs="Times New Roman"/>
          <w:sz w:val="24"/>
          <w:szCs w:val="24"/>
          <w:lang w:val="en-US"/>
        </w:rPr>
        <w:t xml:space="preserve"> is towards to the north and 4.5</w:t>
      </w:r>
      <w:r w:rsidR="006207F7">
        <w:rPr>
          <w:rFonts w:ascii="Times New Roman" w:hAnsi="Times New Roman" w:cs="Times New Roman"/>
          <w:sz w:val="24"/>
          <w:szCs w:val="24"/>
          <w:lang w:val="en-US"/>
        </w:rPr>
        <w:t xml:space="preserve">V indicates the circuit is towards to the south. I need north LED turn on when output voltage exceeds </w:t>
      </w:r>
      <m:oMath>
        <m:r>
          <w:rPr>
            <w:rFonts w:ascii="Cambria Math" w:hAnsi="Cambria Math" w:cs="Times New Roman"/>
            <w:sz w:val="24"/>
            <w:szCs w:val="24"/>
            <w:lang w:val="en-US"/>
          </w:rPr>
          <m:t>5+0.5 x sin(45°)≅5.35V</m:t>
        </m:r>
      </m:oMath>
      <w:r w:rsidR="006207F7">
        <w:rPr>
          <w:rFonts w:ascii="Times New Roman" w:eastAsiaTheme="minorEastAsia" w:hAnsi="Times New Roman" w:cs="Times New Roman"/>
          <w:sz w:val="24"/>
          <w:szCs w:val="24"/>
          <w:lang w:val="en-US"/>
        </w:rPr>
        <w:t xml:space="preserve"> and south LED turn on when output voltage is below </w:t>
      </w:r>
      <m:oMath>
        <m:r>
          <w:rPr>
            <w:rFonts w:ascii="Cambria Math" w:hAnsi="Cambria Math" w:cs="Times New Roman"/>
            <w:sz w:val="24"/>
            <w:szCs w:val="24"/>
            <w:lang w:val="en-US"/>
          </w:rPr>
          <m:t>5-0.5 x sin(45°)≅4.65V</m:t>
        </m:r>
      </m:oMath>
      <w:r>
        <w:rPr>
          <w:rFonts w:ascii="Times New Roman" w:eastAsiaTheme="minorEastAsia" w:hAnsi="Times New Roman" w:cs="Times New Roman"/>
          <w:sz w:val="24"/>
          <w:szCs w:val="24"/>
          <w:lang w:val="en-US"/>
        </w:rPr>
        <w:t>. As seen in Fig. 7 and 8</w:t>
      </w:r>
      <w:r w:rsidR="006207F7">
        <w:rPr>
          <w:rFonts w:ascii="Times New Roman" w:eastAsiaTheme="minorEastAsia" w:hAnsi="Times New Roman" w:cs="Times New Roman"/>
          <w:sz w:val="24"/>
          <w:szCs w:val="24"/>
          <w:lang w:val="en-US"/>
        </w:rPr>
        <w:t>, lower threshold</w:t>
      </w:r>
      <w:r w:rsidR="00933F59">
        <w:rPr>
          <w:rFonts w:ascii="Times New Roman" w:eastAsiaTheme="minorEastAsia" w:hAnsi="Times New Roman" w:cs="Times New Roman"/>
          <w:sz w:val="24"/>
          <w:szCs w:val="24"/>
          <w:lang w:val="en-US"/>
        </w:rPr>
        <w:t xml:space="preserve"> voltage (for south LED) is 4.64</w:t>
      </w:r>
      <w:r w:rsidR="006207F7">
        <w:rPr>
          <w:rFonts w:ascii="Times New Roman" w:eastAsiaTheme="minorEastAsia" w:hAnsi="Times New Roman" w:cs="Times New Roman"/>
          <w:sz w:val="24"/>
          <w:szCs w:val="24"/>
          <w:lang w:val="en-US"/>
        </w:rPr>
        <w:t>V and upper threshold</w:t>
      </w:r>
      <w:r w:rsidR="00933F59">
        <w:rPr>
          <w:rFonts w:ascii="Times New Roman" w:eastAsiaTheme="minorEastAsia" w:hAnsi="Times New Roman" w:cs="Times New Roman"/>
          <w:sz w:val="24"/>
          <w:szCs w:val="24"/>
          <w:lang w:val="en-US"/>
        </w:rPr>
        <w:t xml:space="preserve"> voltage (for north LED) is 5.36</w:t>
      </w:r>
      <w:r w:rsidR="006207F7">
        <w:rPr>
          <w:rFonts w:ascii="Times New Roman" w:eastAsiaTheme="minorEastAsia" w:hAnsi="Times New Roman" w:cs="Times New Roman"/>
          <w:sz w:val="24"/>
          <w:szCs w:val="24"/>
          <w:lang w:val="en-US"/>
        </w:rPr>
        <w:t xml:space="preserve">V which </w:t>
      </w:r>
      <w:r w:rsidR="00933F59">
        <w:rPr>
          <w:rFonts w:ascii="Times New Roman" w:eastAsiaTheme="minorEastAsia" w:hAnsi="Times New Roman" w:cs="Times New Roman"/>
          <w:sz w:val="24"/>
          <w:szCs w:val="24"/>
          <w:lang w:val="en-US"/>
        </w:rPr>
        <w:t>are</w:t>
      </w:r>
      <w:r w:rsidR="006207F7">
        <w:rPr>
          <w:rFonts w:ascii="Times New Roman" w:eastAsiaTheme="minorEastAsia" w:hAnsi="Times New Roman" w:cs="Times New Roman"/>
          <w:sz w:val="24"/>
          <w:szCs w:val="24"/>
          <w:lang w:val="en-US"/>
        </w:rPr>
        <w:t xml:space="preserve"> less than 45° angle range from the desired directions which sat</w:t>
      </w:r>
      <w:r w:rsidR="00933F59">
        <w:rPr>
          <w:rFonts w:ascii="Times New Roman" w:eastAsiaTheme="minorEastAsia" w:hAnsi="Times New Roman" w:cs="Times New Roman"/>
          <w:sz w:val="24"/>
          <w:szCs w:val="24"/>
          <w:lang w:val="en-US"/>
        </w:rPr>
        <w:t>isfies</w:t>
      </w:r>
      <w:r w:rsidR="006207F7">
        <w:rPr>
          <w:rFonts w:ascii="Times New Roman" w:eastAsiaTheme="minorEastAsia" w:hAnsi="Times New Roman" w:cs="Times New Roman"/>
          <w:sz w:val="24"/>
          <w:szCs w:val="24"/>
          <w:lang w:val="en-US"/>
        </w:rPr>
        <w:t xml:space="preserve"> the third condition. </w:t>
      </w:r>
    </w:p>
    <w:p w:rsidR="006207F7" w:rsidRDefault="00703071" w:rsidP="006207F7">
      <w:pPr>
        <w:rPr>
          <w:rFonts w:ascii="Times New Roman" w:hAnsi="Times New Roman" w:cs="Times New Roman"/>
          <w:b/>
          <w:sz w:val="24"/>
          <w:szCs w:val="24"/>
          <w:lang w:val="en-US"/>
        </w:rPr>
      </w:pPr>
      <w:r>
        <w:rPr>
          <w:rFonts w:ascii="Times New Roman" w:hAnsi="Times New Roman" w:cs="Times New Roman"/>
          <w:b/>
          <w:sz w:val="24"/>
          <w:szCs w:val="24"/>
          <w:lang w:val="en-US"/>
        </w:rPr>
        <w:t>4</w:t>
      </w:r>
      <w:r w:rsidR="006207F7">
        <w:rPr>
          <w:rFonts w:ascii="Times New Roman" w:hAnsi="Times New Roman" w:cs="Times New Roman"/>
          <w:b/>
          <w:sz w:val="24"/>
          <w:szCs w:val="24"/>
          <w:lang w:val="en-US"/>
        </w:rPr>
        <w:t xml:space="preserve">-) LED Hysteresis: </w:t>
      </w:r>
    </w:p>
    <w:p w:rsidR="006207F7" w:rsidRDefault="006207F7" w:rsidP="006207F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 used Comparator OPAMP’s to control the turn-on/off condition of the LED’s. I connect lower threshold voltage to the plus input of the south LED Comparator OPAMP and upper threshold voltage to the minus input of the north LED Comparator OPAMP. The other inputs are connected with the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out</m:t>
            </m:r>
          </m:sub>
        </m:sSub>
      </m:oMath>
      <w:r>
        <w:rPr>
          <w:rFonts w:ascii="Times New Roman" w:eastAsiaTheme="minorEastAsia" w:hAnsi="Times New Roman" w:cs="Times New Roman"/>
          <w:sz w:val="24"/>
          <w:szCs w:val="24"/>
          <w:lang w:val="en-US"/>
        </w:rPr>
        <w:t>. To avoid from flicker of the LED’s, I used positive feedback hysteresis</w:t>
      </w:r>
      <w:r w:rsidR="006A2BCB">
        <w:rPr>
          <w:rFonts w:ascii="Times New Roman" w:eastAsiaTheme="minorEastAsia" w:hAnsi="Times New Roman" w:cs="Times New Roman"/>
          <w:sz w:val="24"/>
          <w:szCs w:val="24"/>
          <w:lang w:val="en-US"/>
        </w:rPr>
        <w:t xml:space="preserve"> with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=1kΩ,</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=120kΩ</m:t>
        </m:r>
      </m:oMath>
      <w:r w:rsidR="006A2BCB">
        <w:rPr>
          <w:rFonts w:ascii="Times New Roman" w:eastAsiaTheme="minorEastAsia" w:hAnsi="Times New Roman" w:cs="Times New Roman"/>
          <w:sz w:val="24"/>
          <w:szCs w:val="24"/>
          <w:lang w:val="en-US"/>
        </w:rPr>
        <w:t xml:space="preserve"> for</w:t>
      </w:r>
      <w:r w:rsidR="00703071">
        <w:rPr>
          <w:rFonts w:ascii="Times New Roman" w:eastAsiaTheme="minorEastAsia" w:hAnsi="Times New Roman" w:cs="Times New Roman"/>
          <w:sz w:val="24"/>
          <w:szCs w:val="24"/>
          <w:lang w:val="en-US"/>
        </w:rPr>
        <w:t xml:space="preserve"> this purposes. As seen in Fig. 7 and 8</w:t>
      </w:r>
      <w:r w:rsidR="00933F59">
        <w:rPr>
          <w:rFonts w:ascii="Times New Roman" w:eastAsiaTheme="minorEastAsia" w:hAnsi="Times New Roman" w:cs="Times New Roman"/>
          <w:sz w:val="24"/>
          <w:szCs w:val="24"/>
          <w:lang w:val="en-US"/>
        </w:rPr>
        <w:t>, north LED has 154</w:t>
      </w:r>
      <w:r w:rsidR="006A2BCB">
        <w:rPr>
          <w:rFonts w:ascii="Times New Roman" w:eastAsiaTheme="minorEastAsia" w:hAnsi="Times New Roman" w:cs="Times New Roman"/>
          <w:sz w:val="24"/>
          <w:szCs w:val="24"/>
          <w:lang w:val="en-US"/>
        </w:rPr>
        <w:t>mV</w:t>
      </w:r>
      <w:r w:rsidR="00933F59">
        <w:rPr>
          <w:rFonts w:ascii="Times New Roman" w:eastAsiaTheme="minorEastAsia" w:hAnsi="Times New Roman" w:cs="Times New Roman"/>
          <w:sz w:val="24"/>
          <w:szCs w:val="24"/>
          <w:lang w:val="en-US"/>
        </w:rPr>
        <w:t xml:space="preserve"> hysteresis and south LED has 110</w:t>
      </w:r>
      <w:r w:rsidR="006A2BCB">
        <w:rPr>
          <w:rFonts w:ascii="Times New Roman" w:eastAsiaTheme="minorEastAsia" w:hAnsi="Times New Roman" w:cs="Times New Roman"/>
          <w:sz w:val="24"/>
          <w:szCs w:val="24"/>
          <w:lang w:val="en-US"/>
        </w:rPr>
        <w:t>mV hysteresis. Thus, fourth specification is satisfied as well. You can see Diptrace Schematic in the next page.</w:t>
      </w:r>
    </w:p>
    <w:p w:rsidR="006A2BCB" w:rsidRDefault="006A2BCB" w:rsidP="006207F7">
      <w:pPr>
        <w:rPr>
          <w:rFonts w:ascii="Times New Roman" w:eastAsiaTheme="minorEastAsia" w:hAnsi="Times New Roman" w:cs="Times New Roman"/>
          <w:sz w:val="24"/>
          <w:szCs w:val="24"/>
          <w:lang w:val="en-US"/>
        </w:rPr>
      </w:pPr>
    </w:p>
    <w:p w:rsidR="006A2BCB" w:rsidRDefault="006A2BCB" w:rsidP="006207F7">
      <w:pPr>
        <w:rPr>
          <w:rFonts w:ascii="Times New Roman" w:eastAsiaTheme="minorEastAsia" w:hAnsi="Times New Roman" w:cs="Times New Roman"/>
          <w:sz w:val="24"/>
          <w:szCs w:val="24"/>
          <w:lang w:val="en-US"/>
        </w:rPr>
      </w:pPr>
    </w:p>
    <w:p w:rsidR="006A2BCB" w:rsidRDefault="006A2BCB" w:rsidP="006207F7">
      <w:pPr>
        <w:rPr>
          <w:rFonts w:ascii="Times New Roman" w:eastAsiaTheme="minorEastAsia" w:hAnsi="Times New Roman" w:cs="Times New Roman"/>
          <w:sz w:val="24"/>
          <w:szCs w:val="24"/>
          <w:lang w:val="en-US"/>
        </w:rPr>
      </w:pPr>
    </w:p>
    <w:p w:rsidR="00933F59" w:rsidRDefault="00933F59" w:rsidP="006207F7">
      <w:pPr>
        <w:rPr>
          <w:rFonts w:ascii="Times New Roman" w:eastAsiaTheme="minorEastAsia" w:hAnsi="Times New Roman" w:cs="Times New Roman"/>
          <w:sz w:val="24"/>
          <w:szCs w:val="24"/>
          <w:lang w:val="en-US"/>
        </w:rPr>
      </w:pPr>
    </w:p>
    <w:p w:rsidR="00933F59" w:rsidRDefault="00933F59" w:rsidP="006207F7">
      <w:pPr>
        <w:rPr>
          <w:rFonts w:ascii="Times New Roman" w:eastAsiaTheme="minorEastAsia" w:hAnsi="Times New Roman" w:cs="Times New Roman"/>
          <w:sz w:val="24"/>
          <w:szCs w:val="24"/>
          <w:lang w:val="en-US"/>
        </w:rPr>
      </w:pPr>
    </w:p>
    <w:p w:rsidR="00933F59" w:rsidRPr="006207F7" w:rsidRDefault="00933F59" w:rsidP="006207F7">
      <w:pPr>
        <w:rPr>
          <w:rFonts w:ascii="Times New Roman" w:eastAsiaTheme="minorEastAsia" w:hAnsi="Times New Roman" w:cs="Times New Roman"/>
          <w:sz w:val="24"/>
          <w:szCs w:val="24"/>
          <w:lang w:val="en-US"/>
        </w:rPr>
      </w:pPr>
    </w:p>
    <w:p w:rsidR="006207F7" w:rsidRPr="006A2BCB" w:rsidRDefault="00CB3B72" w:rsidP="006A2BCB">
      <w:pPr>
        <w:pStyle w:val="ListeParagraf"/>
        <w:numPr>
          <w:ilvl w:val="1"/>
          <w:numId w:val="1"/>
        </w:numPr>
        <w:rPr>
          <w:rFonts w:ascii="Times New Roman" w:hAnsi="Times New Roman" w:cs="Times New Roman"/>
          <w:b/>
          <w:sz w:val="28"/>
          <w:szCs w:val="28"/>
          <w:lang w:val="en-US"/>
        </w:rPr>
      </w:pPr>
      <w:r w:rsidRPr="00FD7658">
        <w:rPr>
          <w:rFonts w:ascii="Times New Roman" w:hAnsi="Times New Roman" w:cs="Times New Roman"/>
          <w:b/>
          <w:sz w:val="32"/>
          <w:szCs w:val="28"/>
          <w:lang w:val="en-US"/>
        </w:rPr>
        <w:lastRenderedPageBreak/>
        <w:t>Diptrace Schematic</w:t>
      </w:r>
      <w:r w:rsidR="00AD291B" w:rsidRPr="00FD7658">
        <w:rPr>
          <w:rFonts w:ascii="Times New Roman" w:hAnsi="Times New Roman" w:cs="Times New Roman"/>
          <w:b/>
          <w:sz w:val="28"/>
          <w:szCs w:val="28"/>
          <w:lang w:val="en-US"/>
        </w:rPr>
        <w:t>:</w:t>
      </w:r>
    </w:p>
    <w:p w:rsidR="00CB3B72" w:rsidRDefault="00CB3B72" w:rsidP="00285CAF">
      <w:pPr>
        <w:jc w:val="center"/>
        <w:rPr>
          <w:rFonts w:ascii="Times New Roman" w:hAnsi="Times New Roman" w:cs="Times New Roman"/>
          <w:b/>
          <w:sz w:val="28"/>
          <w:szCs w:val="28"/>
          <w:lang w:val="en-US"/>
        </w:rPr>
      </w:pPr>
    </w:p>
    <w:p w:rsidR="000D5E34" w:rsidRPr="00FD7658" w:rsidRDefault="000D5E34" w:rsidP="00285CAF">
      <w:pPr>
        <w:jc w:val="center"/>
        <w:rPr>
          <w:rFonts w:ascii="Times New Roman" w:hAnsi="Times New Roman" w:cs="Times New Roman"/>
          <w:b/>
          <w:sz w:val="28"/>
          <w:szCs w:val="28"/>
          <w:lang w:val="en-US"/>
        </w:rPr>
      </w:pPr>
      <w:r>
        <w:rPr>
          <w:rFonts w:ascii="Times New Roman" w:hAnsi="Times New Roman" w:cs="Times New Roman"/>
          <w:b/>
          <w:noProof/>
          <w:sz w:val="28"/>
          <w:szCs w:val="28"/>
          <w:lang w:eastAsia="tr-TR"/>
        </w:rPr>
        <w:drawing>
          <wp:inline distT="0" distB="0" distL="0" distR="0">
            <wp:extent cx="5326640" cy="7642860"/>
            <wp:effectExtent l="19050" t="0" r="7360" b="0"/>
            <wp:docPr id="8"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330266" cy="7648062"/>
                    </a:xfrm>
                    <a:prstGeom prst="rect">
                      <a:avLst/>
                    </a:prstGeom>
                    <a:noFill/>
                    <a:ln w="9525">
                      <a:noFill/>
                      <a:miter lim="800000"/>
                      <a:headEnd/>
                      <a:tailEnd/>
                    </a:ln>
                  </pic:spPr>
                </pic:pic>
              </a:graphicData>
            </a:graphic>
          </wp:inline>
        </w:drawing>
      </w:r>
    </w:p>
    <w:p w:rsidR="00290D84" w:rsidRPr="00FD7658" w:rsidRDefault="00703071" w:rsidP="006A2BCB">
      <w:pPr>
        <w:jc w:val="center"/>
        <w:rPr>
          <w:rFonts w:ascii="Times New Roman" w:hAnsi="Times New Roman" w:cs="Times New Roman"/>
          <w:sz w:val="24"/>
          <w:szCs w:val="28"/>
          <w:lang w:val="en-US"/>
        </w:rPr>
      </w:pPr>
      <w:r>
        <w:rPr>
          <w:rFonts w:ascii="Times New Roman" w:hAnsi="Times New Roman" w:cs="Times New Roman"/>
          <w:sz w:val="24"/>
          <w:szCs w:val="28"/>
          <w:lang w:val="en-US"/>
        </w:rPr>
        <w:t>Fig. 10</w:t>
      </w:r>
      <w:r w:rsidR="00516EB9" w:rsidRPr="00FD7658">
        <w:rPr>
          <w:rFonts w:ascii="Times New Roman" w:hAnsi="Times New Roman" w:cs="Times New Roman"/>
          <w:sz w:val="24"/>
          <w:szCs w:val="28"/>
          <w:lang w:val="en-US"/>
        </w:rPr>
        <w:t>: Diptrace Schematic</w:t>
      </w:r>
    </w:p>
    <w:sectPr w:rsidR="00290D84" w:rsidRPr="00FD7658" w:rsidSect="00B75C2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271B" w:rsidRDefault="00D2271B" w:rsidP="00011551">
      <w:pPr>
        <w:spacing w:after="0" w:line="240" w:lineRule="auto"/>
      </w:pPr>
      <w:r>
        <w:separator/>
      </w:r>
    </w:p>
  </w:endnote>
  <w:endnote w:type="continuationSeparator" w:id="1">
    <w:p w:rsidR="00D2271B" w:rsidRDefault="00D2271B" w:rsidP="000115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271B" w:rsidRDefault="00D2271B" w:rsidP="00011551">
      <w:pPr>
        <w:spacing w:after="0" w:line="240" w:lineRule="auto"/>
      </w:pPr>
      <w:r>
        <w:separator/>
      </w:r>
    </w:p>
  </w:footnote>
  <w:footnote w:type="continuationSeparator" w:id="1">
    <w:p w:rsidR="00D2271B" w:rsidRDefault="00D2271B" w:rsidP="000115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D03A8"/>
    <w:multiLevelType w:val="hybridMultilevel"/>
    <w:tmpl w:val="C98EC334"/>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abstractNum w:abstractNumId="1">
    <w:nsid w:val="05C45C51"/>
    <w:multiLevelType w:val="hybridMultilevel"/>
    <w:tmpl w:val="9E74594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FFE4124"/>
    <w:multiLevelType w:val="hybridMultilevel"/>
    <w:tmpl w:val="06C4CFDA"/>
    <w:lvl w:ilvl="0" w:tplc="94B42AAA">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BDC0DB6"/>
    <w:multiLevelType w:val="hybridMultilevel"/>
    <w:tmpl w:val="E5F0EE00"/>
    <w:lvl w:ilvl="0" w:tplc="0D6A03EC">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4">
    <w:nsid w:val="1BEB445F"/>
    <w:multiLevelType w:val="hybridMultilevel"/>
    <w:tmpl w:val="46DA670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nsid w:val="262E5CE3"/>
    <w:multiLevelType w:val="hybridMultilevel"/>
    <w:tmpl w:val="F4A05874"/>
    <w:lvl w:ilvl="0" w:tplc="386E28CE">
      <w:start w:val="1"/>
      <w:numFmt w:val="lowerLetter"/>
      <w:lvlText w:val="(%1)"/>
      <w:lvlJc w:val="left"/>
      <w:pPr>
        <w:ind w:left="1296" w:hanging="360"/>
      </w:pPr>
      <w:rPr>
        <w:rFonts w:hint="default"/>
      </w:rPr>
    </w:lvl>
    <w:lvl w:ilvl="1" w:tplc="041F0019" w:tentative="1">
      <w:start w:val="1"/>
      <w:numFmt w:val="lowerLetter"/>
      <w:lvlText w:val="%2."/>
      <w:lvlJc w:val="left"/>
      <w:pPr>
        <w:ind w:left="2016" w:hanging="360"/>
      </w:pPr>
    </w:lvl>
    <w:lvl w:ilvl="2" w:tplc="041F001B" w:tentative="1">
      <w:start w:val="1"/>
      <w:numFmt w:val="lowerRoman"/>
      <w:lvlText w:val="%3."/>
      <w:lvlJc w:val="right"/>
      <w:pPr>
        <w:ind w:left="2736" w:hanging="180"/>
      </w:pPr>
    </w:lvl>
    <w:lvl w:ilvl="3" w:tplc="041F000F" w:tentative="1">
      <w:start w:val="1"/>
      <w:numFmt w:val="decimal"/>
      <w:lvlText w:val="%4."/>
      <w:lvlJc w:val="left"/>
      <w:pPr>
        <w:ind w:left="3456" w:hanging="360"/>
      </w:pPr>
    </w:lvl>
    <w:lvl w:ilvl="4" w:tplc="041F0019" w:tentative="1">
      <w:start w:val="1"/>
      <w:numFmt w:val="lowerLetter"/>
      <w:lvlText w:val="%5."/>
      <w:lvlJc w:val="left"/>
      <w:pPr>
        <w:ind w:left="4176" w:hanging="360"/>
      </w:pPr>
    </w:lvl>
    <w:lvl w:ilvl="5" w:tplc="041F001B" w:tentative="1">
      <w:start w:val="1"/>
      <w:numFmt w:val="lowerRoman"/>
      <w:lvlText w:val="%6."/>
      <w:lvlJc w:val="right"/>
      <w:pPr>
        <w:ind w:left="4896" w:hanging="180"/>
      </w:pPr>
    </w:lvl>
    <w:lvl w:ilvl="6" w:tplc="041F000F" w:tentative="1">
      <w:start w:val="1"/>
      <w:numFmt w:val="decimal"/>
      <w:lvlText w:val="%7."/>
      <w:lvlJc w:val="left"/>
      <w:pPr>
        <w:ind w:left="5616" w:hanging="360"/>
      </w:pPr>
    </w:lvl>
    <w:lvl w:ilvl="7" w:tplc="041F0019" w:tentative="1">
      <w:start w:val="1"/>
      <w:numFmt w:val="lowerLetter"/>
      <w:lvlText w:val="%8."/>
      <w:lvlJc w:val="left"/>
      <w:pPr>
        <w:ind w:left="6336" w:hanging="360"/>
      </w:pPr>
    </w:lvl>
    <w:lvl w:ilvl="8" w:tplc="041F001B" w:tentative="1">
      <w:start w:val="1"/>
      <w:numFmt w:val="lowerRoman"/>
      <w:lvlText w:val="%9."/>
      <w:lvlJc w:val="right"/>
      <w:pPr>
        <w:ind w:left="7056" w:hanging="180"/>
      </w:pPr>
    </w:lvl>
  </w:abstractNum>
  <w:abstractNum w:abstractNumId="6">
    <w:nsid w:val="2D1F352E"/>
    <w:multiLevelType w:val="hybridMultilevel"/>
    <w:tmpl w:val="F92470BE"/>
    <w:lvl w:ilvl="0" w:tplc="764CB2C6">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7">
    <w:nsid w:val="2E6F1B5C"/>
    <w:multiLevelType w:val="hybridMultilevel"/>
    <w:tmpl w:val="BAEA5884"/>
    <w:lvl w:ilvl="0" w:tplc="0B342D64">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46903655"/>
    <w:multiLevelType w:val="hybridMultilevel"/>
    <w:tmpl w:val="B4BE6E54"/>
    <w:lvl w:ilvl="0" w:tplc="2AB83856">
      <w:start w:val="3"/>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9">
    <w:nsid w:val="49AF7B60"/>
    <w:multiLevelType w:val="hybridMultilevel"/>
    <w:tmpl w:val="C50CD4CE"/>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nsid w:val="4BBD5866"/>
    <w:multiLevelType w:val="hybridMultilevel"/>
    <w:tmpl w:val="045EE61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1">
    <w:nsid w:val="56857513"/>
    <w:multiLevelType w:val="hybridMultilevel"/>
    <w:tmpl w:val="03901BE6"/>
    <w:lvl w:ilvl="0" w:tplc="5D7A7CE6">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5A762D9E"/>
    <w:multiLevelType w:val="hybridMultilevel"/>
    <w:tmpl w:val="DDA20F2A"/>
    <w:lvl w:ilvl="0" w:tplc="6A0CED78">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3">
    <w:nsid w:val="5F6459E3"/>
    <w:multiLevelType w:val="hybridMultilevel"/>
    <w:tmpl w:val="5940474C"/>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4">
    <w:nsid w:val="625B1B43"/>
    <w:multiLevelType w:val="hybridMultilevel"/>
    <w:tmpl w:val="50E24C04"/>
    <w:lvl w:ilvl="0" w:tplc="041F0011">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
    <w:nsid w:val="67C0083A"/>
    <w:multiLevelType w:val="hybridMultilevel"/>
    <w:tmpl w:val="07DCC6A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6C537379"/>
    <w:multiLevelType w:val="hybridMultilevel"/>
    <w:tmpl w:val="50E24C04"/>
    <w:lvl w:ilvl="0" w:tplc="041F0011">
      <w:start w:val="1"/>
      <w:numFmt w:val="decimal"/>
      <w:lvlText w:val="%1)"/>
      <w:lvlJc w:val="left"/>
      <w:pPr>
        <w:ind w:left="1080" w:hanging="360"/>
      </w:p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start w:val="1"/>
      <w:numFmt w:val="decimal"/>
      <w:lvlText w:val="%4."/>
      <w:lvlJc w:val="left"/>
      <w:pPr>
        <w:ind w:left="3240" w:hanging="360"/>
      </w:pPr>
    </w:lvl>
    <w:lvl w:ilvl="4" w:tplc="041F0019">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7">
    <w:nsid w:val="74EE0F53"/>
    <w:multiLevelType w:val="hybridMultilevel"/>
    <w:tmpl w:val="46DA8C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0"/>
  </w:num>
  <w:num w:numId="4">
    <w:abstractNumId w:val="13"/>
  </w:num>
  <w:num w:numId="5">
    <w:abstractNumId w:val="9"/>
  </w:num>
  <w:num w:numId="6">
    <w:abstractNumId w:val="0"/>
  </w:num>
  <w:num w:numId="7">
    <w:abstractNumId w:val="3"/>
  </w:num>
  <w:num w:numId="8">
    <w:abstractNumId w:val="12"/>
  </w:num>
  <w:num w:numId="9">
    <w:abstractNumId w:val="8"/>
  </w:num>
  <w:num w:numId="10">
    <w:abstractNumId w:val="5"/>
  </w:num>
  <w:num w:numId="11">
    <w:abstractNumId w:val="6"/>
  </w:num>
  <w:num w:numId="12">
    <w:abstractNumId w:val="7"/>
  </w:num>
  <w:num w:numId="13">
    <w:abstractNumId w:val="2"/>
  </w:num>
  <w:num w:numId="14">
    <w:abstractNumId w:val="11"/>
  </w:num>
  <w:num w:numId="15">
    <w:abstractNumId w:val="17"/>
  </w:num>
  <w:num w:numId="16">
    <w:abstractNumId w:val="1"/>
  </w:num>
  <w:num w:numId="17">
    <w:abstractNumId w:val="16"/>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5E1625"/>
    <w:rsid w:val="000110D7"/>
    <w:rsid w:val="00011551"/>
    <w:rsid w:val="00057E3A"/>
    <w:rsid w:val="000A2325"/>
    <w:rsid w:val="000B0E71"/>
    <w:rsid w:val="000B475F"/>
    <w:rsid w:val="000C4A52"/>
    <w:rsid w:val="000D3B72"/>
    <w:rsid w:val="000D5E34"/>
    <w:rsid w:val="000F66FD"/>
    <w:rsid w:val="001068E1"/>
    <w:rsid w:val="001C7AF1"/>
    <w:rsid w:val="001D5180"/>
    <w:rsid w:val="001F350F"/>
    <w:rsid w:val="00221131"/>
    <w:rsid w:val="002330A1"/>
    <w:rsid w:val="002354EF"/>
    <w:rsid w:val="00236B5B"/>
    <w:rsid w:val="00241850"/>
    <w:rsid w:val="00273B5C"/>
    <w:rsid w:val="00280FF3"/>
    <w:rsid w:val="00285CAF"/>
    <w:rsid w:val="00290D84"/>
    <w:rsid w:val="002A4C50"/>
    <w:rsid w:val="002F2ACB"/>
    <w:rsid w:val="00305844"/>
    <w:rsid w:val="00306B74"/>
    <w:rsid w:val="003253A0"/>
    <w:rsid w:val="003375A0"/>
    <w:rsid w:val="003471AD"/>
    <w:rsid w:val="003571A1"/>
    <w:rsid w:val="00362711"/>
    <w:rsid w:val="003B02A0"/>
    <w:rsid w:val="003B19BC"/>
    <w:rsid w:val="003C3A8E"/>
    <w:rsid w:val="003E6E5A"/>
    <w:rsid w:val="00404273"/>
    <w:rsid w:val="00445EF8"/>
    <w:rsid w:val="00453804"/>
    <w:rsid w:val="00462EE8"/>
    <w:rsid w:val="004A098C"/>
    <w:rsid w:val="004A1FC5"/>
    <w:rsid w:val="004B1257"/>
    <w:rsid w:val="004B5737"/>
    <w:rsid w:val="004E7CD6"/>
    <w:rsid w:val="004F7D81"/>
    <w:rsid w:val="00504657"/>
    <w:rsid w:val="00516EB9"/>
    <w:rsid w:val="0051779E"/>
    <w:rsid w:val="00547054"/>
    <w:rsid w:val="005B0344"/>
    <w:rsid w:val="005B5CC6"/>
    <w:rsid w:val="005E1625"/>
    <w:rsid w:val="005F1F90"/>
    <w:rsid w:val="00612EE8"/>
    <w:rsid w:val="006207F7"/>
    <w:rsid w:val="006449B5"/>
    <w:rsid w:val="00652921"/>
    <w:rsid w:val="00664993"/>
    <w:rsid w:val="00665540"/>
    <w:rsid w:val="006A2BCB"/>
    <w:rsid w:val="006A52F2"/>
    <w:rsid w:val="006D41F7"/>
    <w:rsid w:val="006F2816"/>
    <w:rsid w:val="006F59F1"/>
    <w:rsid w:val="00703071"/>
    <w:rsid w:val="007033B1"/>
    <w:rsid w:val="00721AD3"/>
    <w:rsid w:val="00733DA3"/>
    <w:rsid w:val="00737279"/>
    <w:rsid w:val="00745E20"/>
    <w:rsid w:val="0075101E"/>
    <w:rsid w:val="00760B93"/>
    <w:rsid w:val="0076610A"/>
    <w:rsid w:val="0077299A"/>
    <w:rsid w:val="00793DC2"/>
    <w:rsid w:val="007A79BD"/>
    <w:rsid w:val="00814010"/>
    <w:rsid w:val="0084080E"/>
    <w:rsid w:val="00876C1F"/>
    <w:rsid w:val="00880FEB"/>
    <w:rsid w:val="008A1052"/>
    <w:rsid w:val="008A5ADD"/>
    <w:rsid w:val="008D5011"/>
    <w:rsid w:val="00904650"/>
    <w:rsid w:val="00933B48"/>
    <w:rsid w:val="00933F59"/>
    <w:rsid w:val="009820FF"/>
    <w:rsid w:val="00996727"/>
    <w:rsid w:val="009A61C6"/>
    <w:rsid w:val="009B096C"/>
    <w:rsid w:val="00A07449"/>
    <w:rsid w:val="00A1223C"/>
    <w:rsid w:val="00A173C4"/>
    <w:rsid w:val="00A30CFF"/>
    <w:rsid w:val="00A570A9"/>
    <w:rsid w:val="00A70CC4"/>
    <w:rsid w:val="00A84897"/>
    <w:rsid w:val="00A85C99"/>
    <w:rsid w:val="00AD209D"/>
    <w:rsid w:val="00AD291B"/>
    <w:rsid w:val="00AE7D56"/>
    <w:rsid w:val="00B24577"/>
    <w:rsid w:val="00B262E2"/>
    <w:rsid w:val="00B60980"/>
    <w:rsid w:val="00B75C26"/>
    <w:rsid w:val="00B83B66"/>
    <w:rsid w:val="00BB3744"/>
    <w:rsid w:val="00BC475C"/>
    <w:rsid w:val="00BD5DF5"/>
    <w:rsid w:val="00BF5AC9"/>
    <w:rsid w:val="00C07123"/>
    <w:rsid w:val="00C300F4"/>
    <w:rsid w:val="00C33808"/>
    <w:rsid w:val="00C33E6E"/>
    <w:rsid w:val="00C44E1A"/>
    <w:rsid w:val="00C66449"/>
    <w:rsid w:val="00C87DE0"/>
    <w:rsid w:val="00CB3B72"/>
    <w:rsid w:val="00D06470"/>
    <w:rsid w:val="00D15051"/>
    <w:rsid w:val="00D2271B"/>
    <w:rsid w:val="00D45EA9"/>
    <w:rsid w:val="00D47886"/>
    <w:rsid w:val="00D6713D"/>
    <w:rsid w:val="00D85969"/>
    <w:rsid w:val="00DC2834"/>
    <w:rsid w:val="00DD69E8"/>
    <w:rsid w:val="00E107CC"/>
    <w:rsid w:val="00E11A57"/>
    <w:rsid w:val="00E1287F"/>
    <w:rsid w:val="00E3793C"/>
    <w:rsid w:val="00E411E3"/>
    <w:rsid w:val="00E74199"/>
    <w:rsid w:val="00E97480"/>
    <w:rsid w:val="00EA00F2"/>
    <w:rsid w:val="00EA1C72"/>
    <w:rsid w:val="00EE6443"/>
    <w:rsid w:val="00F23C5E"/>
    <w:rsid w:val="00F36432"/>
    <w:rsid w:val="00F45276"/>
    <w:rsid w:val="00F72BDF"/>
    <w:rsid w:val="00F8578F"/>
    <w:rsid w:val="00F93222"/>
    <w:rsid w:val="00FA724F"/>
    <w:rsid w:val="00FD2182"/>
    <w:rsid w:val="00FD7658"/>
    <w:rsid w:val="00FE05E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C26"/>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E1625"/>
    <w:pPr>
      <w:ind w:left="720"/>
      <w:contextualSpacing/>
    </w:pPr>
  </w:style>
  <w:style w:type="character" w:styleId="YerTutucuMetni">
    <w:name w:val="Placeholder Text"/>
    <w:basedOn w:val="VarsaylanParagrafYazTipi"/>
    <w:uiPriority w:val="99"/>
    <w:semiHidden/>
    <w:rsid w:val="008D5011"/>
    <w:rPr>
      <w:color w:val="808080"/>
    </w:rPr>
  </w:style>
  <w:style w:type="paragraph" w:styleId="BalonMetni">
    <w:name w:val="Balloon Text"/>
    <w:basedOn w:val="Normal"/>
    <w:link w:val="BalonMetniChar"/>
    <w:uiPriority w:val="99"/>
    <w:semiHidden/>
    <w:unhideWhenUsed/>
    <w:rsid w:val="008D501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D5011"/>
    <w:rPr>
      <w:rFonts w:ascii="Tahoma" w:hAnsi="Tahoma" w:cs="Tahoma"/>
      <w:sz w:val="16"/>
      <w:szCs w:val="16"/>
    </w:rPr>
  </w:style>
  <w:style w:type="table" w:styleId="TabloKlavuzu">
    <w:name w:val="Table Grid"/>
    <w:basedOn w:val="NormalTablo"/>
    <w:uiPriority w:val="59"/>
    <w:rsid w:val="00A122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onnotMetni">
    <w:name w:val="endnote text"/>
    <w:basedOn w:val="Normal"/>
    <w:link w:val="SonnotMetniChar"/>
    <w:uiPriority w:val="99"/>
    <w:semiHidden/>
    <w:unhideWhenUsed/>
    <w:rsid w:val="00011551"/>
    <w:pPr>
      <w:spacing w:after="0" w:line="240" w:lineRule="auto"/>
    </w:pPr>
    <w:rPr>
      <w:sz w:val="20"/>
      <w:szCs w:val="20"/>
    </w:rPr>
  </w:style>
  <w:style w:type="character" w:customStyle="1" w:styleId="SonnotMetniChar">
    <w:name w:val="Sonnot Metni Char"/>
    <w:basedOn w:val="VarsaylanParagrafYazTipi"/>
    <w:link w:val="SonnotMetni"/>
    <w:uiPriority w:val="99"/>
    <w:semiHidden/>
    <w:rsid w:val="00011551"/>
    <w:rPr>
      <w:sz w:val="20"/>
      <w:szCs w:val="20"/>
    </w:rPr>
  </w:style>
  <w:style w:type="character" w:styleId="SonnotBavurusu">
    <w:name w:val="endnote reference"/>
    <w:basedOn w:val="VarsaylanParagrafYazTipi"/>
    <w:uiPriority w:val="99"/>
    <w:semiHidden/>
    <w:unhideWhenUsed/>
    <w:rsid w:val="00011551"/>
    <w:rPr>
      <w:vertAlign w:val="superscript"/>
    </w:rPr>
  </w:style>
  <w:style w:type="character" w:customStyle="1" w:styleId="mord">
    <w:name w:val="mord"/>
    <w:basedOn w:val="VarsaylanParagrafYazTipi"/>
    <w:rsid w:val="00C87DE0"/>
  </w:style>
  <w:style w:type="character" w:customStyle="1" w:styleId="mbin">
    <w:name w:val="mbin"/>
    <w:basedOn w:val="VarsaylanParagrafYazTipi"/>
    <w:rsid w:val="00C87DE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89EE7D0-7A14-47B9-B6CD-04B3AC655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547</Words>
  <Characters>3123</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Bilge Kaan</dc:creator>
  <cp:lastModifiedBy>Bilge Kaan</cp:lastModifiedBy>
  <cp:revision>6</cp:revision>
  <dcterms:created xsi:type="dcterms:W3CDTF">2024-04-19T19:48:00Z</dcterms:created>
  <dcterms:modified xsi:type="dcterms:W3CDTF">2024-04-25T21:21:00Z</dcterms:modified>
</cp:coreProperties>
</file>