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1F" w:rsidRPr="008A7680" w:rsidRDefault="00EF0CF0">
      <w:pPr>
        <w:rPr>
          <w:sz w:val="32"/>
        </w:rPr>
      </w:pPr>
      <w:r w:rsidRPr="008A7680">
        <w:rPr>
          <w:rFonts w:hint="eastAsia"/>
          <w:sz w:val="20"/>
        </w:rPr>
        <w:t xml:space="preserve">                  </w:t>
      </w:r>
      <w:r w:rsidRPr="008A7680">
        <w:rPr>
          <w:rFonts w:hint="eastAsia"/>
          <w:sz w:val="32"/>
        </w:rPr>
        <w:t xml:space="preserve"> 医疗器械关键词抓取需求</w:t>
      </w:r>
    </w:p>
    <w:p w:rsidR="00ED3BF6" w:rsidRPr="008A7680" w:rsidRDefault="00ED3BF6" w:rsidP="00ED3BF6">
      <w:pPr>
        <w:pStyle w:val="a5"/>
        <w:numPr>
          <w:ilvl w:val="0"/>
          <w:numId w:val="1"/>
        </w:numPr>
        <w:ind w:firstLineChars="0"/>
        <w:rPr>
          <w:sz w:val="36"/>
        </w:rPr>
      </w:pPr>
      <w:r w:rsidRPr="008A7680">
        <w:rPr>
          <w:rFonts w:hint="eastAsia"/>
          <w:sz w:val="36"/>
        </w:rPr>
        <w:t>项目</w:t>
      </w:r>
      <w:r w:rsidRPr="008A7680">
        <w:rPr>
          <w:sz w:val="36"/>
        </w:rPr>
        <w:t>背景</w:t>
      </w:r>
    </w:p>
    <w:p w:rsidR="00ED3BF6" w:rsidRPr="008A7680" w:rsidRDefault="00ED3BF6" w:rsidP="00ED3BF6">
      <w:pPr>
        <w:pStyle w:val="a5"/>
        <w:ind w:left="720" w:firstLineChars="0" w:firstLine="0"/>
        <w:rPr>
          <w:sz w:val="24"/>
        </w:rPr>
      </w:pPr>
      <w:r w:rsidRPr="008A7680">
        <w:rPr>
          <w:sz w:val="24"/>
        </w:rPr>
        <w:t>2017年7月20日北京市食药监督管理局、昌平食药监督管理局，来我司慧聪园区进行医疗器械类信息安全工作检查，</w:t>
      </w:r>
      <w:r w:rsidR="003A6C24" w:rsidRPr="008A7680">
        <w:rPr>
          <w:rFonts w:hint="eastAsia"/>
          <w:sz w:val="24"/>
        </w:rPr>
        <w:t>提出</w:t>
      </w:r>
      <w:r w:rsidR="003A6C24" w:rsidRPr="008A7680">
        <w:rPr>
          <w:sz w:val="24"/>
        </w:rPr>
        <w:t>关于医疗器械相关整改。</w:t>
      </w:r>
    </w:p>
    <w:p w:rsidR="00EF0CF0" w:rsidRPr="008A7680" w:rsidRDefault="003A6C24">
      <w:pPr>
        <w:rPr>
          <w:rFonts w:hint="eastAsia"/>
          <w:sz w:val="40"/>
        </w:rPr>
      </w:pPr>
      <w:r w:rsidRPr="008A7680">
        <w:rPr>
          <w:rFonts w:hint="eastAsia"/>
          <w:sz w:val="24"/>
        </w:rPr>
        <w:t>二</w:t>
      </w:r>
      <w:r w:rsidRPr="008A7680">
        <w:rPr>
          <w:sz w:val="24"/>
        </w:rPr>
        <w:t>、</w:t>
      </w:r>
      <w:r w:rsidR="00EF0CF0" w:rsidRPr="008A7680">
        <w:rPr>
          <w:rFonts w:hint="eastAsia"/>
          <w:sz w:val="36"/>
        </w:rPr>
        <w:t>目的</w:t>
      </w:r>
    </w:p>
    <w:p w:rsidR="006F7848" w:rsidRDefault="003A6C24" w:rsidP="006F7848">
      <w:pPr>
        <w:ind w:firstLineChars="250" w:firstLine="600"/>
        <w:rPr>
          <w:sz w:val="24"/>
        </w:rPr>
      </w:pPr>
      <w:bookmarkStart w:id="0" w:name="_GoBack"/>
      <w:bookmarkEnd w:id="0"/>
      <w:r w:rsidRPr="008A7680">
        <w:rPr>
          <w:rFonts w:hint="eastAsia"/>
          <w:sz w:val="24"/>
        </w:rPr>
        <w:t>1</w:t>
      </w:r>
      <w:r w:rsidRPr="008A7680">
        <w:rPr>
          <w:sz w:val="24"/>
        </w:rPr>
        <w:t>.</w:t>
      </w:r>
      <w:r w:rsidR="00EF0CF0" w:rsidRPr="008A7680">
        <w:rPr>
          <w:sz w:val="24"/>
        </w:rPr>
        <w:t>维护网站信息安全。</w:t>
      </w:r>
    </w:p>
    <w:p w:rsidR="007832A8" w:rsidRPr="008A7680" w:rsidRDefault="003A6C24" w:rsidP="006F7848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2.</w:t>
      </w:r>
      <w:r w:rsidR="00EF0CF0" w:rsidRPr="008A7680">
        <w:rPr>
          <w:rFonts w:hint="eastAsia"/>
          <w:sz w:val="24"/>
        </w:rPr>
        <w:t>创建</w:t>
      </w:r>
      <w:r w:rsidR="00EF0CF0" w:rsidRPr="008A7680">
        <w:rPr>
          <w:sz w:val="24"/>
        </w:rPr>
        <w:t>医疗器械关键词词库。</w:t>
      </w:r>
    </w:p>
    <w:p w:rsidR="007832A8" w:rsidRPr="008A7680" w:rsidRDefault="007832A8" w:rsidP="007832A8">
      <w:pPr>
        <w:rPr>
          <w:sz w:val="24"/>
        </w:rPr>
      </w:pPr>
      <w:r w:rsidRPr="008A7680">
        <w:rPr>
          <w:rFonts w:hint="eastAsia"/>
          <w:sz w:val="24"/>
        </w:rPr>
        <w:t>三</w:t>
      </w:r>
      <w:r w:rsidRPr="008A7680">
        <w:rPr>
          <w:sz w:val="24"/>
        </w:rPr>
        <w:t>、</w:t>
      </w:r>
      <w:r w:rsidRPr="008A7680">
        <w:rPr>
          <w:rFonts w:hint="eastAsia"/>
          <w:sz w:val="40"/>
        </w:rPr>
        <w:t>结果</w:t>
      </w:r>
    </w:p>
    <w:p w:rsidR="007832A8" w:rsidRPr="008A7680" w:rsidRDefault="007832A8" w:rsidP="007832A8">
      <w:pPr>
        <w:ind w:firstLineChars="250" w:firstLine="600"/>
        <w:rPr>
          <w:sz w:val="24"/>
        </w:rPr>
      </w:pPr>
      <w:r w:rsidRPr="008A7680">
        <w:rPr>
          <w:sz w:val="24"/>
        </w:rPr>
        <w:t>以表格</w:t>
      </w:r>
      <w:r w:rsidRPr="008A7680">
        <w:rPr>
          <w:rFonts w:hint="eastAsia"/>
          <w:sz w:val="24"/>
        </w:rPr>
        <w:t>形式</w:t>
      </w:r>
      <w:r w:rsidR="00301EB8" w:rsidRPr="008A7680">
        <w:rPr>
          <w:sz w:val="24"/>
        </w:rPr>
        <w:t>呈现</w:t>
      </w:r>
      <w:r w:rsidR="00301EB8" w:rsidRPr="008A7680">
        <w:rPr>
          <w:rFonts w:hint="eastAsia"/>
          <w:sz w:val="24"/>
        </w:rPr>
        <w:t>。</w:t>
      </w:r>
    </w:p>
    <w:p w:rsidR="00301EB8" w:rsidRPr="008A7680" w:rsidRDefault="00301EB8" w:rsidP="007832A8">
      <w:pPr>
        <w:ind w:firstLineChars="250" w:firstLine="400"/>
        <w:rPr>
          <w:sz w:val="24"/>
        </w:rPr>
      </w:pPr>
      <w:r w:rsidRPr="008A7680">
        <w:rPr>
          <w:noProof/>
          <w:sz w:val="16"/>
        </w:rPr>
        <w:drawing>
          <wp:inline distT="0" distB="0" distL="0" distR="0" wp14:anchorId="760FFFC3" wp14:editId="7F03F6E1">
            <wp:extent cx="38671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2" w:rsidRPr="008A7680" w:rsidRDefault="004976A2" w:rsidP="004976A2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（注：关键词</w:t>
      </w:r>
      <w:r w:rsidRPr="008A7680">
        <w:rPr>
          <w:sz w:val="24"/>
        </w:rPr>
        <w:t>为医疗器械产品名称</w:t>
      </w:r>
      <w:r w:rsidRPr="008A7680">
        <w:rPr>
          <w:rFonts w:hint="eastAsia"/>
          <w:sz w:val="24"/>
        </w:rPr>
        <w:t>）</w:t>
      </w:r>
    </w:p>
    <w:p w:rsidR="00EF0CF0" w:rsidRPr="008A7680" w:rsidRDefault="007832A8" w:rsidP="00EF0CF0">
      <w:pPr>
        <w:rPr>
          <w:sz w:val="32"/>
        </w:rPr>
      </w:pPr>
      <w:r w:rsidRPr="008A7680">
        <w:rPr>
          <w:rFonts w:hint="eastAsia"/>
          <w:sz w:val="32"/>
        </w:rPr>
        <w:t>四</w:t>
      </w:r>
      <w:r w:rsidR="003A6C24" w:rsidRPr="008A7680">
        <w:rPr>
          <w:sz w:val="32"/>
        </w:rPr>
        <w:t>、</w:t>
      </w:r>
      <w:r w:rsidR="00EF0CF0" w:rsidRPr="008A7680">
        <w:rPr>
          <w:sz w:val="32"/>
        </w:rPr>
        <w:t>抓取</w:t>
      </w:r>
      <w:r w:rsidRPr="008A7680">
        <w:rPr>
          <w:rFonts w:hint="eastAsia"/>
          <w:sz w:val="32"/>
        </w:rPr>
        <w:t>步骤</w:t>
      </w:r>
    </w:p>
    <w:p w:rsidR="00EF0CF0" w:rsidRPr="008A7680" w:rsidRDefault="003A6C24" w:rsidP="00B760BB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1.通过</w:t>
      </w:r>
      <w:r w:rsidR="00EF0CF0" w:rsidRPr="008A7680">
        <w:rPr>
          <w:sz w:val="24"/>
        </w:rPr>
        <w:t>国家药监局</w:t>
      </w:r>
      <w:r w:rsidRPr="008A7680">
        <w:rPr>
          <w:rFonts w:hint="eastAsia"/>
          <w:sz w:val="24"/>
        </w:rPr>
        <w:t>医疗器械</w:t>
      </w:r>
      <w:r w:rsidR="004976A2" w:rsidRPr="008A7680">
        <w:rPr>
          <w:sz w:val="24"/>
        </w:rPr>
        <w:t>版块</w:t>
      </w:r>
      <w:r w:rsidRPr="008A7680">
        <w:rPr>
          <w:sz w:val="24"/>
        </w:rPr>
        <w:t>进行</w:t>
      </w:r>
      <w:r w:rsidRPr="008A7680">
        <w:rPr>
          <w:rFonts w:hint="eastAsia"/>
          <w:sz w:val="24"/>
        </w:rPr>
        <w:t>抓取</w:t>
      </w:r>
      <w:r w:rsidRPr="008A7680">
        <w:rPr>
          <w:sz w:val="24"/>
        </w:rPr>
        <w:t>关键词</w:t>
      </w:r>
    </w:p>
    <w:p w:rsidR="003A6C24" w:rsidRPr="008A7680" w:rsidRDefault="003A6C24" w:rsidP="00B760BB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国家</w:t>
      </w:r>
      <w:r w:rsidRPr="008A7680">
        <w:rPr>
          <w:sz w:val="24"/>
        </w:rPr>
        <w:t>药监局地址：</w:t>
      </w:r>
    </w:p>
    <w:p w:rsidR="00EF0CF0" w:rsidRPr="008A7680" w:rsidRDefault="006F7848" w:rsidP="00B760BB">
      <w:pPr>
        <w:ind w:firstLineChars="500" w:firstLine="800"/>
        <w:rPr>
          <w:sz w:val="24"/>
        </w:rPr>
      </w:pPr>
      <w:hyperlink r:id="rId6" w:history="1">
        <w:r w:rsidR="00B760BB" w:rsidRPr="008A7680">
          <w:rPr>
            <w:rStyle w:val="a3"/>
            <w:sz w:val="24"/>
          </w:rPr>
          <w:t>http://app1.sfda.gov.cn/datasearch/face3/base.jsp?tableId=26&amp;tableName=TABLE26&amp;title=%B9%FA%B2%FA%C6%F7%D0%B5&amp;bcId=118103058617027083838706701567</w:t>
        </w:r>
      </w:hyperlink>
    </w:p>
    <w:p w:rsidR="00EF0CF0" w:rsidRPr="008A7680" w:rsidRDefault="00EF0CF0" w:rsidP="00EF0CF0">
      <w:pPr>
        <w:rPr>
          <w:sz w:val="24"/>
        </w:rPr>
      </w:pPr>
    </w:p>
    <w:p w:rsidR="003A6C24" w:rsidRPr="008A7680" w:rsidRDefault="00EF0CF0" w:rsidP="00B760BB">
      <w:pPr>
        <w:ind w:firstLineChars="250" w:firstLine="700"/>
        <w:rPr>
          <w:sz w:val="28"/>
        </w:rPr>
      </w:pPr>
      <w:r w:rsidRPr="008A7680">
        <w:rPr>
          <w:rFonts w:hint="eastAsia"/>
          <w:sz w:val="28"/>
        </w:rPr>
        <w:lastRenderedPageBreak/>
        <w:t>2.</w:t>
      </w:r>
      <w:r w:rsidR="003A6C24" w:rsidRPr="008A7680">
        <w:rPr>
          <w:rFonts w:hint="eastAsia"/>
          <w:sz w:val="28"/>
        </w:rPr>
        <w:t xml:space="preserve"> 抓取</w:t>
      </w:r>
      <w:r w:rsidR="003A6C24" w:rsidRPr="008A7680">
        <w:rPr>
          <w:sz w:val="28"/>
        </w:rPr>
        <w:t>规则</w:t>
      </w:r>
      <w:r w:rsidRPr="008A7680">
        <w:rPr>
          <w:sz w:val="28"/>
        </w:rPr>
        <w:t>：</w:t>
      </w:r>
    </w:p>
    <w:p w:rsidR="00CF1A4B" w:rsidRPr="008A7680" w:rsidRDefault="006F09B2" w:rsidP="00B760BB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1.</w:t>
      </w:r>
      <w:r w:rsidR="00CF1A4B" w:rsidRPr="008A7680">
        <w:rPr>
          <w:rFonts w:hint="eastAsia"/>
          <w:sz w:val="24"/>
        </w:rPr>
        <w:t>国产</w:t>
      </w:r>
      <w:r w:rsidR="00CF1A4B" w:rsidRPr="008A7680">
        <w:rPr>
          <w:sz w:val="24"/>
        </w:rPr>
        <w:t>器械</w:t>
      </w:r>
      <w:r w:rsidR="005071A0" w:rsidRPr="008A7680">
        <w:rPr>
          <w:rFonts w:hint="eastAsia"/>
          <w:sz w:val="24"/>
        </w:rPr>
        <w:t>，</w:t>
      </w:r>
      <w:r w:rsidR="00EF0CF0" w:rsidRPr="008A7680">
        <w:rPr>
          <w:rFonts w:hint="eastAsia"/>
          <w:sz w:val="24"/>
        </w:rPr>
        <w:t>医疗器械</w:t>
      </w:r>
      <w:r w:rsidR="003A6C24" w:rsidRPr="008A7680">
        <w:rPr>
          <w:rFonts w:hint="eastAsia"/>
          <w:sz w:val="24"/>
        </w:rPr>
        <w:t>产品名称</w:t>
      </w:r>
    </w:p>
    <w:p w:rsidR="00EF0CF0" w:rsidRPr="008A7680" w:rsidRDefault="003A6C24" w:rsidP="00EF0CF0">
      <w:pPr>
        <w:rPr>
          <w:sz w:val="24"/>
        </w:rPr>
      </w:pPr>
      <w:r w:rsidRPr="008A7680">
        <w:rPr>
          <w:noProof/>
          <w:sz w:val="16"/>
        </w:rPr>
        <w:drawing>
          <wp:inline distT="0" distB="0" distL="0" distR="0" wp14:anchorId="38C55975" wp14:editId="2CFB186E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8E" w:rsidRPr="008A7680" w:rsidRDefault="005071A0" w:rsidP="009D378E">
      <w:pPr>
        <w:ind w:firstLineChars="250" w:firstLine="700"/>
        <w:rPr>
          <w:sz w:val="28"/>
        </w:rPr>
      </w:pPr>
      <w:r w:rsidRPr="008A7680">
        <w:rPr>
          <w:rFonts w:hint="eastAsia"/>
          <w:sz w:val="28"/>
        </w:rPr>
        <w:t>2.</w:t>
      </w:r>
      <w:r w:rsidR="00301EB8" w:rsidRPr="008A7680">
        <w:rPr>
          <w:sz w:val="28"/>
        </w:rPr>
        <w:t>进口器械</w:t>
      </w:r>
    </w:p>
    <w:p w:rsidR="00301EB8" w:rsidRPr="008A7680" w:rsidRDefault="009D378E" w:rsidP="009D378E">
      <w:pPr>
        <w:ind w:firstLineChars="250" w:firstLine="600"/>
        <w:rPr>
          <w:sz w:val="24"/>
        </w:rPr>
      </w:pPr>
      <w:r w:rsidRPr="008A7680">
        <w:rPr>
          <w:sz w:val="24"/>
        </w:rPr>
        <w:t>1.</w:t>
      </w:r>
      <w:r w:rsidR="00301EB8" w:rsidRPr="008A7680">
        <w:rPr>
          <w:rFonts w:hint="eastAsia"/>
          <w:sz w:val="24"/>
        </w:rPr>
        <w:t>英文</w:t>
      </w:r>
      <w:r w:rsidR="00301EB8" w:rsidRPr="008A7680">
        <w:rPr>
          <w:sz w:val="24"/>
        </w:rPr>
        <w:t>产品名称</w:t>
      </w:r>
      <w:r w:rsidR="00281801" w:rsidRPr="008A7680">
        <w:rPr>
          <w:sz w:val="24"/>
        </w:rPr>
        <w:t>抓取时，如出现英文单词有空格，抓取时，将整个单词放到一个单元格里面，空格保留</w:t>
      </w:r>
    </w:p>
    <w:p w:rsidR="00301EB8" w:rsidRPr="008A7680" w:rsidRDefault="00281801" w:rsidP="00301EB8">
      <w:pPr>
        <w:pStyle w:val="a5"/>
        <w:ind w:left="360" w:firstLineChars="0" w:firstLine="0"/>
        <w:rPr>
          <w:sz w:val="24"/>
        </w:rPr>
      </w:pPr>
      <w:r w:rsidRPr="008A7680">
        <w:rPr>
          <w:noProof/>
          <w:sz w:val="16"/>
        </w:rPr>
        <w:drawing>
          <wp:inline distT="0" distB="0" distL="0" distR="0" wp14:anchorId="3CD3247F" wp14:editId="18D71630">
            <wp:extent cx="5274310" cy="2333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01" w:rsidRPr="008A7680" w:rsidRDefault="00281801" w:rsidP="00301EB8">
      <w:pPr>
        <w:pStyle w:val="a5"/>
        <w:ind w:left="360" w:firstLineChars="0" w:firstLine="0"/>
        <w:rPr>
          <w:sz w:val="24"/>
        </w:rPr>
      </w:pPr>
      <w:r w:rsidRPr="008A7680">
        <w:rPr>
          <w:noProof/>
          <w:sz w:val="16"/>
        </w:rPr>
        <w:drawing>
          <wp:inline distT="0" distB="0" distL="0" distR="0" wp14:anchorId="6CED725E" wp14:editId="03059A92">
            <wp:extent cx="22383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8" w:rsidRPr="008A7680" w:rsidRDefault="00301EB8" w:rsidP="009D378E">
      <w:pPr>
        <w:ind w:firstLineChars="200" w:firstLine="480"/>
        <w:rPr>
          <w:sz w:val="24"/>
        </w:rPr>
      </w:pPr>
      <w:r w:rsidRPr="008A7680">
        <w:rPr>
          <w:sz w:val="24"/>
        </w:rPr>
        <w:t>2.中文和英文两个产品</w:t>
      </w:r>
      <w:r w:rsidRPr="008A7680">
        <w:rPr>
          <w:rFonts w:hint="eastAsia"/>
          <w:sz w:val="24"/>
        </w:rPr>
        <w:t>名称</w:t>
      </w:r>
      <w:r w:rsidRPr="008A7680">
        <w:rPr>
          <w:sz w:val="24"/>
        </w:rPr>
        <w:t>需要抓取。</w:t>
      </w:r>
    </w:p>
    <w:p w:rsidR="00301EB8" w:rsidRPr="008A7680" w:rsidRDefault="00301EB8" w:rsidP="00EF0CF0">
      <w:pPr>
        <w:rPr>
          <w:sz w:val="24"/>
        </w:rPr>
      </w:pPr>
      <w:r w:rsidRPr="008A7680">
        <w:rPr>
          <w:noProof/>
          <w:sz w:val="16"/>
        </w:rPr>
        <w:lastRenderedPageBreak/>
        <w:drawing>
          <wp:inline distT="0" distB="0" distL="0" distR="0" wp14:anchorId="6DFF1594" wp14:editId="15B8973E">
            <wp:extent cx="5274310" cy="3792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24" w:rsidRPr="008A7680" w:rsidRDefault="003A6C24" w:rsidP="00B760BB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3.</w:t>
      </w:r>
      <w:r w:rsidRPr="008A7680">
        <w:rPr>
          <w:sz w:val="24"/>
        </w:rPr>
        <w:t xml:space="preserve"> </w:t>
      </w:r>
      <w:r w:rsidRPr="008A7680">
        <w:rPr>
          <w:rFonts w:hint="eastAsia"/>
          <w:sz w:val="24"/>
        </w:rPr>
        <w:t>排重</w:t>
      </w:r>
    </w:p>
    <w:p w:rsidR="00EF0CF0" w:rsidRPr="008A7680" w:rsidRDefault="003A6C24" w:rsidP="00B760BB">
      <w:pPr>
        <w:ind w:firstLineChars="300" w:firstLine="720"/>
        <w:rPr>
          <w:sz w:val="24"/>
        </w:rPr>
      </w:pPr>
      <w:r w:rsidRPr="008A7680">
        <w:rPr>
          <w:rFonts w:hint="eastAsia"/>
          <w:sz w:val="24"/>
        </w:rPr>
        <w:t>抓取产品名称</w:t>
      </w:r>
      <w:r w:rsidRPr="008A7680">
        <w:rPr>
          <w:sz w:val="24"/>
        </w:rPr>
        <w:t>需要</w:t>
      </w:r>
      <w:r w:rsidRPr="008A7680">
        <w:rPr>
          <w:rFonts w:hint="eastAsia"/>
          <w:sz w:val="24"/>
        </w:rPr>
        <w:t>进行</w:t>
      </w:r>
      <w:r w:rsidRPr="008A7680">
        <w:rPr>
          <w:sz w:val="24"/>
        </w:rPr>
        <w:t>排除重复项，</w:t>
      </w:r>
      <w:r w:rsidRPr="008A7680">
        <w:rPr>
          <w:rFonts w:hint="eastAsia"/>
          <w:sz w:val="24"/>
        </w:rPr>
        <w:t>重复产品名称</w:t>
      </w:r>
      <w:r w:rsidRPr="008A7680">
        <w:rPr>
          <w:sz w:val="24"/>
        </w:rPr>
        <w:t>保留</w:t>
      </w:r>
      <w:r w:rsidRPr="008A7680">
        <w:rPr>
          <w:rFonts w:hint="eastAsia"/>
          <w:sz w:val="24"/>
        </w:rPr>
        <w:t>一个即可</w:t>
      </w:r>
    </w:p>
    <w:p w:rsidR="003A6C24" w:rsidRPr="008A7680" w:rsidRDefault="003A6C24" w:rsidP="00B760BB">
      <w:pPr>
        <w:ind w:firstLineChars="250" w:firstLine="600"/>
        <w:rPr>
          <w:sz w:val="24"/>
        </w:rPr>
      </w:pPr>
      <w:r w:rsidRPr="008A7680">
        <w:rPr>
          <w:rFonts w:hint="eastAsia"/>
          <w:sz w:val="24"/>
        </w:rPr>
        <w:t>如</w:t>
      </w:r>
      <w:r w:rsidRPr="008A7680">
        <w:rPr>
          <w:sz w:val="24"/>
        </w:rPr>
        <w:t>：</w:t>
      </w:r>
      <w:r w:rsidRPr="008A7680">
        <w:rPr>
          <w:rFonts w:hint="eastAsia"/>
          <w:sz w:val="24"/>
        </w:rPr>
        <w:t>搜索</w:t>
      </w:r>
      <w:r w:rsidRPr="008A7680">
        <w:rPr>
          <w:sz w:val="24"/>
        </w:rPr>
        <w:t>医用脱脂</w:t>
      </w:r>
      <w:r w:rsidRPr="008A7680">
        <w:rPr>
          <w:rFonts w:hint="eastAsia"/>
          <w:sz w:val="24"/>
        </w:rPr>
        <w:t>棉</w:t>
      </w:r>
      <w:r w:rsidRPr="008A7680">
        <w:rPr>
          <w:sz w:val="24"/>
        </w:rPr>
        <w:t>，</w:t>
      </w:r>
      <w:r w:rsidRPr="008A7680">
        <w:rPr>
          <w:rFonts w:hint="eastAsia"/>
          <w:sz w:val="24"/>
        </w:rPr>
        <w:t>保留</w:t>
      </w:r>
      <w:r w:rsidR="003C510A" w:rsidRPr="008A7680">
        <w:rPr>
          <w:rFonts w:hint="eastAsia"/>
          <w:sz w:val="24"/>
        </w:rPr>
        <w:t>产品名称</w:t>
      </w:r>
      <w:r w:rsidRPr="008A7680">
        <w:rPr>
          <w:sz w:val="24"/>
        </w:rPr>
        <w:t>一个</w:t>
      </w:r>
      <w:r w:rsidRPr="008A7680">
        <w:rPr>
          <w:rFonts w:hint="eastAsia"/>
          <w:sz w:val="24"/>
        </w:rPr>
        <w:t>即可</w:t>
      </w:r>
    </w:p>
    <w:p w:rsidR="00B760BB" w:rsidRPr="008A7680" w:rsidRDefault="003A6C24">
      <w:pPr>
        <w:rPr>
          <w:sz w:val="32"/>
        </w:rPr>
      </w:pPr>
      <w:r w:rsidRPr="008A7680">
        <w:rPr>
          <w:noProof/>
          <w:sz w:val="20"/>
        </w:rPr>
        <w:drawing>
          <wp:inline distT="0" distB="0" distL="0" distR="0" wp14:anchorId="51F1C21C" wp14:editId="4A5313B4">
            <wp:extent cx="5274310" cy="3284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8" w:rsidRPr="008A7680" w:rsidRDefault="007832A8">
      <w:pPr>
        <w:rPr>
          <w:sz w:val="32"/>
        </w:rPr>
      </w:pPr>
    </w:p>
    <w:sectPr w:rsidR="007832A8" w:rsidRPr="008A7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E34A5"/>
    <w:multiLevelType w:val="hybridMultilevel"/>
    <w:tmpl w:val="174E54A0"/>
    <w:lvl w:ilvl="0" w:tplc="8DCC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04940"/>
    <w:multiLevelType w:val="hybridMultilevel"/>
    <w:tmpl w:val="E110A192"/>
    <w:lvl w:ilvl="0" w:tplc="ADA079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44"/>
    <w:rsid w:val="00281801"/>
    <w:rsid w:val="00301EB8"/>
    <w:rsid w:val="003A6C24"/>
    <w:rsid w:val="003C510A"/>
    <w:rsid w:val="004976A2"/>
    <w:rsid w:val="005071A0"/>
    <w:rsid w:val="006F09B2"/>
    <w:rsid w:val="006F7848"/>
    <w:rsid w:val="0071541F"/>
    <w:rsid w:val="007832A8"/>
    <w:rsid w:val="008A7680"/>
    <w:rsid w:val="009D378E"/>
    <w:rsid w:val="00B35A78"/>
    <w:rsid w:val="00B73F44"/>
    <w:rsid w:val="00B760BB"/>
    <w:rsid w:val="00CF1A4B"/>
    <w:rsid w:val="00ED3BF6"/>
    <w:rsid w:val="00E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1689"/>
  <w15:chartTrackingRefBased/>
  <w15:docId w15:val="{CB5B7563-A023-4300-9570-3F9F4D73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CF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EF0CF0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ED3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1.sfda.gov.cn/datasearch/face3/base.jsp?tableId=26&amp;tableName=TABLE26&amp;title=%B9%FA%B2%FA%C6%F7%D0%B5&amp;bcId=11810305861702708383870670156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程凯丽</dc:creator>
  <cp:keywords/>
  <dc:description/>
  <cp:lastModifiedBy>程凯丽</cp:lastModifiedBy>
  <cp:revision>14</cp:revision>
  <dcterms:created xsi:type="dcterms:W3CDTF">2017-07-31T06:17:00Z</dcterms:created>
  <dcterms:modified xsi:type="dcterms:W3CDTF">2017-07-31T07:27:00Z</dcterms:modified>
</cp:coreProperties>
</file>