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F33" w:rsidRDefault="00483F33" w:rsidP="00483F33">
      <w:pPr>
        <w:rPr>
          <w:rFonts w:ascii="Arial" w:hAnsi="Arial" w:cs="Arial" w:hint="eastAsia"/>
        </w:rPr>
      </w:pPr>
    </w:p>
    <w:p w:rsidR="00483F33" w:rsidRDefault="00483F33" w:rsidP="00483F33">
      <w:pPr>
        <w:jc w:val="center"/>
        <w:rPr>
          <w:rFonts w:ascii="Arial" w:hAnsi="Arial" w:cs="Arial"/>
        </w:rPr>
      </w:pPr>
    </w:p>
    <w:p w:rsidR="00483F33" w:rsidRDefault="00483F33" w:rsidP="00483F33">
      <w:pPr>
        <w:jc w:val="center"/>
        <w:rPr>
          <w:rFonts w:ascii="Arial" w:hAnsi="Arial" w:cs="Arial"/>
        </w:rPr>
      </w:pPr>
    </w:p>
    <w:p w:rsidR="00483F33" w:rsidRDefault="00483F33" w:rsidP="00483F33">
      <w:pPr>
        <w:jc w:val="center"/>
        <w:rPr>
          <w:rFonts w:ascii="Arial" w:hAnsi="Arial" w:cs="Arial"/>
        </w:rPr>
      </w:pPr>
      <w:bookmarkStart w:id="0" w:name="_Toc418479672"/>
      <w:bookmarkStart w:id="1" w:name="hp_TitlePage"/>
    </w:p>
    <w:p w:rsidR="00483F33" w:rsidRDefault="00483F33" w:rsidP="00483F33">
      <w:pPr>
        <w:jc w:val="center"/>
        <w:rPr>
          <w:rFonts w:ascii="Arial" w:hAnsi="Arial" w:cs="Arial"/>
        </w:rPr>
      </w:pPr>
    </w:p>
    <w:p w:rsidR="00483F33" w:rsidRDefault="00483F33" w:rsidP="00483F33">
      <w:pPr>
        <w:jc w:val="center"/>
        <w:rPr>
          <w:rFonts w:ascii="Arial" w:eastAsia="黑体" w:hAnsi="Arial" w:cs="Arial"/>
          <w:b/>
          <w:bCs/>
          <w:sz w:val="52"/>
        </w:rPr>
      </w:pPr>
    </w:p>
    <w:p w:rsidR="00483F33" w:rsidRDefault="00483F33" w:rsidP="00483F33">
      <w:pPr>
        <w:jc w:val="center"/>
        <w:rPr>
          <w:rFonts w:ascii="Arial" w:hAnsi="Arial" w:cs="Arial"/>
          <w:b/>
        </w:rPr>
      </w:pPr>
      <w:r>
        <w:rPr>
          <w:rFonts w:ascii="Arial" w:eastAsia="黑体" w:hAnsi="Arial" w:cs="Arial"/>
          <w:b/>
          <w:bCs/>
          <w:sz w:val="52"/>
        </w:rPr>
        <w:t>产品需求说明书</w:t>
      </w: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p w:rsidR="00483F33" w:rsidRDefault="00483F33" w:rsidP="00483F33">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76"/>
        <w:gridCol w:w="2107"/>
        <w:gridCol w:w="1734"/>
        <w:gridCol w:w="1972"/>
      </w:tblGrid>
      <w:tr w:rsidR="00483F33" w:rsidTr="001F6754">
        <w:trPr>
          <w:trHeight w:val="483"/>
          <w:jc w:val="center"/>
        </w:trPr>
        <w:tc>
          <w:tcPr>
            <w:tcW w:w="1576" w:type="dxa"/>
            <w:vAlign w:val="center"/>
          </w:tcPr>
          <w:p w:rsidR="00483F33" w:rsidRDefault="00483F33" w:rsidP="001F6754">
            <w:pPr>
              <w:pStyle w:val="a5"/>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rsidR="00483F33" w:rsidRDefault="00483F33" w:rsidP="001F6754">
            <w:pPr>
              <w:spacing w:before="100" w:beforeAutospacing="1" w:after="100" w:afterAutospacing="1"/>
              <w:rPr>
                <w:rFonts w:ascii="Arial" w:hAnsi="Arial" w:cs="Arial"/>
                <w:sz w:val="18"/>
                <w:szCs w:val="18"/>
              </w:rPr>
            </w:pPr>
          </w:p>
        </w:tc>
        <w:tc>
          <w:tcPr>
            <w:tcW w:w="1734" w:type="dxa"/>
            <w:vAlign w:val="center"/>
          </w:tcPr>
          <w:p w:rsidR="00483F33" w:rsidRDefault="00483F33" w:rsidP="001F6754">
            <w:pPr>
              <w:pStyle w:val="a5"/>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rsidR="00483F33" w:rsidRDefault="00483F33" w:rsidP="001F6754">
            <w:pPr>
              <w:spacing w:before="100" w:beforeAutospacing="1" w:after="100" w:afterAutospacing="1"/>
              <w:rPr>
                <w:rFonts w:ascii="Arial" w:hAnsi="Arial" w:cs="Arial"/>
                <w:sz w:val="18"/>
                <w:szCs w:val="18"/>
              </w:rPr>
            </w:pPr>
          </w:p>
        </w:tc>
      </w:tr>
      <w:tr w:rsidR="00483F33" w:rsidTr="001F6754">
        <w:trPr>
          <w:trHeight w:val="416"/>
          <w:jc w:val="center"/>
        </w:trPr>
        <w:tc>
          <w:tcPr>
            <w:tcW w:w="1576" w:type="dxa"/>
            <w:vAlign w:val="center"/>
          </w:tcPr>
          <w:p w:rsidR="00483F33" w:rsidRDefault="00483F33" w:rsidP="001F6754">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rsidR="00483F33" w:rsidRDefault="00483F33" w:rsidP="001F6754">
            <w:pPr>
              <w:spacing w:before="100" w:beforeAutospacing="1" w:after="100" w:afterAutospacing="1"/>
              <w:rPr>
                <w:rFonts w:ascii="Arial" w:hAnsi="Arial" w:cs="Arial"/>
                <w:sz w:val="18"/>
                <w:szCs w:val="18"/>
              </w:rPr>
            </w:pPr>
          </w:p>
        </w:tc>
        <w:tc>
          <w:tcPr>
            <w:tcW w:w="1734" w:type="dxa"/>
            <w:vAlign w:val="center"/>
          </w:tcPr>
          <w:p w:rsidR="00483F33" w:rsidRDefault="00483F33" w:rsidP="001F6754">
            <w:pPr>
              <w:spacing w:before="100" w:beforeAutospacing="1" w:after="100" w:afterAutospacing="1"/>
              <w:jc w:val="center"/>
              <w:rPr>
                <w:rFonts w:ascii="Arial" w:hAnsi="Arial" w:cs="Arial"/>
                <w:sz w:val="18"/>
                <w:szCs w:val="18"/>
              </w:rPr>
            </w:pPr>
            <w:r>
              <w:rPr>
                <w:rFonts w:ascii="Arial" w:hAnsi="Arial" w:cs="Arial"/>
                <w:sz w:val="18"/>
                <w:szCs w:val="18"/>
              </w:rPr>
              <w:t>归属部门</w:t>
            </w:r>
            <w:r>
              <w:rPr>
                <w:rFonts w:ascii="Arial" w:hAnsi="Arial" w:cs="Arial"/>
                <w:sz w:val="18"/>
                <w:szCs w:val="18"/>
              </w:rPr>
              <w:t>/</w:t>
            </w:r>
            <w:r>
              <w:rPr>
                <w:rFonts w:ascii="Arial" w:hAnsi="Arial" w:cs="Arial"/>
                <w:sz w:val="18"/>
                <w:szCs w:val="18"/>
              </w:rPr>
              <w:t>项目：</w:t>
            </w:r>
          </w:p>
        </w:tc>
        <w:tc>
          <w:tcPr>
            <w:tcW w:w="1972" w:type="dxa"/>
            <w:vAlign w:val="center"/>
          </w:tcPr>
          <w:p w:rsidR="00483F33" w:rsidRDefault="00483F33" w:rsidP="001F6754">
            <w:pPr>
              <w:spacing w:before="100" w:beforeAutospacing="1" w:after="100" w:afterAutospacing="1"/>
              <w:rPr>
                <w:rFonts w:ascii="Arial" w:hAnsi="Arial" w:cs="Arial"/>
                <w:sz w:val="18"/>
                <w:szCs w:val="18"/>
              </w:rPr>
            </w:pPr>
          </w:p>
        </w:tc>
      </w:tr>
      <w:tr w:rsidR="00483F33" w:rsidTr="001F6754">
        <w:trPr>
          <w:trHeight w:val="379"/>
          <w:jc w:val="center"/>
        </w:trPr>
        <w:tc>
          <w:tcPr>
            <w:tcW w:w="1576" w:type="dxa"/>
            <w:vAlign w:val="center"/>
          </w:tcPr>
          <w:p w:rsidR="00483F33" w:rsidRDefault="00483F33" w:rsidP="001F6754">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rsidR="00483F33" w:rsidRDefault="00483F33" w:rsidP="001F6754">
            <w:pPr>
              <w:spacing w:before="100" w:beforeAutospacing="1" w:after="100" w:afterAutospacing="1"/>
              <w:rPr>
                <w:rFonts w:ascii="Arial" w:hAnsi="Arial" w:cs="Arial"/>
                <w:sz w:val="18"/>
                <w:szCs w:val="18"/>
              </w:rPr>
            </w:pPr>
          </w:p>
        </w:tc>
        <w:tc>
          <w:tcPr>
            <w:tcW w:w="1734" w:type="dxa"/>
            <w:vAlign w:val="center"/>
          </w:tcPr>
          <w:p w:rsidR="00483F33" w:rsidRDefault="00483F33" w:rsidP="001F6754">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rsidR="00483F33" w:rsidRDefault="00483F33" w:rsidP="001F6754">
            <w:pPr>
              <w:spacing w:before="100" w:beforeAutospacing="1" w:after="100" w:afterAutospacing="1"/>
              <w:rPr>
                <w:rFonts w:ascii="Arial" w:hAnsi="Arial" w:cs="Arial"/>
                <w:sz w:val="18"/>
                <w:szCs w:val="18"/>
              </w:rPr>
            </w:pPr>
          </w:p>
        </w:tc>
      </w:tr>
      <w:tr w:rsidR="00483F33" w:rsidTr="001F6754">
        <w:trPr>
          <w:trHeight w:val="413"/>
          <w:jc w:val="center"/>
        </w:trPr>
        <w:tc>
          <w:tcPr>
            <w:tcW w:w="1576" w:type="dxa"/>
            <w:vAlign w:val="center"/>
          </w:tcPr>
          <w:p w:rsidR="00483F33" w:rsidRDefault="00483F33" w:rsidP="001F6754">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rsidR="00483F33" w:rsidRDefault="00483F33" w:rsidP="001F6754">
            <w:pPr>
              <w:spacing w:before="100" w:beforeAutospacing="1" w:after="100" w:afterAutospacing="1"/>
              <w:rPr>
                <w:rFonts w:ascii="Arial" w:hAnsi="Arial" w:cs="Arial"/>
                <w:sz w:val="18"/>
                <w:szCs w:val="18"/>
              </w:rPr>
            </w:pPr>
          </w:p>
        </w:tc>
        <w:tc>
          <w:tcPr>
            <w:tcW w:w="1734" w:type="dxa"/>
            <w:vAlign w:val="center"/>
          </w:tcPr>
          <w:p w:rsidR="00483F33" w:rsidRDefault="00483F33" w:rsidP="001F6754">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rsidR="00483F33" w:rsidRDefault="00483F33" w:rsidP="001F6754">
            <w:pPr>
              <w:spacing w:before="100" w:beforeAutospacing="1" w:after="100" w:afterAutospacing="1"/>
              <w:rPr>
                <w:rFonts w:ascii="Arial" w:hAnsi="Arial" w:cs="Arial"/>
                <w:sz w:val="18"/>
                <w:szCs w:val="18"/>
              </w:rPr>
            </w:pPr>
          </w:p>
        </w:tc>
      </w:tr>
      <w:bookmarkEnd w:id="2"/>
    </w:tbl>
    <w:p w:rsidR="00483F33" w:rsidRDefault="00483F33" w:rsidP="00483F33">
      <w:pPr>
        <w:rPr>
          <w:rFonts w:ascii="Arial" w:hAnsi="Arial" w:cs="Arial"/>
        </w:rPr>
      </w:pPr>
    </w:p>
    <w:p w:rsidR="00483F33" w:rsidRDefault="00483F33" w:rsidP="00483F33">
      <w:pPr>
        <w:rPr>
          <w:rFonts w:ascii="Arial" w:hAnsi="Arial" w:cs="Arial"/>
        </w:rPr>
      </w:pPr>
    </w:p>
    <w:p w:rsidR="00483F33" w:rsidRDefault="00483F33" w:rsidP="00483F33">
      <w:pPr>
        <w:rPr>
          <w:rFonts w:ascii="Arial" w:hAnsi="Arial" w:cs="Arial"/>
        </w:rPr>
      </w:pPr>
    </w:p>
    <w:p w:rsidR="00483F33" w:rsidRDefault="00483F33" w:rsidP="00483F33">
      <w:pPr>
        <w:rPr>
          <w:rFonts w:ascii="Arial" w:hAnsi="Arial" w:cs="Arial"/>
        </w:rPr>
      </w:pPr>
    </w:p>
    <w:p w:rsidR="00483F33" w:rsidRDefault="00483F33" w:rsidP="00483F33">
      <w:pPr>
        <w:rPr>
          <w:rFonts w:ascii="Arial" w:hAnsi="Arial" w:cs="Arial"/>
        </w:rPr>
      </w:pPr>
    </w:p>
    <w:p w:rsidR="00483F33" w:rsidRDefault="00483F33" w:rsidP="00483F33">
      <w:pPr>
        <w:rPr>
          <w:rFonts w:ascii="Arial" w:hAnsi="Arial" w:cs="Arial"/>
        </w:rPr>
      </w:pPr>
    </w:p>
    <w:p w:rsidR="00483F33" w:rsidRDefault="00483F33" w:rsidP="00483F33">
      <w:pPr>
        <w:rPr>
          <w:rFonts w:ascii="Arial" w:hAnsi="Arial" w:cs="Arial"/>
        </w:rPr>
      </w:pPr>
    </w:p>
    <w:p w:rsidR="00483F33" w:rsidRDefault="00483F33" w:rsidP="00483F33">
      <w:pPr>
        <w:rPr>
          <w:rFonts w:ascii="Arial" w:hAnsi="Arial" w:cs="Arial"/>
        </w:rPr>
      </w:pPr>
    </w:p>
    <w:p w:rsidR="00483F33" w:rsidRDefault="00483F33" w:rsidP="00483F33">
      <w:pPr>
        <w:rPr>
          <w:rFonts w:ascii="Arial" w:hAnsi="Arial" w:cs="Arial"/>
        </w:rPr>
      </w:pPr>
    </w:p>
    <w:p w:rsidR="00483F33" w:rsidRDefault="00483F33" w:rsidP="00483F33">
      <w:pPr>
        <w:rPr>
          <w:rFonts w:ascii="Arial" w:hAnsi="Arial" w:cs="Arial"/>
        </w:rPr>
      </w:pPr>
    </w:p>
    <w:p w:rsidR="00483F33" w:rsidRDefault="00483F33" w:rsidP="00483F33">
      <w:pPr>
        <w:rPr>
          <w:rFonts w:ascii="Arial" w:eastAsia="隶书" w:hAnsi="Arial" w:cs="Arial"/>
          <w:b/>
          <w:bCs/>
          <w:sz w:val="30"/>
        </w:rPr>
      </w:pPr>
      <w:r>
        <w:rPr>
          <w:rFonts w:ascii="Arial" w:eastAsia="隶书" w:hAnsi="Arial" w:cs="Arial"/>
          <w:b/>
          <w:bCs/>
          <w:sz w:val="30"/>
        </w:rPr>
        <w:br w:type="page"/>
      </w:r>
      <w:bookmarkEnd w:id="0"/>
      <w:bookmarkEnd w:id="1"/>
      <w:r>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1440"/>
        <w:gridCol w:w="1440"/>
        <w:gridCol w:w="5220"/>
      </w:tblGrid>
      <w:tr w:rsidR="00483F33" w:rsidTr="001F6754">
        <w:trPr>
          <w:trHeight w:val="496"/>
        </w:trPr>
        <w:tc>
          <w:tcPr>
            <w:tcW w:w="1188" w:type="dxa"/>
            <w:shd w:val="clear" w:color="auto" w:fill="C0C0C0"/>
            <w:vAlign w:val="center"/>
          </w:tcPr>
          <w:p w:rsidR="00483F33" w:rsidRDefault="00483F33" w:rsidP="001F6754">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rsidR="00483F33" w:rsidRDefault="00483F33" w:rsidP="001F6754">
            <w:pPr>
              <w:jc w:val="center"/>
              <w:rPr>
                <w:rFonts w:ascii="Arial" w:hAnsi="Arial" w:cs="Arial"/>
                <w:b/>
                <w:bCs/>
              </w:rPr>
            </w:pPr>
            <w:r>
              <w:rPr>
                <w:rFonts w:ascii="Arial" w:hAnsi="Arial" w:cs="Arial"/>
                <w:b/>
                <w:bCs/>
              </w:rPr>
              <w:t>修订人</w:t>
            </w:r>
          </w:p>
        </w:tc>
        <w:tc>
          <w:tcPr>
            <w:tcW w:w="1440" w:type="dxa"/>
            <w:shd w:val="clear" w:color="auto" w:fill="C0C0C0"/>
            <w:vAlign w:val="center"/>
          </w:tcPr>
          <w:p w:rsidR="00483F33" w:rsidRDefault="00483F33" w:rsidP="001F6754">
            <w:pPr>
              <w:jc w:val="center"/>
              <w:rPr>
                <w:rFonts w:ascii="Arial" w:hAnsi="Arial" w:cs="Arial"/>
                <w:b/>
                <w:bCs/>
              </w:rPr>
            </w:pPr>
            <w:r>
              <w:rPr>
                <w:rFonts w:ascii="Arial" w:hAnsi="Arial" w:cs="Arial"/>
                <w:b/>
                <w:bCs/>
              </w:rPr>
              <w:t>修订日期</w:t>
            </w:r>
          </w:p>
        </w:tc>
        <w:tc>
          <w:tcPr>
            <w:tcW w:w="5220" w:type="dxa"/>
            <w:shd w:val="clear" w:color="auto" w:fill="C0C0C0"/>
            <w:vAlign w:val="center"/>
          </w:tcPr>
          <w:p w:rsidR="00483F33" w:rsidRDefault="00483F33" w:rsidP="001F6754">
            <w:pPr>
              <w:jc w:val="center"/>
              <w:rPr>
                <w:rFonts w:ascii="Arial" w:hAnsi="Arial" w:cs="Arial"/>
                <w:b/>
                <w:bCs/>
              </w:rPr>
            </w:pPr>
            <w:r>
              <w:rPr>
                <w:rFonts w:ascii="Arial" w:hAnsi="Arial" w:cs="Arial"/>
                <w:b/>
                <w:bCs/>
              </w:rPr>
              <w:t>修订描述</w:t>
            </w:r>
          </w:p>
        </w:tc>
      </w:tr>
      <w:tr w:rsidR="00483F33" w:rsidTr="001F6754">
        <w:tc>
          <w:tcPr>
            <w:tcW w:w="1188" w:type="dxa"/>
            <w:vAlign w:val="center"/>
          </w:tcPr>
          <w:p w:rsidR="00483F33" w:rsidRDefault="00483F33" w:rsidP="001F6754">
            <w:pPr>
              <w:jc w:val="center"/>
              <w:rPr>
                <w:rFonts w:ascii="Arial" w:hAnsi="Arial" w:cs="Arial"/>
              </w:rPr>
            </w:pPr>
            <w:r>
              <w:rPr>
                <w:rFonts w:ascii="Arial" w:hAnsi="Arial" w:cs="Arial"/>
              </w:rPr>
              <w:t>V 1.0</w:t>
            </w:r>
          </w:p>
        </w:tc>
        <w:tc>
          <w:tcPr>
            <w:tcW w:w="1440" w:type="dxa"/>
            <w:vAlign w:val="center"/>
          </w:tcPr>
          <w:p w:rsidR="00483F33" w:rsidRDefault="00483F33" w:rsidP="001F6754">
            <w:pPr>
              <w:jc w:val="center"/>
              <w:rPr>
                <w:rFonts w:ascii="Arial" w:hAnsi="Arial" w:cs="Arial"/>
              </w:rPr>
            </w:pPr>
          </w:p>
        </w:tc>
        <w:tc>
          <w:tcPr>
            <w:tcW w:w="1440" w:type="dxa"/>
            <w:vAlign w:val="center"/>
          </w:tcPr>
          <w:p w:rsidR="00483F33" w:rsidRDefault="00483F33" w:rsidP="001F6754">
            <w:pPr>
              <w:jc w:val="center"/>
              <w:rPr>
                <w:rFonts w:ascii="Arial" w:hAnsi="Arial" w:cs="Arial"/>
              </w:rPr>
            </w:pPr>
          </w:p>
        </w:tc>
        <w:tc>
          <w:tcPr>
            <w:tcW w:w="5220" w:type="dxa"/>
            <w:vAlign w:val="center"/>
          </w:tcPr>
          <w:p w:rsidR="00483F33" w:rsidRDefault="00483F33" w:rsidP="001F6754">
            <w:pPr>
              <w:rPr>
                <w:rFonts w:ascii="Arial" w:hAnsi="Arial" w:cs="Arial"/>
              </w:rPr>
            </w:pPr>
            <w:r>
              <w:rPr>
                <w:rFonts w:hint="eastAsia"/>
              </w:rPr>
              <w:t xml:space="preserve"> XXXX</w:t>
            </w:r>
          </w:p>
        </w:tc>
      </w:tr>
      <w:tr w:rsidR="00483F33" w:rsidTr="001F6754">
        <w:tc>
          <w:tcPr>
            <w:tcW w:w="1188" w:type="dxa"/>
            <w:vAlign w:val="center"/>
          </w:tcPr>
          <w:p w:rsidR="00483F33" w:rsidRDefault="00483F33" w:rsidP="001F6754">
            <w:pPr>
              <w:jc w:val="center"/>
              <w:rPr>
                <w:rFonts w:ascii="Arial" w:hAnsi="Arial" w:cs="Arial"/>
              </w:rPr>
            </w:pPr>
          </w:p>
        </w:tc>
        <w:tc>
          <w:tcPr>
            <w:tcW w:w="1440" w:type="dxa"/>
            <w:vAlign w:val="center"/>
          </w:tcPr>
          <w:p w:rsidR="00483F33" w:rsidRDefault="00483F33" w:rsidP="001F6754">
            <w:pPr>
              <w:pStyle w:val="10"/>
              <w:spacing w:beforeLines="0" w:afterLines="0"/>
              <w:jc w:val="center"/>
              <w:rPr>
                <w:rFonts w:ascii="Arial" w:hAnsi="Arial" w:cs="Arial"/>
              </w:rPr>
            </w:pPr>
          </w:p>
        </w:tc>
        <w:tc>
          <w:tcPr>
            <w:tcW w:w="1440" w:type="dxa"/>
            <w:vAlign w:val="center"/>
          </w:tcPr>
          <w:p w:rsidR="00483F33" w:rsidRDefault="00483F33" w:rsidP="001F6754">
            <w:pPr>
              <w:jc w:val="center"/>
              <w:rPr>
                <w:rFonts w:ascii="Arial" w:hAnsi="Arial" w:cs="Arial"/>
              </w:rPr>
            </w:pPr>
          </w:p>
        </w:tc>
        <w:tc>
          <w:tcPr>
            <w:tcW w:w="5220" w:type="dxa"/>
            <w:vAlign w:val="center"/>
          </w:tcPr>
          <w:p w:rsidR="00483F33" w:rsidRDefault="00483F33" w:rsidP="001F6754">
            <w:pPr>
              <w:rPr>
                <w:rFonts w:ascii="Arial" w:hAnsi="Arial" w:cs="Arial"/>
              </w:rPr>
            </w:pPr>
          </w:p>
        </w:tc>
      </w:tr>
      <w:tr w:rsidR="00483F33" w:rsidTr="001F6754">
        <w:tc>
          <w:tcPr>
            <w:tcW w:w="1188" w:type="dxa"/>
            <w:vAlign w:val="center"/>
          </w:tcPr>
          <w:p w:rsidR="00483F33" w:rsidRDefault="00483F33" w:rsidP="001F6754">
            <w:pPr>
              <w:jc w:val="center"/>
              <w:rPr>
                <w:rFonts w:ascii="Arial" w:hAnsi="Arial" w:cs="Arial"/>
              </w:rPr>
            </w:pPr>
          </w:p>
        </w:tc>
        <w:tc>
          <w:tcPr>
            <w:tcW w:w="1440" w:type="dxa"/>
            <w:vAlign w:val="center"/>
          </w:tcPr>
          <w:p w:rsidR="00483F33" w:rsidRDefault="00483F33" w:rsidP="001F6754">
            <w:pPr>
              <w:jc w:val="center"/>
              <w:rPr>
                <w:rFonts w:ascii="Arial" w:hAnsi="Arial" w:cs="Arial"/>
              </w:rPr>
            </w:pPr>
          </w:p>
        </w:tc>
        <w:tc>
          <w:tcPr>
            <w:tcW w:w="1440" w:type="dxa"/>
            <w:vAlign w:val="center"/>
          </w:tcPr>
          <w:p w:rsidR="00483F33" w:rsidRDefault="00483F33" w:rsidP="001F6754">
            <w:pPr>
              <w:jc w:val="center"/>
              <w:rPr>
                <w:rFonts w:ascii="Arial" w:hAnsi="Arial" w:cs="Arial"/>
              </w:rPr>
            </w:pPr>
          </w:p>
        </w:tc>
        <w:tc>
          <w:tcPr>
            <w:tcW w:w="5220" w:type="dxa"/>
            <w:vAlign w:val="center"/>
          </w:tcPr>
          <w:p w:rsidR="00483F33" w:rsidRDefault="00483F33" w:rsidP="001F6754">
            <w:pPr>
              <w:rPr>
                <w:rFonts w:ascii="Arial" w:hAnsi="Arial" w:cs="Arial"/>
              </w:rPr>
            </w:pPr>
          </w:p>
        </w:tc>
      </w:tr>
      <w:tr w:rsidR="00483F33" w:rsidTr="001F6754">
        <w:tc>
          <w:tcPr>
            <w:tcW w:w="1188" w:type="dxa"/>
            <w:vAlign w:val="center"/>
          </w:tcPr>
          <w:p w:rsidR="00483F33" w:rsidRDefault="00483F33" w:rsidP="001F6754">
            <w:pPr>
              <w:jc w:val="center"/>
              <w:rPr>
                <w:rFonts w:ascii="Arial" w:hAnsi="Arial" w:cs="Arial"/>
              </w:rPr>
            </w:pPr>
          </w:p>
        </w:tc>
        <w:tc>
          <w:tcPr>
            <w:tcW w:w="1440" w:type="dxa"/>
            <w:vAlign w:val="center"/>
          </w:tcPr>
          <w:p w:rsidR="00483F33" w:rsidRDefault="00483F33" w:rsidP="001F6754">
            <w:pPr>
              <w:jc w:val="center"/>
              <w:rPr>
                <w:rFonts w:ascii="Arial" w:hAnsi="Arial" w:cs="Arial"/>
              </w:rPr>
            </w:pPr>
          </w:p>
        </w:tc>
        <w:tc>
          <w:tcPr>
            <w:tcW w:w="1440" w:type="dxa"/>
            <w:vAlign w:val="center"/>
          </w:tcPr>
          <w:p w:rsidR="00483F33" w:rsidRDefault="00483F33" w:rsidP="001F6754">
            <w:pPr>
              <w:jc w:val="center"/>
              <w:rPr>
                <w:rFonts w:ascii="Arial" w:hAnsi="Arial" w:cs="Arial"/>
              </w:rPr>
            </w:pPr>
          </w:p>
        </w:tc>
        <w:tc>
          <w:tcPr>
            <w:tcW w:w="5220" w:type="dxa"/>
            <w:vAlign w:val="center"/>
          </w:tcPr>
          <w:p w:rsidR="00483F33" w:rsidRDefault="00483F33" w:rsidP="001F6754">
            <w:pPr>
              <w:rPr>
                <w:rFonts w:ascii="Arial" w:hAnsi="Arial" w:cs="Arial"/>
              </w:rPr>
            </w:pPr>
          </w:p>
        </w:tc>
      </w:tr>
    </w:tbl>
    <w:p w:rsidR="00483F33" w:rsidRDefault="00483F33" w:rsidP="00483F33">
      <w:pPr>
        <w:rPr>
          <w:rFonts w:ascii="Arial" w:hAnsi="Arial" w:cs="Arial"/>
        </w:rPr>
      </w:pPr>
    </w:p>
    <w:p w:rsidR="00483F33" w:rsidRDefault="00483F33" w:rsidP="00483F33">
      <w:pPr>
        <w:jc w:val="center"/>
        <w:rPr>
          <w:rFonts w:ascii="Arial" w:hAnsi="Arial" w:cs="Arial"/>
          <w:b/>
        </w:rPr>
      </w:pPr>
      <w:r>
        <w:rPr>
          <w:rFonts w:ascii="Arial" w:hAnsi="Arial" w:cs="Arial"/>
          <w:b/>
        </w:rPr>
        <w:br w:type="page"/>
      </w:r>
      <w:r>
        <w:rPr>
          <w:rFonts w:ascii="Arial" w:hAnsi="Arial" w:cs="Arial"/>
          <w:b/>
          <w:sz w:val="28"/>
        </w:rPr>
        <w:lastRenderedPageBreak/>
        <w:t>目</w:t>
      </w:r>
      <w:r>
        <w:rPr>
          <w:rFonts w:ascii="Arial" w:hAnsi="Arial" w:cs="Arial"/>
          <w:b/>
          <w:sz w:val="28"/>
        </w:rPr>
        <w:t xml:space="preserve"> </w:t>
      </w:r>
      <w:r>
        <w:rPr>
          <w:rFonts w:ascii="Arial" w:hAnsi="Arial" w:cs="Arial"/>
          <w:b/>
          <w:sz w:val="28"/>
        </w:rPr>
        <w:t>录</w:t>
      </w:r>
    </w:p>
    <w:bookmarkStart w:id="3" w:name="_Toc421943176"/>
    <w:bookmarkStart w:id="4" w:name="_Toc420374779"/>
    <w:bookmarkStart w:id="5" w:name="_Toc424723353"/>
    <w:bookmarkStart w:id="6" w:name="_Toc421432891"/>
    <w:p w:rsidR="003D4F2A" w:rsidRDefault="00BF7FDA" w:rsidP="00947417">
      <w:pPr>
        <w:pStyle w:val="10"/>
        <w:tabs>
          <w:tab w:val="left" w:pos="840"/>
          <w:tab w:val="right" w:leader="dot" w:pos="9350"/>
        </w:tabs>
        <w:spacing w:before="156" w:after="156"/>
        <w:rPr>
          <w:rFonts w:asciiTheme="minorHAnsi" w:eastAsiaTheme="minorEastAsia" w:hAnsiTheme="minorHAnsi" w:cstheme="minorBidi"/>
          <w:b w:val="0"/>
          <w:noProof/>
          <w:sz w:val="21"/>
          <w:szCs w:val="22"/>
        </w:rPr>
      </w:pPr>
      <w:r w:rsidRPr="00BF7FDA">
        <w:rPr>
          <w:rFonts w:ascii="Arial" w:hAnsi="Arial" w:cs="Arial"/>
          <w:sz w:val="21"/>
        </w:rPr>
        <w:fldChar w:fldCharType="begin"/>
      </w:r>
      <w:r w:rsidR="00483F33">
        <w:rPr>
          <w:rFonts w:ascii="Arial" w:hAnsi="Arial" w:cs="Arial"/>
          <w:sz w:val="21"/>
        </w:rPr>
        <w:instrText xml:space="preserve"> TOC \o "1-6" \h \z </w:instrText>
      </w:r>
      <w:r w:rsidRPr="00BF7FDA">
        <w:rPr>
          <w:rFonts w:ascii="Arial" w:hAnsi="Arial" w:cs="Arial"/>
          <w:sz w:val="21"/>
        </w:rPr>
        <w:fldChar w:fldCharType="separate"/>
      </w:r>
      <w:hyperlink w:anchor="_Toc465698327" w:history="1">
        <w:r w:rsidR="003D4F2A" w:rsidRPr="00947417">
          <w:rPr>
            <w:rStyle w:val="a6"/>
            <w:rFonts w:ascii="Arial" w:hAnsi="Arial" w:cs="Arial" w:hint="eastAsia"/>
            <w:noProof/>
          </w:rPr>
          <w:t>一、</w:t>
        </w:r>
        <w:r w:rsidR="003D4F2A">
          <w:rPr>
            <w:rFonts w:asciiTheme="minorHAnsi" w:eastAsiaTheme="minorEastAsia" w:hAnsiTheme="minorHAnsi" w:cstheme="minorBidi"/>
            <w:b w:val="0"/>
            <w:noProof/>
            <w:sz w:val="21"/>
            <w:szCs w:val="22"/>
          </w:rPr>
          <w:tab/>
        </w:r>
        <w:r w:rsidR="003D4F2A" w:rsidRPr="00947417">
          <w:rPr>
            <w:rStyle w:val="a6"/>
            <w:rFonts w:ascii="Arial" w:hAnsi="Arial" w:cs="Arial" w:hint="eastAsia"/>
            <w:noProof/>
          </w:rPr>
          <w:t>简介</w:t>
        </w:r>
        <w:r w:rsidR="003D4F2A">
          <w:rPr>
            <w:noProof/>
            <w:webHidden/>
          </w:rPr>
          <w:tab/>
        </w:r>
        <w:r>
          <w:rPr>
            <w:noProof/>
            <w:webHidden/>
          </w:rPr>
          <w:fldChar w:fldCharType="begin"/>
        </w:r>
        <w:r w:rsidR="003D4F2A">
          <w:rPr>
            <w:noProof/>
            <w:webHidden/>
          </w:rPr>
          <w:instrText xml:space="preserve"> PAGEREF _Toc465698327 \h </w:instrText>
        </w:r>
        <w:r>
          <w:rPr>
            <w:noProof/>
            <w:webHidden/>
          </w:rPr>
        </w:r>
        <w:r>
          <w:rPr>
            <w:noProof/>
            <w:webHidden/>
          </w:rPr>
          <w:fldChar w:fldCharType="separate"/>
        </w:r>
        <w:r w:rsidR="003D4F2A">
          <w:rPr>
            <w:noProof/>
            <w:webHidden/>
          </w:rPr>
          <w:t>4</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28" w:history="1">
        <w:r w:rsidR="003D4F2A" w:rsidRPr="00947417">
          <w:rPr>
            <w:rStyle w:val="a6"/>
            <w:rFonts w:cs="Arial" w:hint="eastAsia"/>
            <w:noProof/>
          </w:rPr>
          <w:t>1</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目的</w:t>
        </w:r>
        <w:r w:rsidR="003D4F2A">
          <w:rPr>
            <w:noProof/>
            <w:webHidden/>
          </w:rPr>
          <w:tab/>
        </w:r>
        <w:r>
          <w:rPr>
            <w:noProof/>
            <w:webHidden/>
          </w:rPr>
          <w:fldChar w:fldCharType="begin"/>
        </w:r>
        <w:r w:rsidR="003D4F2A">
          <w:rPr>
            <w:noProof/>
            <w:webHidden/>
          </w:rPr>
          <w:instrText xml:space="preserve"> PAGEREF _Toc465698328 \h </w:instrText>
        </w:r>
        <w:r>
          <w:rPr>
            <w:noProof/>
            <w:webHidden/>
          </w:rPr>
        </w:r>
        <w:r>
          <w:rPr>
            <w:noProof/>
            <w:webHidden/>
          </w:rPr>
          <w:fldChar w:fldCharType="separate"/>
        </w:r>
        <w:r w:rsidR="003D4F2A">
          <w:rPr>
            <w:noProof/>
            <w:webHidden/>
          </w:rPr>
          <w:t>4</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29" w:history="1">
        <w:r w:rsidR="003D4F2A" w:rsidRPr="00947417">
          <w:rPr>
            <w:rStyle w:val="a6"/>
            <w:rFonts w:cs="Arial" w:hint="eastAsia"/>
            <w:noProof/>
          </w:rPr>
          <w:t>2</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范围</w:t>
        </w:r>
        <w:r w:rsidR="003D4F2A">
          <w:rPr>
            <w:noProof/>
            <w:webHidden/>
          </w:rPr>
          <w:tab/>
        </w:r>
        <w:r>
          <w:rPr>
            <w:noProof/>
            <w:webHidden/>
          </w:rPr>
          <w:fldChar w:fldCharType="begin"/>
        </w:r>
        <w:r w:rsidR="003D4F2A">
          <w:rPr>
            <w:noProof/>
            <w:webHidden/>
          </w:rPr>
          <w:instrText xml:space="preserve"> PAGEREF _Toc465698329 \h </w:instrText>
        </w:r>
        <w:r>
          <w:rPr>
            <w:noProof/>
            <w:webHidden/>
          </w:rPr>
        </w:r>
        <w:r>
          <w:rPr>
            <w:noProof/>
            <w:webHidden/>
          </w:rPr>
          <w:fldChar w:fldCharType="separate"/>
        </w:r>
        <w:r w:rsidR="003D4F2A">
          <w:rPr>
            <w:noProof/>
            <w:webHidden/>
          </w:rPr>
          <w:t>4</w:t>
        </w:r>
        <w:r>
          <w:rPr>
            <w:noProof/>
            <w:webHidden/>
          </w:rPr>
          <w:fldChar w:fldCharType="end"/>
        </w:r>
      </w:hyperlink>
    </w:p>
    <w:p w:rsidR="003D4F2A" w:rsidRDefault="00BF7FDA" w:rsidP="00947417">
      <w:pPr>
        <w:pStyle w:val="10"/>
        <w:tabs>
          <w:tab w:val="left" w:pos="840"/>
          <w:tab w:val="right" w:leader="dot" w:pos="9350"/>
        </w:tabs>
        <w:spacing w:before="156" w:after="156"/>
        <w:rPr>
          <w:rFonts w:asciiTheme="minorHAnsi" w:eastAsiaTheme="minorEastAsia" w:hAnsiTheme="minorHAnsi" w:cstheme="minorBidi"/>
          <w:b w:val="0"/>
          <w:noProof/>
          <w:sz w:val="21"/>
          <w:szCs w:val="22"/>
        </w:rPr>
      </w:pPr>
      <w:hyperlink w:anchor="_Toc465698330" w:history="1">
        <w:r w:rsidR="003D4F2A" w:rsidRPr="00947417">
          <w:rPr>
            <w:rStyle w:val="a6"/>
            <w:rFonts w:ascii="Arial" w:hAnsi="Arial" w:cs="Arial" w:hint="eastAsia"/>
            <w:noProof/>
          </w:rPr>
          <w:t>二、</w:t>
        </w:r>
        <w:r w:rsidR="003D4F2A">
          <w:rPr>
            <w:rFonts w:asciiTheme="minorHAnsi" w:eastAsiaTheme="minorEastAsia" w:hAnsiTheme="minorHAnsi" w:cstheme="minorBidi"/>
            <w:b w:val="0"/>
            <w:noProof/>
            <w:sz w:val="21"/>
            <w:szCs w:val="22"/>
          </w:rPr>
          <w:tab/>
        </w:r>
        <w:r w:rsidR="003D4F2A" w:rsidRPr="00947417">
          <w:rPr>
            <w:rStyle w:val="a6"/>
            <w:rFonts w:ascii="Arial" w:hAnsi="Arial" w:cs="Arial" w:hint="eastAsia"/>
            <w:noProof/>
          </w:rPr>
          <w:t>用户角色描述</w:t>
        </w:r>
        <w:r w:rsidR="003D4F2A">
          <w:rPr>
            <w:noProof/>
            <w:webHidden/>
          </w:rPr>
          <w:tab/>
        </w:r>
        <w:r>
          <w:rPr>
            <w:noProof/>
            <w:webHidden/>
          </w:rPr>
          <w:fldChar w:fldCharType="begin"/>
        </w:r>
        <w:r w:rsidR="003D4F2A">
          <w:rPr>
            <w:noProof/>
            <w:webHidden/>
          </w:rPr>
          <w:instrText xml:space="preserve"> PAGEREF _Toc465698330 \h </w:instrText>
        </w:r>
        <w:r>
          <w:rPr>
            <w:noProof/>
            <w:webHidden/>
          </w:rPr>
        </w:r>
        <w:r>
          <w:rPr>
            <w:noProof/>
            <w:webHidden/>
          </w:rPr>
          <w:fldChar w:fldCharType="separate"/>
        </w:r>
        <w:r w:rsidR="003D4F2A">
          <w:rPr>
            <w:noProof/>
            <w:webHidden/>
          </w:rPr>
          <w:t>4</w:t>
        </w:r>
        <w:r>
          <w:rPr>
            <w:noProof/>
            <w:webHidden/>
          </w:rPr>
          <w:fldChar w:fldCharType="end"/>
        </w:r>
      </w:hyperlink>
    </w:p>
    <w:p w:rsidR="003D4F2A" w:rsidRDefault="00BF7FDA" w:rsidP="00947417">
      <w:pPr>
        <w:pStyle w:val="10"/>
        <w:tabs>
          <w:tab w:val="left" w:pos="840"/>
          <w:tab w:val="right" w:leader="dot" w:pos="9350"/>
        </w:tabs>
        <w:spacing w:before="156" w:after="156"/>
        <w:rPr>
          <w:rFonts w:asciiTheme="minorHAnsi" w:eastAsiaTheme="minorEastAsia" w:hAnsiTheme="minorHAnsi" w:cstheme="minorBidi"/>
          <w:b w:val="0"/>
          <w:noProof/>
          <w:sz w:val="21"/>
          <w:szCs w:val="22"/>
        </w:rPr>
      </w:pPr>
      <w:hyperlink w:anchor="_Toc465698331" w:history="1">
        <w:r w:rsidR="003D4F2A" w:rsidRPr="00947417">
          <w:rPr>
            <w:rStyle w:val="a6"/>
            <w:rFonts w:ascii="Arial" w:hAnsi="Arial" w:cs="Arial" w:hint="eastAsia"/>
            <w:noProof/>
          </w:rPr>
          <w:t>三、</w:t>
        </w:r>
        <w:r w:rsidR="003D4F2A">
          <w:rPr>
            <w:rFonts w:asciiTheme="minorHAnsi" w:eastAsiaTheme="minorEastAsia" w:hAnsiTheme="minorHAnsi" w:cstheme="minorBidi"/>
            <w:b w:val="0"/>
            <w:noProof/>
            <w:sz w:val="21"/>
            <w:szCs w:val="22"/>
          </w:rPr>
          <w:tab/>
        </w:r>
        <w:r w:rsidR="003D4F2A" w:rsidRPr="00947417">
          <w:rPr>
            <w:rStyle w:val="a6"/>
            <w:rFonts w:ascii="Arial" w:hAnsi="Arial" w:cs="Arial" w:hint="eastAsia"/>
            <w:noProof/>
          </w:rPr>
          <w:t>产品概述</w:t>
        </w:r>
        <w:r w:rsidR="003D4F2A">
          <w:rPr>
            <w:noProof/>
            <w:webHidden/>
          </w:rPr>
          <w:tab/>
        </w:r>
        <w:r>
          <w:rPr>
            <w:noProof/>
            <w:webHidden/>
          </w:rPr>
          <w:fldChar w:fldCharType="begin"/>
        </w:r>
        <w:r w:rsidR="003D4F2A">
          <w:rPr>
            <w:noProof/>
            <w:webHidden/>
          </w:rPr>
          <w:instrText xml:space="preserve"> PAGEREF _Toc465698331 \h </w:instrText>
        </w:r>
        <w:r>
          <w:rPr>
            <w:noProof/>
            <w:webHidden/>
          </w:rPr>
        </w:r>
        <w:r>
          <w:rPr>
            <w:noProof/>
            <w:webHidden/>
          </w:rPr>
          <w:fldChar w:fldCharType="separate"/>
        </w:r>
        <w:r w:rsidR="003D4F2A">
          <w:rPr>
            <w:noProof/>
            <w:webHidden/>
          </w:rPr>
          <w:t>5</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32" w:history="1">
        <w:r w:rsidR="003D4F2A" w:rsidRPr="00947417">
          <w:rPr>
            <w:rStyle w:val="a6"/>
            <w:rFonts w:cs="Arial" w:hint="eastAsia"/>
            <w:noProof/>
          </w:rPr>
          <w:t>1</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目标</w:t>
        </w:r>
        <w:r w:rsidR="003D4F2A">
          <w:rPr>
            <w:noProof/>
            <w:webHidden/>
          </w:rPr>
          <w:tab/>
        </w:r>
        <w:r>
          <w:rPr>
            <w:noProof/>
            <w:webHidden/>
          </w:rPr>
          <w:fldChar w:fldCharType="begin"/>
        </w:r>
        <w:r w:rsidR="003D4F2A">
          <w:rPr>
            <w:noProof/>
            <w:webHidden/>
          </w:rPr>
          <w:instrText xml:space="preserve"> PAGEREF _Toc465698332 \h </w:instrText>
        </w:r>
        <w:r>
          <w:rPr>
            <w:noProof/>
            <w:webHidden/>
          </w:rPr>
        </w:r>
        <w:r>
          <w:rPr>
            <w:noProof/>
            <w:webHidden/>
          </w:rPr>
          <w:fldChar w:fldCharType="separate"/>
        </w:r>
        <w:r w:rsidR="003D4F2A">
          <w:rPr>
            <w:noProof/>
            <w:webHidden/>
          </w:rPr>
          <w:t>5</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33" w:history="1">
        <w:r w:rsidR="003D4F2A" w:rsidRPr="00947417">
          <w:rPr>
            <w:rStyle w:val="a6"/>
            <w:rFonts w:cs="Arial" w:hint="eastAsia"/>
            <w:noProof/>
          </w:rPr>
          <w:t>2</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总体流程</w:t>
        </w:r>
        <w:r w:rsidR="003D4F2A">
          <w:rPr>
            <w:noProof/>
            <w:webHidden/>
          </w:rPr>
          <w:tab/>
        </w:r>
        <w:r>
          <w:rPr>
            <w:noProof/>
            <w:webHidden/>
          </w:rPr>
          <w:fldChar w:fldCharType="begin"/>
        </w:r>
        <w:r w:rsidR="003D4F2A">
          <w:rPr>
            <w:noProof/>
            <w:webHidden/>
          </w:rPr>
          <w:instrText xml:space="preserve"> PAGEREF _Toc465698333 \h </w:instrText>
        </w:r>
        <w:r>
          <w:rPr>
            <w:noProof/>
            <w:webHidden/>
          </w:rPr>
        </w:r>
        <w:r>
          <w:rPr>
            <w:noProof/>
            <w:webHidden/>
          </w:rPr>
          <w:fldChar w:fldCharType="separate"/>
        </w:r>
        <w:r w:rsidR="003D4F2A">
          <w:rPr>
            <w:noProof/>
            <w:webHidden/>
          </w:rPr>
          <w:t>5</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34" w:history="1">
        <w:r w:rsidR="003D4F2A" w:rsidRPr="00947417">
          <w:rPr>
            <w:rStyle w:val="a6"/>
            <w:rFonts w:cs="Arial" w:hint="eastAsia"/>
            <w:noProof/>
          </w:rPr>
          <w:t>3</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功能摘要</w:t>
        </w:r>
        <w:r w:rsidR="003D4F2A">
          <w:rPr>
            <w:noProof/>
            <w:webHidden/>
          </w:rPr>
          <w:tab/>
        </w:r>
        <w:r>
          <w:rPr>
            <w:noProof/>
            <w:webHidden/>
          </w:rPr>
          <w:fldChar w:fldCharType="begin"/>
        </w:r>
        <w:r w:rsidR="003D4F2A">
          <w:rPr>
            <w:noProof/>
            <w:webHidden/>
          </w:rPr>
          <w:instrText xml:space="preserve"> PAGEREF _Toc465698334 \h </w:instrText>
        </w:r>
        <w:r>
          <w:rPr>
            <w:noProof/>
            <w:webHidden/>
          </w:rPr>
        </w:r>
        <w:r>
          <w:rPr>
            <w:noProof/>
            <w:webHidden/>
          </w:rPr>
          <w:fldChar w:fldCharType="separate"/>
        </w:r>
        <w:r w:rsidR="003D4F2A">
          <w:rPr>
            <w:noProof/>
            <w:webHidden/>
          </w:rPr>
          <w:t>6</w:t>
        </w:r>
        <w:r>
          <w:rPr>
            <w:noProof/>
            <w:webHidden/>
          </w:rPr>
          <w:fldChar w:fldCharType="end"/>
        </w:r>
      </w:hyperlink>
    </w:p>
    <w:p w:rsidR="003D4F2A" w:rsidRDefault="00BF7FDA" w:rsidP="00947417">
      <w:pPr>
        <w:pStyle w:val="10"/>
        <w:tabs>
          <w:tab w:val="left" w:pos="840"/>
          <w:tab w:val="right" w:leader="dot" w:pos="9350"/>
        </w:tabs>
        <w:spacing w:before="156" w:after="156"/>
        <w:rPr>
          <w:rFonts w:asciiTheme="minorHAnsi" w:eastAsiaTheme="minorEastAsia" w:hAnsiTheme="minorHAnsi" w:cstheme="minorBidi"/>
          <w:b w:val="0"/>
          <w:noProof/>
          <w:sz w:val="21"/>
          <w:szCs w:val="22"/>
        </w:rPr>
      </w:pPr>
      <w:hyperlink w:anchor="_Toc465698335" w:history="1">
        <w:r w:rsidR="003D4F2A" w:rsidRPr="00947417">
          <w:rPr>
            <w:rStyle w:val="a6"/>
            <w:rFonts w:ascii="Arial" w:hAnsi="Arial" w:cs="Arial" w:hint="eastAsia"/>
            <w:noProof/>
          </w:rPr>
          <w:t>四、</w:t>
        </w:r>
        <w:r w:rsidR="003D4F2A">
          <w:rPr>
            <w:rFonts w:asciiTheme="minorHAnsi" w:eastAsiaTheme="minorEastAsia" w:hAnsiTheme="minorHAnsi" w:cstheme="minorBidi"/>
            <w:b w:val="0"/>
            <w:noProof/>
            <w:sz w:val="21"/>
            <w:szCs w:val="22"/>
          </w:rPr>
          <w:tab/>
        </w:r>
        <w:r w:rsidR="003D4F2A" w:rsidRPr="00947417">
          <w:rPr>
            <w:rStyle w:val="a6"/>
            <w:rFonts w:ascii="Arial" w:hAnsi="Arial" w:cs="Arial" w:hint="eastAsia"/>
            <w:noProof/>
          </w:rPr>
          <w:t>产品主要特性</w:t>
        </w:r>
        <w:r w:rsidR="003D4F2A">
          <w:rPr>
            <w:noProof/>
            <w:webHidden/>
          </w:rPr>
          <w:tab/>
        </w:r>
        <w:r>
          <w:rPr>
            <w:noProof/>
            <w:webHidden/>
          </w:rPr>
          <w:fldChar w:fldCharType="begin"/>
        </w:r>
        <w:r w:rsidR="003D4F2A">
          <w:rPr>
            <w:noProof/>
            <w:webHidden/>
          </w:rPr>
          <w:instrText xml:space="preserve"> PAGEREF _Toc465698335 \h </w:instrText>
        </w:r>
        <w:r>
          <w:rPr>
            <w:noProof/>
            <w:webHidden/>
          </w:rPr>
        </w:r>
        <w:r>
          <w:rPr>
            <w:noProof/>
            <w:webHidden/>
          </w:rPr>
          <w:fldChar w:fldCharType="separate"/>
        </w:r>
        <w:r w:rsidR="003D4F2A">
          <w:rPr>
            <w:noProof/>
            <w:webHidden/>
          </w:rPr>
          <w:t>7</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36" w:history="1">
        <w:r w:rsidR="003D4F2A" w:rsidRPr="00947417">
          <w:rPr>
            <w:rStyle w:val="a6"/>
            <w:rFonts w:cs="Arial" w:hint="eastAsia"/>
            <w:noProof/>
          </w:rPr>
          <w:t>1</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第一部分</w:t>
        </w:r>
        <w:r w:rsidR="003D4F2A" w:rsidRPr="00947417">
          <w:rPr>
            <w:rStyle w:val="a6"/>
            <w:rFonts w:cs="Arial"/>
            <w:noProof/>
          </w:rPr>
          <w:t xml:space="preserve">  </w:t>
        </w:r>
        <w:r w:rsidR="003D4F2A" w:rsidRPr="00947417">
          <w:rPr>
            <w:rStyle w:val="a6"/>
            <w:rFonts w:cs="Arial" w:hint="eastAsia"/>
            <w:noProof/>
          </w:rPr>
          <w:t>会员注册、登录、退订</w:t>
        </w:r>
        <w:r w:rsidR="003D4F2A">
          <w:rPr>
            <w:noProof/>
            <w:webHidden/>
          </w:rPr>
          <w:tab/>
        </w:r>
        <w:r>
          <w:rPr>
            <w:noProof/>
            <w:webHidden/>
          </w:rPr>
          <w:fldChar w:fldCharType="begin"/>
        </w:r>
        <w:r w:rsidR="003D4F2A">
          <w:rPr>
            <w:noProof/>
            <w:webHidden/>
          </w:rPr>
          <w:instrText xml:space="preserve"> PAGEREF _Toc465698336 \h </w:instrText>
        </w:r>
        <w:r>
          <w:rPr>
            <w:noProof/>
            <w:webHidden/>
          </w:rPr>
        </w:r>
        <w:r>
          <w:rPr>
            <w:noProof/>
            <w:webHidden/>
          </w:rPr>
          <w:fldChar w:fldCharType="separate"/>
        </w:r>
        <w:r w:rsidR="003D4F2A">
          <w:rPr>
            <w:noProof/>
            <w:webHidden/>
          </w:rPr>
          <w:t>7</w:t>
        </w:r>
        <w:r>
          <w:rPr>
            <w:noProof/>
            <w:webHidden/>
          </w:rPr>
          <w:fldChar w:fldCharType="end"/>
        </w:r>
      </w:hyperlink>
    </w:p>
    <w:p w:rsidR="003D4F2A" w:rsidRDefault="00BF7FDA" w:rsidP="003D4F2A">
      <w:pPr>
        <w:pStyle w:val="30"/>
        <w:tabs>
          <w:tab w:val="right" w:leader="dot" w:pos="9350"/>
        </w:tabs>
        <w:ind w:left="840"/>
        <w:rPr>
          <w:rFonts w:asciiTheme="minorHAnsi" w:eastAsiaTheme="minorEastAsia" w:hAnsiTheme="minorHAnsi" w:cstheme="minorBidi"/>
          <w:noProof/>
          <w:szCs w:val="22"/>
        </w:rPr>
      </w:pPr>
      <w:hyperlink w:anchor="_Toc465698337" w:history="1">
        <w:r w:rsidR="003D4F2A" w:rsidRPr="00947417">
          <w:rPr>
            <w:rStyle w:val="a6"/>
            <w:noProof/>
          </w:rPr>
          <w:t>1.1</w:t>
        </w:r>
        <w:r w:rsidR="003D4F2A" w:rsidRPr="00947417">
          <w:rPr>
            <w:rStyle w:val="a6"/>
            <w:rFonts w:hint="eastAsia"/>
            <w:noProof/>
          </w:rPr>
          <w:t xml:space="preserve"> </w:t>
        </w:r>
        <w:r w:rsidR="003D4F2A" w:rsidRPr="00947417">
          <w:rPr>
            <w:rStyle w:val="a6"/>
            <w:rFonts w:hint="eastAsia"/>
            <w:noProof/>
          </w:rPr>
          <w:t>产品概述</w:t>
        </w:r>
        <w:r w:rsidR="003D4F2A">
          <w:rPr>
            <w:noProof/>
            <w:webHidden/>
          </w:rPr>
          <w:tab/>
        </w:r>
        <w:r>
          <w:rPr>
            <w:noProof/>
            <w:webHidden/>
          </w:rPr>
          <w:fldChar w:fldCharType="begin"/>
        </w:r>
        <w:r w:rsidR="003D4F2A">
          <w:rPr>
            <w:noProof/>
            <w:webHidden/>
          </w:rPr>
          <w:instrText xml:space="preserve"> PAGEREF _Toc465698337 \h </w:instrText>
        </w:r>
        <w:r>
          <w:rPr>
            <w:noProof/>
            <w:webHidden/>
          </w:rPr>
        </w:r>
        <w:r>
          <w:rPr>
            <w:noProof/>
            <w:webHidden/>
          </w:rPr>
          <w:fldChar w:fldCharType="separate"/>
        </w:r>
        <w:r w:rsidR="003D4F2A">
          <w:rPr>
            <w:noProof/>
            <w:webHidden/>
          </w:rPr>
          <w:t>7</w:t>
        </w:r>
        <w:r>
          <w:rPr>
            <w:noProof/>
            <w:webHidden/>
          </w:rPr>
          <w:fldChar w:fldCharType="end"/>
        </w:r>
      </w:hyperlink>
    </w:p>
    <w:p w:rsidR="003D4F2A" w:rsidRDefault="00BF7FDA" w:rsidP="003D4F2A">
      <w:pPr>
        <w:pStyle w:val="30"/>
        <w:tabs>
          <w:tab w:val="right" w:leader="dot" w:pos="9350"/>
        </w:tabs>
        <w:ind w:left="840"/>
        <w:rPr>
          <w:rFonts w:asciiTheme="minorHAnsi" w:eastAsiaTheme="minorEastAsia" w:hAnsiTheme="minorHAnsi" w:cstheme="minorBidi"/>
          <w:noProof/>
          <w:szCs w:val="22"/>
        </w:rPr>
      </w:pPr>
      <w:hyperlink w:anchor="_Toc465698338" w:history="1">
        <w:r w:rsidR="003D4F2A" w:rsidRPr="00947417">
          <w:rPr>
            <w:rStyle w:val="a6"/>
            <w:noProof/>
          </w:rPr>
          <w:t>1.2</w:t>
        </w:r>
        <w:r w:rsidR="003D4F2A" w:rsidRPr="00947417">
          <w:rPr>
            <w:rStyle w:val="a6"/>
            <w:rFonts w:hint="eastAsia"/>
            <w:noProof/>
          </w:rPr>
          <w:t xml:space="preserve"> </w:t>
        </w:r>
        <w:r w:rsidR="003D4F2A" w:rsidRPr="00947417">
          <w:rPr>
            <w:rStyle w:val="a6"/>
            <w:rFonts w:hint="eastAsia"/>
            <w:noProof/>
          </w:rPr>
          <w:t>产品结构</w:t>
        </w:r>
        <w:r w:rsidR="003D4F2A">
          <w:rPr>
            <w:noProof/>
            <w:webHidden/>
          </w:rPr>
          <w:tab/>
        </w:r>
        <w:r>
          <w:rPr>
            <w:noProof/>
            <w:webHidden/>
          </w:rPr>
          <w:fldChar w:fldCharType="begin"/>
        </w:r>
        <w:r w:rsidR="003D4F2A">
          <w:rPr>
            <w:noProof/>
            <w:webHidden/>
          </w:rPr>
          <w:instrText xml:space="preserve"> PAGEREF _Toc465698338 \h </w:instrText>
        </w:r>
        <w:r>
          <w:rPr>
            <w:noProof/>
            <w:webHidden/>
          </w:rPr>
        </w:r>
        <w:r>
          <w:rPr>
            <w:noProof/>
            <w:webHidden/>
          </w:rPr>
          <w:fldChar w:fldCharType="separate"/>
        </w:r>
        <w:r w:rsidR="003D4F2A">
          <w:rPr>
            <w:noProof/>
            <w:webHidden/>
          </w:rPr>
          <w:t>7</w:t>
        </w:r>
        <w:r>
          <w:rPr>
            <w:noProof/>
            <w:webHidden/>
          </w:rPr>
          <w:fldChar w:fldCharType="end"/>
        </w:r>
      </w:hyperlink>
    </w:p>
    <w:p w:rsidR="003D4F2A" w:rsidRDefault="00BF7FDA" w:rsidP="003D4F2A">
      <w:pPr>
        <w:pStyle w:val="30"/>
        <w:tabs>
          <w:tab w:val="right" w:leader="dot" w:pos="9350"/>
        </w:tabs>
        <w:ind w:left="840"/>
        <w:rPr>
          <w:rFonts w:asciiTheme="minorHAnsi" w:eastAsiaTheme="minorEastAsia" w:hAnsiTheme="minorHAnsi" w:cstheme="minorBidi"/>
          <w:noProof/>
          <w:szCs w:val="22"/>
        </w:rPr>
      </w:pPr>
      <w:hyperlink w:anchor="_Toc465698339" w:history="1">
        <w:r w:rsidR="003D4F2A" w:rsidRPr="00947417">
          <w:rPr>
            <w:rStyle w:val="a6"/>
            <w:noProof/>
          </w:rPr>
          <w:t>1.3</w:t>
        </w:r>
        <w:r w:rsidR="003D4F2A" w:rsidRPr="00947417">
          <w:rPr>
            <w:rStyle w:val="a6"/>
            <w:rFonts w:hint="eastAsia"/>
            <w:noProof/>
          </w:rPr>
          <w:t xml:space="preserve"> </w:t>
        </w:r>
        <w:r w:rsidR="003D4F2A" w:rsidRPr="00947417">
          <w:rPr>
            <w:rStyle w:val="a6"/>
            <w:rFonts w:hint="eastAsia"/>
            <w:noProof/>
          </w:rPr>
          <w:t>状态说明</w:t>
        </w:r>
        <w:r w:rsidR="003D4F2A">
          <w:rPr>
            <w:noProof/>
            <w:webHidden/>
          </w:rPr>
          <w:tab/>
        </w:r>
        <w:r>
          <w:rPr>
            <w:noProof/>
            <w:webHidden/>
          </w:rPr>
          <w:fldChar w:fldCharType="begin"/>
        </w:r>
        <w:r w:rsidR="003D4F2A">
          <w:rPr>
            <w:noProof/>
            <w:webHidden/>
          </w:rPr>
          <w:instrText xml:space="preserve"> PAGEREF _Toc465698339 \h </w:instrText>
        </w:r>
        <w:r>
          <w:rPr>
            <w:noProof/>
            <w:webHidden/>
          </w:rPr>
        </w:r>
        <w:r>
          <w:rPr>
            <w:noProof/>
            <w:webHidden/>
          </w:rPr>
          <w:fldChar w:fldCharType="separate"/>
        </w:r>
        <w:r w:rsidR="003D4F2A">
          <w:rPr>
            <w:noProof/>
            <w:webHidden/>
          </w:rPr>
          <w:t>8</w:t>
        </w:r>
        <w:r>
          <w:rPr>
            <w:noProof/>
            <w:webHidden/>
          </w:rPr>
          <w:fldChar w:fldCharType="end"/>
        </w:r>
      </w:hyperlink>
    </w:p>
    <w:p w:rsidR="003D4F2A" w:rsidRDefault="00BF7FDA" w:rsidP="003D4F2A">
      <w:pPr>
        <w:pStyle w:val="30"/>
        <w:tabs>
          <w:tab w:val="right" w:leader="dot" w:pos="9350"/>
        </w:tabs>
        <w:ind w:left="840"/>
        <w:rPr>
          <w:rFonts w:asciiTheme="minorHAnsi" w:eastAsiaTheme="minorEastAsia" w:hAnsiTheme="minorHAnsi" w:cstheme="minorBidi"/>
          <w:noProof/>
          <w:szCs w:val="22"/>
        </w:rPr>
      </w:pPr>
      <w:hyperlink w:anchor="_Toc465698340" w:history="1">
        <w:r w:rsidR="003D4F2A" w:rsidRPr="00947417">
          <w:rPr>
            <w:rStyle w:val="a6"/>
            <w:noProof/>
          </w:rPr>
          <w:t>1.4</w:t>
        </w:r>
        <w:r w:rsidR="003D4F2A" w:rsidRPr="00947417">
          <w:rPr>
            <w:rStyle w:val="a6"/>
            <w:rFonts w:hint="eastAsia"/>
            <w:noProof/>
          </w:rPr>
          <w:t xml:space="preserve"> </w:t>
        </w:r>
        <w:r w:rsidR="003D4F2A" w:rsidRPr="00947417">
          <w:rPr>
            <w:rStyle w:val="a6"/>
            <w:rFonts w:hint="eastAsia"/>
            <w:noProof/>
          </w:rPr>
          <w:t>特性说明</w:t>
        </w:r>
        <w:r w:rsidR="003D4F2A">
          <w:rPr>
            <w:noProof/>
            <w:webHidden/>
          </w:rPr>
          <w:tab/>
        </w:r>
        <w:r>
          <w:rPr>
            <w:noProof/>
            <w:webHidden/>
          </w:rPr>
          <w:fldChar w:fldCharType="begin"/>
        </w:r>
        <w:r w:rsidR="003D4F2A">
          <w:rPr>
            <w:noProof/>
            <w:webHidden/>
          </w:rPr>
          <w:instrText xml:space="preserve"> PAGEREF _Toc465698340 \h </w:instrText>
        </w:r>
        <w:r>
          <w:rPr>
            <w:noProof/>
            <w:webHidden/>
          </w:rPr>
        </w:r>
        <w:r>
          <w:rPr>
            <w:noProof/>
            <w:webHidden/>
          </w:rPr>
          <w:fldChar w:fldCharType="separate"/>
        </w:r>
        <w:r w:rsidR="003D4F2A">
          <w:rPr>
            <w:noProof/>
            <w:webHidden/>
          </w:rPr>
          <w:t>8</w:t>
        </w:r>
        <w:r>
          <w:rPr>
            <w:noProof/>
            <w:webHidden/>
          </w:rPr>
          <w:fldChar w:fldCharType="end"/>
        </w:r>
      </w:hyperlink>
    </w:p>
    <w:p w:rsidR="003D4F2A" w:rsidRDefault="00BF7FDA" w:rsidP="003D4F2A">
      <w:pPr>
        <w:pStyle w:val="40"/>
        <w:tabs>
          <w:tab w:val="right" w:leader="dot" w:pos="9350"/>
        </w:tabs>
        <w:ind w:left="1260"/>
        <w:rPr>
          <w:rFonts w:asciiTheme="minorHAnsi" w:eastAsiaTheme="minorEastAsia" w:hAnsiTheme="minorHAnsi" w:cstheme="minorBidi"/>
          <w:noProof/>
          <w:szCs w:val="22"/>
        </w:rPr>
      </w:pPr>
      <w:hyperlink w:anchor="_Toc465698341" w:history="1">
        <w:r w:rsidR="003D4F2A" w:rsidRPr="00947417">
          <w:rPr>
            <w:rStyle w:val="a6"/>
            <w:noProof/>
          </w:rPr>
          <w:t>1.4.1</w:t>
        </w:r>
        <w:r w:rsidR="003D4F2A" w:rsidRPr="00947417">
          <w:rPr>
            <w:rStyle w:val="a6"/>
            <w:rFonts w:hint="eastAsia"/>
            <w:noProof/>
          </w:rPr>
          <w:t xml:space="preserve"> </w:t>
        </w:r>
        <w:r w:rsidR="003D4F2A" w:rsidRPr="00947417">
          <w:rPr>
            <w:rStyle w:val="a6"/>
            <w:rFonts w:hint="eastAsia"/>
            <w:noProof/>
          </w:rPr>
          <w:t>特性</w:t>
        </w:r>
        <w:r w:rsidR="003D4F2A" w:rsidRPr="00947417">
          <w:rPr>
            <w:rStyle w:val="a6"/>
            <w:noProof/>
          </w:rPr>
          <w:t>1</w:t>
        </w:r>
        <w:r w:rsidR="003D4F2A" w:rsidRPr="00947417">
          <w:rPr>
            <w:rStyle w:val="a6"/>
            <w:rFonts w:hint="eastAsia"/>
            <w:noProof/>
          </w:rPr>
          <w:t>：会员注册（即用户订购会员）用例</w:t>
        </w:r>
        <w:r w:rsidR="003D4F2A">
          <w:rPr>
            <w:noProof/>
            <w:webHidden/>
          </w:rPr>
          <w:tab/>
        </w:r>
        <w:r>
          <w:rPr>
            <w:noProof/>
            <w:webHidden/>
          </w:rPr>
          <w:fldChar w:fldCharType="begin"/>
        </w:r>
        <w:r w:rsidR="003D4F2A">
          <w:rPr>
            <w:noProof/>
            <w:webHidden/>
          </w:rPr>
          <w:instrText xml:space="preserve"> PAGEREF _Toc465698341 \h </w:instrText>
        </w:r>
        <w:r>
          <w:rPr>
            <w:noProof/>
            <w:webHidden/>
          </w:rPr>
        </w:r>
        <w:r>
          <w:rPr>
            <w:noProof/>
            <w:webHidden/>
          </w:rPr>
          <w:fldChar w:fldCharType="separate"/>
        </w:r>
        <w:r w:rsidR="003D4F2A">
          <w:rPr>
            <w:noProof/>
            <w:webHidden/>
          </w:rPr>
          <w:t>8</w:t>
        </w:r>
        <w:r>
          <w:rPr>
            <w:noProof/>
            <w:webHidden/>
          </w:rPr>
          <w:fldChar w:fldCharType="end"/>
        </w:r>
      </w:hyperlink>
    </w:p>
    <w:p w:rsidR="003D4F2A" w:rsidRDefault="00BF7FDA" w:rsidP="00947417">
      <w:pPr>
        <w:pStyle w:val="40"/>
        <w:tabs>
          <w:tab w:val="right" w:leader="dot" w:pos="9350"/>
        </w:tabs>
        <w:ind w:left="1260"/>
        <w:rPr>
          <w:rFonts w:asciiTheme="minorHAnsi" w:eastAsiaTheme="minorEastAsia" w:hAnsiTheme="minorHAnsi" w:cstheme="minorBidi"/>
          <w:noProof/>
          <w:szCs w:val="22"/>
        </w:rPr>
      </w:pPr>
      <w:hyperlink w:anchor="_Toc465698342" w:history="1">
        <w:r w:rsidR="003D4F2A" w:rsidRPr="00947417">
          <w:rPr>
            <w:rStyle w:val="a6"/>
            <w:noProof/>
          </w:rPr>
          <w:t>1.4.2</w:t>
        </w:r>
        <w:r w:rsidR="003D4F2A" w:rsidRPr="00947417">
          <w:rPr>
            <w:rStyle w:val="a6"/>
            <w:rFonts w:hint="eastAsia"/>
            <w:noProof/>
          </w:rPr>
          <w:t xml:space="preserve"> </w:t>
        </w:r>
        <w:r w:rsidR="003D4F2A" w:rsidRPr="00947417">
          <w:rPr>
            <w:rStyle w:val="a6"/>
            <w:rFonts w:hint="eastAsia"/>
            <w:noProof/>
          </w:rPr>
          <w:t>特性</w:t>
        </w:r>
        <w:r w:rsidR="003D4F2A" w:rsidRPr="00947417">
          <w:rPr>
            <w:rStyle w:val="a6"/>
            <w:noProof/>
          </w:rPr>
          <w:t>2</w:t>
        </w:r>
        <w:r w:rsidR="003D4F2A" w:rsidRPr="00947417">
          <w:rPr>
            <w:rStyle w:val="a6"/>
            <w:rFonts w:hint="eastAsia"/>
            <w:noProof/>
          </w:rPr>
          <w:t>：会员登录用例</w:t>
        </w:r>
        <w:r w:rsidR="003D4F2A">
          <w:rPr>
            <w:noProof/>
            <w:webHidden/>
          </w:rPr>
          <w:tab/>
        </w:r>
        <w:r>
          <w:rPr>
            <w:noProof/>
            <w:webHidden/>
          </w:rPr>
          <w:fldChar w:fldCharType="begin"/>
        </w:r>
        <w:r w:rsidR="003D4F2A">
          <w:rPr>
            <w:noProof/>
            <w:webHidden/>
          </w:rPr>
          <w:instrText xml:space="preserve"> PAGEREF _Toc465698342 \h </w:instrText>
        </w:r>
        <w:r>
          <w:rPr>
            <w:noProof/>
            <w:webHidden/>
          </w:rPr>
        </w:r>
        <w:r>
          <w:rPr>
            <w:noProof/>
            <w:webHidden/>
          </w:rPr>
          <w:fldChar w:fldCharType="separate"/>
        </w:r>
        <w:r w:rsidR="003D4F2A">
          <w:rPr>
            <w:noProof/>
            <w:webHidden/>
          </w:rPr>
          <w:t>9</w:t>
        </w:r>
        <w:r>
          <w:rPr>
            <w:noProof/>
            <w:webHidden/>
          </w:rPr>
          <w:fldChar w:fldCharType="end"/>
        </w:r>
      </w:hyperlink>
    </w:p>
    <w:p w:rsidR="003D4F2A" w:rsidRDefault="00BF7FDA" w:rsidP="00947417">
      <w:pPr>
        <w:pStyle w:val="40"/>
        <w:tabs>
          <w:tab w:val="right" w:leader="dot" w:pos="9350"/>
        </w:tabs>
        <w:ind w:left="1260"/>
        <w:rPr>
          <w:rFonts w:asciiTheme="minorHAnsi" w:eastAsiaTheme="minorEastAsia" w:hAnsiTheme="minorHAnsi" w:cstheme="minorBidi"/>
          <w:noProof/>
          <w:szCs w:val="22"/>
        </w:rPr>
      </w:pPr>
      <w:hyperlink w:anchor="_Toc465698343" w:history="1">
        <w:r w:rsidR="003D4F2A" w:rsidRPr="00947417">
          <w:rPr>
            <w:rStyle w:val="a6"/>
            <w:noProof/>
          </w:rPr>
          <w:t>1.4.3</w:t>
        </w:r>
        <w:r w:rsidR="003D4F2A" w:rsidRPr="00947417">
          <w:rPr>
            <w:rStyle w:val="a6"/>
            <w:rFonts w:hint="eastAsia"/>
            <w:noProof/>
          </w:rPr>
          <w:t xml:space="preserve"> </w:t>
        </w:r>
        <w:r w:rsidR="003D4F2A" w:rsidRPr="00947417">
          <w:rPr>
            <w:rStyle w:val="a6"/>
            <w:rFonts w:hint="eastAsia"/>
            <w:noProof/>
          </w:rPr>
          <w:t>特性</w:t>
        </w:r>
        <w:r w:rsidR="003D4F2A" w:rsidRPr="00947417">
          <w:rPr>
            <w:rStyle w:val="a6"/>
            <w:noProof/>
          </w:rPr>
          <w:t>2</w:t>
        </w:r>
        <w:r w:rsidR="003D4F2A" w:rsidRPr="00947417">
          <w:rPr>
            <w:rStyle w:val="a6"/>
            <w:rFonts w:hint="eastAsia"/>
            <w:noProof/>
          </w:rPr>
          <w:t>：会员退订用例</w:t>
        </w:r>
        <w:r w:rsidR="003D4F2A">
          <w:rPr>
            <w:noProof/>
            <w:webHidden/>
          </w:rPr>
          <w:tab/>
        </w:r>
        <w:r>
          <w:rPr>
            <w:noProof/>
            <w:webHidden/>
          </w:rPr>
          <w:fldChar w:fldCharType="begin"/>
        </w:r>
        <w:r w:rsidR="003D4F2A">
          <w:rPr>
            <w:noProof/>
            <w:webHidden/>
          </w:rPr>
          <w:instrText xml:space="preserve"> PAGEREF _Toc465698343 \h </w:instrText>
        </w:r>
        <w:r>
          <w:rPr>
            <w:noProof/>
            <w:webHidden/>
          </w:rPr>
        </w:r>
        <w:r>
          <w:rPr>
            <w:noProof/>
            <w:webHidden/>
          </w:rPr>
          <w:fldChar w:fldCharType="separate"/>
        </w:r>
        <w:r w:rsidR="003D4F2A">
          <w:rPr>
            <w:noProof/>
            <w:webHidden/>
          </w:rPr>
          <w:t>9</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44" w:history="1">
        <w:r w:rsidR="003D4F2A" w:rsidRPr="00947417">
          <w:rPr>
            <w:rStyle w:val="a6"/>
            <w:rFonts w:cs="Arial" w:hint="eastAsia"/>
            <w:noProof/>
          </w:rPr>
          <w:t>2</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第二部分</w:t>
        </w:r>
        <w:r w:rsidR="003D4F2A" w:rsidRPr="00947417">
          <w:rPr>
            <w:rStyle w:val="a6"/>
            <w:rFonts w:cs="Arial"/>
            <w:noProof/>
          </w:rPr>
          <w:t xml:space="preserve">  </w:t>
        </w:r>
        <w:r w:rsidR="003D4F2A" w:rsidRPr="00947417">
          <w:rPr>
            <w:rStyle w:val="a6"/>
            <w:rFonts w:cs="Arial" w:hint="eastAsia"/>
            <w:noProof/>
          </w:rPr>
          <w:t>商城</w:t>
        </w:r>
        <w:r w:rsidR="003D4F2A">
          <w:rPr>
            <w:noProof/>
            <w:webHidden/>
          </w:rPr>
          <w:tab/>
        </w:r>
        <w:r>
          <w:rPr>
            <w:noProof/>
            <w:webHidden/>
          </w:rPr>
          <w:fldChar w:fldCharType="begin"/>
        </w:r>
        <w:r w:rsidR="003D4F2A">
          <w:rPr>
            <w:noProof/>
            <w:webHidden/>
          </w:rPr>
          <w:instrText xml:space="preserve"> PAGEREF _Toc465698344 \h </w:instrText>
        </w:r>
        <w:r>
          <w:rPr>
            <w:noProof/>
            <w:webHidden/>
          </w:rPr>
        </w:r>
        <w:r>
          <w:rPr>
            <w:noProof/>
            <w:webHidden/>
          </w:rPr>
          <w:fldChar w:fldCharType="separate"/>
        </w:r>
        <w:r w:rsidR="003D4F2A">
          <w:rPr>
            <w:noProof/>
            <w:webHidden/>
          </w:rPr>
          <w:t>9</w:t>
        </w:r>
        <w:r>
          <w:rPr>
            <w:noProof/>
            <w:webHidden/>
          </w:rPr>
          <w:fldChar w:fldCharType="end"/>
        </w:r>
      </w:hyperlink>
    </w:p>
    <w:p w:rsidR="003D4F2A" w:rsidRDefault="00BF7FDA" w:rsidP="003D4F2A">
      <w:pPr>
        <w:pStyle w:val="30"/>
        <w:tabs>
          <w:tab w:val="right" w:leader="dot" w:pos="9350"/>
        </w:tabs>
        <w:ind w:left="840"/>
        <w:rPr>
          <w:rFonts w:asciiTheme="minorHAnsi" w:eastAsiaTheme="minorEastAsia" w:hAnsiTheme="minorHAnsi" w:cstheme="minorBidi"/>
          <w:noProof/>
          <w:szCs w:val="22"/>
        </w:rPr>
      </w:pPr>
      <w:hyperlink w:anchor="_Toc465698345" w:history="1">
        <w:r w:rsidR="003D4F2A" w:rsidRPr="00947417">
          <w:rPr>
            <w:rStyle w:val="a6"/>
            <w:noProof/>
          </w:rPr>
          <w:t>2.1</w:t>
        </w:r>
        <w:r w:rsidR="003D4F2A" w:rsidRPr="00947417">
          <w:rPr>
            <w:rStyle w:val="a6"/>
            <w:rFonts w:hint="eastAsia"/>
            <w:noProof/>
          </w:rPr>
          <w:t xml:space="preserve"> </w:t>
        </w:r>
        <w:r w:rsidR="003D4F2A" w:rsidRPr="00947417">
          <w:rPr>
            <w:rStyle w:val="a6"/>
            <w:rFonts w:hint="eastAsia"/>
            <w:noProof/>
          </w:rPr>
          <w:t>产品概述</w:t>
        </w:r>
        <w:r w:rsidR="003D4F2A">
          <w:rPr>
            <w:noProof/>
            <w:webHidden/>
          </w:rPr>
          <w:tab/>
        </w:r>
        <w:r>
          <w:rPr>
            <w:noProof/>
            <w:webHidden/>
          </w:rPr>
          <w:fldChar w:fldCharType="begin"/>
        </w:r>
        <w:r w:rsidR="003D4F2A">
          <w:rPr>
            <w:noProof/>
            <w:webHidden/>
          </w:rPr>
          <w:instrText xml:space="preserve"> PAGEREF _Toc465698345 \h </w:instrText>
        </w:r>
        <w:r>
          <w:rPr>
            <w:noProof/>
            <w:webHidden/>
          </w:rPr>
        </w:r>
        <w:r>
          <w:rPr>
            <w:noProof/>
            <w:webHidden/>
          </w:rPr>
          <w:fldChar w:fldCharType="separate"/>
        </w:r>
        <w:r w:rsidR="003D4F2A">
          <w:rPr>
            <w:noProof/>
            <w:webHidden/>
          </w:rPr>
          <w:t>9</w:t>
        </w:r>
        <w:r>
          <w:rPr>
            <w:noProof/>
            <w:webHidden/>
          </w:rPr>
          <w:fldChar w:fldCharType="end"/>
        </w:r>
      </w:hyperlink>
    </w:p>
    <w:p w:rsidR="003D4F2A" w:rsidRDefault="00BF7FDA" w:rsidP="003D4F2A">
      <w:pPr>
        <w:pStyle w:val="30"/>
        <w:tabs>
          <w:tab w:val="right" w:leader="dot" w:pos="9350"/>
        </w:tabs>
        <w:ind w:left="840"/>
        <w:rPr>
          <w:rFonts w:asciiTheme="minorHAnsi" w:eastAsiaTheme="minorEastAsia" w:hAnsiTheme="minorHAnsi" w:cstheme="minorBidi"/>
          <w:noProof/>
          <w:szCs w:val="22"/>
        </w:rPr>
      </w:pPr>
      <w:hyperlink w:anchor="_Toc465698346" w:history="1">
        <w:r w:rsidR="003D4F2A" w:rsidRPr="00947417">
          <w:rPr>
            <w:rStyle w:val="a6"/>
            <w:noProof/>
          </w:rPr>
          <w:t>2.2</w:t>
        </w:r>
        <w:r w:rsidR="003D4F2A" w:rsidRPr="00947417">
          <w:rPr>
            <w:rStyle w:val="a6"/>
            <w:rFonts w:hint="eastAsia"/>
            <w:noProof/>
          </w:rPr>
          <w:t xml:space="preserve"> </w:t>
        </w:r>
        <w:r w:rsidR="003D4F2A" w:rsidRPr="00947417">
          <w:rPr>
            <w:rStyle w:val="a6"/>
            <w:rFonts w:hint="eastAsia"/>
            <w:noProof/>
          </w:rPr>
          <w:t>产品结构</w:t>
        </w:r>
        <w:r w:rsidR="003D4F2A">
          <w:rPr>
            <w:noProof/>
            <w:webHidden/>
          </w:rPr>
          <w:tab/>
        </w:r>
        <w:r>
          <w:rPr>
            <w:noProof/>
            <w:webHidden/>
          </w:rPr>
          <w:fldChar w:fldCharType="begin"/>
        </w:r>
        <w:r w:rsidR="003D4F2A">
          <w:rPr>
            <w:noProof/>
            <w:webHidden/>
          </w:rPr>
          <w:instrText xml:space="preserve"> PAGEREF _Toc465698346 \h </w:instrText>
        </w:r>
        <w:r>
          <w:rPr>
            <w:noProof/>
            <w:webHidden/>
          </w:rPr>
        </w:r>
        <w:r>
          <w:rPr>
            <w:noProof/>
            <w:webHidden/>
          </w:rPr>
          <w:fldChar w:fldCharType="separate"/>
        </w:r>
        <w:r w:rsidR="003D4F2A">
          <w:rPr>
            <w:noProof/>
            <w:webHidden/>
          </w:rPr>
          <w:t>9</w:t>
        </w:r>
        <w:r>
          <w:rPr>
            <w:noProof/>
            <w:webHidden/>
          </w:rPr>
          <w:fldChar w:fldCharType="end"/>
        </w:r>
      </w:hyperlink>
    </w:p>
    <w:p w:rsidR="003D4F2A" w:rsidRDefault="00BF7FDA" w:rsidP="003D4F2A">
      <w:pPr>
        <w:pStyle w:val="30"/>
        <w:tabs>
          <w:tab w:val="right" w:leader="dot" w:pos="9350"/>
        </w:tabs>
        <w:ind w:left="840"/>
        <w:rPr>
          <w:rFonts w:asciiTheme="minorHAnsi" w:eastAsiaTheme="minorEastAsia" w:hAnsiTheme="minorHAnsi" w:cstheme="minorBidi"/>
          <w:noProof/>
          <w:szCs w:val="22"/>
        </w:rPr>
      </w:pPr>
      <w:hyperlink w:anchor="_Toc465698347" w:history="1">
        <w:r w:rsidR="003D4F2A" w:rsidRPr="00947417">
          <w:rPr>
            <w:rStyle w:val="a6"/>
            <w:noProof/>
          </w:rPr>
          <w:t>2.3</w:t>
        </w:r>
        <w:r w:rsidR="003D4F2A" w:rsidRPr="00947417">
          <w:rPr>
            <w:rStyle w:val="a6"/>
            <w:rFonts w:hint="eastAsia"/>
            <w:noProof/>
          </w:rPr>
          <w:t xml:space="preserve"> </w:t>
        </w:r>
        <w:r w:rsidR="003D4F2A" w:rsidRPr="00947417">
          <w:rPr>
            <w:rStyle w:val="a6"/>
            <w:rFonts w:hint="eastAsia"/>
            <w:noProof/>
          </w:rPr>
          <w:t>特性说明</w:t>
        </w:r>
        <w:r w:rsidR="003D4F2A">
          <w:rPr>
            <w:noProof/>
            <w:webHidden/>
          </w:rPr>
          <w:tab/>
        </w:r>
        <w:r>
          <w:rPr>
            <w:noProof/>
            <w:webHidden/>
          </w:rPr>
          <w:fldChar w:fldCharType="begin"/>
        </w:r>
        <w:r w:rsidR="003D4F2A">
          <w:rPr>
            <w:noProof/>
            <w:webHidden/>
          </w:rPr>
          <w:instrText xml:space="preserve"> PAGEREF _Toc465698347 \h </w:instrText>
        </w:r>
        <w:r>
          <w:rPr>
            <w:noProof/>
            <w:webHidden/>
          </w:rPr>
        </w:r>
        <w:r>
          <w:rPr>
            <w:noProof/>
            <w:webHidden/>
          </w:rPr>
          <w:fldChar w:fldCharType="separate"/>
        </w:r>
        <w:r w:rsidR="003D4F2A">
          <w:rPr>
            <w:noProof/>
            <w:webHidden/>
          </w:rPr>
          <w:t>10</w:t>
        </w:r>
        <w:r>
          <w:rPr>
            <w:noProof/>
            <w:webHidden/>
          </w:rPr>
          <w:fldChar w:fldCharType="end"/>
        </w:r>
      </w:hyperlink>
    </w:p>
    <w:p w:rsidR="003D4F2A" w:rsidRDefault="00BF7FDA" w:rsidP="003D4F2A">
      <w:pPr>
        <w:pStyle w:val="40"/>
        <w:tabs>
          <w:tab w:val="right" w:leader="dot" w:pos="9350"/>
        </w:tabs>
        <w:ind w:left="1260"/>
        <w:rPr>
          <w:rFonts w:asciiTheme="minorHAnsi" w:eastAsiaTheme="minorEastAsia" w:hAnsiTheme="minorHAnsi" w:cstheme="minorBidi"/>
          <w:noProof/>
          <w:szCs w:val="22"/>
        </w:rPr>
      </w:pPr>
      <w:hyperlink w:anchor="_Toc465698348" w:history="1">
        <w:r w:rsidR="003D4F2A" w:rsidRPr="00947417">
          <w:rPr>
            <w:rStyle w:val="a6"/>
            <w:noProof/>
          </w:rPr>
          <w:t>2.3.1</w:t>
        </w:r>
        <w:r w:rsidR="003D4F2A" w:rsidRPr="00947417">
          <w:rPr>
            <w:rStyle w:val="a6"/>
            <w:rFonts w:hint="eastAsia"/>
            <w:noProof/>
          </w:rPr>
          <w:t xml:space="preserve"> </w:t>
        </w:r>
        <w:r w:rsidR="003D4F2A" w:rsidRPr="00947417">
          <w:rPr>
            <w:rStyle w:val="a6"/>
            <w:rFonts w:hint="eastAsia"/>
            <w:noProof/>
          </w:rPr>
          <w:t>特性</w:t>
        </w:r>
        <w:r w:rsidR="003D4F2A" w:rsidRPr="00947417">
          <w:rPr>
            <w:rStyle w:val="a6"/>
            <w:noProof/>
          </w:rPr>
          <w:t>1</w:t>
        </w:r>
        <w:r w:rsidR="003D4F2A" w:rsidRPr="00947417">
          <w:rPr>
            <w:rStyle w:val="a6"/>
            <w:rFonts w:hint="eastAsia"/>
            <w:noProof/>
          </w:rPr>
          <w:t>：旅游众筹用例</w:t>
        </w:r>
        <w:r w:rsidR="003D4F2A">
          <w:rPr>
            <w:noProof/>
            <w:webHidden/>
          </w:rPr>
          <w:tab/>
        </w:r>
        <w:r>
          <w:rPr>
            <w:noProof/>
            <w:webHidden/>
          </w:rPr>
          <w:fldChar w:fldCharType="begin"/>
        </w:r>
        <w:r w:rsidR="003D4F2A">
          <w:rPr>
            <w:noProof/>
            <w:webHidden/>
          </w:rPr>
          <w:instrText xml:space="preserve"> PAGEREF _Toc465698348 \h </w:instrText>
        </w:r>
        <w:r>
          <w:rPr>
            <w:noProof/>
            <w:webHidden/>
          </w:rPr>
        </w:r>
        <w:r>
          <w:rPr>
            <w:noProof/>
            <w:webHidden/>
          </w:rPr>
          <w:fldChar w:fldCharType="separate"/>
        </w:r>
        <w:r w:rsidR="003D4F2A">
          <w:rPr>
            <w:noProof/>
            <w:webHidden/>
          </w:rPr>
          <w:t>10</w:t>
        </w:r>
        <w:r>
          <w:rPr>
            <w:noProof/>
            <w:webHidden/>
          </w:rPr>
          <w:fldChar w:fldCharType="end"/>
        </w:r>
      </w:hyperlink>
    </w:p>
    <w:p w:rsidR="003D4F2A" w:rsidRDefault="00BF7FDA" w:rsidP="00947417">
      <w:pPr>
        <w:pStyle w:val="40"/>
        <w:tabs>
          <w:tab w:val="right" w:leader="dot" w:pos="9350"/>
        </w:tabs>
        <w:ind w:left="1260"/>
        <w:rPr>
          <w:rFonts w:asciiTheme="minorHAnsi" w:eastAsiaTheme="minorEastAsia" w:hAnsiTheme="minorHAnsi" w:cstheme="minorBidi"/>
          <w:noProof/>
          <w:szCs w:val="22"/>
        </w:rPr>
      </w:pPr>
      <w:hyperlink w:anchor="_Toc465698349" w:history="1">
        <w:r w:rsidR="003D4F2A" w:rsidRPr="00947417">
          <w:rPr>
            <w:rStyle w:val="a6"/>
            <w:noProof/>
          </w:rPr>
          <w:t>2.3.2</w:t>
        </w:r>
        <w:r w:rsidR="003D4F2A" w:rsidRPr="00947417">
          <w:rPr>
            <w:rStyle w:val="a6"/>
            <w:rFonts w:hint="eastAsia"/>
            <w:noProof/>
          </w:rPr>
          <w:t xml:space="preserve"> </w:t>
        </w:r>
        <w:r w:rsidR="003D4F2A" w:rsidRPr="00947417">
          <w:rPr>
            <w:rStyle w:val="a6"/>
            <w:rFonts w:hint="eastAsia"/>
            <w:noProof/>
          </w:rPr>
          <w:t>特性</w:t>
        </w:r>
        <w:r w:rsidR="003D4F2A" w:rsidRPr="00947417">
          <w:rPr>
            <w:rStyle w:val="a6"/>
            <w:noProof/>
          </w:rPr>
          <w:t>2</w:t>
        </w:r>
        <w:r w:rsidR="003D4F2A" w:rsidRPr="00947417">
          <w:rPr>
            <w:rStyle w:val="a6"/>
            <w:rFonts w:hint="eastAsia"/>
            <w:noProof/>
          </w:rPr>
          <w:t>：会员特权用例</w:t>
        </w:r>
        <w:r w:rsidR="003D4F2A">
          <w:rPr>
            <w:noProof/>
            <w:webHidden/>
          </w:rPr>
          <w:tab/>
        </w:r>
        <w:r>
          <w:rPr>
            <w:noProof/>
            <w:webHidden/>
          </w:rPr>
          <w:fldChar w:fldCharType="begin"/>
        </w:r>
        <w:r w:rsidR="003D4F2A">
          <w:rPr>
            <w:noProof/>
            <w:webHidden/>
          </w:rPr>
          <w:instrText xml:space="preserve"> PAGEREF _Toc465698349 \h </w:instrText>
        </w:r>
        <w:r>
          <w:rPr>
            <w:noProof/>
            <w:webHidden/>
          </w:rPr>
        </w:r>
        <w:r>
          <w:rPr>
            <w:noProof/>
            <w:webHidden/>
          </w:rPr>
          <w:fldChar w:fldCharType="separate"/>
        </w:r>
        <w:r w:rsidR="003D4F2A">
          <w:rPr>
            <w:noProof/>
            <w:webHidden/>
          </w:rPr>
          <w:t>10</w:t>
        </w:r>
        <w:r>
          <w:rPr>
            <w:noProof/>
            <w:webHidden/>
          </w:rPr>
          <w:fldChar w:fldCharType="end"/>
        </w:r>
      </w:hyperlink>
    </w:p>
    <w:p w:rsidR="003D4F2A" w:rsidRDefault="00BF7FDA" w:rsidP="00947417">
      <w:pPr>
        <w:pStyle w:val="40"/>
        <w:tabs>
          <w:tab w:val="right" w:leader="dot" w:pos="9350"/>
        </w:tabs>
        <w:ind w:left="1260"/>
        <w:rPr>
          <w:rFonts w:asciiTheme="minorHAnsi" w:eastAsiaTheme="minorEastAsia" w:hAnsiTheme="minorHAnsi" w:cstheme="minorBidi"/>
          <w:noProof/>
          <w:szCs w:val="22"/>
        </w:rPr>
      </w:pPr>
      <w:hyperlink w:anchor="_Toc465698350" w:history="1">
        <w:r w:rsidR="003D4F2A" w:rsidRPr="00947417">
          <w:rPr>
            <w:rStyle w:val="a6"/>
            <w:noProof/>
          </w:rPr>
          <w:t>2.3.3</w:t>
        </w:r>
        <w:r w:rsidR="003D4F2A" w:rsidRPr="00947417">
          <w:rPr>
            <w:rStyle w:val="a6"/>
            <w:rFonts w:hint="eastAsia"/>
            <w:noProof/>
          </w:rPr>
          <w:t xml:space="preserve"> </w:t>
        </w:r>
        <w:r w:rsidR="003D4F2A" w:rsidRPr="00947417">
          <w:rPr>
            <w:rStyle w:val="a6"/>
            <w:rFonts w:hint="eastAsia"/>
            <w:noProof/>
          </w:rPr>
          <w:t>特性</w:t>
        </w:r>
        <w:r w:rsidR="003D4F2A" w:rsidRPr="00947417">
          <w:rPr>
            <w:rStyle w:val="a6"/>
            <w:noProof/>
          </w:rPr>
          <w:t>3</w:t>
        </w:r>
        <w:r w:rsidR="003D4F2A" w:rsidRPr="00947417">
          <w:rPr>
            <w:rStyle w:val="a6"/>
            <w:rFonts w:hint="eastAsia"/>
            <w:noProof/>
          </w:rPr>
          <w:t>：需求单用例</w:t>
        </w:r>
        <w:r w:rsidR="003D4F2A">
          <w:rPr>
            <w:noProof/>
            <w:webHidden/>
          </w:rPr>
          <w:tab/>
        </w:r>
        <w:r>
          <w:rPr>
            <w:noProof/>
            <w:webHidden/>
          </w:rPr>
          <w:fldChar w:fldCharType="begin"/>
        </w:r>
        <w:r w:rsidR="003D4F2A">
          <w:rPr>
            <w:noProof/>
            <w:webHidden/>
          </w:rPr>
          <w:instrText xml:space="preserve"> PAGEREF _Toc465698350 \h </w:instrText>
        </w:r>
        <w:r>
          <w:rPr>
            <w:noProof/>
            <w:webHidden/>
          </w:rPr>
        </w:r>
        <w:r>
          <w:rPr>
            <w:noProof/>
            <w:webHidden/>
          </w:rPr>
          <w:fldChar w:fldCharType="separate"/>
        </w:r>
        <w:r w:rsidR="003D4F2A">
          <w:rPr>
            <w:noProof/>
            <w:webHidden/>
          </w:rPr>
          <w:t>11</w:t>
        </w:r>
        <w:r>
          <w:rPr>
            <w:noProof/>
            <w:webHidden/>
          </w:rPr>
          <w:fldChar w:fldCharType="end"/>
        </w:r>
      </w:hyperlink>
    </w:p>
    <w:p w:rsidR="003D4F2A" w:rsidRDefault="00BF7FDA" w:rsidP="00947417">
      <w:pPr>
        <w:pStyle w:val="10"/>
        <w:tabs>
          <w:tab w:val="left" w:pos="840"/>
          <w:tab w:val="right" w:leader="dot" w:pos="9350"/>
        </w:tabs>
        <w:spacing w:before="156" w:after="156"/>
        <w:rPr>
          <w:rFonts w:asciiTheme="minorHAnsi" w:eastAsiaTheme="minorEastAsia" w:hAnsiTheme="minorHAnsi" w:cstheme="minorBidi"/>
          <w:b w:val="0"/>
          <w:noProof/>
          <w:sz w:val="21"/>
          <w:szCs w:val="22"/>
        </w:rPr>
      </w:pPr>
      <w:hyperlink w:anchor="_Toc465698351" w:history="1">
        <w:r w:rsidR="003D4F2A" w:rsidRPr="00947417">
          <w:rPr>
            <w:rStyle w:val="a6"/>
            <w:rFonts w:ascii="Arial" w:hAnsi="Arial" w:cs="Arial" w:hint="eastAsia"/>
            <w:noProof/>
          </w:rPr>
          <w:t>五、</w:t>
        </w:r>
        <w:r w:rsidR="003D4F2A">
          <w:rPr>
            <w:rFonts w:asciiTheme="minorHAnsi" w:eastAsiaTheme="minorEastAsia" w:hAnsiTheme="minorHAnsi" w:cstheme="minorBidi"/>
            <w:b w:val="0"/>
            <w:noProof/>
            <w:sz w:val="21"/>
            <w:szCs w:val="22"/>
          </w:rPr>
          <w:tab/>
        </w:r>
        <w:r w:rsidR="003D4F2A" w:rsidRPr="00947417">
          <w:rPr>
            <w:rStyle w:val="a6"/>
            <w:rFonts w:ascii="Arial" w:hAnsi="Arial" w:cs="Arial" w:hint="eastAsia"/>
            <w:noProof/>
          </w:rPr>
          <w:t>其它产品需求</w:t>
        </w:r>
        <w:r w:rsidR="003D4F2A">
          <w:rPr>
            <w:noProof/>
            <w:webHidden/>
          </w:rPr>
          <w:tab/>
        </w:r>
        <w:r>
          <w:rPr>
            <w:noProof/>
            <w:webHidden/>
          </w:rPr>
          <w:fldChar w:fldCharType="begin"/>
        </w:r>
        <w:r w:rsidR="003D4F2A">
          <w:rPr>
            <w:noProof/>
            <w:webHidden/>
          </w:rPr>
          <w:instrText xml:space="preserve"> PAGEREF _Toc465698351 \h </w:instrText>
        </w:r>
        <w:r>
          <w:rPr>
            <w:noProof/>
            <w:webHidden/>
          </w:rPr>
        </w:r>
        <w:r>
          <w:rPr>
            <w:noProof/>
            <w:webHidden/>
          </w:rPr>
          <w:fldChar w:fldCharType="separate"/>
        </w:r>
        <w:r w:rsidR="003D4F2A">
          <w:rPr>
            <w:noProof/>
            <w:webHidden/>
          </w:rPr>
          <w:t>11</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52" w:history="1">
        <w:r w:rsidR="003D4F2A" w:rsidRPr="00947417">
          <w:rPr>
            <w:rStyle w:val="a6"/>
            <w:rFonts w:cs="Arial" w:hint="eastAsia"/>
            <w:noProof/>
          </w:rPr>
          <w:t>1</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性能需求</w:t>
        </w:r>
        <w:r w:rsidR="003D4F2A">
          <w:rPr>
            <w:noProof/>
            <w:webHidden/>
          </w:rPr>
          <w:tab/>
        </w:r>
        <w:r>
          <w:rPr>
            <w:noProof/>
            <w:webHidden/>
          </w:rPr>
          <w:fldChar w:fldCharType="begin"/>
        </w:r>
        <w:r w:rsidR="003D4F2A">
          <w:rPr>
            <w:noProof/>
            <w:webHidden/>
          </w:rPr>
          <w:instrText xml:space="preserve"> PAGEREF _Toc465698352 \h </w:instrText>
        </w:r>
        <w:r>
          <w:rPr>
            <w:noProof/>
            <w:webHidden/>
          </w:rPr>
        </w:r>
        <w:r>
          <w:rPr>
            <w:noProof/>
            <w:webHidden/>
          </w:rPr>
          <w:fldChar w:fldCharType="separate"/>
        </w:r>
        <w:r w:rsidR="003D4F2A">
          <w:rPr>
            <w:noProof/>
            <w:webHidden/>
          </w:rPr>
          <w:t>11</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53" w:history="1">
        <w:r w:rsidR="003D4F2A" w:rsidRPr="00947417">
          <w:rPr>
            <w:rStyle w:val="a6"/>
            <w:rFonts w:cs="Arial" w:hint="eastAsia"/>
            <w:noProof/>
          </w:rPr>
          <w:t>2</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监控需求</w:t>
        </w:r>
        <w:r w:rsidR="003D4F2A">
          <w:rPr>
            <w:noProof/>
            <w:webHidden/>
          </w:rPr>
          <w:tab/>
        </w:r>
        <w:r>
          <w:rPr>
            <w:noProof/>
            <w:webHidden/>
          </w:rPr>
          <w:fldChar w:fldCharType="begin"/>
        </w:r>
        <w:r w:rsidR="003D4F2A">
          <w:rPr>
            <w:noProof/>
            <w:webHidden/>
          </w:rPr>
          <w:instrText xml:space="preserve"> PAGEREF _Toc465698353 \h </w:instrText>
        </w:r>
        <w:r>
          <w:rPr>
            <w:noProof/>
            <w:webHidden/>
          </w:rPr>
        </w:r>
        <w:r>
          <w:rPr>
            <w:noProof/>
            <w:webHidden/>
          </w:rPr>
          <w:fldChar w:fldCharType="separate"/>
        </w:r>
        <w:r w:rsidR="003D4F2A">
          <w:rPr>
            <w:noProof/>
            <w:webHidden/>
          </w:rPr>
          <w:t>11</w:t>
        </w:r>
        <w:r>
          <w:rPr>
            <w:noProof/>
            <w:webHidden/>
          </w:rPr>
          <w:fldChar w:fldCharType="end"/>
        </w:r>
      </w:hyperlink>
    </w:p>
    <w:p w:rsidR="003D4F2A" w:rsidRDefault="00BF7FDA" w:rsidP="00947417">
      <w:pPr>
        <w:pStyle w:val="20"/>
        <w:tabs>
          <w:tab w:val="left" w:pos="1050"/>
          <w:tab w:val="right" w:leader="dot" w:pos="9350"/>
        </w:tabs>
        <w:ind w:left="420"/>
        <w:rPr>
          <w:rFonts w:asciiTheme="minorHAnsi" w:eastAsiaTheme="minorEastAsia" w:hAnsiTheme="minorHAnsi" w:cstheme="minorBidi"/>
          <w:noProof/>
          <w:szCs w:val="22"/>
        </w:rPr>
      </w:pPr>
      <w:hyperlink w:anchor="_Toc465698354" w:history="1">
        <w:r w:rsidR="003D4F2A" w:rsidRPr="00947417">
          <w:rPr>
            <w:rStyle w:val="a6"/>
            <w:rFonts w:cs="Arial" w:hint="eastAsia"/>
            <w:noProof/>
          </w:rPr>
          <w:t>3</w:t>
        </w:r>
        <w:r w:rsidR="003D4F2A" w:rsidRPr="00947417">
          <w:rPr>
            <w:rStyle w:val="a6"/>
            <w:rFonts w:cs="Arial" w:hint="eastAsia"/>
            <w:noProof/>
          </w:rPr>
          <w:t>、</w:t>
        </w:r>
        <w:r w:rsidR="003D4F2A">
          <w:rPr>
            <w:rFonts w:asciiTheme="minorHAnsi" w:eastAsiaTheme="minorEastAsia" w:hAnsiTheme="minorHAnsi" w:cstheme="minorBidi"/>
            <w:noProof/>
            <w:szCs w:val="22"/>
          </w:rPr>
          <w:tab/>
        </w:r>
        <w:r w:rsidR="003D4F2A" w:rsidRPr="00947417">
          <w:rPr>
            <w:rStyle w:val="a6"/>
            <w:rFonts w:cs="Arial" w:hint="eastAsia"/>
            <w:noProof/>
          </w:rPr>
          <w:t>兼容性需求</w:t>
        </w:r>
        <w:r w:rsidR="003D4F2A">
          <w:rPr>
            <w:noProof/>
            <w:webHidden/>
          </w:rPr>
          <w:tab/>
        </w:r>
        <w:r>
          <w:rPr>
            <w:noProof/>
            <w:webHidden/>
          </w:rPr>
          <w:fldChar w:fldCharType="begin"/>
        </w:r>
        <w:r w:rsidR="003D4F2A">
          <w:rPr>
            <w:noProof/>
            <w:webHidden/>
          </w:rPr>
          <w:instrText xml:space="preserve"> PAGEREF _Toc465698354 \h </w:instrText>
        </w:r>
        <w:r>
          <w:rPr>
            <w:noProof/>
            <w:webHidden/>
          </w:rPr>
        </w:r>
        <w:r>
          <w:rPr>
            <w:noProof/>
            <w:webHidden/>
          </w:rPr>
          <w:fldChar w:fldCharType="separate"/>
        </w:r>
        <w:r w:rsidR="003D4F2A">
          <w:rPr>
            <w:noProof/>
            <w:webHidden/>
          </w:rPr>
          <w:t>11</w:t>
        </w:r>
        <w:r>
          <w:rPr>
            <w:noProof/>
            <w:webHidden/>
          </w:rPr>
          <w:fldChar w:fldCharType="end"/>
        </w:r>
      </w:hyperlink>
    </w:p>
    <w:p w:rsidR="003D4F2A" w:rsidRDefault="00BF7FDA" w:rsidP="00947417">
      <w:pPr>
        <w:pStyle w:val="10"/>
        <w:tabs>
          <w:tab w:val="left" w:pos="840"/>
          <w:tab w:val="right" w:leader="dot" w:pos="9350"/>
        </w:tabs>
        <w:spacing w:before="156" w:after="156"/>
        <w:rPr>
          <w:rFonts w:asciiTheme="minorHAnsi" w:eastAsiaTheme="minorEastAsia" w:hAnsiTheme="minorHAnsi" w:cstheme="minorBidi"/>
          <w:b w:val="0"/>
          <w:noProof/>
          <w:sz w:val="21"/>
          <w:szCs w:val="22"/>
        </w:rPr>
      </w:pPr>
      <w:hyperlink w:anchor="_Toc465698355" w:history="1">
        <w:r w:rsidR="003D4F2A" w:rsidRPr="00947417">
          <w:rPr>
            <w:rStyle w:val="a6"/>
            <w:rFonts w:ascii="Arial" w:hAnsi="Arial" w:cs="Arial" w:hint="eastAsia"/>
            <w:noProof/>
          </w:rPr>
          <w:t>六、</w:t>
        </w:r>
        <w:r w:rsidR="003D4F2A">
          <w:rPr>
            <w:rFonts w:asciiTheme="minorHAnsi" w:eastAsiaTheme="minorEastAsia" w:hAnsiTheme="minorHAnsi" w:cstheme="minorBidi"/>
            <w:b w:val="0"/>
            <w:noProof/>
            <w:sz w:val="21"/>
            <w:szCs w:val="22"/>
          </w:rPr>
          <w:tab/>
        </w:r>
        <w:r w:rsidR="003D4F2A" w:rsidRPr="00947417">
          <w:rPr>
            <w:rStyle w:val="a6"/>
            <w:rFonts w:ascii="Arial" w:hAnsi="Arial" w:cs="Arial" w:hint="eastAsia"/>
            <w:noProof/>
          </w:rPr>
          <w:t>风险分析</w:t>
        </w:r>
        <w:r w:rsidR="003D4F2A">
          <w:rPr>
            <w:noProof/>
            <w:webHidden/>
          </w:rPr>
          <w:tab/>
        </w:r>
        <w:r>
          <w:rPr>
            <w:noProof/>
            <w:webHidden/>
          </w:rPr>
          <w:fldChar w:fldCharType="begin"/>
        </w:r>
        <w:r w:rsidR="003D4F2A">
          <w:rPr>
            <w:noProof/>
            <w:webHidden/>
          </w:rPr>
          <w:instrText xml:space="preserve"> PAGEREF _Toc465698355 \h </w:instrText>
        </w:r>
        <w:r>
          <w:rPr>
            <w:noProof/>
            <w:webHidden/>
          </w:rPr>
        </w:r>
        <w:r>
          <w:rPr>
            <w:noProof/>
            <w:webHidden/>
          </w:rPr>
          <w:fldChar w:fldCharType="separate"/>
        </w:r>
        <w:r w:rsidR="003D4F2A">
          <w:rPr>
            <w:noProof/>
            <w:webHidden/>
          </w:rPr>
          <w:t>12</w:t>
        </w:r>
        <w:r>
          <w:rPr>
            <w:noProof/>
            <w:webHidden/>
          </w:rPr>
          <w:fldChar w:fldCharType="end"/>
        </w:r>
      </w:hyperlink>
    </w:p>
    <w:p w:rsidR="003D4F2A" w:rsidRDefault="00BF7FDA" w:rsidP="00947417">
      <w:pPr>
        <w:pStyle w:val="10"/>
        <w:tabs>
          <w:tab w:val="left" w:pos="840"/>
          <w:tab w:val="right" w:leader="dot" w:pos="9350"/>
        </w:tabs>
        <w:spacing w:before="156" w:after="156"/>
        <w:rPr>
          <w:rFonts w:asciiTheme="minorHAnsi" w:eastAsiaTheme="minorEastAsia" w:hAnsiTheme="minorHAnsi" w:cstheme="minorBidi"/>
          <w:b w:val="0"/>
          <w:noProof/>
          <w:sz w:val="21"/>
          <w:szCs w:val="22"/>
        </w:rPr>
      </w:pPr>
      <w:hyperlink w:anchor="_Toc465698356" w:history="1">
        <w:r w:rsidR="003D4F2A" w:rsidRPr="00947417">
          <w:rPr>
            <w:rStyle w:val="a6"/>
            <w:rFonts w:ascii="Arial" w:hAnsi="Arial" w:cs="Arial" w:hint="eastAsia"/>
            <w:noProof/>
          </w:rPr>
          <w:t>七、</w:t>
        </w:r>
        <w:r w:rsidR="003D4F2A">
          <w:rPr>
            <w:rFonts w:asciiTheme="minorHAnsi" w:eastAsiaTheme="minorEastAsia" w:hAnsiTheme="minorHAnsi" w:cstheme="minorBidi"/>
            <w:b w:val="0"/>
            <w:noProof/>
            <w:sz w:val="21"/>
            <w:szCs w:val="22"/>
          </w:rPr>
          <w:tab/>
        </w:r>
        <w:r w:rsidR="003D4F2A" w:rsidRPr="00947417">
          <w:rPr>
            <w:rStyle w:val="a6"/>
            <w:rFonts w:ascii="Arial" w:hAnsi="Arial" w:cs="Arial" w:hint="eastAsia"/>
            <w:noProof/>
          </w:rPr>
          <w:t>相关文档</w:t>
        </w:r>
        <w:r w:rsidR="003D4F2A">
          <w:rPr>
            <w:noProof/>
            <w:webHidden/>
          </w:rPr>
          <w:tab/>
        </w:r>
        <w:r>
          <w:rPr>
            <w:noProof/>
            <w:webHidden/>
          </w:rPr>
          <w:fldChar w:fldCharType="begin"/>
        </w:r>
        <w:r w:rsidR="003D4F2A">
          <w:rPr>
            <w:noProof/>
            <w:webHidden/>
          </w:rPr>
          <w:instrText xml:space="preserve"> PAGEREF _Toc465698356 \h </w:instrText>
        </w:r>
        <w:r>
          <w:rPr>
            <w:noProof/>
            <w:webHidden/>
          </w:rPr>
        </w:r>
        <w:r>
          <w:rPr>
            <w:noProof/>
            <w:webHidden/>
          </w:rPr>
          <w:fldChar w:fldCharType="separate"/>
        </w:r>
        <w:r w:rsidR="003D4F2A">
          <w:rPr>
            <w:noProof/>
            <w:webHidden/>
          </w:rPr>
          <w:t>12</w:t>
        </w:r>
        <w:r>
          <w:rPr>
            <w:noProof/>
            <w:webHidden/>
          </w:rPr>
          <w:fldChar w:fldCharType="end"/>
        </w:r>
      </w:hyperlink>
    </w:p>
    <w:p w:rsidR="003D4F2A" w:rsidRDefault="00BF7FDA" w:rsidP="00947417">
      <w:pPr>
        <w:pStyle w:val="10"/>
        <w:tabs>
          <w:tab w:val="left" w:pos="840"/>
          <w:tab w:val="right" w:leader="dot" w:pos="9350"/>
        </w:tabs>
        <w:spacing w:before="156" w:after="156"/>
        <w:rPr>
          <w:rFonts w:asciiTheme="minorHAnsi" w:eastAsiaTheme="minorEastAsia" w:hAnsiTheme="minorHAnsi" w:cstheme="minorBidi"/>
          <w:b w:val="0"/>
          <w:noProof/>
          <w:sz w:val="21"/>
          <w:szCs w:val="22"/>
        </w:rPr>
      </w:pPr>
      <w:hyperlink w:anchor="_Toc465698357" w:history="1">
        <w:r w:rsidR="003D4F2A" w:rsidRPr="00947417">
          <w:rPr>
            <w:rStyle w:val="a6"/>
            <w:rFonts w:ascii="Arial" w:hAnsi="Arial" w:cs="Arial" w:hint="eastAsia"/>
            <w:iCs/>
            <w:noProof/>
          </w:rPr>
          <w:t>八、</w:t>
        </w:r>
        <w:r w:rsidR="003D4F2A">
          <w:rPr>
            <w:rFonts w:asciiTheme="minorHAnsi" w:eastAsiaTheme="minorEastAsia" w:hAnsiTheme="minorHAnsi" w:cstheme="minorBidi"/>
            <w:b w:val="0"/>
            <w:noProof/>
            <w:sz w:val="21"/>
            <w:szCs w:val="22"/>
          </w:rPr>
          <w:tab/>
        </w:r>
        <w:r w:rsidR="003D4F2A" w:rsidRPr="00947417">
          <w:rPr>
            <w:rStyle w:val="a6"/>
            <w:rFonts w:ascii="Arial" w:hAnsi="Arial" w:cs="Arial" w:hint="eastAsia"/>
            <w:iCs/>
            <w:noProof/>
          </w:rPr>
          <w:t>附件</w:t>
        </w:r>
        <w:r w:rsidR="003D4F2A">
          <w:rPr>
            <w:noProof/>
            <w:webHidden/>
          </w:rPr>
          <w:tab/>
        </w:r>
        <w:r>
          <w:rPr>
            <w:noProof/>
            <w:webHidden/>
          </w:rPr>
          <w:fldChar w:fldCharType="begin"/>
        </w:r>
        <w:r w:rsidR="003D4F2A">
          <w:rPr>
            <w:noProof/>
            <w:webHidden/>
          </w:rPr>
          <w:instrText xml:space="preserve"> PAGEREF _Toc465698357 \h </w:instrText>
        </w:r>
        <w:r>
          <w:rPr>
            <w:noProof/>
            <w:webHidden/>
          </w:rPr>
        </w:r>
        <w:r>
          <w:rPr>
            <w:noProof/>
            <w:webHidden/>
          </w:rPr>
          <w:fldChar w:fldCharType="separate"/>
        </w:r>
        <w:r w:rsidR="003D4F2A">
          <w:rPr>
            <w:noProof/>
            <w:webHidden/>
          </w:rPr>
          <w:t>12</w:t>
        </w:r>
        <w:r>
          <w:rPr>
            <w:noProof/>
            <w:webHidden/>
          </w:rPr>
          <w:fldChar w:fldCharType="end"/>
        </w:r>
      </w:hyperlink>
    </w:p>
    <w:p w:rsidR="00483F33" w:rsidRDefault="00BF7FDA" w:rsidP="00483F33">
      <w:pPr>
        <w:pStyle w:val="10"/>
        <w:tabs>
          <w:tab w:val="left" w:pos="800"/>
          <w:tab w:val="right" w:leader="dot" w:pos="9350"/>
        </w:tabs>
        <w:spacing w:before="156" w:after="156"/>
        <w:rPr>
          <w:rFonts w:ascii="Arial" w:hAnsi="Arial" w:cs="Arial"/>
        </w:rPr>
      </w:pPr>
      <w:r>
        <w:rPr>
          <w:rFonts w:ascii="Arial" w:hAnsi="Arial" w:cs="Arial"/>
        </w:rPr>
        <w:fldChar w:fldCharType="end"/>
      </w:r>
    </w:p>
    <w:p w:rsidR="00483F33" w:rsidRDefault="00483F33" w:rsidP="00483F33"/>
    <w:p w:rsidR="00483F33" w:rsidRDefault="00483F33" w:rsidP="00483F33"/>
    <w:p w:rsidR="00483F33" w:rsidRDefault="00483F33" w:rsidP="00483F33"/>
    <w:p w:rsidR="00483F33" w:rsidRDefault="00483F33" w:rsidP="00483F33"/>
    <w:p w:rsidR="00483F33" w:rsidRDefault="00483F33" w:rsidP="00483F33">
      <w:pPr>
        <w:pStyle w:val="1"/>
        <w:rPr>
          <w:rFonts w:ascii="Arial" w:hAnsi="Arial" w:cs="Arial"/>
        </w:rPr>
      </w:pPr>
      <w:bookmarkStart w:id="7" w:name="_Toc465698327"/>
      <w:bookmarkEnd w:id="3"/>
      <w:bookmarkEnd w:id="4"/>
      <w:bookmarkEnd w:id="5"/>
      <w:bookmarkEnd w:id="6"/>
      <w:r>
        <w:rPr>
          <w:rFonts w:ascii="Arial" w:hAnsi="Arial" w:cs="Arial"/>
        </w:rPr>
        <w:lastRenderedPageBreak/>
        <w:t>简介</w:t>
      </w:r>
      <w:bookmarkEnd w:id="7"/>
    </w:p>
    <w:p w:rsidR="00483F33" w:rsidRPr="00483F33" w:rsidRDefault="00A35969"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sidRPr="00A35969">
        <w:rPr>
          <w:rFonts w:asciiTheme="minorEastAsia" w:eastAsiaTheme="minorEastAsia" w:hAnsiTheme="minorEastAsia" w:cs="Arial" w:hint="eastAsia"/>
          <w:i w:val="0"/>
          <w:color w:val="auto"/>
          <w:sz w:val="24"/>
          <w:szCs w:val="24"/>
        </w:rPr>
        <w:t>在此文档中我们详细的介绍了对开发</w:t>
      </w:r>
      <w:r>
        <w:rPr>
          <w:rFonts w:asciiTheme="minorEastAsia" w:eastAsiaTheme="minorEastAsia" w:hAnsiTheme="minorEastAsia" w:cs="Arial" w:hint="eastAsia"/>
          <w:i w:val="0"/>
          <w:color w:val="auto"/>
          <w:sz w:val="24"/>
          <w:szCs w:val="24"/>
        </w:rPr>
        <w:t>旅游管家</w:t>
      </w:r>
      <w:r w:rsidRPr="00A35969">
        <w:rPr>
          <w:rFonts w:asciiTheme="minorEastAsia" w:eastAsiaTheme="minorEastAsia" w:hAnsiTheme="minorEastAsia" w:cs="Arial" w:hint="eastAsia"/>
          <w:i w:val="0"/>
          <w:color w:val="auto"/>
          <w:sz w:val="24"/>
          <w:szCs w:val="24"/>
        </w:rPr>
        <w:t>系统应实现的功能性需求，非功能性需求以及在开发此系统时应遵循的规范，同时我们说明了此系统要求的软硬件环境需求，后期测试与维护的流程。</w:t>
      </w:r>
    </w:p>
    <w:p w:rsidR="00483F33" w:rsidRPr="007F5145" w:rsidRDefault="00483F33" w:rsidP="007F5145">
      <w:pPr>
        <w:pStyle w:val="2"/>
        <w:tabs>
          <w:tab w:val="clear" w:pos="0"/>
          <w:tab w:val="left" w:pos="540"/>
        </w:tabs>
        <w:rPr>
          <w:rFonts w:cs="Arial"/>
        </w:rPr>
      </w:pPr>
      <w:bookmarkStart w:id="8" w:name="_Toc465698328"/>
      <w:r>
        <w:rPr>
          <w:rFonts w:cs="Arial"/>
        </w:rPr>
        <w:t>目的</w:t>
      </w:r>
      <w:bookmarkEnd w:id="8"/>
    </w:p>
    <w:p w:rsidR="00483F33" w:rsidRPr="007F5145" w:rsidRDefault="00483F33"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sidRPr="007F5145">
        <w:rPr>
          <w:rFonts w:asciiTheme="minorEastAsia" w:eastAsiaTheme="minorEastAsia" w:hAnsiTheme="minorEastAsia" w:cs="Arial" w:hint="eastAsia"/>
          <w:i w:val="0"/>
          <w:color w:val="auto"/>
          <w:sz w:val="24"/>
          <w:szCs w:val="24"/>
        </w:rPr>
        <w:t>本文档为“</w:t>
      </w:r>
      <w:r w:rsidR="007F5145" w:rsidRPr="007F5145">
        <w:rPr>
          <w:rFonts w:asciiTheme="minorEastAsia" w:eastAsiaTheme="minorEastAsia" w:hAnsiTheme="minorEastAsia" w:cs="Arial" w:hint="eastAsia"/>
          <w:i w:val="0"/>
          <w:color w:val="auto"/>
          <w:sz w:val="24"/>
          <w:szCs w:val="24"/>
        </w:rPr>
        <w:t>旅游管家</w:t>
      </w:r>
      <w:r w:rsidRPr="007F5145">
        <w:rPr>
          <w:rFonts w:asciiTheme="minorEastAsia" w:eastAsiaTheme="minorEastAsia" w:hAnsiTheme="minorEastAsia" w:cs="Arial" w:hint="eastAsia"/>
          <w:i w:val="0"/>
          <w:color w:val="auto"/>
          <w:sz w:val="24"/>
          <w:szCs w:val="24"/>
        </w:rPr>
        <w:t>v1.0.0”的产品需求文档，主要作为确认需求以及系统分析设计的依据</w:t>
      </w:r>
      <w:r w:rsidRPr="007F5145">
        <w:rPr>
          <w:rFonts w:asciiTheme="minorEastAsia" w:eastAsiaTheme="minorEastAsia" w:hAnsiTheme="minorEastAsia" w:cs="Arial"/>
          <w:i w:val="0"/>
          <w:color w:val="auto"/>
          <w:sz w:val="24"/>
          <w:szCs w:val="24"/>
        </w:rPr>
        <w:t>。</w:t>
      </w:r>
    </w:p>
    <w:p w:rsidR="00483F33" w:rsidRDefault="00483F33" w:rsidP="00483F33">
      <w:pPr>
        <w:pStyle w:val="2"/>
        <w:tabs>
          <w:tab w:val="clear" w:pos="0"/>
          <w:tab w:val="left" w:pos="540"/>
        </w:tabs>
        <w:rPr>
          <w:rFonts w:cs="Arial"/>
        </w:rPr>
      </w:pPr>
      <w:bookmarkStart w:id="9" w:name="_Toc465698329"/>
      <w:r>
        <w:rPr>
          <w:rFonts w:cs="Arial"/>
        </w:rPr>
        <w:t>范围</w:t>
      </w:r>
      <w:bookmarkEnd w:id="9"/>
    </w:p>
    <w:p w:rsidR="007F5145" w:rsidRPr="007F5145" w:rsidRDefault="007F5145"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sidRPr="007F5145">
        <w:rPr>
          <w:rFonts w:asciiTheme="minorEastAsia" w:eastAsiaTheme="minorEastAsia" w:hAnsiTheme="minorEastAsia" w:cs="Arial" w:hint="eastAsia"/>
          <w:i w:val="0"/>
          <w:color w:val="auto"/>
          <w:sz w:val="24"/>
          <w:szCs w:val="24"/>
        </w:rPr>
        <w:t xml:space="preserve">本文档包含以下几部分： </w:t>
      </w:r>
    </w:p>
    <w:p w:rsidR="007F5145" w:rsidRPr="007F5145" w:rsidRDefault="007F5145"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Pr>
          <w:rFonts w:asciiTheme="minorEastAsia" w:eastAsiaTheme="minorEastAsia" w:hAnsiTheme="minorEastAsia" w:cs="Arial" w:hint="eastAsia"/>
          <w:i w:val="0"/>
          <w:color w:val="auto"/>
          <w:sz w:val="24"/>
          <w:szCs w:val="24"/>
        </w:rPr>
        <w:t xml:space="preserve">1. </w:t>
      </w:r>
      <w:r w:rsidRPr="007F5145">
        <w:rPr>
          <w:rFonts w:asciiTheme="minorEastAsia" w:eastAsiaTheme="minorEastAsia" w:hAnsiTheme="minorEastAsia" w:cs="Arial" w:hint="eastAsia"/>
          <w:i w:val="0"/>
          <w:color w:val="auto"/>
          <w:sz w:val="24"/>
          <w:szCs w:val="24"/>
        </w:rPr>
        <w:t xml:space="preserve">产品介绍  </w:t>
      </w:r>
    </w:p>
    <w:p w:rsidR="007F5145" w:rsidRPr="007F5145" w:rsidRDefault="007F5145"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Pr>
          <w:rFonts w:asciiTheme="minorEastAsia" w:eastAsiaTheme="minorEastAsia" w:hAnsiTheme="minorEastAsia" w:cs="Arial" w:hint="eastAsia"/>
          <w:i w:val="0"/>
          <w:color w:val="auto"/>
          <w:sz w:val="24"/>
          <w:szCs w:val="24"/>
        </w:rPr>
        <w:t xml:space="preserve">2. </w:t>
      </w:r>
      <w:r w:rsidRPr="007F5145">
        <w:rPr>
          <w:rFonts w:asciiTheme="minorEastAsia" w:eastAsiaTheme="minorEastAsia" w:hAnsiTheme="minorEastAsia" w:cs="Arial" w:hint="eastAsia"/>
          <w:i w:val="0"/>
          <w:color w:val="auto"/>
          <w:sz w:val="24"/>
          <w:szCs w:val="24"/>
        </w:rPr>
        <w:t xml:space="preserve">产品面向的用户群体 </w:t>
      </w:r>
    </w:p>
    <w:p w:rsidR="007F5145" w:rsidRPr="007F5145" w:rsidRDefault="007F5145"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Pr>
          <w:rFonts w:asciiTheme="minorEastAsia" w:eastAsiaTheme="minorEastAsia" w:hAnsiTheme="minorEastAsia" w:cs="Arial" w:hint="eastAsia"/>
          <w:i w:val="0"/>
          <w:color w:val="auto"/>
          <w:sz w:val="24"/>
          <w:szCs w:val="24"/>
        </w:rPr>
        <w:t>3</w:t>
      </w:r>
      <w:r w:rsidRPr="007F5145">
        <w:rPr>
          <w:rFonts w:asciiTheme="minorEastAsia" w:eastAsiaTheme="minorEastAsia" w:hAnsiTheme="minorEastAsia" w:cs="Arial" w:hint="eastAsia"/>
          <w:i w:val="0"/>
          <w:color w:val="auto"/>
          <w:sz w:val="24"/>
          <w:szCs w:val="24"/>
        </w:rPr>
        <w:t xml:space="preserve">. 产品中的角色 </w:t>
      </w:r>
    </w:p>
    <w:p w:rsidR="007F5145" w:rsidRPr="007F5145" w:rsidRDefault="007F5145"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Pr>
          <w:rFonts w:asciiTheme="minorEastAsia" w:eastAsiaTheme="minorEastAsia" w:hAnsiTheme="minorEastAsia" w:cs="Arial" w:hint="eastAsia"/>
          <w:i w:val="0"/>
          <w:color w:val="auto"/>
          <w:sz w:val="24"/>
          <w:szCs w:val="24"/>
        </w:rPr>
        <w:t>4</w:t>
      </w:r>
      <w:r w:rsidRPr="007F5145">
        <w:rPr>
          <w:rFonts w:asciiTheme="minorEastAsia" w:eastAsiaTheme="minorEastAsia" w:hAnsiTheme="minorEastAsia" w:cs="Arial" w:hint="eastAsia"/>
          <w:i w:val="0"/>
          <w:color w:val="auto"/>
          <w:sz w:val="24"/>
          <w:szCs w:val="24"/>
        </w:rPr>
        <w:t xml:space="preserve">. 产品的功能性需求 </w:t>
      </w:r>
    </w:p>
    <w:p w:rsidR="007F5145" w:rsidRPr="007F5145" w:rsidRDefault="007F5145"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Pr>
          <w:rFonts w:asciiTheme="minorEastAsia" w:eastAsiaTheme="minorEastAsia" w:hAnsiTheme="minorEastAsia" w:cs="Arial" w:hint="eastAsia"/>
          <w:i w:val="0"/>
          <w:color w:val="auto"/>
          <w:sz w:val="24"/>
          <w:szCs w:val="24"/>
        </w:rPr>
        <w:t>5</w:t>
      </w:r>
      <w:r w:rsidRPr="007F5145">
        <w:rPr>
          <w:rFonts w:asciiTheme="minorEastAsia" w:eastAsiaTheme="minorEastAsia" w:hAnsiTheme="minorEastAsia" w:cs="Arial" w:hint="eastAsia"/>
          <w:i w:val="0"/>
          <w:color w:val="auto"/>
          <w:sz w:val="24"/>
          <w:szCs w:val="24"/>
        </w:rPr>
        <w:t xml:space="preserve">. 产品的非功能性需求 </w:t>
      </w:r>
    </w:p>
    <w:p w:rsidR="007F5145" w:rsidRPr="007F5145" w:rsidRDefault="007F5145"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Pr>
          <w:rFonts w:asciiTheme="minorEastAsia" w:eastAsiaTheme="minorEastAsia" w:hAnsiTheme="minorEastAsia" w:cs="Arial" w:hint="eastAsia"/>
          <w:i w:val="0"/>
          <w:color w:val="auto"/>
          <w:sz w:val="24"/>
          <w:szCs w:val="24"/>
        </w:rPr>
        <w:t>6</w:t>
      </w:r>
      <w:r w:rsidRPr="007F5145">
        <w:rPr>
          <w:rFonts w:asciiTheme="minorEastAsia" w:eastAsiaTheme="minorEastAsia" w:hAnsiTheme="minorEastAsia" w:cs="Arial" w:hint="eastAsia"/>
          <w:i w:val="0"/>
          <w:color w:val="auto"/>
          <w:sz w:val="24"/>
          <w:szCs w:val="24"/>
        </w:rPr>
        <w:t>. 需求确认</w:t>
      </w:r>
    </w:p>
    <w:p w:rsidR="00483F33" w:rsidRDefault="00483F33" w:rsidP="00483F33">
      <w:pPr>
        <w:pStyle w:val="1"/>
        <w:rPr>
          <w:rFonts w:ascii="Arial" w:hAnsi="Arial" w:cs="Arial"/>
        </w:rPr>
      </w:pPr>
      <w:bookmarkStart w:id="10" w:name="_Toc465698330"/>
      <w:r>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8"/>
        <w:gridCol w:w="7560"/>
      </w:tblGrid>
      <w:tr w:rsidR="00483F33" w:rsidTr="001F6754">
        <w:tc>
          <w:tcPr>
            <w:tcW w:w="2088"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用户描述</w:t>
            </w:r>
          </w:p>
        </w:tc>
      </w:tr>
      <w:tr w:rsidR="00483F33" w:rsidTr="001F6754">
        <w:tc>
          <w:tcPr>
            <w:tcW w:w="2088" w:type="dxa"/>
            <w:shd w:val="clear" w:color="auto" w:fill="auto"/>
            <w:vAlign w:val="center"/>
          </w:tcPr>
          <w:p w:rsidR="00483F33" w:rsidRPr="00DC6FAE" w:rsidRDefault="00DC6FAE" w:rsidP="00DC6FAE">
            <w:pPr>
              <w:jc w:val="center"/>
              <w:rPr>
                <w:rFonts w:ascii="Arial" w:hAnsi="Arial" w:cs="Arial"/>
                <w:sz w:val="20"/>
                <w:szCs w:val="20"/>
              </w:rPr>
            </w:pPr>
            <w:r w:rsidRPr="00DC6FAE">
              <w:rPr>
                <w:rFonts w:ascii="Arial" w:hAnsi="Arial" w:cs="Arial" w:hint="eastAsia"/>
                <w:sz w:val="20"/>
                <w:szCs w:val="20"/>
              </w:rPr>
              <w:t>管理员</w:t>
            </w:r>
          </w:p>
        </w:tc>
        <w:tc>
          <w:tcPr>
            <w:tcW w:w="7560" w:type="dxa"/>
          </w:tcPr>
          <w:p w:rsidR="00483F33" w:rsidRPr="00DC6FAE" w:rsidRDefault="00A35969" w:rsidP="00DC6FAE">
            <w:pPr>
              <w:jc w:val="center"/>
              <w:rPr>
                <w:rFonts w:ascii="Arial" w:hAnsi="Arial" w:cs="Arial"/>
                <w:sz w:val="20"/>
                <w:szCs w:val="20"/>
              </w:rPr>
            </w:pPr>
            <w:r w:rsidRPr="00A35969">
              <w:rPr>
                <w:rFonts w:ascii="Arial" w:hAnsi="Arial" w:cs="Arial" w:hint="eastAsia"/>
                <w:sz w:val="20"/>
                <w:szCs w:val="20"/>
              </w:rPr>
              <w:t>在职责内对商品进行增、删、改、查的操作，并对用户的订单进行</w:t>
            </w:r>
            <w:r w:rsidR="00E54E1C">
              <w:rPr>
                <w:rFonts w:ascii="Arial" w:hAnsi="Arial" w:cs="Arial" w:hint="eastAsia"/>
                <w:sz w:val="20"/>
                <w:szCs w:val="20"/>
              </w:rPr>
              <w:t>导出、变更</w:t>
            </w:r>
            <w:r w:rsidRPr="00A35969">
              <w:rPr>
                <w:rFonts w:ascii="Arial" w:hAnsi="Arial" w:cs="Arial" w:hint="eastAsia"/>
                <w:sz w:val="20"/>
                <w:szCs w:val="20"/>
              </w:rPr>
              <w:t>的操作</w:t>
            </w:r>
          </w:p>
        </w:tc>
      </w:tr>
      <w:tr w:rsidR="00483F33" w:rsidTr="001F6754">
        <w:tc>
          <w:tcPr>
            <w:tcW w:w="2088" w:type="dxa"/>
            <w:shd w:val="clear" w:color="auto" w:fill="auto"/>
          </w:tcPr>
          <w:p w:rsidR="00483F33" w:rsidRPr="00DC6FAE" w:rsidRDefault="00DC6FAE" w:rsidP="00DC6FAE">
            <w:pPr>
              <w:jc w:val="center"/>
              <w:rPr>
                <w:rFonts w:ascii="Arial" w:hAnsi="Arial" w:cs="Arial"/>
                <w:sz w:val="20"/>
                <w:szCs w:val="20"/>
              </w:rPr>
            </w:pPr>
            <w:r w:rsidRPr="00DC6FAE">
              <w:rPr>
                <w:rFonts w:ascii="Arial" w:hAnsi="Arial" w:cs="Arial" w:hint="eastAsia"/>
                <w:sz w:val="20"/>
                <w:szCs w:val="20"/>
              </w:rPr>
              <w:t>会员</w:t>
            </w:r>
          </w:p>
        </w:tc>
        <w:tc>
          <w:tcPr>
            <w:tcW w:w="7560" w:type="dxa"/>
          </w:tcPr>
          <w:p w:rsidR="00483F33" w:rsidRPr="00DC6FAE" w:rsidRDefault="00A35969" w:rsidP="00DC6FAE">
            <w:pPr>
              <w:jc w:val="center"/>
              <w:rPr>
                <w:rFonts w:ascii="Arial" w:hAnsi="Arial" w:cs="Arial"/>
                <w:sz w:val="20"/>
                <w:szCs w:val="20"/>
              </w:rPr>
            </w:pPr>
            <w:r>
              <w:rPr>
                <w:rFonts w:ascii="Arial" w:hAnsi="Arial" w:cs="Arial" w:hint="eastAsia"/>
                <w:sz w:val="20"/>
                <w:szCs w:val="20"/>
              </w:rPr>
              <w:t>提交旅游需求、</w:t>
            </w:r>
            <w:r w:rsidRPr="00A35969">
              <w:rPr>
                <w:rFonts w:ascii="Arial" w:hAnsi="Arial" w:cs="Arial" w:hint="eastAsia"/>
                <w:sz w:val="20"/>
                <w:szCs w:val="20"/>
              </w:rPr>
              <w:t>购买</w:t>
            </w:r>
            <w:r>
              <w:rPr>
                <w:rFonts w:ascii="Arial" w:hAnsi="Arial" w:cs="Arial" w:hint="eastAsia"/>
                <w:sz w:val="20"/>
                <w:szCs w:val="20"/>
              </w:rPr>
              <w:t>特价、尾单、秒杀等会员旅游产品</w:t>
            </w:r>
            <w:r w:rsidRPr="00A35969">
              <w:rPr>
                <w:rFonts w:ascii="Arial" w:hAnsi="Arial" w:cs="Arial" w:hint="eastAsia"/>
                <w:sz w:val="20"/>
                <w:szCs w:val="20"/>
              </w:rPr>
              <w:t>以及查看自己的订单</w:t>
            </w:r>
          </w:p>
        </w:tc>
      </w:tr>
      <w:tr w:rsidR="00483F33" w:rsidTr="001F6754">
        <w:tc>
          <w:tcPr>
            <w:tcW w:w="2088" w:type="dxa"/>
          </w:tcPr>
          <w:p w:rsidR="00483F33" w:rsidRPr="00DC6FAE" w:rsidRDefault="00DC6FAE" w:rsidP="00DC6FAE">
            <w:pPr>
              <w:jc w:val="center"/>
              <w:rPr>
                <w:rFonts w:ascii="Arial" w:hAnsi="Arial" w:cs="Arial"/>
                <w:sz w:val="20"/>
                <w:szCs w:val="20"/>
              </w:rPr>
            </w:pPr>
            <w:r w:rsidRPr="00DC6FAE">
              <w:rPr>
                <w:rFonts w:ascii="Arial" w:hAnsi="Arial" w:cs="Arial" w:hint="eastAsia"/>
                <w:sz w:val="20"/>
                <w:szCs w:val="20"/>
              </w:rPr>
              <w:t>游客</w:t>
            </w:r>
          </w:p>
        </w:tc>
        <w:tc>
          <w:tcPr>
            <w:tcW w:w="7560" w:type="dxa"/>
          </w:tcPr>
          <w:p w:rsidR="00483F33" w:rsidRPr="00A35969" w:rsidRDefault="00A35969" w:rsidP="00DC6FAE">
            <w:pPr>
              <w:jc w:val="center"/>
              <w:rPr>
                <w:rFonts w:ascii="Arial" w:hAnsi="Arial" w:cs="Arial"/>
                <w:sz w:val="20"/>
                <w:szCs w:val="20"/>
              </w:rPr>
            </w:pPr>
            <w:r w:rsidRPr="00A35969">
              <w:rPr>
                <w:rFonts w:ascii="Arial" w:hAnsi="Arial" w:cs="Arial" w:hint="eastAsia"/>
                <w:sz w:val="20"/>
                <w:szCs w:val="20"/>
              </w:rPr>
              <w:t>只能浏览产品及</w:t>
            </w:r>
            <w:r>
              <w:rPr>
                <w:rFonts w:ascii="Arial" w:hAnsi="Arial" w:cs="Arial" w:hint="eastAsia"/>
                <w:sz w:val="20"/>
                <w:szCs w:val="20"/>
              </w:rPr>
              <w:t>门户</w:t>
            </w:r>
            <w:r w:rsidRPr="00A35969">
              <w:rPr>
                <w:rFonts w:ascii="Arial" w:hAnsi="Arial" w:cs="Arial" w:hint="eastAsia"/>
                <w:sz w:val="20"/>
                <w:szCs w:val="20"/>
              </w:rPr>
              <w:t>信息</w:t>
            </w:r>
            <w:r>
              <w:rPr>
                <w:rFonts w:ascii="Arial" w:hAnsi="Arial" w:cs="Arial" w:hint="eastAsia"/>
                <w:sz w:val="20"/>
                <w:szCs w:val="20"/>
              </w:rPr>
              <w:t>、参与众筹活动</w:t>
            </w:r>
          </w:p>
        </w:tc>
      </w:tr>
    </w:tbl>
    <w:p w:rsidR="00483F33" w:rsidRDefault="00483F33" w:rsidP="00483F33">
      <w:pPr>
        <w:pStyle w:val="1"/>
        <w:rPr>
          <w:rFonts w:ascii="Arial" w:hAnsi="Arial" w:cs="Arial"/>
        </w:rPr>
      </w:pPr>
      <w:bookmarkStart w:id="11" w:name="_Toc465698331"/>
      <w:r>
        <w:rPr>
          <w:rFonts w:ascii="Arial" w:hAnsi="Arial" w:cs="Arial"/>
        </w:rPr>
        <w:lastRenderedPageBreak/>
        <w:t>产品概述</w:t>
      </w:r>
      <w:bookmarkEnd w:id="11"/>
    </w:p>
    <w:p w:rsidR="00A35969" w:rsidRDefault="00A35969"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bookmarkStart w:id="12" w:name="_Toc256980046"/>
      <w:r w:rsidRPr="00483F33">
        <w:rPr>
          <w:rFonts w:asciiTheme="minorEastAsia" w:eastAsiaTheme="minorEastAsia" w:hAnsiTheme="minorEastAsia" w:cs="Arial" w:hint="eastAsia"/>
          <w:i w:val="0"/>
          <w:color w:val="auto"/>
          <w:sz w:val="24"/>
          <w:szCs w:val="24"/>
        </w:rPr>
        <w:t>旅游管家是依托于大数据平台，基于用户信息，提供量身订制的原创实用的旅游资讯，并且立足于境内境外游等自由行项目，根据不同需求的用户提供智能的旅行规划和私人订制化的旅游管家式服务。同时提供签证、保险、跟团游等增值服务的综合性C2B旅游平台。</w:t>
      </w:r>
    </w:p>
    <w:p w:rsidR="00A35969" w:rsidRPr="00483F33" w:rsidRDefault="00A35969" w:rsidP="00B3256A">
      <w:pPr>
        <w:pStyle w:val="infoblue"/>
        <w:spacing w:afterLines="50" w:afterAutospacing="0" w:line="360" w:lineRule="auto"/>
        <w:ind w:firstLine="480"/>
        <w:rPr>
          <w:rFonts w:asciiTheme="minorEastAsia" w:eastAsiaTheme="minorEastAsia" w:hAnsiTheme="minorEastAsia" w:cs="Arial"/>
          <w:i w:val="0"/>
          <w:color w:val="auto"/>
          <w:sz w:val="24"/>
          <w:szCs w:val="24"/>
        </w:rPr>
      </w:pPr>
      <w:r w:rsidRPr="00483F33">
        <w:rPr>
          <w:rFonts w:asciiTheme="minorEastAsia" w:eastAsiaTheme="minorEastAsia" w:hAnsiTheme="minorEastAsia" w:cs="Arial" w:hint="eastAsia"/>
          <w:i w:val="0"/>
          <w:color w:val="auto"/>
          <w:sz w:val="24"/>
          <w:szCs w:val="24"/>
        </w:rPr>
        <w:t>本系统通过</w:t>
      </w:r>
      <w:r>
        <w:rPr>
          <w:rFonts w:asciiTheme="minorEastAsia" w:eastAsiaTheme="minorEastAsia" w:hAnsiTheme="minorEastAsia" w:cs="Arial" w:hint="eastAsia"/>
          <w:i w:val="0"/>
          <w:color w:val="auto"/>
          <w:sz w:val="24"/>
          <w:szCs w:val="24"/>
        </w:rPr>
        <w:t>会员（订购了旅游管家业务的用户）提交需求单，客服根据需求单提供给会员私人订制线路或者跟团线路、询价比价服务</w:t>
      </w:r>
      <w:r w:rsidRPr="00483F33">
        <w:rPr>
          <w:rFonts w:asciiTheme="minorEastAsia" w:eastAsiaTheme="minorEastAsia" w:hAnsiTheme="minorEastAsia" w:cs="Arial" w:hint="eastAsia"/>
          <w:i w:val="0"/>
          <w:color w:val="auto"/>
          <w:sz w:val="24"/>
          <w:szCs w:val="24"/>
        </w:rPr>
        <w:t>。</w:t>
      </w:r>
      <w:r>
        <w:rPr>
          <w:rFonts w:asciiTheme="minorEastAsia" w:eastAsiaTheme="minorEastAsia" w:hAnsiTheme="minorEastAsia" w:cs="Arial" w:hint="eastAsia"/>
          <w:i w:val="0"/>
          <w:color w:val="auto"/>
          <w:sz w:val="24"/>
          <w:szCs w:val="24"/>
        </w:rPr>
        <w:t>此外，网站为会员</w:t>
      </w:r>
      <w:r w:rsidRPr="00483F33">
        <w:rPr>
          <w:rFonts w:asciiTheme="minorEastAsia" w:eastAsiaTheme="minorEastAsia" w:hAnsiTheme="minorEastAsia" w:cs="Arial" w:hint="eastAsia"/>
          <w:i w:val="0"/>
          <w:color w:val="auto"/>
          <w:sz w:val="24"/>
          <w:szCs w:val="24"/>
        </w:rPr>
        <w:t>提供了</w:t>
      </w:r>
      <w:r>
        <w:rPr>
          <w:rFonts w:asciiTheme="minorEastAsia" w:eastAsiaTheme="minorEastAsia" w:hAnsiTheme="minorEastAsia" w:cs="Arial" w:hint="eastAsia"/>
          <w:i w:val="0"/>
          <w:color w:val="auto"/>
          <w:sz w:val="24"/>
          <w:szCs w:val="24"/>
        </w:rPr>
        <w:t>特价/秒杀/尾单的旅游线路</w:t>
      </w:r>
      <w:r w:rsidRPr="00483F33">
        <w:rPr>
          <w:rFonts w:asciiTheme="minorEastAsia" w:eastAsiaTheme="minorEastAsia" w:hAnsiTheme="minorEastAsia" w:cs="Arial" w:hint="eastAsia"/>
          <w:i w:val="0"/>
          <w:color w:val="auto"/>
          <w:sz w:val="24"/>
          <w:szCs w:val="24"/>
        </w:rPr>
        <w:t>，</w:t>
      </w:r>
      <w:r>
        <w:rPr>
          <w:rFonts w:asciiTheme="minorEastAsia" w:eastAsiaTheme="minorEastAsia" w:hAnsiTheme="minorEastAsia" w:cs="Arial" w:hint="eastAsia"/>
          <w:i w:val="0"/>
          <w:color w:val="auto"/>
          <w:sz w:val="24"/>
          <w:szCs w:val="24"/>
        </w:rPr>
        <w:t>为</w:t>
      </w:r>
      <w:r w:rsidR="009753C1">
        <w:rPr>
          <w:rFonts w:asciiTheme="minorEastAsia" w:eastAsiaTheme="minorEastAsia" w:hAnsiTheme="minorEastAsia" w:cs="Arial" w:hint="eastAsia"/>
          <w:i w:val="0"/>
          <w:color w:val="auto"/>
          <w:sz w:val="24"/>
          <w:szCs w:val="24"/>
        </w:rPr>
        <w:t>游客</w:t>
      </w:r>
      <w:r>
        <w:rPr>
          <w:rFonts w:asciiTheme="minorEastAsia" w:eastAsiaTheme="minorEastAsia" w:hAnsiTheme="minorEastAsia" w:cs="Arial" w:hint="eastAsia"/>
          <w:i w:val="0"/>
          <w:color w:val="auto"/>
          <w:sz w:val="24"/>
          <w:szCs w:val="24"/>
        </w:rPr>
        <w:t>（含非订购用户）提供众筹出游的服务。</w:t>
      </w:r>
    </w:p>
    <w:p w:rsidR="00483F33" w:rsidRDefault="00483F33" w:rsidP="00483F33">
      <w:pPr>
        <w:pStyle w:val="2"/>
        <w:tabs>
          <w:tab w:val="clear" w:pos="0"/>
          <w:tab w:val="left" w:pos="540"/>
        </w:tabs>
        <w:rPr>
          <w:rFonts w:cs="Arial"/>
        </w:rPr>
      </w:pPr>
      <w:bookmarkStart w:id="13" w:name="_Toc465698332"/>
      <w:r>
        <w:rPr>
          <w:rFonts w:cs="Arial"/>
        </w:rPr>
        <w:t>目标</w:t>
      </w:r>
      <w:bookmarkEnd w:id="12"/>
      <w:bookmarkEnd w:id="13"/>
    </w:p>
    <w:p w:rsidR="00483F33" w:rsidRPr="009753C1" w:rsidRDefault="009753C1" w:rsidP="00B3256A">
      <w:pPr>
        <w:pStyle w:val="infoblue"/>
        <w:spacing w:before="0" w:beforeAutospacing="0" w:afterLines="50" w:afterAutospacing="0" w:line="360" w:lineRule="auto"/>
        <w:ind w:firstLine="480"/>
        <w:rPr>
          <w:rFonts w:asciiTheme="minorEastAsia" w:eastAsiaTheme="minorEastAsia" w:hAnsiTheme="minorEastAsia" w:cs="Arial"/>
          <w:i w:val="0"/>
          <w:color w:val="auto"/>
          <w:sz w:val="24"/>
          <w:szCs w:val="24"/>
        </w:rPr>
      </w:pPr>
      <w:r w:rsidRPr="009753C1">
        <w:rPr>
          <w:rFonts w:asciiTheme="minorEastAsia" w:eastAsiaTheme="minorEastAsia" w:hAnsiTheme="minorEastAsia" w:cs="Arial" w:hint="eastAsia"/>
          <w:i w:val="0"/>
          <w:color w:val="auto"/>
          <w:sz w:val="24"/>
          <w:szCs w:val="24"/>
        </w:rPr>
        <w:t>系统作为</w:t>
      </w:r>
      <w:r w:rsidR="00BE0537">
        <w:rPr>
          <w:rFonts w:asciiTheme="minorEastAsia" w:eastAsiaTheme="minorEastAsia" w:hAnsiTheme="minorEastAsia" w:cs="Arial" w:hint="eastAsia"/>
          <w:i w:val="0"/>
          <w:color w:val="auto"/>
          <w:sz w:val="24"/>
          <w:szCs w:val="24"/>
        </w:rPr>
        <w:t>旅游线路</w:t>
      </w:r>
      <w:r w:rsidRPr="009753C1">
        <w:rPr>
          <w:rFonts w:asciiTheme="minorEastAsia" w:eastAsiaTheme="minorEastAsia" w:hAnsiTheme="minorEastAsia" w:cs="Arial" w:hint="eastAsia"/>
          <w:i w:val="0"/>
          <w:color w:val="auto"/>
          <w:sz w:val="24"/>
          <w:szCs w:val="24"/>
        </w:rPr>
        <w:t>展示、</w:t>
      </w:r>
      <w:r w:rsidR="00BE0537">
        <w:rPr>
          <w:rFonts w:asciiTheme="minorEastAsia" w:eastAsiaTheme="minorEastAsia" w:hAnsiTheme="minorEastAsia" w:cs="Arial" w:hint="eastAsia"/>
          <w:i w:val="0"/>
          <w:color w:val="auto"/>
          <w:sz w:val="24"/>
          <w:szCs w:val="24"/>
        </w:rPr>
        <w:t>会员特权</w:t>
      </w:r>
      <w:r w:rsidRPr="009753C1">
        <w:rPr>
          <w:rFonts w:asciiTheme="minorEastAsia" w:eastAsiaTheme="minorEastAsia" w:hAnsiTheme="minorEastAsia" w:cs="Arial" w:hint="eastAsia"/>
          <w:i w:val="0"/>
          <w:color w:val="auto"/>
          <w:sz w:val="24"/>
          <w:szCs w:val="24"/>
        </w:rPr>
        <w:t>预订</w:t>
      </w:r>
      <w:r w:rsidR="00BE0537">
        <w:rPr>
          <w:rFonts w:asciiTheme="minorEastAsia" w:eastAsiaTheme="minorEastAsia" w:hAnsiTheme="minorEastAsia" w:cs="Arial" w:hint="eastAsia"/>
          <w:i w:val="0"/>
          <w:color w:val="auto"/>
          <w:sz w:val="24"/>
          <w:szCs w:val="24"/>
        </w:rPr>
        <w:t>、</w:t>
      </w:r>
      <w:r w:rsidRPr="009753C1">
        <w:rPr>
          <w:rFonts w:asciiTheme="minorEastAsia" w:eastAsiaTheme="minorEastAsia" w:hAnsiTheme="minorEastAsia" w:cs="Arial" w:hint="eastAsia"/>
          <w:i w:val="0"/>
          <w:color w:val="auto"/>
          <w:sz w:val="24"/>
          <w:szCs w:val="24"/>
        </w:rPr>
        <w:t>订单生成、执行</w:t>
      </w:r>
      <w:r w:rsidR="008F79BF">
        <w:rPr>
          <w:rFonts w:asciiTheme="minorEastAsia" w:eastAsiaTheme="minorEastAsia" w:hAnsiTheme="minorEastAsia" w:cs="Arial" w:hint="eastAsia"/>
          <w:i w:val="0"/>
          <w:color w:val="auto"/>
          <w:sz w:val="24"/>
          <w:szCs w:val="24"/>
        </w:rPr>
        <w:t>的</w:t>
      </w:r>
      <w:r w:rsidR="00A93B1D">
        <w:rPr>
          <w:rFonts w:asciiTheme="minorEastAsia" w:eastAsiaTheme="minorEastAsia" w:hAnsiTheme="minorEastAsia" w:cs="Arial" w:hint="eastAsia"/>
          <w:i w:val="0"/>
          <w:color w:val="auto"/>
          <w:sz w:val="24"/>
          <w:szCs w:val="24"/>
        </w:rPr>
        <w:t>平台。通过电子商务系统的建设，</w:t>
      </w:r>
      <w:r w:rsidRPr="009753C1">
        <w:rPr>
          <w:rFonts w:asciiTheme="minorEastAsia" w:eastAsiaTheme="minorEastAsia" w:hAnsiTheme="minorEastAsia" w:cs="Arial" w:hint="eastAsia"/>
          <w:i w:val="0"/>
          <w:color w:val="auto"/>
          <w:sz w:val="24"/>
          <w:szCs w:val="24"/>
        </w:rPr>
        <w:t>实现</w:t>
      </w:r>
      <w:r w:rsidR="00A93B1D">
        <w:rPr>
          <w:rFonts w:asciiTheme="minorEastAsia" w:eastAsiaTheme="minorEastAsia" w:hAnsiTheme="minorEastAsia" w:cs="Arial" w:hint="eastAsia"/>
          <w:i w:val="0"/>
          <w:color w:val="auto"/>
          <w:sz w:val="24"/>
          <w:szCs w:val="24"/>
        </w:rPr>
        <w:t>旅游</w:t>
      </w:r>
      <w:r w:rsidRPr="009753C1">
        <w:rPr>
          <w:rFonts w:asciiTheme="minorEastAsia" w:eastAsiaTheme="minorEastAsia" w:hAnsiTheme="minorEastAsia" w:cs="Arial" w:hint="eastAsia"/>
          <w:i w:val="0"/>
          <w:color w:val="auto"/>
          <w:sz w:val="24"/>
          <w:szCs w:val="24"/>
        </w:rPr>
        <w:t>产品信息发布在互联网上，以供更多的人了解、预订、订购</w:t>
      </w:r>
      <w:r w:rsidR="00A93B1D">
        <w:rPr>
          <w:rFonts w:asciiTheme="minorEastAsia" w:eastAsiaTheme="minorEastAsia" w:hAnsiTheme="minorEastAsia" w:cs="Arial" w:hint="eastAsia"/>
          <w:i w:val="0"/>
          <w:color w:val="auto"/>
          <w:sz w:val="24"/>
          <w:szCs w:val="24"/>
        </w:rPr>
        <w:t>旅游产品和享用旅游服务，而管理员可以</w:t>
      </w:r>
      <w:r w:rsidRPr="009753C1">
        <w:rPr>
          <w:rFonts w:asciiTheme="minorEastAsia" w:eastAsiaTheme="minorEastAsia" w:hAnsiTheme="minorEastAsia" w:cs="Arial" w:hint="eastAsia"/>
          <w:i w:val="0"/>
          <w:color w:val="auto"/>
          <w:sz w:val="24"/>
          <w:szCs w:val="24"/>
        </w:rPr>
        <w:t>灵活地控制展现内容</w:t>
      </w:r>
      <w:r w:rsidR="00A93B1D">
        <w:rPr>
          <w:rFonts w:asciiTheme="minorEastAsia" w:eastAsiaTheme="minorEastAsia" w:hAnsiTheme="minorEastAsia" w:cs="Arial" w:hint="eastAsia"/>
          <w:i w:val="0"/>
          <w:color w:val="auto"/>
          <w:sz w:val="24"/>
          <w:szCs w:val="24"/>
        </w:rPr>
        <w:t>和提供相应服务</w:t>
      </w:r>
      <w:r w:rsidRPr="009753C1">
        <w:rPr>
          <w:rFonts w:asciiTheme="minorEastAsia" w:eastAsiaTheme="minorEastAsia" w:hAnsiTheme="minorEastAsia" w:cs="Arial" w:hint="eastAsia"/>
          <w:i w:val="0"/>
          <w:color w:val="auto"/>
          <w:sz w:val="24"/>
          <w:szCs w:val="24"/>
        </w:rPr>
        <w:t>。</w:t>
      </w:r>
    </w:p>
    <w:p w:rsidR="00483F33" w:rsidRDefault="00483F33" w:rsidP="00483F33">
      <w:pPr>
        <w:pStyle w:val="2"/>
        <w:tabs>
          <w:tab w:val="clear" w:pos="0"/>
          <w:tab w:val="left" w:pos="540"/>
        </w:tabs>
        <w:rPr>
          <w:rFonts w:cs="Arial"/>
        </w:rPr>
      </w:pPr>
      <w:bookmarkStart w:id="14" w:name="_Toc465698333"/>
      <w:r>
        <w:rPr>
          <w:rFonts w:cs="Arial"/>
        </w:rPr>
        <w:t>总体流程</w:t>
      </w:r>
      <w:bookmarkEnd w:id="14"/>
    </w:p>
    <w:p w:rsidR="00ED7E4B" w:rsidRPr="00ED7E4B" w:rsidRDefault="00491AE9" w:rsidP="00ED7E4B">
      <w:r>
        <w:rPr>
          <w:noProof/>
        </w:rPr>
        <w:drawing>
          <wp:inline distT="0" distB="0" distL="0" distR="0">
            <wp:extent cx="5943600" cy="2997200"/>
            <wp:effectExtent l="19050" t="0" r="0" b="0"/>
            <wp:docPr id="8" name="图片 7" descr="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png"/>
                    <pic:cNvPicPr/>
                  </pic:nvPicPr>
                  <pic:blipFill>
                    <a:blip r:embed="rId8" cstate="print"/>
                    <a:stretch>
                      <a:fillRect/>
                    </a:stretch>
                  </pic:blipFill>
                  <pic:spPr>
                    <a:xfrm>
                      <a:off x="0" y="0"/>
                      <a:ext cx="5943600" cy="2997200"/>
                    </a:xfrm>
                    <a:prstGeom prst="rect">
                      <a:avLst/>
                    </a:prstGeom>
                  </pic:spPr>
                </pic:pic>
              </a:graphicData>
            </a:graphic>
          </wp:inline>
        </w:drawing>
      </w:r>
    </w:p>
    <w:p w:rsidR="00483F33" w:rsidRPr="00AA19C4" w:rsidRDefault="00483F33" w:rsidP="00AA19C4">
      <w:pPr>
        <w:pStyle w:val="2"/>
        <w:tabs>
          <w:tab w:val="clear" w:pos="0"/>
          <w:tab w:val="left" w:pos="540"/>
        </w:tabs>
        <w:rPr>
          <w:rFonts w:cs="Arial"/>
        </w:rPr>
      </w:pPr>
      <w:bookmarkStart w:id="15" w:name="_Toc465698334"/>
      <w:r>
        <w:rPr>
          <w:rFonts w:cs="Arial"/>
        </w:rPr>
        <w:lastRenderedPageBreak/>
        <w:t>功能摘要</w:t>
      </w:r>
      <w:bookmarkEnd w:id="1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8"/>
        <w:gridCol w:w="2388"/>
        <w:gridCol w:w="4632"/>
        <w:gridCol w:w="1080"/>
      </w:tblGrid>
      <w:tr w:rsidR="00483F33" w:rsidTr="00F33F53">
        <w:tc>
          <w:tcPr>
            <w:tcW w:w="1548"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功能模块</w:t>
            </w:r>
          </w:p>
        </w:tc>
        <w:tc>
          <w:tcPr>
            <w:tcW w:w="2388"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主要功能点</w:t>
            </w:r>
          </w:p>
        </w:tc>
        <w:tc>
          <w:tcPr>
            <w:tcW w:w="4632"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优先级</w:t>
            </w:r>
          </w:p>
        </w:tc>
      </w:tr>
      <w:tr w:rsidR="00CC5E2F" w:rsidTr="00F33F53">
        <w:tc>
          <w:tcPr>
            <w:tcW w:w="1548" w:type="dxa"/>
            <w:vMerge w:val="restart"/>
            <w:vAlign w:val="center"/>
          </w:tcPr>
          <w:p w:rsidR="00CC5E2F" w:rsidRPr="00E54E1C" w:rsidRDefault="00CC5E2F" w:rsidP="004C1C02">
            <w:pPr>
              <w:jc w:val="center"/>
              <w:rPr>
                <w:rFonts w:ascii="Arial" w:hAnsi="Arial" w:cs="Arial"/>
                <w:sz w:val="18"/>
                <w:szCs w:val="18"/>
              </w:rPr>
            </w:pPr>
            <w:r w:rsidRPr="00E54E1C">
              <w:rPr>
                <w:rFonts w:ascii="Arial" w:hAnsi="Arial" w:cs="Arial"/>
                <w:sz w:val="18"/>
                <w:szCs w:val="18"/>
              </w:rPr>
              <w:t>会员注册</w:t>
            </w:r>
            <w:r>
              <w:rPr>
                <w:rFonts w:ascii="Arial" w:hAnsi="Arial" w:cs="Arial" w:hint="eastAsia"/>
                <w:sz w:val="18"/>
                <w:szCs w:val="18"/>
              </w:rPr>
              <w:t>、登录、退订</w:t>
            </w:r>
          </w:p>
        </w:tc>
        <w:tc>
          <w:tcPr>
            <w:tcW w:w="2388" w:type="dxa"/>
          </w:tcPr>
          <w:p w:rsidR="00CC5E2F" w:rsidRDefault="00CC5E2F" w:rsidP="00E54E1C">
            <w:pPr>
              <w:rPr>
                <w:rFonts w:ascii="Arial" w:hAnsi="Arial" w:cs="Arial"/>
                <w:sz w:val="18"/>
                <w:szCs w:val="18"/>
              </w:rPr>
            </w:pPr>
          </w:p>
          <w:p w:rsidR="00CC5E2F" w:rsidRPr="00E54E1C" w:rsidRDefault="00CC5E2F" w:rsidP="00E54E1C">
            <w:pPr>
              <w:rPr>
                <w:rFonts w:ascii="Arial" w:hAnsi="Arial" w:cs="Arial"/>
                <w:sz w:val="18"/>
                <w:szCs w:val="18"/>
              </w:rPr>
            </w:pPr>
            <w:r w:rsidRPr="0006224F">
              <w:rPr>
                <w:rFonts w:ascii="Arial" w:hAnsi="Arial" w:cs="Arial" w:hint="eastAsia"/>
                <w:sz w:val="18"/>
                <w:szCs w:val="18"/>
                <w:highlight w:val="yellow"/>
              </w:rPr>
              <w:t>用户注册、建立账号</w:t>
            </w:r>
          </w:p>
        </w:tc>
        <w:tc>
          <w:tcPr>
            <w:tcW w:w="4632" w:type="dxa"/>
          </w:tcPr>
          <w:p w:rsidR="00CC5E2F" w:rsidRPr="00121DC1" w:rsidRDefault="00CC5E2F" w:rsidP="00B3256A">
            <w:pPr>
              <w:rPr>
                <w:rFonts w:ascii="Arial" w:hAnsi="Arial" w:cs="Arial"/>
                <w:sz w:val="18"/>
                <w:szCs w:val="18"/>
              </w:rPr>
            </w:pPr>
            <w:r w:rsidRPr="00C40FEC">
              <w:rPr>
                <w:rFonts w:ascii="Arial" w:hAnsi="Arial" w:cs="Arial" w:hint="eastAsia"/>
                <w:color w:val="FF0000"/>
                <w:sz w:val="18"/>
                <w:szCs w:val="18"/>
                <w:highlight w:val="yellow"/>
              </w:rPr>
              <w:t>1.</w:t>
            </w:r>
            <w:r w:rsidRPr="00C40FEC">
              <w:rPr>
                <w:rFonts w:ascii="Arial" w:hAnsi="Arial" w:cs="Arial" w:hint="eastAsia"/>
                <w:color w:val="FF0000"/>
                <w:sz w:val="18"/>
                <w:szCs w:val="18"/>
                <w:highlight w:val="yellow"/>
              </w:rPr>
              <w:t>电信宽带用户采用一点登陆接口，关联登录（游客及会员均采用此技术）；</w:t>
            </w:r>
            <w:r w:rsidR="00B3256A" w:rsidRPr="00121DC1">
              <w:rPr>
                <w:rFonts w:ascii="Arial" w:hAnsi="Arial" w:cs="Arial"/>
                <w:sz w:val="18"/>
                <w:szCs w:val="18"/>
              </w:rPr>
              <w:t xml:space="preserve"> </w:t>
            </w:r>
          </w:p>
        </w:tc>
        <w:tc>
          <w:tcPr>
            <w:tcW w:w="1080" w:type="dxa"/>
          </w:tcPr>
          <w:p w:rsidR="00CC5E2F" w:rsidRPr="00E54E1C" w:rsidRDefault="00CC5E2F" w:rsidP="001F6754">
            <w:pPr>
              <w:jc w:val="center"/>
              <w:rPr>
                <w:rFonts w:ascii="Arial" w:hAnsi="Arial" w:cs="Arial"/>
                <w:sz w:val="18"/>
                <w:szCs w:val="18"/>
              </w:rPr>
            </w:pPr>
            <w:r w:rsidRPr="00E54E1C">
              <w:rPr>
                <w:rFonts w:ascii="Arial" w:hAnsi="Arial" w:cs="Arial"/>
                <w:sz w:val="18"/>
                <w:szCs w:val="18"/>
              </w:rPr>
              <w:t>高</w:t>
            </w:r>
          </w:p>
        </w:tc>
      </w:tr>
      <w:tr w:rsidR="00CC5E2F" w:rsidTr="00F33F53">
        <w:tc>
          <w:tcPr>
            <w:tcW w:w="1548" w:type="dxa"/>
            <w:vMerge/>
          </w:tcPr>
          <w:p w:rsidR="00CC5E2F" w:rsidRPr="00E54E1C" w:rsidRDefault="00CC5E2F" w:rsidP="001F6754">
            <w:pPr>
              <w:rPr>
                <w:rFonts w:ascii="Arial" w:hAnsi="Arial" w:cs="Arial"/>
                <w:sz w:val="18"/>
                <w:szCs w:val="18"/>
              </w:rPr>
            </w:pPr>
          </w:p>
        </w:tc>
        <w:tc>
          <w:tcPr>
            <w:tcW w:w="2388" w:type="dxa"/>
          </w:tcPr>
          <w:p w:rsidR="00CC5E2F" w:rsidRPr="00E54E1C" w:rsidRDefault="00CC5E2F" w:rsidP="00B3256A">
            <w:pPr>
              <w:rPr>
                <w:rFonts w:ascii="Arial" w:hAnsi="Arial" w:cs="Arial"/>
                <w:sz w:val="18"/>
                <w:szCs w:val="18"/>
              </w:rPr>
            </w:pPr>
            <w:r>
              <w:rPr>
                <w:rFonts w:ascii="Arial" w:hAnsi="Arial" w:cs="Arial" w:hint="eastAsia"/>
                <w:sz w:val="18"/>
                <w:szCs w:val="18"/>
              </w:rPr>
              <w:t>登录：</w:t>
            </w:r>
            <w:r w:rsidRPr="00C40FEC">
              <w:rPr>
                <w:rFonts w:ascii="Arial" w:hAnsi="Arial" w:cs="Arial" w:hint="eastAsia"/>
                <w:sz w:val="18"/>
                <w:szCs w:val="18"/>
                <w:highlight w:val="yellow"/>
              </w:rPr>
              <w:t>会员登陆后可以</w:t>
            </w:r>
            <w:r w:rsidR="00C40FEC" w:rsidRPr="00C40FEC">
              <w:rPr>
                <w:rFonts w:ascii="Arial" w:hAnsi="Arial" w:cs="Arial" w:hint="eastAsia"/>
                <w:sz w:val="18"/>
                <w:szCs w:val="18"/>
                <w:highlight w:val="yellow"/>
              </w:rPr>
              <w:t>订购秒杀、特价、尾单商品；</w:t>
            </w:r>
            <w:r w:rsidR="00B3256A" w:rsidRPr="00E54E1C">
              <w:rPr>
                <w:rFonts w:ascii="Arial" w:hAnsi="Arial" w:cs="Arial"/>
                <w:sz w:val="18"/>
                <w:szCs w:val="18"/>
              </w:rPr>
              <w:t xml:space="preserve"> </w:t>
            </w:r>
          </w:p>
        </w:tc>
        <w:tc>
          <w:tcPr>
            <w:tcW w:w="4632" w:type="dxa"/>
          </w:tcPr>
          <w:p w:rsidR="00CC5E2F" w:rsidRPr="00303C92" w:rsidRDefault="00CC5E2F" w:rsidP="00303C92">
            <w:pPr>
              <w:rPr>
                <w:rFonts w:ascii="Arial" w:hAnsi="Arial" w:cs="Arial"/>
                <w:sz w:val="18"/>
                <w:szCs w:val="18"/>
              </w:rPr>
            </w:pPr>
            <w:r w:rsidRPr="00D31666">
              <w:rPr>
                <w:rFonts w:ascii="Arial" w:hAnsi="Arial" w:cs="Arial" w:hint="eastAsia"/>
                <w:sz w:val="18"/>
                <w:szCs w:val="18"/>
              </w:rPr>
              <w:t>提供快捷的登录方式及安全的登录环境</w:t>
            </w:r>
            <w:r>
              <w:rPr>
                <w:rFonts w:ascii="Arial" w:hAnsi="Arial" w:cs="Arial" w:hint="eastAsia"/>
                <w:sz w:val="18"/>
                <w:szCs w:val="18"/>
              </w:rPr>
              <w:t>。</w:t>
            </w:r>
          </w:p>
        </w:tc>
        <w:tc>
          <w:tcPr>
            <w:tcW w:w="1080" w:type="dxa"/>
          </w:tcPr>
          <w:p w:rsidR="00CC5E2F" w:rsidRDefault="00CC5E2F" w:rsidP="001F6754">
            <w:pPr>
              <w:jc w:val="center"/>
              <w:rPr>
                <w:rFonts w:ascii="Arial" w:hAnsi="Arial" w:cs="Arial"/>
                <w:sz w:val="18"/>
                <w:szCs w:val="18"/>
              </w:rPr>
            </w:pPr>
          </w:p>
          <w:p w:rsidR="00CC5E2F" w:rsidRDefault="00CC5E2F" w:rsidP="001F6754">
            <w:pPr>
              <w:jc w:val="center"/>
              <w:rPr>
                <w:rFonts w:ascii="Arial" w:hAnsi="Arial" w:cs="Arial"/>
                <w:sz w:val="18"/>
                <w:szCs w:val="18"/>
              </w:rPr>
            </w:pPr>
          </w:p>
          <w:p w:rsidR="00CC5E2F" w:rsidRPr="00E54E1C" w:rsidRDefault="00CC5E2F" w:rsidP="001F6754">
            <w:pPr>
              <w:jc w:val="center"/>
              <w:rPr>
                <w:rFonts w:ascii="Arial" w:hAnsi="Arial" w:cs="Arial"/>
                <w:sz w:val="18"/>
                <w:szCs w:val="18"/>
              </w:rPr>
            </w:pPr>
            <w:r>
              <w:rPr>
                <w:rFonts w:ascii="Arial" w:hAnsi="Arial" w:cs="Arial" w:hint="eastAsia"/>
                <w:sz w:val="18"/>
                <w:szCs w:val="18"/>
              </w:rPr>
              <w:t>高</w:t>
            </w:r>
          </w:p>
        </w:tc>
      </w:tr>
      <w:tr w:rsidR="00CC5E2F" w:rsidTr="00F33F53">
        <w:tc>
          <w:tcPr>
            <w:tcW w:w="1548" w:type="dxa"/>
            <w:vMerge/>
          </w:tcPr>
          <w:p w:rsidR="00CC5E2F" w:rsidRDefault="00CC5E2F" w:rsidP="001F6754">
            <w:pPr>
              <w:rPr>
                <w:rFonts w:ascii="Arial" w:hAnsi="Arial" w:cs="Arial"/>
                <w:sz w:val="18"/>
                <w:szCs w:val="18"/>
              </w:rPr>
            </w:pPr>
          </w:p>
        </w:tc>
        <w:tc>
          <w:tcPr>
            <w:tcW w:w="2388" w:type="dxa"/>
          </w:tcPr>
          <w:p w:rsidR="00CC5E2F" w:rsidRPr="00D71D1C" w:rsidRDefault="00CC5E2F" w:rsidP="00D31666">
            <w:pPr>
              <w:rPr>
                <w:rFonts w:ascii="Arial" w:hAnsi="Arial" w:cs="Arial"/>
                <w:sz w:val="18"/>
                <w:szCs w:val="18"/>
                <w:highlight w:val="yellow"/>
              </w:rPr>
            </w:pPr>
            <w:r w:rsidRPr="00D71D1C">
              <w:rPr>
                <w:rFonts w:ascii="Arial" w:hAnsi="Arial" w:cs="Arial" w:hint="eastAsia"/>
                <w:sz w:val="18"/>
                <w:szCs w:val="18"/>
                <w:highlight w:val="yellow"/>
              </w:rPr>
              <w:t>会员退订</w:t>
            </w:r>
          </w:p>
        </w:tc>
        <w:tc>
          <w:tcPr>
            <w:tcW w:w="4632" w:type="dxa"/>
          </w:tcPr>
          <w:p w:rsidR="00CC5E2F" w:rsidRPr="00D31666" w:rsidRDefault="00CC5E2F" w:rsidP="00303C92">
            <w:pPr>
              <w:rPr>
                <w:rFonts w:ascii="Arial" w:hAnsi="Arial" w:cs="Arial"/>
                <w:sz w:val="18"/>
                <w:szCs w:val="18"/>
              </w:rPr>
            </w:pPr>
            <w:r>
              <w:rPr>
                <w:rFonts w:ascii="Arial" w:hAnsi="Arial" w:cs="Arial" w:hint="eastAsia"/>
                <w:sz w:val="18"/>
                <w:szCs w:val="18"/>
              </w:rPr>
              <w:t>电话、线上退订</w:t>
            </w:r>
          </w:p>
        </w:tc>
        <w:tc>
          <w:tcPr>
            <w:tcW w:w="1080" w:type="dxa"/>
          </w:tcPr>
          <w:p w:rsidR="00CC5E2F" w:rsidRDefault="00CC5E2F" w:rsidP="001F6754">
            <w:pPr>
              <w:jc w:val="center"/>
              <w:rPr>
                <w:rFonts w:ascii="Arial" w:hAnsi="Arial" w:cs="Arial"/>
                <w:sz w:val="18"/>
                <w:szCs w:val="18"/>
              </w:rPr>
            </w:pPr>
            <w:r>
              <w:rPr>
                <w:rFonts w:ascii="Arial" w:hAnsi="Arial" w:cs="Arial" w:hint="eastAsia"/>
                <w:sz w:val="18"/>
                <w:szCs w:val="18"/>
              </w:rPr>
              <w:t>中</w:t>
            </w:r>
          </w:p>
        </w:tc>
      </w:tr>
      <w:tr w:rsidR="004F7A8E" w:rsidTr="00F33F53">
        <w:tc>
          <w:tcPr>
            <w:tcW w:w="1548" w:type="dxa"/>
            <w:vMerge w:val="restart"/>
          </w:tcPr>
          <w:p w:rsidR="004F7A8E" w:rsidRDefault="004F7A8E" w:rsidP="00063907">
            <w:pPr>
              <w:ind w:firstLineChars="50" w:firstLine="90"/>
              <w:jc w:val="center"/>
              <w:rPr>
                <w:rFonts w:ascii="Arial" w:hAnsi="Arial" w:cs="Arial"/>
                <w:sz w:val="18"/>
                <w:szCs w:val="18"/>
              </w:rPr>
            </w:pPr>
          </w:p>
          <w:p w:rsidR="004F7A8E" w:rsidRDefault="004F7A8E" w:rsidP="00063907">
            <w:pPr>
              <w:ind w:firstLineChars="50" w:firstLine="90"/>
              <w:jc w:val="center"/>
              <w:rPr>
                <w:rFonts w:ascii="Arial" w:hAnsi="Arial" w:cs="Arial"/>
                <w:sz w:val="18"/>
                <w:szCs w:val="18"/>
              </w:rPr>
            </w:pPr>
          </w:p>
          <w:p w:rsidR="004F7A8E" w:rsidRDefault="004F7A8E" w:rsidP="00063907">
            <w:pPr>
              <w:ind w:firstLineChars="50" w:firstLine="90"/>
              <w:jc w:val="center"/>
              <w:rPr>
                <w:rFonts w:ascii="Arial" w:hAnsi="Arial" w:cs="Arial"/>
                <w:sz w:val="18"/>
                <w:szCs w:val="18"/>
              </w:rPr>
            </w:pPr>
          </w:p>
          <w:p w:rsidR="004F7A8E" w:rsidRDefault="004F7A8E" w:rsidP="00063907">
            <w:pPr>
              <w:ind w:firstLineChars="50" w:firstLine="90"/>
              <w:jc w:val="center"/>
              <w:rPr>
                <w:rFonts w:ascii="Arial" w:hAnsi="Arial" w:cs="Arial"/>
                <w:sz w:val="18"/>
                <w:szCs w:val="18"/>
              </w:rPr>
            </w:pPr>
          </w:p>
          <w:p w:rsidR="004F7A8E" w:rsidRDefault="004F7A8E" w:rsidP="00063907">
            <w:pPr>
              <w:ind w:firstLineChars="50" w:firstLine="90"/>
              <w:jc w:val="center"/>
              <w:rPr>
                <w:rFonts w:ascii="Arial" w:hAnsi="Arial" w:cs="Arial"/>
                <w:sz w:val="18"/>
                <w:szCs w:val="18"/>
              </w:rPr>
            </w:pPr>
          </w:p>
          <w:p w:rsidR="004F7A8E" w:rsidRDefault="004F7A8E" w:rsidP="00063907">
            <w:pPr>
              <w:ind w:firstLineChars="50" w:firstLine="90"/>
              <w:jc w:val="center"/>
              <w:rPr>
                <w:rFonts w:ascii="Arial" w:hAnsi="Arial" w:cs="Arial"/>
                <w:sz w:val="18"/>
                <w:szCs w:val="18"/>
              </w:rPr>
            </w:pPr>
          </w:p>
          <w:p w:rsidR="004F7A8E" w:rsidRDefault="004F7A8E" w:rsidP="00063907">
            <w:pPr>
              <w:ind w:firstLineChars="50" w:firstLine="90"/>
              <w:jc w:val="center"/>
              <w:rPr>
                <w:rFonts w:ascii="Arial" w:hAnsi="Arial" w:cs="Arial"/>
                <w:sz w:val="18"/>
                <w:szCs w:val="18"/>
              </w:rPr>
            </w:pPr>
          </w:p>
          <w:p w:rsidR="004F7A8E" w:rsidRDefault="004F7A8E" w:rsidP="00063907">
            <w:pPr>
              <w:ind w:firstLineChars="50" w:firstLine="90"/>
              <w:jc w:val="center"/>
              <w:rPr>
                <w:rFonts w:ascii="Arial" w:hAnsi="Arial" w:cs="Arial"/>
                <w:sz w:val="18"/>
                <w:szCs w:val="18"/>
              </w:rPr>
            </w:pPr>
          </w:p>
          <w:p w:rsidR="004F7A8E" w:rsidRPr="00E54E1C" w:rsidRDefault="004F7A8E" w:rsidP="00063907">
            <w:pPr>
              <w:ind w:firstLineChars="50" w:firstLine="90"/>
              <w:jc w:val="center"/>
              <w:rPr>
                <w:rFonts w:ascii="Arial" w:hAnsi="Arial" w:cs="Arial"/>
                <w:sz w:val="18"/>
                <w:szCs w:val="18"/>
              </w:rPr>
            </w:pPr>
            <w:r>
              <w:rPr>
                <w:rFonts w:ascii="Arial" w:hAnsi="Arial" w:cs="Arial" w:hint="eastAsia"/>
                <w:sz w:val="18"/>
                <w:szCs w:val="18"/>
              </w:rPr>
              <w:t>商城</w:t>
            </w:r>
          </w:p>
        </w:tc>
        <w:tc>
          <w:tcPr>
            <w:tcW w:w="2388" w:type="dxa"/>
          </w:tcPr>
          <w:p w:rsidR="004F7A8E" w:rsidRPr="00E54E1C" w:rsidRDefault="004F7A8E" w:rsidP="00596257">
            <w:pPr>
              <w:rPr>
                <w:rFonts w:ascii="Arial" w:hAnsi="Arial" w:cs="Arial"/>
                <w:sz w:val="18"/>
                <w:szCs w:val="18"/>
              </w:rPr>
            </w:pPr>
            <w:r w:rsidRPr="0006224F">
              <w:rPr>
                <w:rFonts w:ascii="Arial" w:hAnsi="Arial" w:cs="Arial" w:hint="eastAsia"/>
                <w:sz w:val="18"/>
                <w:szCs w:val="18"/>
                <w:highlight w:val="yellow"/>
              </w:rPr>
              <w:t>首页的轮播图片</w:t>
            </w:r>
          </w:p>
        </w:tc>
        <w:tc>
          <w:tcPr>
            <w:tcW w:w="4632" w:type="dxa"/>
          </w:tcPr>
          <w:p w:rsidR="004F7A8E" w:rsidRPr="00E54E1C" w:rsidRDefault="004F7A8E" w:rsidP="001F6754">
            <w:pPr>
              <w:rPr>
                <w:rFonts w:ascii="Arial" w:hAnsi="Arial" w:cs="Arial"/>
                <w:sz w:val="18"/>
                <w:szCs w:val="18"/>
              </w:rPr>
            </w:pPr>
            <w:r w:rsidRPr="0006224F">
              <w:rPr>
                <w:rFonts w:ascii="Arial" w:hAnsi="Arial" w:cs="Arial" w:hint="eastAsia"/>
                <w:sz w:val="18"/>
                <w:szCs w:val="18"/>
                <w:highlight w:val="yellow"/>
              </w:rPr>
              <w:t>后台可以定义数量和切换时间</w:t>
            </w:r>
            <w:r>
              <w:rPr>
                <w:rFonts w:ascii="Arial" w:hAnsi="Arial" w:cs="Arial" w:hint="eastAsia"/>
                <w:sz w:val="18"/>
                <w:szCs w:val="18"/>
              </w:rPr>
              <w:t>；</w:t>
            </w:r>
            <w:r w:rsidRPr="0006224F">
              <w:rPr>
                <w:rFonts w:ascii="Arial" w:hAnsi="Arial" w:cs="Arial" w:hint="eastAsia"/>
                <w:sz w:val="18"/>
                <w:szCs w:val="18"/>
                <w:highlight w:val="yellow"/>
              </w:rPr>
              <w:t>后台可对轮播图片编辑替换、跳转到相应链接</w:t>
            </w:r>
          </w:p>
        </w:tc>
        <w:tc>
          <w:tcPr>
            <w:tcW w:w="1080" w:type="dxa"/>
          </w:tcPr>
          <w:p w:rsidR="004F7A8E" w:rsidRPr="00E54E1C" w:rsidRDefault="004F7A8E" w:rsidP="001F6754">
            <w:pPr>
              <w:jc w:val="center"/>
              <w:rPr>
                <w:rFonts w:ascii="Arial" w:hAnsi="Arial" w:cs="Arial"/>
                <w:sz w:val="18"/>
                <w:szCs w:val="18"/>
              </w:rPr>
            </w:pPr>
            <w:r>
              <w:rPr>
                <w:rFonts w:ascii="Arial" w:hAnsi="Arial" w:cs="Arial" w:hint="eastAsia"/>
                <w:sz w:val="18"/>
                <w:szCs w:val="18"/>
              </w:rPr>
              <w:t>高</w:t>
            </w:r>
          </w:p>
        </w:tc>
      </w:tr>
      <w:tr w:rsidR="004F7A8E" w:rsidRPr="00063907" w:rsidTr="00F33F53">
        <w:tc>
          <w:tcPr>
            <w:tcW w:w="1548" w:type="dxa"/>
            <w:vMerge/>
          </w:tcPr>
          <w:p w:rsidR="004F7A8E" w:rsidRDefault="004F7A8E" w:rsidP="00683D54">
            <w:pPr>
              <w:ind w:firstLineChars="50" w:firstLine="90"/>
              <w:rPr>
                <w:rFonts w:ascii="Arial" w:hAnsi="Arial" w:cs="Arial"/>
                <w:sz w:val="18"/>
                <w:szCs w:val="18"/>
              </w:rPr>
            </w:pPr>
          </w:p>
        </w:tc>
        <w:tc>
          <w:tcPr>
            <w:tcW w:w="2388" w:type="dxa"/>
          </w:tcPr>
          <w:p w:rsidR="004F7A8E" w:rsidRPr="00596257" w:rsidRDefault="004F7A8E" w:rsidP="00596257">
            <w:pPr>
              <w:rPr>
                <w:rFonts w:ascii="Arial" w:hAnsi="Arial" w:cs="Arial"/>
                <w:sz w:val="18"/>
                <w:szCs w:val="18"/>
              </w:rPr>
            </w:pPr>
            <w:r w:rsidRPr="0006224F">
              <w:rPr>
                <w:rFonts w:ascii="Arial" w:hAnsi="Arial" w:cs="Arial" w:hint="eastAsia"/>
                <w:sz w:val="18"/>
                <w:szCs w:val="18"/>
                <w:highlight w:val="yellow"/>
              </w:rPr>
              <w:t>右侧客服联络方式</w:t>
            </w:r>
          </w:p>
        </w:tc>
        <w:tc>
          <w:tcPr>
            <w:tcW w:w="4632" w:type="dxa"/>
          </w:tcPr>
          <w:p w:rsidR="004F7A8E" w:rsidRPr="00596257" w:rsidRDefault="004F7A8E" w:rsidP="00063907">
            <w:pPr>
              <w:rPr>
                <w:rFonts w:ascii="Arial" w:hAnsi="Arial" w:cs="Arial"/>
                <w:sz w:val="18"/>
                <w:szCs w:val="18"/>
              </w:rPr>
            </w:pPr>
            <w:r w:rsidRPr="0006224F">
              <w:rPr>
                <w:rFonts w:ascii="Arial" w:hAnsi="Arial" w:cs="Arial" w:hint="eastAsia"/>
                <w:sz w:val="18"/>
                <w:szCs w:val="18"/>
                <w:highlight w:val="yellow"/>
              </w:rPr>
              <w:t>“电话”弹出简易需求表；“微信”弹出二维码；“咨询”弹出在线对话框</w:t>
            </w:r>
          </w:p>
        </w:tc>
        <w:tc>
          <w:tcPr>
            <w:tcW w:w="1080" w:type="dxa"/>
          </w:tcPr>
          <w:p w:rsidR="004F7A8E" w:rsidRDefault="004F7A8E" w:rsidP="001F6754">
            <w:pPr>
              <w:jc w:val="center"/>
              <w:rPr>
                <w:rFonts w:ascii="Arial" w:hAnsi="Arial" w:cs="Arial"/>
                <w:sz w:val="18"/>
                <w:szCs w:val="18"/>
              </w:rPr>
            </w:pPr>
            <w:r>
              <w:rPr>
                <w:rFonts w:ascii="Arial" w:hAnsi="Arial" w:cs="Arial" w:hint="eastAsia"/>
                <w:sz w:val="18"/>
                <w:szCs w:val="18"/>
              </w:rPr>
              <w:t>高</w:t>
            </w:r>
          </w:p>
        </w:tc>
      </w:tr>
      <w:tr w:rsidR="004F7A8E" w:rsidTr="00F33F53">
        <w:tc>
          <w:tcPr>
            <w:tcW w:w="1548" w:type="dxa"/>
            <w:vMerge/>
          </w:tcPr>
          <w:p w:rsidR="004F7A8E" w:rsidRPr="00E54E1C" w:rsidRDefault="004F7A8E" w:rsidP="001F6754">
            <w:pPr>
              <w:rPr>
                <w:rFonts w:ascii="Arial" w:hAnsi="Arial" w:cs="Arial"/>
                <w:sz w:val="18"/>
                <w:szCs w:val="18"/>
              </w:rPr>
            </w:pPr>
          </w:p>
        </w:tc>
        <w:tc>
          <w:tcPr>
            <w:tcW w:w="2388" w:type="dxa"/>
            <w:vMerge w:val="restart"/>
          </w:tcPr>
          <w:p w:rsidR="004F7A8E" w:rsidRDefault="004F7A8E" w:rsidP="001F6754">
            <w:pPr>
              <w:rPr>
                <w:rFonts w:ascii="Arial" w:hAnsi="Arial" w:cs="Arial"/>
                <w:sz w:val="18"/>
                <w:szCs w:val="18"/>
              </w:rPr>
            </w:pPr>
          </w:p>
          <w:p w:rsidR="004F7A8E" w:rsidRPr="00E54E1C" w:rsidRDefault="004F7A8E" w:rsidP="001F6754">
            <w:pPr>
              <w:rPr>
                <w:rFonts w:ascii="Arial" w:hAnsi="Arial" w:cs="Arial"/>
                <w:sz w:val="18"/>
                <w:szCs w:val="18"/>
              </w:rPr>
            </w:pPr>
            <w:r w:rsidRPr="0006224F">
              <w:rPr>
                <w:rFonts w:ascii="Arial" w:hAnsi="Arial" w:cs="Arial" w:hint="eastAsia"/>
                <w:sz w:val="18"/>
                <w:szCs w:val="18"/>
                <w:highlight w:val="yellow"/>
              </w:rPr>
              <w:t>旅游众筹</w:t>
            </w:r>
          </w:p>
        </w:tc>
        <w:tc>
          <w:tcPr>
            <w:tcW w:w="4632" w:type="dxa"/>
          </w:tcPr>
          <w:p w:rsidR="004F7A8E" w:rsidRPr="00E54E1C" w:rsidRDefault="004F7A8E" w:rsidP="00116878">
            <w:pPr>
              <w:rPr>
                <w:rFonts w:ascii="Arial" w:hAnsi="Arial" w:cs="Arial"/>
                <w:sz w:val="18"/>
                <w:szCs w:val="18"/>
              </w:rPr>
            </w:pPr>
            <w:r w:rsidRPr="0006224F">
              <w:rPr>
                <w:rFonts w:ascii="Arial" w:hAnsi="Arial" w:cs="Arial" w:hint="eastAsia"/>
                <w:sz w:val="18"/>
                <w:szCs w:val="18"/>
                <w:highlight w:val="yellow"/>
              </w:rPr>
              <w:t>一级页面：罗列多条（可后续增加，超过</w:t>
            </w:r>
            <w:r w:rsidRPr="0006224F">
              <w:rPr>
                <w:rFonts w:ascii="Arial" w:hAnsi="Arial" w:cs="Arial" w:hint="eastAsia"/>
                <w:sz w:val="18"/>
                <w:szCs w:val="18"/>
                <w:highlight w:val="yellow"/>
              </w:rPr>
              <w:t>10</w:t>
            </w:r>
            <w:r w:rsidRPr="0006224F">
              <w:rPr>
                <w:rFonts w:ascii="Arial" w:hAnsi="Arial" w:cs="Arial" w:hint="eastAsia"/>
                <w:sz w:val="18"/>
                <w:szCs w:val="18"/>
                <w:highlight w:val="yellow"/>
              </w:rPr>
              <w:t>条分页）众筹商品信息，存在优先级（进行中的活动置顶，结束的活动退后）。</w:t>
            </w:r>
          </w:p>
        </w:tc>
        <w:tc>
          <w:tcPr>
            <w:tcW w:w="1080" w:type="dxa"/>
          </w:tcPr>
          <w:p w:rsidR="004F7A8E" w:rsidRDefault="004F7A8E" w:rsidP="001F6754">
            <w:pPr>
              <w:jc w:val="center"/>
              <w:rPr>
                <w:rFonts w:ascii="Arial" w:hAnsi="Arial" w:cs="Arial"/>
                <w:sz w:val="18"/>
                <w:szCs w:val="18"/>
              </w:rPr>
            </w:pPr>
          </w:p>
          <w:p w:rsidR="004F7A8E" w:rsidRPr="00E54E1C" w:rsidRDefault="004F7A8E" w:rsidP="001F6754">
            <w:pPr>
              <w:jc w:val="center"/>
              <w:rPr>
                <w:rFonts w:ascii="Arial" w:hAnsi="Arial" w:cs="Arial"/>
                <w:sz w:val="18"/>
                <w:szCs w:val="18"/>
              </w:rPr>
            </w:pPr>
            <w:r>
              <w:rPr>
                <w:rFonts w:ascii="Arial" w:hAnsi="Arial" w:cs="Arial" w:hint="eastAsia"/>
                <w:sz w:val="18"/>
                <w:szCs w:val="18"/>
              </w:rPr>
              <w:t>中</w:t>
            </w:r>
          </w:p>
        </w:tc>
      </w:tr>
      <w:tr w:rsidR="004F7A8E" w:rsidTr="00F33F53">
        <w:tc>
          <w:tcPr>
            <w:tcW w:w="1548" w:type="dxa"/>
            <w:vMerge/>
          </w:tcPr>
          <w:p w:rsidR="004F7A8E" w:rsidRPr="00E54E1C" w:rsidRDefault="004F7A8E" w:rsidP="001F6754">
            <w:pPr>
              <w:rPr>
                <w:rFonts w:ascii="Arial" w:hAnsi="Arial" w:cs="Arial"/>
                <w:sz w:val="18"/>
                <w:szCs w:val="18"/>
              </w:rPr>
            </w:pPr>
          </w:p>
        </w:tc>
        <w:tc>
          <w:tcPr>
            <w:tcW w:w="2388" w:type="dxa"/>
            <w:vMerge/>
          </w:tcPr>
          <w:p w:rsidR="004F7A8E" w:rsidRPr="00E54E1C" w:rsidRDefault="004F7A8E" w:rsidP="001F6754">
            <w:pPr>
              <w:rPr>
                <w:rFonts w:ascii="Arial" w:hAnsi="Arial" w:cs="Arial"/>
                <w:sz w:val="18"/>
                <w:szCs w:val="18"/>
              </w:rPr>
            </w:pPr>
          </w:p>
        </w:tc>
        <w:tc>
          <w:tcPr>
            <w:tcW w:w="4632" w:type="dxa"/>
          </w:tcPr>
          <w:p w:rsidR="004F7A8E" w:rsidRPr="009C3C7E" w:rsidRDefault="004F7A8E" w:rsidP="0006224F">
            <w:pPr>
              <w:rPr>
                <w:rFonts w:ascii="Arial" w:hAnsi="Arial" w:cs="Arial"/>
                <w:sz w:val="18"/>
                <w:szCs w:val="18"/>
              </w:rPr>
            </w:pPr>
            <w:r w:rsidRPr="009C3C7E">
              <w:rPr>
                <w:rFonts w:ascii="Arial" w:hAnsi="Arial" w:cs="Arial" w:hint="eastAsia"/>
                <w:sz w:val="18"/>
                <w:szCs w:val="18"/>
                <w:highlight w:val="yellow"/>
              </w:rPr>
              <w:t>二级页面（直接在一级页面弹出）：商品订购页</w:t>
            </w:r>
            <w:r w:rsidR="0006224F" w:rsidRPr="009C3C7E">
              <w:rPr>
                <w:rFonts w:ascii="Arial" w:hAnsi="Arial" w:cs="Arial" w:hint="eastAsia"/>
                <w:sz w:val="18"/>
                <w:szCs w:val="18"/>
                <w:highlight w:val="yellow"/>
              </w:rPr>
              <w:t>，用户可选择购买分数</w:t>
            </w:r>
            <w:r w:rsidR="0006224F">
              <w:rPr>
                <w:rFonts w:ascii="Arial" w:hAnsi="Arial" w:cs="Arial" w:hint="eastAsia"/>
                <w:sz w:val="18"/>
                <w:szCs w:val="18"/>
              </w:rPr>
              <w:t>（文案：每购买</w:t>
            </w:r>
            <w:r w:rsidR="0006224F">
              <w:rPr>
                <w:rFonts w:ascii="Arial" w:hAnsi="Arial" w:cs="Arial" w:hint="eastAsia"/>
                <w:sz w:val="18"/>
                <w:szCs w:val="18"/>
              </w:rPr>
              <w:t>1</w:t>
            </w:r>
            <w:r w:rsidR="0006224F">
              <w:rPr>
                <w:rFonts w:ascii="Arial" w:hAnsi="Arial" w:cs="Arial" w:hint="eastAsia"/>
                <w:sz w:val="18"/>
                <w:szCs w:val="18"/>
              </w:rPr>
              <w:t>份，您的中奖概率增加</w:t>
            </w:r>
            <w:r w:rsidR="0006224F">
              <w:rPr>
                <w:rFonts w:ascii="Arial" w:hAnsi="Arial" w:cs="Arial" w:hint="eastAsia"/>
                <w:sz w:val="18"/>
                <w:szCs w:val="18"/>
              </w:rPr>
              <w:t>5%</w:t>
            </w:r>
            <w:r w:rsidR="0006224F">
              <w:rPr>
                <w:rFonts w:ascii="Arial" w:hAnsi="Arial" w:cs="Arial" w:hint="eastAsia"/>
                <w:sz w:val="18"/>
                <w:szCs w:val="18"/>
              </w:rPr>
              <w:t>）</w:t>
            </w:r>
            <w:r w:rsidR="009C3C7E">
              <w:rPr>
                <w:rFonts w:ascii="Arial" w:hAnsi="Arial" w:cs="Arial" w:hint="eastAsia"/>
                <w:sz w:val="18"/>
                <w:szCs w:val="18"/>
              </w:rPr>
              <w:t>，</w:t>
            </w:r>
            <w:r w:rsidR="009C3C7E" w:rsidRPr="009C3C7E">
              <w:rPr>
                <w:rFonts w:ascii="Arial" w:hAnsi="Arial" w:cs="Arial" w:hint="eastAsia"/>
                <w:sz w:val="18"/>
                <w:szCs w:val="18"/>
                <w:highlight w:val="yellow"/>
              </w:rPr>
              <w:t>用户为会员用户，则直接下单生成众筹编码（即用户宽带账号）；用户为游客，则下单生成众筹编码，同时订购了旅游管家会员。</w:t>
            </w:r>
          </w:p>
        </w:tc>
        <w:tc>
          <w:tcPr>
            <w:tcW w:w="1080" w:type="dxa"/>
          </w:tcPr>
          <w:p w:rsidR="004F7A8E" w:rsidRPr="00E54E1C" w:rsidRDefault="004F7A8E" w:rsidP="001F6754">
            <w:pPr>
              <w:jc w:val="center"/>
              <w:rPr>
                <w:rFonts w:ascii="Arial" w:hAnsi="Arial" w:cs="Arial"/>
                <w:sz w:val="18"/>
                <w:szCs w:val="18"/>
              </w:rPr>
            </w:pPr>
            <w:r>
              <w:rPr>
                <w:rFonts w:ascii="Arial" w:hAnsi="Arial" w:cs="Arial" w:hint="eastAsia"/>
                <w:sz w:val="18"/>
                <w:szCs w:val="18"/>
              </w:rPr>
              <w:t>高</w:t>
            </w:r>
          </w:p>
        </w:tc>
      </w:tr>
      <w:tr w:rsidR="004F7A8E" w:rsidTr="00F33F53">
        <w:tc>
          <w:tcPr>
            <w:tcW w:w="1548" w:type="dxa"/>
            <w:vMerge/>
          </w:tcPr>
          <w:p w:rsidR="004F7A8E" w:rsidRPr="00E54E1C" w:rsidRDefault="004F7A8E" w:rsidP="001F6754">
            <w:pPr>
              <w:rPr>
                <w:rFonts w:ascii="Arial" w:hAnsi="Arial" w:cs="Arial"/>
                <w:sz w:val="18"/>
                <w:szCs w:val="18"/>
              </w:rPr>
            </w:pPr>
          </w:p>
        </w:tc>
        <w:tc>
          <w:tcPr>
            <w:tcW w:w="2388" w:type="dxa"/>
            <w:vMerge/>
          </w:tcPr>
          <w:p w:rsidR="004F7A8E" w:rsidRPr="00E54E1C" w:rsidRDefault="004F7A8E" w:rsidP="001F6754">
            <w:pPr>
              <w:rPr>
                <w:rFonts w:ascii="Arial" w:hAnsi="Arial" w:cs="Arial"/>
                <w:sz w:val="18"/>
                <w:szCs w:val="18"/>
              </w:rPr>
            </w:pPr>
          </w:p>
        </w:tc>
        <w:tc>
          <w:tcPr>
            <w:tcW w:w="4632" w:type="dxa"/>
          </w:tcPr>
          <w:p w:rsidR="004F7A8E" w:rsidRDefault="004F7A8E" w:rsidP="00B471A4">
            <w:pPr>
              <w:rPr>
                <w:rFonts w:ascii="Arial" w:hAnsi="Arial" w:cs="Arial"/>
                <w:sz w:val="18"/>
                <w:szCs w:val="18"/>
              </w:rPr>
            </w:pPr>
            <w:r w:rsidRPr="00E21743">
              <w:rPr>
                <w:rFonts w:ascii="Arial" w:hAnsi="Arial" w:cs="Arial" w:hint="eastAsia"/>
                <w:sz w:val="18"/>
                <w:szCs w:val="18"/>
                <w:highlight w:val="yellow"/>
              </w:rPr>
              <w:t>中奖众筹编号允许后台编辑</w:t>
            </w:r>
          </w:p>
        </w:tc>
        <w:tc>
          <w:tcPr>
            <w:tcW w:w="1080" w:type="dxa"/>
          </w:tcPr>
          <w:p w:rsidR="004F7A8E" w:rsidRDefault="004F7A8E" w:rsidP="001F6754">
            <w:pPr>
              <w:jc w:val="center"/>
              <w:rPr>
                <w:rFonts w:ascii="Arial" w:hAnsi="Arial" w:cs="Arial"/>
                <w:sz w:val="18"/>
                <w:szCs w:val="18"/>
              </w:rPr>
            </w:pPr>
            <w:r>
              <w:rPr>
                <w:rFonts w:ascii="Arial" w:hAnsi="Arial" w:cs="Arial" w:hint="eastAsia"/>
                <w:sz w:val="18"/>
                <w:szCs w:val="18"/>
              </w:rPr>
              <w:t>高</w:t>
            </w:r>
          </w:p>
        </w:tc>
      </w:tr>
      <w:tr w:rsidR="00E21743" w:rsidTr="00F33F53">
        <w:tc>
          <w:tcPr>
            <w:tcW w:w="1548" w:type="dxa"/>
            <w:vMerge/>
          </w:tcPr>
          <w:p w:rsidR="00E21743" w:rsidRPr="00E54E1C" w:rsidRDefault="00E21743" w:rsidP="001F6754">
            <w:pPr>
              <w:rPr>
                <w:rFonts w:ascii="Arial" w:hAnsi="Arial" w:cs="Arial"/>
                <w:sz w:val="18"/>
                <w:szCs w:val="18"/>
              </w:rPr>
            </w:pPr>
          </w:p>
        </w:tc>
        <w:tc>
          <w:tcPr>
            <w:tcW w:w="2388" w:type="dxa"/>
            <w:vMerge w:val="restart"/>
          </w:tcPr>
          <w:p w:rsidR="00E21743" w:rsidRPr="00E21743" w:rsidRDefault="00E21743" w:rsidP="001F6754">
            <w:pPr>
              <w:rPr>
                <w:rFonts w:ascii="Arial" w:hAnsi="Arial" w:cs="Arial"/>
                <w:sz w:val="18"/>
                <w:szCs w:val="18"/>
                <w:highlight w:val="yellow"/>
              </w:rPr>
            </w:pPr>
          </w:p>
          <w:p w:rsidR="00E21743" w:rsidRPr="00E21743" w:rsidRDefault="00E21743" w:rsidP="001F6754">
            <w:pPr>
              <w:rPr>
                <w:rFonts w:ascii="Arial" w:hAnsi="Arial" w:cs="Arial"/>
                <w:sz w:val="18"/>
                <w:szCs w:val="18"/>
                <w:highlight w:val="yellow"/>
              </w:rPr>
            </w:pPr>
            <w:r w:rsidRPr="00E21743">
              <w:rPr>
                <w:rFonts w:ascii="Arial" w:hAnsi="Arial" w:cs="Arial" w:hint="eastAsia"/>
                <w:sz w:val="18"/>
                <w:szCs w:val="18"/>
                <w:highlight w:val="yellow"/>
              </w:rPr>
              <w:t>限时秒杀</w:t>
            </w:r>
          </w:p>
        </w:tc>
        <w:tc>
          <w:tcPr>
            <w:tcW w:w="4632" w:type="dxa"/>
          </w:tcPr>
          <w:p w:rsidR="00E21743" w:rsidRPr="00E21743" w:rsidRDefault="00E21743" w:rsidP="00E21743">
            <w:pPr>
              <w:rPr>
                <w:rFonts w:ascii="Arial" w:hAnsi="Arial" w:cs="Arial"/>
                <w:sz w:val="18"/>
                <w:szCs w:val="18"/>
                <w:highlight w:val="yellow"/>
              </w:rPr>
            </w:pPr>
            <w:r w:rsidRPr="00E21743">
              <w:rPr>
                <w:rFonts w:ascii="Arial" w:hAnsi="Arial" w:cs="Arial" w:hint="eastAsia"/>
                <w:sz w:val="18"/>
                <w:szCs w:val="18"/>
                <w:highlight w:val="yellow"/>
              </w:rPr>
              <w:t>一级页面：仅罗列最新的线路（数量自行调整），点击“更多”，用户为会员则跳转至商品列表页，在此页面中将列出该类目下的所有商品，并进行分页显示，每页</w:t>
            </w:r>
            <w:r w:rsidRPr="00E21743">
              <w:rPr>
                <w:rFonts w:ascii="Arial" w:hAnsi="Arial" w:cs="Arial" w:hint="eastAsia"/>
                <w:sz w:val="18"/>
                <w:szCs w:val="18"/>
                <w:highlight w:val="yellow"/>
              </w:rPr>
              <w:t>10</w:t>
            </w:r>
            <w:r w:rsidRPr="00E21743">
              <w:rPr>
                <w:rFonts w:ascii="Arial" w:hAnsi="Arial" w:cs="Arial" w:hint="eastAsia"/>
                <w:sz w:val="18"/>
                <w:szCs w:val="18"/>
                <w:highlight w:val="yellow"/>
              </w:rPr>
              <w:t>个；用户为游客，则下引导订购会员（虚化列表页上弹出订购引导）。</w:t>
            </w:r>
          </w:p>
        </w:tc>
        <w:tc>
          <w:tcPr>
            <w:tcW w:w="1080" w:type="dxa"/>
          </w:tcPr>
          <w:p w:rsidR="00E21743" w:rsidRPr="00E54E1C" w:rsidRDefault="00E21743" w:rsidP="001F6754">
            <w:pPr>
              <w:jc w:val="center"/>
              <w:rPr>
                <w:rFonts w:ascii="Arial" w:hAnsi="Arial" w:cs="Arial"/>
                <w:sz w:val="18"/>
                <w:szCs w:val="18"/>
              </w:rPr>
            </w:pPr>
            <w:r>
              <w:rPr>
                <w:rFonts w:ascii="Arial" w:hAnsi="Arial" w:cs="Arial" w:hint="eastAsia"/>
                <w:sz w:val="18"/>
                <w:szCs w:val="18"/>
              </w:rPr>
              <w:t>低</w:t>
            </w:r>
          </w:p>
        </w:tc>
      </w:tr>
      <w:tr w:rsidR="00E21743" w:rsidTr="00F33F53">
        <w:tc>
          <w:tcPr>
            <w:tcW w:w="1548" w:type="dxa"/>
            <w:vMerge/>
          </w:tcPr>
          <w:p w:rsidR="00E21743" w:rsidRPr="00E54E1C" w:rsidRDefault="00E21743" w:rsidP="001F6754">
            <w:pPr>
              <w:rPr>
                <w:rFonts w:ascii="Arial" w:hAnsi="Arial" w:cs="Arial"/>
                <w:sz w:val="18"/>
                <w:szCs w:val="18"/>
              </w:rPr>
            </w:pPr>
          </w:p>
        </w:tc>
        <w:tc>
          <w:tcPr>
            <w:tcW w:w="2388" w:type="dxa"/>
            <w:vMerge/>
          </w:tcPr>
          <w:p w:rsidR="00E21743" w:rsidRPr="00E21743" w:rsidRDefault="00E21743" w:rsidP="001F6754">
            <w:pPr>
              <w:rPr>
                <w:rFonts w:ascii="Arial" w:hAnsi="Arial" w:cs="Arial"/>
                <w:sz w:val="18"/>
                <w:szCs w:val="18"/>
                <w:highlight w:val="yellow"/>
              </w:rPr>
            </w:pPr>
          </w:p>
        </w:tc>
        <w:tc>
          <w:tcPr>
            <w:tcW w:w="4632" w:type="dxa"/>
          </w:tcPr>
          <w:p w:rsidR="00E21743" w:rsidRPr="00E21743" w:rsidRDefault="00E21743" w:rsidP="001F6754">
            <w:pPr>
              <w:rPr>
                <w:rFonts w:ascii="Arial" w:hAnsi="Arial" w:cs="Arial"/>
                <w:sz w:val="18"/>
                <w:szCs w:val="18"/>
                <w:highlight w:val="yellow"/>
              </w:rPr>
            </w:pPr>
            <w:r w:rsidRPr="00E21743">
              <w:rPr>
                <w:rFonts w:ascii="Arial" w:hAnsi="Arial" w:cs="Arial" w:hint="eastAsia"/>
                <w:sz w:val="18"/>
                <w:szCs w:val="18"/>
                <w:highlight w:val="yellow"/>
              </w:rPr>
              <w:t>二级页面：商品详情页。商品大图旁需要有分享、收藏及月销量的提示；有出游时间和出游人数的选择；售罄商品灰色图标显示，点击灰色图标引导至用户需求表；</w:t>
            </w:r>
          </w:p>
        </w:tc>
        <w:tc>
          <w:tcPr>
            <w:tcW w:w="1080" w:type="dxa"/>
          </w:tcPr>
          <w:p w:rsidR="00E21743" w:rsidRDefault="00E21743" w:rsidP="001F6754">
            <w:pPr>
              <w:jc w:val="center"/>
              <w:rPr>
                <w:rFonts w:ascii="Arial" w:hAnsi="Arial" w:cs="Arial"/>
                <w:sz w:val="18"/>
                <w:szCs w:val="18"/>
              </w:rPr>
            </w:pPr>
          </w:p>
          <w:p w:rsidR="00E21743" w:rsidRPr="00E54E1C" w:rsidRDefault="00E21743" w:rsidP="001F6754">
            <w:pPr>
              <w:jc w:val="center"/>
              <w:rPr>
                <w:rFonts w:ascii="Arial" w:hAnsi="Arial" w:cs="Arial"/>
                <w:sz w:val="18"/>
                <w:szCs w:val="18"/>
              </w:rPr>
            </w:pPr>
            <w:r>
              <w:rPr>
                <w:rFonts w:ascii="Arial" w:hAnsi="Arial" w:cs="Arial" w:hint="eastAsia"/>
                <w:sz w:val="18"/>
                <w:szCs w:val="18"/>
              </w:rPr>
              <w:t>高</w:t>
            </w:r>
          </w:p>
        </w:tc>
      </w:tr>
      <w:tr w:rsidR="00E21743" w:rsidTr="00F33F53">
        <w:tc>
          <w:tcPr>
            <w:tcW w:w="1548" w:type="dxa"/>
            <w:vMerge/>
          </w:tcPr>
          <w:p w:rsidR="00E21743" w:rsidRPr="00E54E1C" w:rsidRDefault="00E21743" w:rsidP="001F6754">
            <w:pPr>
              <w:rPr>
                <w:rFonts w:ascii="Arial" w:hAnsi="Arial" w:cs="Arial"/>
                <w:sz w:val="18"/>
                <w:szCs w:val="18"/>
              </w:rPr>
            </w:pPr>
          </w:p>
        </w:tc>
        <w:tc>
          <w:tcPr>
            <w:tcW w:w="2388" w:type="dxa"/>
            <w:vMerge/>
          </w:tcPr>
          <w:p w:rsidR="00E21743" w:rsidRPr="00E21743" w:rsidRDefault="00E21743" w:rsidP="001F6754">
            <w:pPr>
              <w:rPr>
                <w:rFonts w:ascii="Arial" w:hAnsi="Arial" w:cs="Arial"/>
                <w:sz w:val="18"/>
                <w:szCs w:val="18"/>
                <w:highlight w:val="yellow"/>
              </w:rPr>
            </w:pPr>
          </w:p>
        </w:tc>
        <w:tc>
          <w:tcPr>
            <w:tcW w:w="4632" w:type="dxa"/>
          </w:tcPr>
          <w:p w:rsidR="00E21743" w:rsidRPr="00E21743" w:rsidRDefault="00E21743" w:rsidP="001F6754">
            <w:pPr>
              <w:rPr>
                <w:rFonts w:ascii="Arial" w:hAnsi="Arial" w:cs="Arial"/>
                <w:sz w:val="18"/>
                <w:szCs w:val="18"/>
                <w:highlight w:val="yellow"/>
              </w:rPr>
            </w:pPr>
            <w:r w:rsidRPr="00E21743">
              <w:rPr>
                <w:rFonts w:ascii="Arial" w:hAnsi="Arial" w:cs="Arial" w:hint="eastAsia"/>
                <w:sz w:val="18"/>
                <w:szCs w:val="18"/>
                <w:highlight w:val="yellow"/>
              </w:rPr>
              <w:t>三级页面：下单界面（详见下单系统）</w:t>
            </w:r>
          </w:p>
        </w:tc>
        <w:tc>
          <w:tcPr>
            <w:tcW w:w="1080" w:type="dxa"/>
          </w:tcPr>
          <w:p w:rsidR="00E21743" w:rsidRDefault="00E21743" w:rsidP="001F6754">
            <w:pPr>
              <w:jc w:val="center"/>
              <w:rPr>
                <w:rFonts w:ascii="Arial" w:hAnsi="Arial" w:cs="Arial"/>
                <w:sz w:val="18"/>
                <w:szCs w:val="18"/>
              </w:rPr>
            </w:pPr>
            <w:r>
              <w:rPr>
                <w:rFonts w:ascii="Arial" w:hAnsi="Arial" w:cs="Arial" w:hint="eastAsia"/>
                <w:sz w:val="18"/>
                <w:szCs w:val="18"/>
              </w:rPr>
              <w:t>高</w:t>
            </w:r>
          </w:p>
        </w:tc>
      </w:tr>
      <w:tr w:rsidR="00E21743" w:rsidTr="00F33F53">
        <w:tc>
          <w:tcPr>
            <w:tcW w:w="1548" w:type="dxa"/>
            <w:vMerge/>
          </w:tcPr>
          <w:p w:rsidR="00E21743" w:rsidRPr="00E54E1C" w:rsidRDefault="00E21743" w:rsidP="001F6754">
            <w:pPr>
              <w:rPr>
                <w:rFonts w:ascii="Arial" w:hAnsi="Arial" w:cs="Arial"/>
                <w:sz w:val="18"/>
                <w:szCs w:val="18"/>
              </w:rPr>
            </w:pPr>
          </w:p>
        </w:tc>
        <w:tc>
          <w:tcPr>
            <w:tcW w:w="2388" w:type="dxa"/>
            <w:vMerge/>
          </w:tcPr>
          <w:p w:rsidR="00E21743" w:rsidRPr="00E21743" w:rsidRDefault="00E21743" w:rsidP="001F6754">
            <w:pPr>
              <w:rPr>
                <w:rFonts w:ascii="Arial" w:hAnsi="Arial" w:cs="Arial"/>
                <w:sz w:val="18"/>
                <w:szCs w:val="18"/>
                <w:highlight w:val="yellow"/>
              </w:rPr>
            </w:pPr>
          </w:p>
        </w:tc>
        <w:tc>
          <w:tcPr>
            <w:tcW w:w="4632" w:type="dxa"/>
          </w:tcPr>
          <w:p w:rsidR="00E21743" w:rsidRPr="00E21743" w:rsidRDefault="00E21743" w:rsidP="00E21743">
            <w:pPr>
              <w:rPr>
                <w:rFonts w:ascii="Arial" w:hAnsi="Arial" w:cs="Arial"/>
                <w:sz w:val="18"/>
                <w:szCs w:val="18"/>
                <w:highlight w:val="yellow"/>
              </w:rPr>
            </w:pPr>
            <w:r w:rsidRPr="00E21743">
              <w:rPr>
                <w:rFonts w:ascii="Arial" w:hAnsi="Arial" w:cs="Arial" w:hint="eastAsia"/>
                <w:sz w:val="18"/>
                <w:szCs w:val="18"/>
                <w:highlight w:val="yellow"/>
              </w:rPr>
              <w:t>中奖用户允许后台编辑</w:t>
            </w:r>
          </w:p>
        </w:tc>
        <w:tc>
          <w:tcPr>
            <w:tcW w:w="1080" w:type="dxa"/>
          </w:tcPr>
          <w:p w:rsidR="00E21743" w:rsidRPr="00E21743" w:rsidRDefault="00E21743" w:rsidP="001F6754">
            <w:pPr>
              <w:jc w:val="center"/>
              <w:rPr>
                <w:rFonts w:ascii="Arial" w:hAnsi="Arial" w:cs="Arial"/>
                <w:sz w:val="18"/>
                <w:szCs w:val="18"/>
              </w:rPr>
            </w:pPr>
            <w:r>
              <w:rPr>
                <w:rFonts w:ascii="Arial" w:hAnsi="Arial" w:cs="Arial" w:hint="eastAsia"/>
                <w:sz w:val="18"/>
                <w:szCs w:val="18"/>
              </w:rPr>
              <w:t>高</w:t>
            </w:r>
          </w:p>
        </w:tc>
      </w:tr>
      <w:tr w:rsidR="004F7A8E" w:rsidTr="00F33F53">
        <w:tc>
          <w:tcPr>
            <w:tcW w:w="1548" w:type="dxa"/>
            <w:vMerge/>
          </w:tcPr>
          <w:p w:rsidR="004F7A8E" w:rsidRPr="00E54E1C" w:rsidRDefault="004F7A8E" w:rsidP="001F6754">
            <w:pPr>
              <w:rPr>
                <w:rFonts w:ascii="Arial" w:hAnsi="Arial" w:cs="Arial"/>
                <w:sz w:val="18"/>
                <w:szCs w:val="18"/>
              </w:rPr>
            </w:pPr>
          </w:p>
        </w:tc>
        <w:tc>
          <w:tcPr>
            <w:tcW w:w="2388" w:type="dxa"/>
            <w:vMerge w:val="restart"/>
          </w:tcPr>
          <w:p w:rsidR="004F7A8E" w:rsidRPr="00E21743" w:rsidRDefault="004F7A8E" w:rsidP="0029454F">
            <w:pPr>
              <w:rPr>
                <w:rFonts w:ascii="Arial" w:hAnsi="Arial" w:cs="Arial"/>
                <w:sz w:val="18"/>
                <w:szCs w:val="18"/>
                <w:highlight w:val="yellow"/>
              </w:rPr>
            </w:pPr>
            <w:r w:rsidRPr="00E21743">
              <w:rPr>
                <w:rFonts w:ascii="Arial" w:hAnsi="Arial" w:cs="Arial" w:hint="eastAsia"/>
                <w:sz w:val="18"/>
                <w:szCs w:val="18"/>
                <w:highlight w:val="yellow"/>
              </w:rPr>
              <w:t>特价、尾单线路</w:t>
            </w:r>
          </w:p>
        </w:tc>
        <w:tc>
          <w:tcPr>
            <w:tcW w:w="4632" w:type="dxa"/>
          </w:tcPr>
          <w:p w:rsidR="004F7A8E" w:rsidRPr="00E21743" w:rsidRDefault="004F7A8E" w:rsidP="001F6754">
            <w:pPr>
              <w:rPr>
                <w:rFonts w:ascii="Arial" w:hAnsi="Arial" w:cs="Arial"/>
                <w:sz w:val="18"/>
                <w:szCs w:val="18"/>
                <w:highlight w:val="yellow"/>
              </w:rPr>
            </w:pPr>
            <w:r w:rsidRPr="00E21743">
              <w:rPr>
                <w:rFonts w:ascii="Arial" w:hAnsi="Arial" w:cs="Arial" w:hint="eastAsia"/>
                <w:sz w:val="18"/>
                <w:szCs w:val="18"/>
                <w:highlight w:val="yellow"/>
              </w:rPr>
              <w:t>一级页面：以图罗列线路，后台可编辑、排列优先级</w:t>
            </w:r>
            <w:r w:rsidR="00F26E51" w:rsidRPr="00E21743">
              <w:rPr>
                <w:rFonts w:ascii="Arial" w:hAnsi="Arial" w:cs="Arial" w:hint="eastAsia"/>
                <w:sz w:val="18"/>
                <w:szCs w:val="18"/>
                <w:highlight w:val="yellow"/>
              </w:rPr>
              <w:t>，</w:t>
            </w:r>
            <w:r w:rsidR="00E21743" w:rsidRPr="00E21743">
              <w:rPr>
                <w:rFonts w:ascii="Arial" w:hAnsi="Arial" w:cs="Arial" w:hint="eastAsia"/>
                <w:sz w:val="18"/>
                <w:szCs w:val="18"/>
                <w:highlight w:val="yellow"/>
              </w:rPr>
              <w:t>，点击“更多”，用户为会员则跳转至商品列表页，在此页面中将列出该类目下的所有商品，并进行分页显示，每页</w:t>
            </w:r>
            <w:r w:rsidR="00E21743" w:rsidRPr="00E21743">
              <w:rPr>
                <w:rFonts w:ascii="Arial" w:hAnsi="Arial" w:cs="Arial" w:hint="eastAsia"/>
                <w:sz w:val="18"/>
                <w:szCs w:val="18"/>
                <w:highlight w:val="yellow"/>
              </w:rPr>
              <w:t>10</w:t>
            </w:r>
            <w:r w:rsidR="00E21743" w:rsidRPr="00E21743">
              <w:rPr>
                <w:rFonts w:ascii="Arial" w:hAnsi="Arial" w:cs="Arial" w:hint="eastAsia"/>
                <w:sz w:val="18"/>
                <w:szCs w:val="18"/>
                <w:highlight w:val="yellow"/>
              </w:rPr>
              <w:t>个；用户为游客，则下引导订购会员（虚化列表页上弹出订购引导）。</w:t>
            </w:r>
          </w:p>
        </w:tc>
        <w:tc>
          <w:tcPr>
            <w:tcW w:w="1080" w:type="dxa"/>
          </w:tcPr>
          <w:p w:rsidR="004F7A8E" w:rsidRPr="00285D29" w:rsidRDefault="004F7A8E" w:rsidP="001F6754">
            <w:pPr>
              <w:jc w:val="center"/>
              <w:rPr>
                <w:rFonts w:ascii="Arial" w:hAnsi="Arial" w:cs="Arial"/>
                <w:sz w:val="18"/>
                <w:szCs w:val="18"/>
              </w:rPr>
            </w:pPr>
            <w:r>
              <w:rPr>
                <w:rFonts w:ascii="Arial" w:hAnsi="Arial" w:cs="Arial" w:hint="eastAsia"/>
                <w:sz w:val="18"/>
                <w:szCs w:val="18"/>
              </w:rPr>
              <w:t>高</w:t>
            </w:r>
          </w:p>
        </w:tc>
      </w:tr>
      <w:tr w:rsidR="004F7A8E" w:rsidTr="00F33F53">
        <w:tc>
          <w:tcPr>
            <w:tcW w:w="1548" w:type="dxa"/>
            <w:vMerge/>
          </w:tcPr>
          <w:p w:rsidR="004F7A8E" w:rsidRPr="00E54E1C" w:rsidRDefault="004F7A8E" w:rsidP="001F6754">
            <w:pPr>
              <w:rPr>
                <w:rFonts w:ascii="Arial" w:hAnsi="Arial" w:cs="Arial"/>
                <w:sz w:val="18"/>
                <w:szCs w:val="18"/>
              </w:rPr>
            </w:pPr>
          </w:p>
        </w:tc>
        <w:tc>
          <w:tcPr>
            <w:tcW w:w="2388" w:type="dxa"/>
            <w:vMerge/>
          </w:tcPr>
          <w:p w:rsidR="004F7A8E" w:rsidRPr="00E21743" w:rsidRDefault="004F7A8E" w:rsidP="001F6754">
            <w:pPr>
              <w:rPr>
                <w:rFonts w:ascii="Arial" w:hAnsi="Arial" w:cs="Arial"/>
                <w:sz w:val="18"/>
                <w:szCs w:val="18"/>
                <w:highlight w:val="yellow"/>
              </w:rPr>
            </w:pPr>
          </w:p>
        </w:tc>
        <w:tc>
          <w:tcPr>
            <w:tcW w:w="4632" w:type="dxa"/>
          </w:tcPr>
          <w:p w:rsidR="004F7A8E" w:rsidRPr="00E21743" w:rsidRDefault="004F7A8E" w:rsidP="001F6754">
            <w:pPr>
              <w:rPr>
                <w:rFonts w:ascii="Arial" w:hAnsi="Arial" w:cs="Arial"/>
                <w:sz w:val="18"/>
                <w:szCs w:val="18"/>
                <w:highlight w:val="yellow"/>
              </w:rPr>
            </w:pPr>
            <w:r w:rsidRPr="00E21743">
              <w:rPr>
                <w:rFonts w:ascii="Arial" w:hAnsi="Arial" w:cs="Arial" w:hint="eastAsia"/>
                <w:sz w:val="18"/>
                <w:szCs w:val="18"/>
                <w:highlight w:val="yellow"/>
              </w:rPr>
              <w:t>二级页面：商品详情页。商品大图旁需要有分享、收藏及月销量的提示；有出游时间和出游人数的选择；售罄商品灰色图标显示，点击灰色图标引导至用户需求表；</w:t>
            </w:r>
          </w:p>
        </w:tc>
        <w:tc>
          <w:tcPr>
            <w:tcW w:w="1080" w:type="dxa"/>
          </w:tcPr>
          <w:p w:rsidR="004F7A8E" w:rsidRDefault="004F7A8E" w:rsidP="001F6754">
            <w:pPr>
              <w:jc w:val="center"/>
              <w:rPr>
                <w:rFonts w:ascii="Arial" w:hAnsi="Arial" w:cs="Arial"/>
                <w:sz w:val="18"/>
                <w:szCs w:val="18"/>
              </w:rPr>
            </w:pPr>
          </w:p>
          <w:p w:rsidR="004F7A8E" w:rsidRPr="00E54E1C" w:rsidRDefault="004F7A8E" w:rsidP="001F6754">
            <w:pPr>
              <w:jc w:val="center"/>
              <w:rPr>
                <w:rFonts w:ascii="Arial" w:hAnsi="Arial" w:cs="Arial"/>
                <w:sz w:val="18"/>
                <w:szCs w:val="18"/>
              </w:rPr>
            </w:pPr>
            <w:r>
              <w:rPr>
                <w:rFonts w:ascii="Arial" w:hAnsi="Arial" w:cs="Arial" w:hint="eastAsia"/>
                <w:sz w:val="18"/>
                <w:szCs w:val="18"/>
              </w:rPr>
              <w:t>高</w:t>
            </w:r>
          </w:p>
        </w:tc>
      </w:tr>
      <w:tr w:rsidR="004F7A8E" w:rsidTr="00F33F53">
        <w:tc>
          <w:tcPr>
            <w:tcW w:w="1548" w:type="dxa"/>
            <w:vMerge/>
          </w:tcPr>
          <w:p w:rsidR="004F7A8E" w:rsidRPr="00E54E1C" w:rsidRDefault="004F7A8E" w:rsidP="001F6754">
            <w:pPr>
              <w:rPr>
                <w:rFonts w:ascii="Arial" w:hAnsi="Arial" w:cs="Arial"/>
                <w:sz w:val="18"/>
                <w:szCs w:val="18"/>
              </w:rPr>
            </w:pPr>
          </w:p>
        </w:tc>
        <w:tc>
          <w:tcPr>
            <w:tcW w:w="2388" w:type="dxa"/>
            <w:vMerge/>
          </w:tcPr>
          <w:p w:rsidR="004F7A8E" w:rsidRPr="00E21743" w:rsidRDefault="004F7A8E" w:rsidP="001F6754">
            <w:pPr>
              <w:rPr>
                <w:rFonts w:ascii="Arial" w:hAnsi="Arial" w:cs="Arial"/>
                <w:sz w:val="18"/>
                <w:szCs w:val="18"/>
                <w:highlight w:val="yellow"/>
              </w:rPr>
            </w:pPr>
          </w:p>
        </w:tc>
        <w:tc>
          <w:tcPr>
            <w:tcW w:w="4632" w:type="dxa"/>
          </w:tcPr>
          <w:p w:rsidR="004F7A8E" w:rsidRPr="00E21743" w:rsidRDefault="004F7A8E" w:rsidP="001F6754">
            <w:pPr>
              <w:rPr>
                <w:rFonts w:ascii="Arial" w:hAnsi="Arial" w:cs="Arial"/>
                <w:sz w:val="18"/>
                <w:szCs w:val="18"/>
                <w:highlight w:val="yellow"/>
              </w:rPr>
            </w:pPr>
            <w:r w:rsidRPr="00E21743">
              <w:rPr>
                <w:rFonts w:ascii="Arial" w:hAnsi="Arial" w:cs="Arial" w:hint="eastAsia"/>
                <w:sz w:val="18"/>
                <w:szCs w:val="18"/>
                <w:highlight w:val="yellow"/>
              </w:rPr>
              <w:t>三级页面：下单界面（详见下单系统）</w:t>
            </w:r>
          </w:p>
        </w:tc>
        <w:tc>
          <w:tcPr>
            <w:tcW w:w="1080" w:type="dxa"/>
          </w:tcPr>
          <w:p w:rsidR="004F7A8E" w:rsidRDefault="004F7A8E" w:rsidP="001F6754">
            <w:pPr>
              <w:jc w:val="center"/>
              <w:rPr>
                <w:rFonts w:ascii="Arial" w:hAnsi="Arial" w:cs="Arial"/>
                <w:sz w:val="18"/>
                <w:szCs w:val="18"/>
              </w:rPr>
            </w:pPr>
            <w:r>
              <w:rPr>
                <w:rFonts w:ascii="Arial" w:hAnsi="Arial" w:cs="Arial" w:hint="eastAsia"/>
                <w:sz w:val="18"/>
                <w:szCs w:val="18"/>
              </w:rPr>
              <w:t>高</w:t>
            </w:r>
          </w:p>
        </w:tc>
      </w:tr>
      <w:tr w:rsidR="004F7A8E" w:rsidTr="00F33F53">
        <w:tc>
          <w:tcPr>
            <w:tcW w:w="1548" w:type="dxa"/>
            <w:vMerge/>
          </w:tcPr>
          <w:p w:rsidR="004F7A8E" w:rsidRPr="00E54E1C" w:rsidRDefault="004F7A8E" w:rsidP="001F6754">
            <w:pPr>
              <w:rPr>
                <w:rFonts w:ascii="Arial" w:hAnsi="Arial" w:cs="Arial"/>
                <w:sz w:val="18"/>
                <w:szCs w:val="18"/>
              </w:rPr>
            </w:pPr>
          </w:p>
        </w:tc>
        <w:tc>
          <w:tcPr>
            <w:tcW w:w="2388" w:type="dxa"/>
          </w:tcPr>
          <w:p w:rsidR="004F7A8E" w:rsidRPr="00E21743" w:rsidRDefault="004F7A8E" w:rsidP="001F6754">
            <w:pPr>
              <w:rPr>
                <w:rFonts w:ascii="Arial" w:hAnsi="Arial" w:cs="Arial"/>
                <w:sz w:val="18"/>
                <w:szCs w:val="18"/>
                <w:highlight w:val="yellow"/>
              </w:rPr>
            </w:pPr>
            <w:r w:rsidRPr="00E21743">
              <w:rPr>
                <w:rFonts w:ascii="Arial" w:hAnsi="Arial" w:cs="Arial" w:hint="eastAsia"/>
                <w:sz w:val="18"/>
                <w:szCs w:val="18"/>
                <w:highlight w:val="yellow"/>
              </w:rPr>
              <w:t>需求单</w:t>
            </w:r>
          </w:p>
        </w:tc>
        <w:tc>
          <w:tcPr>
            <w:tcW w:w="4632" w:type="dxa"/>
          </w:tcPr>
          <w:p w:rsidR="004F7A8E" w:rsidRPr="00E21743" w:rsidRDefault="004F7A8E" w:rsidP="001F6754">
            <w:pPr>
              <w:rPr>
                <w:rFonts w:ascii="Arial" w:hAnsi="Arial" w:cs="Arial"/>
                <w:sz w:val="18"/>
                <w:szCs w:val="18"/>
                <w:highlight w:val="yellow"/>
              </w:rPr>
            </w:pPr>
            <w:r w:rsidRPr="00E21743">
              <w:rPr>
                <w:rFonts w:ascii="Arial" w:hAnsi="Arial" w:cs="Arial" w:hint="eastAsia"/>
                <w:sz w:val="18"/>
                <w:szCs w:val="18"/>
                <w:highlight w:val="yellow"/>
              </w:rPr>
              <w:t>商品需求表要有出游地点、出游时间和出游人数、手机等信息的选择或填写，区分必填信息和选填信息，后台可导</w:t>
            </w:r>
            <w:r w:rsidRPr="00E21743">
              <w:rPr>
                <w:rFonts w:ascii="Arial" w:hAnsi="Arial" w:cs="Arial" w:hint="eastAsia"/>
                <w:sz w:val="18"/>
                <w:szCs w:val="18"/>
                <w:highlight w:val="yellow"/>
              </w:rPr>
              <w:lastRenderedPageBreak/>
              <w:t>出用户需求信息（</w:t>
            </w:r>
            <w:r w:rsidRPr="00E21743">
              <w:rPr>
                <w:rFonts w:ascii="Arial" w:hAnsi="Arial" w:cs="Arial" w:hint="eastAsia"/>
                <w:sz w:val="18"/>
                <w:szCs w:val="18"/>
                <w:highlight w:val="yellow"/>
              </w:rPr>
              <w:t>excel</w:t>
            </w:r>
            <w:r w:rsidRPr="00E21743">
              <w:rPr>
                <w:rFonts w:ascii="Arial" w:hAnsi="Arial" w:cs="Arial" w:hint="eastAsia"/>
                <w:sz w:val="18"/>
                <w:szCs w:val="18"/>
                <w:highlight w:val="yellow"/>
              </w:rPr>
              <w:t>）</w:t>
            </w:r>
          </w:p>
        </w:tc>
        <w:tc>
          <w:tcPr>
            <w:tcW w:w="1080" w:type="dxa"/>
          </w:tcPr>
          <w:p w:rsidR="004F7A8E" w:rsidRDefault="004F7A8E" w:rsidP="001F6754">
            <w:pPr>
              <w:jc w:val="center"/>
              <w:rPr>
                <w:rFonts w:ascii="Arial" w:hAnsi="Arial" w:cs="Arial"/>
                <w:sz w:val="18"/>
                <w:szCs w:val="18"/>
              </w:rPr>
            </w:pPr>
          </w:p>
          <w:p w:rsidR="004F7A8E" w:rsidRPr="00E54E1C" w:rsidRDefault="004F7A8E" w:rsidP="001F6754">
            <w:pPr>
              <w:jc w:val="center"/>
              <w:rPr>
                <w:rFonts w:ascii="Arial" w:hAnsi="Arial" w:cs="Arial"/>
                <w:sz w:val="18"/>
                <w:szCs w:val="18"/>
              </w:rPr>
            </w:pPr>
            <w:r>
              <w:rPr>
                <w:rFonts w:ascii="Arial" w:hAnsi="Arial" w:cs="Arial" w:hint="eastAsia"/>
                <w:sz w:val="18"/>
                <w:szCs w:val="18"/>
              </w:rPr>
              <w:t>高</w:t>
            </w:r>
          </w:p>
        </w:tc>
      </w:tr>
      <w:tr w:rsidR="00FC7C5B" w:rsidTr="00F33F53">
        <w:tc>
          <w:tcPr>
            <w:tcW w:w="1548" w:type="dxa"/>
            <w:vMerge w:val="restart"/>
          </w:tcPr>
          <w:p w:rsidR="00FC7C5B" w:rsidRDefault="00FC7C5B" w:rsidP="001F6754">
            <w:pPr>
              <w:rPr>
                <w:rFonts w:ascii="Arial" w:hAnsi="Arial" w:cs="Arial"/>
                <w:sz w:val="18"/>
                <w:szCs w:val="18"/>
              </w:rPr>
            </w:pPr>
            <w:r>
              <w:rPr>
                <w:rFonts w:ascii="Arial" w:hAnsi="Arial" w:cs="Arial" w:hint="eastAsia"/>
                <w:sz w:val="18"/>
                <w:szCs w:val="18"/>
              </w:rPr>
              <w:lastRenderedPageBreak/>
              <w:t>下单系统</w:t>
            </w:r>
          </w:p>
        </w:tc>
        <w:tc>
          <w:tcPr>
            <w:tcW w:w="2388" w:type="dxa"/>
          </w:tcPr>
          <w:p w:rsidR="00FC7C5B" w:rsidRPr="00705766" w:rsidRDefault="00FC7C5B" w:rsidP="00E21743">
            <w:pPr>
              <w:rPr>
                <w:rFonts w:ascii="Arial" w:hAnsi="Arial" w:cs="Arial"/>
                <w:sz w:val="18"/>
                <w:szCs w:val="18"/>
              </w:rPr>
            </w:pPr>
            <w:r w:rsidRPr="00E21743">
              <w:rPr>
                <w:rFonts w:ascii="Arial" w:hAnsi="Arial" w:cs="Arial" w:hint="eastAsia"/>
                <w:sz w:val="18"/>
                <w:szCs w:val="18"/>
                <w:highlight w:val="yellow"/>
              </w:rPr>
              <w:t>订购单须有机号的填写</w:t>
            </w:r>
          </w:p>
        </w:tc>
        <w:tc>
          <w:tcPr>
            <w:tcW w:w="4632" w:type="dxa"/>
          </w:tcPr>
          <w:p w:rsidR="00812D21" w:rsidRPr="00812D21" w:rsidRDefault="00812D21" w:rsidP="00311674">
            <w:pPr>
              <w:rPr>
                <w:rFonts w:ascii="Arial" w:hAnsi="Arial" w:cs="Arial"/>
                <w:sz w:val="18"/>
                <w:szCs w:val="18"/>
              </w:rPr>
            </w:pPr>
          </w:p>
        </w:tc>
        <w:tc>
          <w:tcPr>
            <w:tcW w:w="1080" w:type="dxa"/>
          </w:tcPr>
          <w:p w:rsidR="00FC7C5B" w:rsidRDefault="00FC7C5B" w:rsidP="001F6754">
            <w:pPr>
              <w:jc w:val="center"/>
              <w:rPr>
                <w:rFonts w:ascii="Arial" w:hAnsi="Arial" w:cs="Arial"/>
                <w:sz w:val="18"/>
                <w:szCs w:val="18"/>
              </w:rPr>
            </w:pPr>
            <w:r>
              <w:rPr>
                <w:rFonts w:ascii="Arial" w:hAnsi="Arial" w:cs="Arial" w:hint="eastAsia"/>
                <w:sz w:val="18"/>
                <w:szCs w:val="18"/>
              </w:rPr>
              <w:t>中</w:t>
            </w:r>
          </w:p>
        </w:tc>
      </w:tr>
      <w:tr w:rsidR="00FC7C5B" w:rsidTr="00F33F53">
        <w:tc>
          <w:tcPr>
            <w:tcW w:w="1548" w:type="dxa"/>
            <w:vMerge/>
          </w:tcPr>
          <w:p w:rsidR="00FC7C5B" w:rsidRDefault="00FC7C5B" w:rsidP="001F6754">
            <w:pPr>
              <w:rPr>
                <w:rFonts w:ascii="Arial" w:hAnsi="Arial" w:cs="Arial"/>
                <w:sz w:val="18"/>
                <w:szCs w:val="18"/>
              </w:rPr>
            </w:pPr>
          </w:p>
        </w:tc>
        <w:tc>
          <w:tcPr>
            <w:tcW w:w="2388" w:type="dxa"/>
          </w:tcPr>
          <w:p w:rsidR="00FC7C5B" w:rsidRPr="00311674" w:rsidRDefault="00FC7C5B" w:rsidP="001F6754">
            <w:pPr>
              <w:rPr>
                <w:rFonts w:ascii="Arial" w:hAnsi="Arial" w:cs="Arial"/>
                <w:sz w:val="18"/>
                <w:szCs w:val="18"/>
                <w:highlight w:val="yellow"/>
              </w:rPr>
            </w:pPr>
            <w:r w:rsidRPr="00311674">
              <w:rPr>
                <w:rFonts w:ascii="Arial" w:hAnsi="Arial" w:cs="Arial" w:hint="eastAsia"/>
                <w:sz w:val="18"/>
                <w:szCs w:val="18"/>
                <w:highlight w:val="yellow"/>
              </w:rPr>
              <w:t>游客下单（除众筹商品）跳转至引导用户订购会员界面</w:t>
            </w:r>
          </w:p>
        </w:tc>
        <w:tc>
          <w:tcPr>
            <w:tcW w:w="4632" w:type="dxa"/>
          </w:tcPr>
          <w:p w:rsidR="00FC7C5B" w:rsidRPr="00311674" w:rsidRDefault="00FC7C5B" w:rsidP="001F6754">
            <w:pPr>
              <w:rPr>
                <w:rFonts w:ascii="Arial" w:hAnsi="Arial" w:cs="Arial"/>
                <w:sz w:val="18"/>
                <w:szCs w:val="18"/>
                <w:highlight w:val="yellow"/>
              </w:rPr>
            </w:pPr>
            <w:r w:rsidRPr="00311674">
              <w:rPr>
                <w:rFonts w:ascii="Arial" w:hAnsi="Arial" w:cs="Arial" w:hint="eastAsia"/>
                <w:sz w:val="18"/>
                <w:szCs w:val="18"/>
                <w:highlight w:val="yellow"/>
              </w:rPr>
              <w:t>下单需区分用户状态：会员或游客</w:t>
            </w:r>
          </w:p>
        </w:tc>
        <w:tc>
          <w:tcPr>
            <w:tcW w:w="1080" w:type="dxa"/>
          </w:tcPr>
          <w:p w:rsidR="00FC7C5B" w:rsidRDefault="00FC7C5B" w:rsidP="001F6754">
            <w:pPr>
              <w:jc w:val="center"/>
              <w:rPr>
                <w:rFonts w:ascii="Arial" w:hAnsi="Arial" w:cs="Arial"/>
                <w:sz w:val="18"/>
                <w:szCs w:val="18"/>
              </w:rPr>
            </w:pPr>
            <w:r>
              <w:rPr>
                <w:rFonts w:ascii="Arial" w:hAnsi="Arial" w:cs="Arial" w:hint="eastAsia"/>
                <w:sz w:val="18"/>
                <w:szCs w:val="18"/>
              </w:rPr>
              <w:t>高</w:t>
            </w:r>
          </w:p>
        </w:tc>
      </w:tr>
      <w:tr w:rsidR="00FC7C5B" w:rsidTr="00F33F53">
        <w:tc>
          <w:tcPr>
            <w:tcW w:w="1548" w:type="dxa"/>
            <w:vMerge/>
          </w:tcPr>
          <w:p w:rsidR="00FC7C5B" w:rsidRDefault="00FC7C5B" w:rsidP="001F6754">
            <w:pPr>
              <w:rPr>
                <w:rFonts w:ascii="Arial" w:hAnsi="Arial" w:cs="Arial"/>
                <w:sz w:val="18"/>
                <w:szCs w:val="18"/>
              </w:rPr>
            </w:pPr>
          </w:p>
        </w:tc>
        <w:tc>
          <w:tcPr>
            <w:tcW w:w="2388" w:type="dxa"/>
          </w:tcPr>
          <w:p w:rsidR="00FC7C5B" w:rsidRPr="00311674" w:rsidRDefault="00FC7C5B" w:rsidP="00643BA3">
            <w:pPr>
              <w:rPr>
                <w:rFonts w:ascii="Arial" w:hAnsi="Arial" w:cs="Arial"/>
                <w:sz w:val="18"/>
                <w:szCs w:val="18"/>
                <w:highlight w:val="yellow"/>
              </w:rPr>
            </w:pPr>
            <w:r w:rsidRPr="00311674">
              <w:rPr>
                <w:rFonts w:ascii="Arial" w:hAnsi="Arial" w:cs="Arial" w:hint="eastAsia"/>
                <w:sz w:val="18"/>
                <w:szCs w:val="18"/>
                <w:highlight w:val="yellow"/>
              </w:rPr>
              <w:t>众筹商品下单</w:t>
            </w:r>
          </w:p>
        </w:tc>
        <w:tc>
          <w:tcPr>
            <w:tcW w:w="4632" w:type="dxa"/>
          </w:tcPr>
          <w:p w:rsidR="00FC7C5B" w:rsidRPr="00311674" w:rsidRDefault="00FC7C5B" w:rsidP="001F6754">
            <w:pPr>
              <w:rPr>
                <w:rFonts w:ascii="Arial" w:hAnsi="Arial" w:cs="Arial"/>
                <w:sz w:val="18"/>
                <w:szCs w:val="18"/>
                <w:highlight w:val="yellow"/>
              </w:rPr>
            </w:pPr>
            <w:r w:rsidRPr="00311674">
              <w:rPr>
                <w:rFonts w:ascii="Arial" w:hAnsi="Arial" w:cs="Arial" w:hint="eastAsia"/>
                <w:sz w:val="18"/>
                <w:szCs w:val="18"/>
                <w:highlight w:val="yellow"/>
              </w:rPr>
              <w:t>游客下单的同时，同步订购会员；会员下单正常流程</w:t>
            </w:r>
          </w:p>
        </w:tc>
        <w:tc>
          <w:tcPr>
            <w:tcW w:w="1080" w:type="dxa"/>
          </w:tcPr>
          <w:p w:rsidR="00FC7C5B" w:rsidRPr="002B5697" w:rsidRDefault="00FC7C5B" w:rsidP="001F6754">
            <w:pPr>
              <w:jc w:val="center"/>
              <w:rPr>
                <w:rFonts w:ascii="Arial" w:hAnsi="Arial" w:cs="Arial"/>
                <w:sz w:val="18"/>
                <w:szCs w:val="18"/>
              </w:rPr>
            </w:pPr>
            <w:r>
              <w:rPr>
                <w:rFonts w:ascii="Arial" w:hAnsi="Arial" w:cs="Arial" w:hint="eastAsia"/>
                <w:sz w:val="18"/>
                <w:szCs w:val="18"/>
              </w:rPr>
              <w:t>特别高</w:t>
            </w:r>
          </w:p>
        </w:tc>
      </w:tr>
      <w:tr w:rsidR="00311674" w:rsidTr="00F33F53">
        <w:tc>
          <w:tcPr>
            <w:tcW w:w="1548" w:type="dxa"/>
            <w:vMerge w:val="restart"/>
          </w:tcPr>
          <w:p w:rsidR="00311674" w:rsidRDefault="00311674" w:rsidP="001F6754">
            <w:pPr>
              <w:rPr>
                <w:rFonts w:ascii="Arial" w:hAnsi="Arial" w:cs="Arial"/>
                <w:sz w:val="18"/>
                <w:szCs w:val="18"/>
              </w:rPr>
            </w:pPr>
          </w:p>
          <w:p w:rsidR="00311674" w:rsidRDefault="00311674" w:rsidP="001F6754">
            <w:pPr>
              <w:rPr>
                <w:rFonts w:ascii="Arial" w:hAnsi="Arial" w:cs="Arial"/>
                <w:sz w:val="18"/>
                <w:szCs w:val="18"/>
              </w:rPr>
            </w:pPr>
          </w:p>
          <w:p w:rsidR="00311674" w:rsidRDefault="00311674" w:rsidP="001F6754">
            <w:pPr>
              <w:rPr>
                <w:rFonts w:ascii="Arial" w:hAnsi="Arial" w:cs="Arial"/>
                <w:sz w:val="18"/>
                <w:szCs w:val="18"/>
              </w:rPr>
            </w:pPr>
          </w:p>
          <w:p w:rsidR="00311674" w:rsidRDefault="00311674" w:rsidP="001F6754">
            <w:pPr>
              <w:rPr>
                <w:rFonts w:ascii="Arial" w:hAnsi="Arial" w:cs="Arial"/>
                <w:sz w:val="18"/>
                <w:szCs w:val="18"/>
              </w:rPr>
            </w:pPr>
            <w:r w:rsidRPr="00184011">
              <w:rPr>
                <w:rFonts w:ascii="Arial" w:hAnsi="Arial" w:cs="Arial" w:hint="eastAsia"/>
                <w:sz w:val="18"/>
                <w:szCs w:val="18"/>
              </w:rPr>
              <w:t>接口调用</w:t>
            </w:r>
          </w:p>
        </w:tc>
        <w:tc>
          <w:tcPr>
            <w:tcW w:w="2388" w:type="dxa"/>
          </w:tcPr>
          <w:p w:rsidR="00311674" w:rsidRPr="00311674" w:rsidRDefault="00311674" w:rsidP="00FC7C5B">
            <w:pPr>
              <w:rPr>
                <w:rFonts w:ascii="Arial" w:hAnsi="Arial" w:cs="Arial"/>
                <w:sz w:val="18"/>
                <w:szCs w:val="18"/>
                <w:highlight w:val="yellow"/>
              </w:rPr>
            </w:pPr>
            <w:r w:rsidRPr="00311674">
              <w:rPr>
                <w:rFonts w:ascii="Arial" w:hAnsi="Arial" w:cs="Arial" w:hint="eastAsia"/>
                <w:sz w:val="18"/>
                <w:szCs w:val="18"/>
                <w:highlight w:val="yellow"/>
              </w:rPr>
              <w:t>订购、登陆、退订会员</w:t>
            </w:r>
            <w:r>
              <w:rPr>
                <w:rFonts w:ascii="Arial" w:hAnsi="Arial" w:cs="Arial" w:hint="eastAsia"/>
                <w:sz w:val="18"/>
                <w:szCs w:val="18"/>
                <w:highlight w:val="yellow"/>
              </w:rPr>
              <w:t>等信息互联星空与平台数据同步</w:t>
            </w:r>
          </w:p>
        </w:tc>
        <w:tc>
          <w:tcPr>
            <w:tcW w:w="4632" w:type="dxa"/>
          </w:tcPr>
          <w:p w:rsidR="00311674" w:rsidRPr="00311674" w:rsidRDefault="00311674" w:rsidP="00311674">
            <w:pPr>
              <w:rPr>
                <w:rFonts w:ascii="Arial" w:hAnsi="Arial" w:cs="Arial"/>
                <w:sz w:val="18"/>
                <w:szCs w:val="18"/>
                <w:highlight w:val="yellow"/>
              </w:rPr>
            </w:pPr>
            <w:r>
              <w:rPr>
                <w:rFonts w:ascii="Arial" w:hAnsi="Arial" w:cs="Arial" w:hint="eastAsia"/>
                <w:sz w:val="18"/>
                <w:szCs w:val="18"/>
                <w:highlight w:val="yellow"/>
              </w:rPr>
              <w:t>用户在平台上订购、退订、登陆</w:t>
            </w:r>
            <w:r w:rsidRPr="00311674">
              <w:rPr>
                <w:rFonts w:ascii="Arial" w:hAnsi="Arial" w:cs="Arial" w:hint="eastAsia"/>
                <w:sz w:val="18"/>
                <w:szCs w:val="18"/>
                <w:highlight w:val="yellow"/>
              </w:rPr>
              <w:t>需同步给互联星空平台相关信息；管理员在互联星空上操作订购、退订，需同步到旅游管家后台数据库。</w:t>
            </w:r>
          </w:p>
        </w:tc>
        <w:tc>
          <w:tcPr>
            <w:tcW w:w="1080" w:type="dxa"/>
          </w:tcPr>
          <w:p w:rsidR="00311674" w:rsidRPr="00311674" w:rsidRDefault="00311674" w:rsidP="001F6754">
            <w:pPr>
              <w:jc w:val="center"/>
              <w:rPr>
                <w:rFonts w:ascii="Arial" w:hAnsi="Arial" w:cs="Arial"/>
                <w:sz w:val="18"/>
                <w:szCs w:val="18"/>
              </w:rPr>
            </w:pPr>
            <w:r>
              <w:rPr>
                <w:rFonts w:ascii="Arial" w:hAnsi="Arial" w:cs="Arial" w:hint="eastAsia"/>
                <w:sz w:val="18"/>
                <w:szCs w:val="18"/>
              </w:rPr>
              <w:t>高</w:t>
            </w:r>
          </w:p>
        </w:tc>
      </w:tr>
      <w:tr w:rsidR="00311674" w:rsidTr="00F33F53">
        <w:tc>
          <w:tcPr>
            <w:tcW w:w="1548" w:type="dxa"/>
            <w:vMerge/>
          </w:tcPr>
          <w:p w:rsidR="00311674" w:rsidRDefault="00311674" w:rsidP="001F6754">
            <w:pPr>
              <w:rPr>
                <w:rFonts w:ascii="Arial" w:hAnsi="Arial" w:cs="Arial"/>
                <w:sz w:val="18"/>
                <w:szCs w:val="18"/>
              </w:rPr>
            </w:pPr>
          </w:p>
        </w:tc>
        <w:tc>
          <w:tcPr>
            <w:tcW w:w="2388" w:type="dxa"/>
          </w:tcPr>
          <w:p w:rsidR="00311674" w:rsidRPr="00311674" w:rsidRDefault="00B3256A" w:rsidP="00B3256A">
            <w:pPr>
              <w:rPr>
                <w:rFonts w:ascii="Arial" w:hAnsi="Arial" w:cs="Arial"/>
                <w:sz w:val="18"/>
                <w:szCs w:val="18"/>
                <w:highlight w:val="yellow"/>
              </w:rPr>
            </w:pPr>
            <w:r>
              <w:rPr>
                <w:rFonts w:ascii="Arial" w:hAnsi="Arial" w:cs="Arial" w:hint="eastAsia"/>
                <w:sz w:val="18"/>
                <w:szCs w:val="18"/>
                <w:highlight w:val="yellow"/>
              </w:rPr>
              <w:t>系统调用接口获取用户宽带信息</w:t>
            </w:r>
            <w:r w:rsidRPr="00311674">
              <w:rPr>
                <w:rFonts w:ascii="Arial" w:hAnsi="Arial" w:cs="Arial"/>
                <w:sz w:val="18"/>
                <w:szCs w:val="18"/>
                <w:highlight w:val="yellow"/>
              </w:rPr>
              <w:t xml:space="preserve"> </w:t>
            </w:r>
          </w:p>
        </w:tc>
        <w:tc>
          <w:tcPr>
            <w:tcW w:w="4632" w:type="dxa"/>
          </w:tcPr>
          <w:p w:rsidR="00311674" w:rsidRPr="00311674" w:rsidRDefault="00311674" w:rsidP="001F6754">
            <w:pPr>
              <w:rPr>
                <w:rFonts w:ascii="Arial" w:hAnsi="Arial" w:cs="Arial"/>
                <w:sz w:val="18"/>
                <w:szCs w:val="18"/>
                <w:highlight w:val="yellow"/>
              </w:rPr>
            </w:pPr>
            <w:r w:rsidRPr="00311674">
              <w:rPr>
                <w:rFonts w:ascii="Arial" w:hAnsi="Arial" w:cs="Arial" w:hint="eastAsia"/>
                <w:sz w:val="18"/>
                <w:szCs w:val="18"/>
                <w:highlight w:val="yellow"/>
              </w:rPr>
              <w:t>接口由需求方提供</w:t>
            </w:r>
          </w:p>
        </w:tc>
        <w:tc>
          <w:tcPr>
            <w:tcW w:w="1080" w:type="dxa"/>
          </w:tcPr>
          <w:p w:rsidR="00311674" w:rsidRDefault="00311674" w:rsidP="001F6754">
            <w:pPr>
              <w:jc w:val="center"/>
              <w:rPr>
                <w:rFonts w:ascii="Arial" w:hAnsi="Arial" w:cs="Arial"/>
                <w:sz w:val="18"/>
                <w:szCs w:val="18"/>
              </w:rPr>
            </w:pPr>
            <w:r>
              <w:rPr>
                <w:rFonts w:ascii="Arial" w:hAnsi="Arial" w:cs="Arial" w:hint="eastAsia"/>
                <w:sz w:val="18"/>
                <w:szCs w:val="18"/>
              </w:rPr>
              <w:t>中</w:t>
            </w:r>
          </w:p>
        </w:tc>
      </w:tr>
      <w:tr w:rsidR="00AE22DA" w:rsidTr="00F33F53">
        <w:tc>
          <w:tcPr>
            <w:tcW w:w="1548" w:type="dxa"/>
            <w:vMerge w:val="restart"/>
          </w:tcPr>
          <w:p w:rsidR="00AE22DA" w:rsidRPr="00311674" w:rsidRDefault="00AE22DA" w:rsidP="001F6754">
            <w:pPr>
              <w:rPr>
                <w:rFonts w:ascii="Arial" w:hAnsi="Arial" w:cs="Arial"/>
                <w:sz w:val="18"/>
                <w:szCs w:val="18"/>
                <w:highlight w:val="yellow"/>
              </w:rPr>
            </w:pPr>
            <w:r w:rsidRPr="00311674">
              <w:rPr>
                <w:rFonts w:ascii="Arial" w:hAnsi="Arial" w:cs="Arial" w:hint="eastAsia"/>
                <w:sz w:val="18"/>
                <w:szCs w:val="18"/>
                <w:highlight w:val="yellow"/>
              </w:rPr>
              <w:t>统计系统</w:t>
            </w:r>
          </w:p>
        </w:tc>
        <w:tc>
          <w:tcPr>
            <w:tcW w:w="2388" w:type="dxa"/>
          </w:tcPr>
          <w:p w:rsidR="00AE22DA" w:rsidRPr="00311674" w:rsidRDefault="00AE22DA" w:rsidP="001F6754">
            <w:pPr>
              <w:rPr>
                <w:rFonts w:ascii="Arial" w:hAnsi="Arial" w:cs="Arial"/>
                <w:sz w:val="18"/>
                <w:szCs w:val="18"/>
                <w:highlight w:val="yellow"/>
              </w:rPr>
            </w:pPr>
            <w:r w:rsidRPr="00311674">
              <w:rPr>
                <w:rFonts w:ascii="Arial" w:hAnsi="Arial" w:cs="Arial" w:hint="eastAsia"/>
                <w:sz w:val="18"/>
                <w:szCs w:val="18"/>
                <w:highlight w:val="yellow"/>
              </w:rPr>
              <w:t>统计</w:t>
            </w:r>
            <w:r w:rsidRPr="00311674">
              <w:rPr>
                <w:rFonts w:ascii="Arial" w:hAnsi="Arial" w:cs="Arial" w:hint="eastAsia"/>
                <w:sz w:val="18"/>
                <w:szCs w:val="18"/>
                <w:highlight w:val="yellow"/>
              </w:rPr>
              <w:t>pv</w:t>
            </w:r>
            <w:r w:rsidRPr="00311674">
              <w:rPr>
                <w:rFonts w:ascii="Arial" w:hAnsi="Arial" w:cs="Arial" w:hint="eastAsia"/>
                <w:sz w:val="18"/>
                <w:szCs w:val="18"/>
                <w:highlight w:val="yellow"/>
              </w:rPr>
              <w:t>、</w:t>
            </w:r>
            <w:r w:rsidRPr="00311674">
              <w:rPr>
                <w:rFonts w:ascii="Arial" w:hAnsi="Arial" w:cs="Arial" w:hint="eastAsia"/>
                <w:sz w:val="18"/>
                <w:szCs w:val="18"/>
                <w:highlight w:val="yellow"/>
              </w:rPr>
              <w:t>uv</w:t>
            </w:r>
          </w:p>
        </w:tc>
        <w:tc>
          <w:tcPr>
            <w:tcW w:w="4632" w:type="dxa"/>
          </w:tcPr>
          <w:p w:rsidR="00AE22DA" w:rsidRDefault="00AE22DA" w:rsidP="001F6754">
            <w:pPr>
              <w:rPr>
                <w:rFonts w:ascii="Arial" w:hAnsi="Arial" w:cs="Arial"/>
                <w:sz w:val="18"/>
                <w:szCs w:val="18"/>
              </w:rPr>
            </w:pPr>
          </w:p>
        </w:tc>
        <w:tc>
          <w:tcPr>
            <w:tcW w:w="1080" w:type="dxa"/>
          </w:tcPr>
          <w:p w:rsidR="00AE22DA" w:rsidRDefault="00AE22DA" w:rsidP="001F6754">
            <w:pPr>
              <w:jc w:val="center"/>
              <w:rPr>
                <w:rFonts w:ascii="Arial" w:hAnsi="Arial" w:cs="Arial"/>
                <w:sz w:val="18"/>
                <w:szCs w:val="18"/>
              </w:rPr>
            </w:pPr>
            <w:r>
              <w:rPr>
                <w:rFonts w:ascii="Arial" w:hAnsi="Arial" w:cs="Arial" w:hint="eastAsia"/>
                <w:sz w:val="18"/>
                <w:szCs w:val="18"/>
              </w:rPr>
              <w:t>中</w:t>
            </w:r>
          </w:p>
        </w:tc>
      </w:tr>
      <w:tr w:rsidR="00AE22DA" w:rsidTr="00F33F53">
        <w:tc>
          <w:tcPr>
            <w:tcW w:w="1548" w:type="dxa"/>
            <w:vMerge/>
          </w:tcPr>
          <w:p w:rsidR="00AE22DA" w:rsidRPr="00311674" w:rsidRDefault="00AE22DA" w:rsidP="001F6754">
            <w:pPr>
              <w:rPr>
                <w:rFonts w:ascii="Arial" w:hAnsi="Arial" w:cs="Arial"/>
                <w:sz w:val="18"/>
                <w:szCs w:val="18"/>
                <w:highlight w:val="yellow"/>
              </w:rPr>
            </w:pPr>
          </w:p>
        </w:tc>
        <w:tc>
          <w:tcPr>
            <w:tcW w:w="2388" w:type="dxa"/>
          </w:tcPr>
          <w:p w:rsidR="00AE22DA" w:rsidRPr="00311674" w:rsidRDefault="00AE22DA" w:rsidP="001F6754">
            <w:pPr>
              <w:rPr>
                <w:rFonts w:ascii="Arial" w:hAnsi="Arial" w:cs="Arial"/>
                <w:sz w:val="18"/>
                <w:szCs w:val="18"/>
                <w:highlight w:val="yellow"/>
              </w:rPr>
            </w:pPr>
            <w:r w:rsidRPr="00311674">
              <w:rPr>
                <w:rFonts w:ascii="Arial" w:hAnsi="Arial" w:cs="Arial" w:hint="eastAsia"/>
                <w:sz w:val="18"/>
                <w:szCs w:val="18"/>
                <w:highlight w:val="yellow"/>
              </w:rPr>
              <w:t>统计流量来源</w:t>
            </w:r>
          </w:p>
        </w:tc>
        <w:tc>
          <w:tcPr>
            <w:tcW w:w="4632" w:type="dxa"/>
          </w:tcPr>
          <w:p w:rsidR="00AE22DA" w:rsidRDefault="00AE22DA" w:rsidP="001F6754">
            <w:pPr>
              <w:rPr>
                <w:rFonts w:ascii="Arial" w:hAnsi="Arial" w:cs="Arial"/>
                <w:sz w:val="18"/>
                <w:szCs w:val="18"/>
              </w:rPr>
            </w:pPr>
          </w:p>
        </w:tc>
        <w:tc>
          <w:tcPr>
            <w:tcW w:w="1080" w:type="dxa"/>
          </w:tcPr>
          <w:p w:rsidR="00AE22DA" w:rsidRDefault="00AE22DA" w:rsidP="001F6754">
            <w:pPr>
              <w:jc w:val="center"/>
              <w:rPr>
                <w:rFonts w:ascii="Arial" w:hAnsi="Arial" w:cs="Arial"/>
                <w:sz w:val="18"/>
                <w:szCs w:val="18"/>
              </w:rPr>
            </w:pPr>
            <w:r>
              <w:rPr>
                <w:rFonts w:ascii="Arial" w:hAnsi="Arial" w:cs="Arial" w:hint="eastAsia"/>
                <w:sz w:val="18"/>
                <w:szCs w:val="18"/>
              </w:rPr>
              <w:t>中</w:t>
            </w:r>
          </w:p>
        </w:tc>
      </w:tr>
      <w:tr w:rsidR="00AE22DA" w:rsidTr="00F33F53">
        <w:tc>
          <w:tcPr>
            <w:tcW w:w="1548" w:type="dxa"/>
            <w:vMerge/>
          </w:tcPr>
          <w:p w:rsidR="00AE22DA" w:rsidRPr="00311674" w:rsidRDefault="00AE22DA" w:rsidP="001F6754">
            <w:pPr>
              <w:rPr>
                <w:rFonts w:ascii="Arial" w:hAnsi="Arial" w:cs="Arial"/>
                <w:sz w:val="18"/>
                <w:szCs w:val="18"/>
                <w:highlight w:val="yellow"/>
              </w:rPr>
            </w:pPr>
          </w:p>
        </w:tc>
        <w:tc>
          <w:tcPr>
            <w:tcW w:w="2388" w:type="dxa"/>
          </w:tcPr>
          <w:p w:rsidR="00AE22DA" w:rsidRPr="00311674" w:rsidRDefault="00AE22DA" w:rsidP="001F6754">
            <w:pPr>
              <w:rPr>
                <w:rFonts w:ascii="Arial" w:hAnsi="Arial" w:cs="Arial"/>
                <w:sz w:val="18"/>
                <w:szCs w:val="18"/>
                <w:highlight w:val="yellow"/>
              </w:rPr>
            </w:pPr>
            <w:r w:rsidRPr="00311674">
              <w:rPr>
                <w:rFonts w:ascii="Arial" w:hAnsi="Arial" w:cs="Arial" w:hint="eastAsia"/>
                <w:sz w:val="18"/>
                <w:szCs w:val="18"/>
                <w:highlight w:val="yellow"/>
              </w:rPr>
              <w:t>统计用户停留时长</w:t>
            </w:r>
          </w:p>
        </w:tc>
        <w:tc>
          <w:tcPr>
            <w:tcW w:w="4632" w:type="dxa"/>
          </w:tcPr>
          <w:p w:rsidR="00AE22DA" w:rsidRDefault="00AE22DA" w:rsidP="001F6754">
            <w:pPr>
              <w:rPr>
                <w:rFonts w:ascii="Arial" w:hAnsi="Arial" w:cs="Arial"/>
                <w:sz w:val="18"/>
                <w:szCs w:val="18"/>
              </w:rPr>
            </w:pPr>
          </w:p>
        </w:tc>
        <w:tc>
          <w:tcPr>
            <w:tcW w:w="1080" w:type="dxa"/>
          </w:tcPr>
          <w:p w:rsidR="00AE22DA" w:rsidRDefault="00AE22DA" w:rsidP="001F6754">
            <w:pPr>
              <w:jc w:val="center"/>
              <w:rPr>
                <w:rFonts w:ascii="Arial" w:hAnsi="Arial" w:cs="Arial"/>
                <w:sz w:val="18"/>
                <w:szCs w:val="18"/>
              </w:rPr>
            </w:pPr>
            <w:r>
              <w:rPr>
                <w:rFonts w:ascii="Arial" w:hAnsi="Arial" w:cs="Arial" w:hint="eastAsia"/>
                <w:sz w:val="18"/>
                <w:szCs w:val="18"/>
              </w:rPr>
              <w:t>中</w:t>
            </w:r>
          </w:p>
        </w:tc>
      </w:tr>
      <w:tr w:rsidR="00AE22DA" w:rsidTr="00F33F53">
        <w:tc>
          <w:tcPr>
            <w:tcW w:w="1548" w:type="dxa"/>
            <w:vMerge/>
          </w:tcPr>
          <w:p w:rsidR="00AE22DA" w:rsidRPr="00311674" w:rsidRDefault="00AE22DA" w:rsidP="001F6754">
            <w:pPr>
              <w:rPr>
                <w:rFonts w:ascii="Arial" w:hAnsi="Arial" w:cs="Arial"/>
                <w:sz w:val="18"/>
                <w:szCs w:val="18"/>
                <w:highlight w:val="yellow"/>
              </w:rPr>
            </w:pPr>
          </w:p>
        </w:tc>
        <w:tc>
          <w:tcPr>
            <w:tcW w:w="2388" w:type="dxa"/>
          </w:tcPr>
          <w:p w:rsidR="00AE22DA" w:rsidRPr="00311674" w:rsidRDefault="00AE22DA" w:rsidP="001F6754">
            <w:pPr>
              <w:rPr>
                <w:rFonts w:ascii="Arial" w:hAnsi="Arial" w:cs="Arial"/>
                <w:sz w:val="18"/>
                <w:szCs w:val="18"/>
                <w:highlight w:val="yellow"/>
              </w:rPr>
            </w:pPr>
            <w:r w:rsidRPr="00311674">
              <w:rPr>
                <w:rFonts w:ascii="Arial" w:hAnsi="Arial" w:cs="Arial" w:hint="eastAsia"/>
                <w:sz w:val="18"/>
                <w:szCs w:val="18"/>
                <w:highlight w:val="yellow"/>
              </w:rPr>
              <w:t>统计用户数、订购和退订情况</w:t>
            </w:r>
          </w:p>
        </w:tc>
        <w:tc>
          <w:tcPr>
            <w:tcW w:w="4632" w:type="dxa"/>
          </w:tcPr>
          <w:p w:rsidR="00AE22DA" w:rsidRDefault="00AE22DA" w:rsidP="001F6754">
            <w:pPr>
              <w:rPr>
                <w:rFonts w:ascii="Arial" w:hAnsi="Arial" w:cs="Arial"/>
                <w:sz w:val="18"/>
                <w:szCs w:val="18"/>
              </w:rPr>
            </w:pPr>
          </w:p>
        </w:tc>
        <w:tc>
          <w:tcPr>
            <w:tcW w:w="1080" w:type="dxa"/>
          </w:tcPr>
          <w:p w:rsidR="00AE22DA" w:rsidRPr="00AE22DA" w:rsidRDefault="00AE22DA" w:rsidP="001F6754">
            <w:pPr>
              <w:jc w:val="center"/>
              <w:rPr>
                <w:rFonts w:ascii="Arial" w:hAnsi="Arial" w:cs="Arial"/>
                <w:sz w:val="18"/>
                <w:szCs w:val="18"/>
              </w:rPr>
            </w:pPr>
            <w:r>
              <w:rPr>
                <w:rFonts w:ascii="Arial" w:hAnsi="Arial" w:cs="Arial" w:hint="eastAsia"/>
                <w:sz w:val="18"/>
                <w:szCs w:val="18"/>
              </w:rPr>
              <w:t>高</w:t>
            </w:r>
          </w:p>
        </w:tc>
      </w:tr>
    </w:tbl>
    <w:p w:rsidR="009A70BA" w:rsidRPr="00512B24" w:rsidRDefault="00483F33" w:rsidP="00512B24">
      <w:pPr>
        <w:pStyle w:val="1"/>
        <w:rPr>
          <w:rFonts w:ascii="Arial" w:hAnsi="Arial" w:cs="Arial"/>
        </w:rPr>
      </w:pPr>
      <w:bookmarkStart w:id="16" w:name="_Toc465698335"/>
      <w:r>
        <w:rPr>
          <w:rFonts w:ascii="Arial" w:hAnsi="Arial" w:cs="Arial"/>
        </w:rPr>
        <w:t>产品</w:t>
      </w:r>
      <w:r w:rsidR="003D4F2A">
        <w:rPr>
          <w:rFonts w:ascii="Arial" w:hAnsi="Arial" w:cs="Arial" w:hint="eastAsia"/>
        </w:rPr>
        <w:t>主要</w:t>
      </w:r>
      <w:r>
        <w:rPr>
          <w:rFonts w:ascii="Arial" w:hAnsi="Arial" w:cs="Arial"/>
        </w:rPr>
        <w:t>特性</w:t>
      </w:r>
      <w:bookmarkEnd w:id="16"/>
    </w:p>
    <w:p w:rsidR="00483F33" w:rsidRDefault="00483F33" w:rsidP="00B3256A">
      <w:pPr>
        <w:pStyle w:val="2"/>
        <w:tabs>
          <w:tab w:val="clear" w:pos="0"/>
          <w:tab w:val="left" w:pos="567"/>
        </w:tabs>
        <w:spacing w:before="0" w:beforeAutospacing="0" w:afterLines="50" w:afterAutospacing="0"/>
        <w:jc w:val="center"/>
        <w:rPr>
          <w:rFonts w:cs="Arial"/>
          <w:szCs w:val="28"/>
        </w:rPr>
      </w:pPr>
      <w:bookmarkStart w:id="17" w:name="_Toc465698336"/>
      <w:r>
        <w:rPr>
          <w:rFonts w:cs="Arial"/>
          <w:szCs w:val="28"/>
        </w:rPr>
        <w:t>第一部分</w:t>
      </w:r>
      <w:r>
        <w:rPr>
          <w:rFonts w:cs="Arial"/>
          <w:szCs w:val="28"/>
        </w:rPr>
        <w:t xml:space="preserve">  </w:t>
      </w:r>
      <w:r w:rsidR="004114B7">
        <w:rPr>
          <w:rFonts w:cs="Arial" w:hint="eastAsia"/>
          <w:szCs w:val="28"/>
        </w:rPr>
        <w:t>会员注册</w:t>
      </w:r>
      <w:r w:rsidR="00CC5E2F">
        <w:rPr>
          <w:rFonts w:cs="Arial" w:hint="eastAsia"/>
          <w:szCs w:val="28"/>
        </w:rPr>
        <w:t>、登录、</w:t>
      </w:r>
      <w:r w:rsidR="004C1C02">
        <w:rPr>
          <w:rFonts w:cs="Arial" w:hint="eastAsia"/>
          <w:szCs w:val="28"/>
        </w:rPr>
        <w:t>退订</w:t>
      </w:r>
      <w:bookmarkEnd w:id="17"/>
    </w:p>
    <w:p w:rsidR="00483F33" w:rsidRDefault="00483F33" w:rsidP="00483F33">
      <w:pPr>
        <w:pStyle w:val="3"/>
      </w:pPr>
      <w:bookmarkStart w:id="18" w:name="_Toc465698337"/>
      <w:r>
        <w:t>产品概述</w:t>
      </w:r>
      <w:bookmarkEnd w:id="18"/>
    </w:p>
    <w:p w:rsidR="00483F33" w:rsidRPr="00E17510" w:rsidRDefault="00E17510" w:rsidP="00B3256A">
      <w:pPr>
        <w:pStyle w:val="infoblue"/>
        <w:spacing w:before="0" w:beforeAutospacing="0" w:afterLines="50" w:afterAutospacing="0" w:line="360" w:lineRule="auto"/>
        <w:ind w:firstLine="420"/>
        <w:rPr>
          <w:rFonts w:ascii="Arial" w:hAnsi="Arial" w:cs="Arial"/>
          <w:i w:val="0"/>
          <w:color w:val="auto"/>
        </w:rPr>
      </w:pPr>
      <w:r w:rsidRPr="00E17510">
        <w:rPr>
          <w:rFonts w:ascii="Arial" w:hAnsi="Arial" w:cs="Arial" w:hint="eastAsia"/>
          <w:i w:val="0"/>
          <w:color w:val="auto"/>
        </w:rPr>
        <w:t>该模块主要是会员注册</w:t>
      </w:r>
      <w:r w:rsidR="00BF028B">
        <w:rPr>
          <w:rFonts w:ascii="Arial" w:hAnsi="Arial" w:cs="Arial" w:hint="eastAsia"/>
          <w:i w:val="0"/>
          <w:color w:val="auto"/>
        </w:rPr>
        <w:t>（即订购会员）</w:t>
      </w:r>
      <w:r w:rsidRPr="00E17510">
        <w:rPr>
          <w:rFonts w:ascii="Arial" w:hAnsi="Arial" w:cs="Arial" w:hint="eastAsia"/>
          <w:i w:val="0"/>
          <w:color w:val="auto"/>
        </w:rPr>
        <w:t>、登录、</w:t>
      </w:r>
      <w:r w:rsidR="004C1C02">
        <w:rPr>
          <w:rFonts w:ascii="Arial" w:hAnsi="Arial" w:cs="Arial" w:hint="eastAsia"/>
          <w:i w:val="0"/>
          <w:color w:val="auto"/>
        </w:rPr>
        <w:t>退订</w:t>
      </w:r>
      <w:r w:rsidR="00BF028B">
        <w:rPr>
          <w:rFonts w:ascii="Arial" w:hAnsi="Arial" w:cs="Arial" w:hint="eastAsia"/>
          <w:i w:val="0"/>
          <w:color w:val="auto"/>
        </w:rPr>
        <w:t>（即退订会员）</w:t>
      </w:r>
      <w:r w:rsidR="004C1C02">
        <w:rPr>
          <w:rFonts w:ascii="Arial" w:hAnsi="Arial" w:cs="Arial" w:hint="eastAsia"/>
          <w:i w:val="0"/>
          <w:color w:val="auto"/>
        </w:rPr>
        <w:t>。用户</w:t>
      </w:r>
      <w:r w:rsidR="00FD753E">
        <w:rPr>
          <w:rFonts w:ascii="Arial" w:hAnsi="Arial" w:cs="Arial" w:hint="eastAsia"/>
          <w:i w:val="0"/>
          <w:color w:val="auto"/>
        </w:rPr>
        <w:t>订购、登录和退订信息需</w:t>
      </w:r>
      <w:r w:rsidR="004C1C02">
        <w:rPr>
          <w:rFonts w:ascii="Arial" w:hAnsi="Arial" w:cs="Arial" w:hint="eastAsia"/>
          <w:i w:val="0"/>
          <w:color w:val="auto"/>
        </w:rPr>
        <w:t>关联互联星空信息</w:t>
      </w:r>
      <w:r w:rsidR="00FD753E">
        <w:rPr>
          <w:rFonts w:ascii="Arial" w:hAnsi="Arial" w:cs="Arial" w:hint="eastAsia"/>
          <w:i w:val="0"/>
          <w:color w:val="auto"/>
        </w:rPr>
        <w:t>，且后台留存日志。</w:t>
      </w:r>
    </w:p>
    <w:p w:rsidR="00483F33" w:rsidRDefault="00483F33" w:rsidP="00483F33">
      <w:pPr>
        <w:pStyle w:val="3"/>
      </w:pPr>
      <w:bookmarkStart w:id="19" w:name="_Toc465698338"/>
      <w:r>
        <w:t>产品</w:t>
      </w:r>
      <w:r>
        <w:rPr>
          <w:rFonts w:hint="eastAsia"/>
        </w:rPr>
        <w:t>结构</w:t>
      </w:r>
      <w:bookmarkEnd w:id="19"/>
    </w:p>
    <w:p w:rsidR="00025703" w:rsidRDefault="00025703" w:rsidP="00B3256A">
      <w:pPr>
        <w:pStyle w:val="infoblue"/>
        <w:spacing w:before="0" w:beforeAutospacing="0" w:afterLines="50" w:afterAutospacing="0"/>
        <w:ind w:firstLine="420"/>
        <w:rPr>
          <w:rFonts w:ascii="Arial" w:hAnsi="Arial" w:cs="Arial"/>
          <w:i w:val="0"/>
          <w:color w:val="auto"/>
        </w:rPr>
      </w:pPr>
      <w:r>
        <w:rPr>
          <w:rFonts w:ascii="Arial" w:hAnsi="Arial" w:cs="Arial" w:hint="eastAsia"/>
          <w:i w:val="0"/>
          <w:color w:val="auto"/>
        </w:rPr>
        <w:t>1</w:t>
      </w:r>
      <w:r>
        <w:rPr>
          <w:rFonts w:ascii="Arial" w:hAnsi="Arial" w:cs="Arial" w:hint="eastAsia"/>
          <w:i w:val="0"/>
          <w:color w:val="auto"/>
        </w:rPr>
        <w:t>）</w:t>
      </w:r>
      <w:r w:rsidR="00B16DFC" w:rsidRPr="00025703">
        <w:rPr>
          <w:rFonts w:ascii="Arial" w:hAnsi="Arial" w:cs="Arial" w:hint="eastAsia"/>
          <w:i w:val="0"/>
          <w:color w:val="auto"/>
        </w:rPr>
        <w:t>电信宽带用户采用一点登陆接口，关联登录（游客及会员均采用此技术）；</w:t>
      </w:r>
    </w:p>
    <w:p w:rsidR="00483F33" w:rsidRDefault="00025703" w:rsidP="00B3256A">
      <w:pPr>
        <w:pStyle w:val="infoblue"/>
        <w:spacing w:before="0" w:beforeAutospacing="0" w:afterLines="50" w:afterAutospacing="0"/>
        <w:ind w:firstLine="420"/>
        <w:rPr>
          <w:rFonts w:ascii="Arial" w:hAnsi="Arial" w:cs="Arial"/>
          <w:i w:val="0"/>
          <w:color w:val="auto"/>
        </w:rPr>
      </w:pPr>
      <w:r>
        <w:rPr>
          <w:rFonts w:ascii="Arial" w:hAnsi="Arial" w:cs="Arial" w:hint="eastAsia"/>
          <w:i w:val="0"/>
          <w:color w:val="auto"/>
        </w:rPr>
        <w:t>2</w:t>
      </w:r>
      <w:r>
        <w:rPr>
          <w:rFonts w:ascii="Arial" w:hAnsi="Arial" w:cs="Arial" w:hint="eastAsia"/>
          <w:i w:val="0"/>
          <w:color w:val="auto"/>
        </w:rPr>
        <w:t>）</w:t>
      </w:r>
      <w:r w:rsidR="00B16DFC" w:rsidRPr="00025703">
        <w:rPr>
          <w:rFonts w:ascii="Arial" w:hAnsi="Arial" w:cs="Arial" w:hint="eastAsia"/>
          <w:i w:val="0"/>
          <w:color w:val="auto"/>
        </w:rPr>
        <w:t>非宽带用户采用电信手机注册订购、登录，下发短信验证码，设置密码。</w:t>
      </w:r>
    </w:p>
    <w:p w:rsidR="00BF028B" w:rsidRDefault="00BF028B" w:rsidP="00B3256A">
      <w:pPr>
        <w:pStyle w:val="infoblue"/>
        <w:spacing w:before="0" w:beforeAutospacing="0" w:afterLines="50" w:afterAutospacing="0"/>
        <w:ind w:firstLine="420"/>
        <w:rPr>
          <w:rFonts w:ascii="Arial" w:hAnsi="Arial" w:cs="Arial"/>
          <w:i w:val="0"/>
          <w:color w:val="auto"/>
        </w:rPr>
      </w:pPr>
      <w:r>
        <w:rPr>
          <w:rFonts w:ascii="Arial" w:hAnsi="Arial" w:cs="Arial" w:hint="eastAsia"/>
          <w:i w:val="0"/>
          <w:color w:val="auto"/>
        </w:rPr>
        <w:t>3</w:t>
      </w:r>
      <w:r>
        <w:rPr>
          <w:rFonts w:ascii="Arial" w:hAnsi="Arial" w:cs="Arial" w:hint="eastAsia"/>
          <w:i w:val="0"/>
          <w:color w:val="auto"/>
        </w:rPr>
        <w:t>）</w:t>
      </w:r>
      <w:r w:rsidR="00964226">
        <w:rPr>
          <w:rFonts w:ascii="Arial" w:hAnsi="Arial" w:cs="Arial" w:hint="eastAsia"/>
          <w:i w:val="0"/>
          <w:color w:val="auto"/>
        </w:rPr>
        <w:t>会员</w:t>
      </w:r>
      <w:r w:rsidR="00964226" w:rsidRPr="00964226">
        <w:rPr>
          <w:rFonts w:ascii="Arial" w:hAnsi="Arial" w:cs="Arial" w:hint="eastAsia"/>
          <w:i w:val="0"/>
          <w:color w:val="auto"/>
        </w:rPr>
        <w:t>补充本人手机号时系统后台自动通过接口远程检测</w:t>
      </w:r>
      <w:r w:rsidR="00616DC8">
        <w:rPr>
          <w:rFonts w:ascii="Arial" w:hAnsi="Arial" w:cs="Arial" w:hint="eastAsia"/>
          <w:i w:val="0"/>
          <w:color w:val="auto"/>
        </w:rPr>
        <w:t>并</w:t>
      </w:r>
      <w:r w:rsidR="00964226" w:rsidRPr="00964226">
        <w:rPr>
          <w:rFonts w:ascii="Arial" w:hAnsi="Arial" w:cs="Arial" w:hint="eastAsia"/>
          <w:i w:val="0"/>
          <w:color w:val="auto"/>
        </w:rPr>
        <w:t>绑定会员身份。</w:t>
      </w:r>
    </w:p>
    <w:p w:rsidR="00616DC8" w:rsidRPr="00616DC8" w:rsidRDefault="00616DC8" w:rsidP="00B3256A">
      <w:pPr>
        <w:pStyle w:val="infoblue"/>
        <w:spacing w:before="0" w:beforeAutospacing="0" w:afterLines="50" w:afterAutospacing="0" w:line="360" w:lineRule="auto"/>
        <w:ind w:firstLine="420"/>
        <w:rPr>
          <w:rFonts w:ascii="Arial" w:hAnsi="Arial" w:cs="Arial"/>
          <w:i w:val="0"/>
          <w:color w:val="auto"/>
        </w:rPr>
      </w:pPr>
      <w:r>
        <w:rPr>
          <w:rFonts w:ascii="Arial" w:hAnsi="Arial" w:cs="Arial" w:hint="eastAsia"/>
          <w:i w:val="0"/>
          <w:color w:val="auto"/>
        </w:rPr>
        <w:t>4</w:t>
      </w:r>
      <w:r>
        <w:rPr>
          <w:rFonts w:ascii="Arial" w:hAnsi="Arial" w:cs="Arial" w:hint="eastAsia"/>
          <w:i w:val="0"/>
          <w:color w:val="auto"/>
        </w:rPr>
        <w:t>）用户订购、登录和退订信息需</w:t>
      </w:r>
      <w:r w:rsidR="00861A43" w:rsidRPr="0095448C">
        <w:rPr>
          <w:rFonts w:ascii="Arial" w:hAnsi="Arial" w:cs="Arial" w:hint="eastAsia"/>
          <w:i w:val="0"/>
          <w:color w:val="FF0000"/>
        </w:rPr>
        <w:t>同步给</w:t>
      </w:r>
      <w:r w:rsidRPr="0095448C">
        <w:rPr>
          <w:rFonts w:ascii="Arial" w:hAnsi="Arial" w:cs="Arial" w:hint="eastAsia"/>
          <w:i w:val="0"/>
          <w:color w:val="FF0000"/>
        </w:rPr>
        <w:t>互联星空</w:t>
      </w:r>
      <w:r w:rsidR="00861A43" w:rsidRPr="0095448C">
        <w:rPr>
          <w:rFonts w:ascii="Arial" w:hAnsi="Arial" w:cs="Arial" w:hint="eastAsia"/>
          <w:i w:val="0"/>
          <w:color w:val="FF0000"/>
        </w:rPr>
        <w:t>平台</w:t>
      </w:r>
      <w:r w:rsidRPr="0095448C">
        <w:rPr>
          <w:rFonts w:ascii="Arial" w:hAnsi="Arial" w:cs="Arial" w:hint="eastAsia"/>
          <w:i w:val="0"/>
          <w:color w:val="FF0000"/>
        </w:rPr>
        <w:t>，且后台留存日志。</w:t>
      </w:r>
    </w:p>
    <w:p w:rsidR="00483F33" w:rsidRDefault="00483F33" w:rsidP="00483F33">
      <w:pPr>
        <w:pStyle w:val="3"/>
      </w:pPr>
      <w:bookmarkStart w:id="20" w:name="_Toc465698339"/>
      <w:r>
        <w:rPr>
          <w:rFonts w:hint="eastAsia"/>
        </w:rPr>
        <w:lastRenderedPageBreak/>
        <w:t>状态说明</w:t>
      </w:r>
      <w:bookmarkEnd w:id="20"/>
    </w:p>
    <w:p w:rsidR="000A3666" w:rsidRDefault="00B53C1B" w:rsidP="00B3256A">
      <w:pPr>
        <w:pStyle w:val="infoblue"/>
        <w:spacing w:before="0" w:beforeAutospacing="0" w:afterLines="50" w:afterAutospacing="0"/>
        <w:ind w:firstLine="420"/>
        <w:rPr>
          <w:rFonts w:ascii="Arial" w:hAnsi="Arial" w:cs="Arial"/>
          <w:i w:val="0"/>
        </w:rPr>
      </w:pPr>
      <w:r>
        <w:rPr>
          <w:rFonts w:ascii="Arial" w:hAnsi="Arial" w:cs="Arial"/>
          <w:i w:val="0"/>
          <w:noProof/>
        </w:rPr>
        <w:drawing>
          <wp:inline distT="0" distB="0" distL="0" distR="0">
            <wp:extent cx="5943600" cy="3839210"/>
            <wp:effectExtent l="0" t="0" r="0" b="0"/>
            <wp:docPr id="3" name="图片 2" descr="diagram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export.png"/>
                    <pic:cNvPicPr/>
                  </pic:nvPicPr>
                  <pic:blipFill>
                    <a:blip r:embed="rId9" cstate="print"/>
                    <a:stretch>
                      <a:fillRect/>
                    </a:stretch>
                  </pic:blipFill>
                  <pic:spPr>
                    <a:xfrm>
                      <a:off x="0" y="0"/>
                      <a:ext cx="5943600" cy="3839210"/>
                    </a:xfrm>
                    <a:prstGeom prst="rect">
                      <a:avLst/>
                    </a:prstGeom>
                  </pic:spPr>
                </pic:pic>
              </a:graphicData>
            </a:graphic>
          </wp:inline>
        </w:drawing>
      </w:r>
    </w:p>
    <w:p w:rsidR="00483F33" w:rsidRDefault="00483F33" w:rsidP="00483F33">
      <w:pPr>
        <w:pStyle w:val="3"/>
      </w:pPr>
      <w:bookmarkStart w:id="21" w:name="_Toc465698340"/>
      <w:r>
        <w:t>特性</w:t>
      </w:r>
      <w:r>
        <w:rPr>
          <w:rFonts w:hint="eastAsia"/>
        </w:rPr>
        <w:t>说明</w:t>
      </w:r>
      <w:bookmarkEnd w:id="21"/>
    </w:p>
    <w:p w:rsidR="00483F33" w:rsidRDefault="00483F33" w:rsidP="00483F33">
      <w:pPr>
        <w:pStyle w:val="4"/>
        <w:ind w:leftChars="135" w:left="283"/>
      </w:pPr>
      <w:bookmarkStart w:id="22" w:name="_Toc465698341"/>
      <w:r>
        <w:rPr>
          <w:rFonts w:hint="eastAsia"/>
        </w:rPr>
        <w:t>特性</w:t>
      </w:r>
      <w:r>
        <w:rPr>
          <w:rFonts w:hint="eastAsia"/>
        </w:rPr>
        <w:t>1</w:t>
      </w:r>
      <w:r>
        <w:rPr>
          <w:rFonts w:hint="eastAsia"/>
        </w:rPr>
        <w:t>：</w:t>
      </w:r>
      <w:r w:rsidR="004D109F">
        <w:rPr>
          <w:rFonts w:hint="eastAsia"/>
        </w:rPr>
        <w:t>会员注册（即用户订购会员）</w:t>
      </w:r>
      <w:r w:rsidR="000B2499">
        <w:rPr>
          <w:rFonts w:hint="eastAsia"/>
        </w:rPr>
        <w:t>用例</w:t>
      </w:r>
      <w:bookmarkEnd w:id="22"/>
    </w:p>
    <w:p w:rsidR="00483F33" w:rsidRDefault="00483F33" w:rsidP="00B3256A">
      <w:pPr>
        <w:spacing w:afterLines="50"/>
        <w:rPr>
          <w:rFonts w:ascii="Arial" w:hAnsi="Arial" w:cs="Arial"/>
          <w:b/>
        </w:rPr>
      </w:pPr>
      <w:r>
        <w:rPr>
          <w:rFonts w:ascii="Arial" w:hAnsi="Arial" w:cs="Arial"/>
          <w:b/>
        </w:rPr>
        <w:t>用户场景：</w:t>
      </w:r>
    </w:p>
    <w:p w:rsidR="00483F33" w:rsidRPr="007E2E81" w:rsidRDefault="000B2499" w:rsidP="00B3256A">
      <w:pPr>
        <w:pStyle w:val="infoblue"/>
        <w:spacing w:before="0" w:beforeAutospacing="0" w:afterLines="50" w:afterAutospacing="0"/>
        <w:ind w:firstLine="420"/>
        <w:rPr>
          <w:rFonts w:ascii="Arial" w:hAnsi="Arial" w:cs="Arial"/>
          <w:i w:val="0"/>
          <w:color w:val="auto"/>
        </w:rPr>
      </w:pPr>
      <w:r>
        <w:rPr>
          <w:rFonts w:ascii="Arial" w:hAnsi="Arial" w:cs="Arial" w:hint="eastAsia"/>
          <w:i w:val="0"/>
          <w:color w:val="auto"/>
        </w:rPr>
        <w:t>会员</w:t>
      </w:r>
      <w:r w:rsidR="00DD02B1" w:rsidRPr="007E2E81">
        <w:rPr>
          <w:rFonts w:ascii="Arial" w:hAnsi="Arial" w:cs="Arial" w:hint="eastAsia"/>
          <w:i w:val="0"/>
          <w:color w:val="auto"/>
        </w:rPr>
        <w:t>注册用例使游客成为会员</w:t>
      </w:r>
    </w:p>
    <w:p w:rsidR="00483F33" w:rsidRDefault="00483F33" w:rsidP="00B3256A">
      <w:pPr>
        <w:spacing w:afterLines="50"/>
        <w:rPr>
          <w:rFonts w:ascii="Arial" w:hAnsi="Arial" w:cs="Arial"/>
        </w:rPr>
      </w:pPr>
      <w:r>
        <w:rPr>
          <w:rFonts w:ascii="Arial" w:hAnsi="Arial" w:cs="Arial"/>
          <w:b/>
        </w:rPr>
        <w:t>流程说明：</w:t>
      </w:r>
      <w:r w:rsidR="000B2499">
        <w:rPr>
          <w:rFonts w:ascii="Arial" w:hAnsi="Arial" w:cs="Arial"/>
        </w:rPr>
        <w:t xml:space="preserve"> </w:t>
      </w:r>
    </w:p>
    <w:p w:rsidR="00680025" w:rsidRPr="000B2499" w:rsidRDefault="00267F12" w:rsidP="00B3256A">
      <w:pPr>
        <w:pStyle w:val="infoblue"/>
        <w:spacing w:before="0" w:beforeAutospacing="0" w:afterLines="50" w:afterAutospacing="0"/>
        <w:ind w:firstLine="420"/>
        <w:rPr>
          <w:rFonts w:ascii="Arial" w:hAnsi="Arial" w:cs="Arial"/>
          <w:i w:val="0"/>
          <w:color w:val="auto"/>
        </w:rPr>
      </w:pPr>
      <w:r w:rsidRPr="000B2499">
        <w:rPr>
          <w:rFonts w:ascii="Arial" w:hAnsi="Arial" w:cs="Arial" w:hint="eastAsia"/>
          <w:i w:val="0"/>
          <w:color w:val="auto"/>
        </w:rPr>
        <w:t>1.</w:t>
      </w:r>
      <w:r w:rsidR="00680025" w:rsidRPr="000B2499">
        <w:rPr>
          <w:rFonts w:ascii="Arial" w:hAnsi="Arial" w:cs="Arial" w:hint="eastAsia"/>
          <w:i w:val="0"/>
          <w:color w:val="auto"/>
        </w:rPr>
        <w:t>电信宽带用户的</w:t>
      </w:r>
      <w:r w:rsidR="00DD02B1" w:rsidRPr="000B2499">
        <w:rPr>
          <w:rFonts w:ascii="Arial" w:hAnsi="Arial" w:cs="Arial" w:hint="eastAsia"/>
          <w:i w:val="0"/>
          <w:color w:val="auto"/>
        </w:rPr>
        <w:t>游客</w:t>
      </w:r>
      <w:r w:rsidR="00680025" w:rsidRPr="000B2499">
        <w:rPr>
          <w:rFonts w:ascii="Arial" w:hAnsi="Arial" w:cs="Arial" w:hint="eastAsia"/>
          <w:i w:val="0"/>
          <w:color w:val="auto"/>
        </w:rPr>
        <w:t>采用互联星空一点登录直接关联相关信息</w:t>
      </w:r>
    </w:p>
    <w:p w:rsidR="00267F12" w:rsidRPr="000B2499" w:rsidRDefault="00267F12" w:rsidP="00B3256A">
      <w:pPr>
        <w:pStyle w:val="infoblue"/>
        <w:spacing w:before="0" w:beforeAutospacing="0" w:afterLines="50" w:afterAutospacing="0"/>
        <w:ind w:firstLine="420"/>
        <w:rPr>
          <w:rFonts w:ascii="Arial" w:hAnsi="Arial" w:cs="Arial"/>
          <w:i w:val="0"/>
          <w:color w:val="auto"/>
        </w:rPr>
      </w:pPr>
      <w:r w:rsidRPr="000B2499">
        <w:rPr>
          <w:rFonts w:ascii="Arial" w:hAnsi="Arial" w:cs="Arial" w:hint="eastAsia"/>
          <w:i w:val="0"/>
          <w:color w:val="auto"/>
        </w:rPr>
        <w:t>2.</w:t>
      </w:r>
      <w:r w:rsidRPr="000B2499">
        <w:rPr>
          <w:rFonts w:ascii="Arial" w:hAnsi="Arial" w:cs="Arial" w:hint="eastAsia"/>
          <w:i w:val="0"/>
          <w:color w:val="auto"/>
        </w:rPr>
        <w:t>游客订购旅游管家会员</w:t>
      </w:r>
    </w:p>
    <w:p w:rsidR="00483F33" w:rsidRPr="000B2499" w:rsidRDefault="00267F12" w:rsidP="00B3256A">
      <w:pPr>
        <w:pStyle w:val="infoblue"/>
        <w:spacing w:before="0" w:beforeAutospacing="0" w:afterLines="50" w:afterAutospacing="0"/>
        <w:ind w:firstLine="420"/>
        <w:rPr>
          <w:rFonts w:ascii="Arial" w:hAnsi="Arial" w:cs="Arial"/>
          <w:i w:val="0"/>
          <w:color w:val="auto"/>
        </w:rPr>
      </w:pPr>
      <w:r w:rsidRPr="000B2499">
        <w:rPr>
          <w:rFonts w:ascii="Arial" w:hAnsi="Arial" w:cs="Arial" w:hint="eastAsia"/>
          <w:i w:val="0"/>
          <w:color w:val="auto"/>
        </w:rPr>
        <w:t>3.</w:t>
      </w:r>
      <w:r w:rsidR="00DD02B1" w:rsidRPr="000B2499">
        <w:rPr>
          <w:rFonts w:ascii="Arial" w:hAnsi="Arial" w:cs="Arial" w:hint="eastAsia"/>
          <w:i w:val="0"/>
          <w:color w:val="auto"/>
        </w:rPr>
        <w:t>系统接收用户信息，并保存至数据库。</w:t>
      </w:r>
    </w:p>
    <w:p w:rsidR="00483F33" w:rsidRDefault="00483F33" w:rsidP="00B3256A">
      <w:pPr>
        <w:pStyle w:val="infoblue"/>
        <w:spacing w:before="0" w:beforeAutospacing="0" w:afterLines="50" w:afterAutospacing="0"/>
        <w:ind w:firstLine="420"/>
        <w:rPr>
          <w:rFonts w:ascii="Arial" w:hAnsi="Arial" w:cs="Arial"/>
          <w:i w:val="0"/>
          <w:color w:val="auto"/>
        </w:rPr>
      </w:pPr>
    </w:p>
    <w:p w:rsidR="00483F33" w:rsidRDefault="00483F33" w:rsidP="00483F33">
      <w:pPr>
        <w:pStyle w:val="4"/>
        <w:ind w:leftChars="135" w:left="283"/>
      </w:pPr>
      <w:bookmarkStart w:id="23" w:name="_Toc465698342"/>
      <w:r>
        <w:t>特性</w:t>
      </w:r>
      <w:r>
        <w:rPr>
          <w:rFonts w:hint="eastAsia"/>
        </w:rPr>
        <w:t>2</w:t>
      </w:r>
      <w:r>
        <w:rPr>
          <w:rFonts w:hint="eastAsia"/>
        </w:rPr>
        <w:t>：</w:t>
      </w:r>
      <w:r w:rsidR="005047DB">
        <w:rPr>
          <w:rFonts w:hint="eastAsia"/>
        </w:rPr>
        <w:t>会员登录用例</w:t>
      </w:r>
      <w:bookmarkEnd w:id="23"/>
    </w:p>
    <w:p w:rsidR="00483F33" w:rsidRDefault="00483F33" w:rsidP="00B3256A">
      <w:pPr>
        <w:spacing w:afterLines="50"/>
        <w:rPr>
          <w:rFonts w:ascii="Arial" w:hAnsi="Arial" w:cs="Arial"/>
          <w:b/>
        </w:rPr>
      </w:pPr>
      <w:r>
        <w:rPr>
          <w:rFonts w:ascii="Arial" w:hAnsi="Arial" w:cs="Arial"/>
          <w:b/>
        </w:rPr>
        <w:t>用户场景：</w:t>
      </w:r>
    </w:p>
    <w:p w:rsidR="00483F33" w:rsidRPr="00525F77" w:rsidRDefault="004901D1" w:rsidP="00B3256A">
      <w:pPr>
        <w:spacing w:afterLines="50"/>
        <w:ind w:firstLineChars="200" w:firstLine="420"/>
        <w:rPr>
          <w:rFonts w:ascii="Arial" w:hAnsi="Arial" w:cs="Arial"/>
          <w:b/>
        </w:rPr>
      </w:pPr>
      <w:r>
        <w:rPr>
          <w:rFonts w:ascii="Arial" w:hAnsi="Arial" w:cs="Arial" w:hint="eastAsia"/>
        </w:rPr>
        <w:t>会员</w:t>
      </w:r>
      <w:r w:rsidR="00525F77" w:rsidRPr="00525F77">
        <w:rPr>
          <w:rFonts w:ascii="Arial" w:hAnsi="Arial" w:cs="Arial" w:hint="eastAsia"/>
        </w:rPr>
        <w:t>登录可拥有会员的操作权限</w:t>
      </w:r>
    </w:p>
    <w:p w:rsidR="00483F33" w:rsidRDefault="00483F33" w:rsidP="00B3256A">
      <w:pPr>
        <w:spacing w:afterLines="50"/>
        <w:rPr>
          <w:rFonts w:ascii="Arial" w:hAnsi="Arial" w:cs="Arial"/>
        </w:rPr>
      </w:pPr>
      <w:r>
        <w:rPr>
          <w:rFonts w:ascii="Arial" w:hAnsi="Arial" w:cs="Arial"/>
          <w:b/>
        </w:rPr>
        <w:t>流程说明：</w:t>
      </w:r>
      <w:r w:rsidR="00E56C62">
        <w:rPr>
          <w:rFonts w:ascii="Arial" w:hAnsi="Arial" w:cs="Arial"/>
        </w:rPr>
        <w:t xml:space="preserve"> </w:t>
      </w:r>
    </w:p>
    <w:p w:rsidR="005D6D9A" w:rsidRPr="005D6D9A" w:rsidRDefault="00827E14" w:rsidP="00B3256A">
      <w:pPr>
        <w:pStyle w:val="infoblue"/>
        <w:spacing w:before="0" w:beforeAutospacing="0" w:afterLines="50" w:afterAutospacing="0" w:line="360" w:lineRule="auto"/>
        <w:ind w:firstLine="420"/>
        <w:rPr>
          <w:rFonts w:ascii="Arial" w:hAnsi="Arial" w:cs="Arial"/>
          <w:i w:val="0"/>
          <w:color w:val="auto"/>
        </w:rPr>
      </w:pPr>
      <w:r>
        <w:rPr>
          <w:rFonts w:ascii="Arial" w:hAnsi="Arial" w:cs="Arial" w:hint="eastAsia"/>
          <w:i w:val="0"/>
          <w:color w:val="auto"/>
        </w:rPr>
        <w:lastRenderedPageBreak/>
        <w:t>1</w:t>
      </w:r>
      <w:r>
        <w:rPr>
          <w:rFonts w:ascii="Arial" w:hAnsi="Arial" w:cs="Arial" w:hint="eastAsia"/>
          <w:i w:val="0"/>
          <w:color w:val="auto"/>
        </w:rPr>
        <w:t>）</w:t>
      </w:r>
      <w:r>
        <w:rPr>
          <w:rFonts w:ascii="Arial" w:hAnsi="Arial" w:cs="Arial" w:hint="eastAsia"/>
          <w:i w:val="0"/>
          <w:color w:val="auto"/>
        </w:rPr>
        <w:t xml:space="preserve"> </w:t>
      </w:r>
      <w:r w:rsidR="004901D1">
        <w:rPr>
          <w:rFonts w:ascii="Arial" w:hAnsi="Arial" w:cs="Arial" w:hint="eastAsia"/>
          <w:i w:val="0"/>
          <w:color w:val="auto"/>
        </w:rPr>
        <w:t>会员</w:t>
      </w:r>
      <w:r w:rsidR="00E90E92">
        <w:rPr>
          <w:rFonts w:ascii="Arial" w:hAnsi="Arial" w:cs="Arial" w:hint="eastAsia"/>
          <w:i w:val="0"/>
          <w:color w:val="auto"/>
        </w:rPr>
        <w:t>属于电信宽带用户：</w:t>
      </w:r>
      <w:r w:rsidR="005D6D9A" w:rsidRPr="005D6D9A">
        <w:rPr>
          <w:rFonts w:ascii="Arial" w:hAnsi="Arial" w:cs="Arial" w:hint="eastAsia"/>
          <w:i w:val="0"/>
          <w:color w:val="auto"/>
        </w:rPr>
        <w:t>到数据库查询此用户会员是否存在</w:t>
      </w:r>
      <w:r w:rsidR="005D6D9A">
        <w:rPr>
          <w:rFonts w:ascii="Arial" w:hAnsi="Arial" w:cs="Arial" w:hint="eastAsia"/>
          <w:i w:val="0"/>
          <w:color w:val="auto"/>
        </w:rPr>
        <w:t>，若存在则点亮会员标记。若不存在则</w:t>
      </w:r>
      <w:r w:rsidR="001A2DF3">
        <w:rPr>
          <w:rFonts w:ascii="Arial" w:hAnsi="Arial" w:cs="Arial" w:hint="eastAsia"/>
          <w:i w:val="0"/>
          <w:color w:val="auto"/>
        </w:rPr>
        <w:t>在用户点击会员产品时，跳转至</w:t>
      </w:r>
      <w:r w:rsidR="005D6D9A">
        <w:rPr>
          <w:rFonts w:ascii="Arial" w:hAnsi="Arial" w:cs="Arial" w:hint="eastAsia"/>
          <w:i w:val="0"/>
          <w:color w:val="auto"/>
        </w:rPr>
        <w:t>订购旅游管家会员</w:t>
      </w:r>
      <w:r w:rsidR="001A2DF3">
        <w:rPr>
          <w:rFonts w:ascii="Arial" w:hAnsi="Arial" w:cs="Arial" w:hint="eastAsia"/>
          <w:i w:val="0"/>
          <w:color w:val="auto"/>
        </w:rPr>
        <w:t>的界面。</w:t>
      </w:r>
    </w:p>
    <w:p w:rsidR="00483F33" w:rsidRPr="00EB726C" w:rsidRDefault="001A2DF3" w:rsidP="00B3256A">
      <w:pPr>
        <w:pStyle w:val="infoblue"/>
        <w:spacing w:before="0" w:beforeAutospacing="0" w:afterLines="50" w:afterAutospacing="0" w:line="360" w:lineRule="auto"/>
        <w:ind w:firstLine="420"/>
        <w:rPr>
          <w:rFonts w:ascii="Arial" w:hAnsi="Arial" w:cs="Arial"/>
          <w:i w:val="0"/>
          <w:color w:val="auto"/>
        </w:rPr>
      </w:pPr>
      <w:r>
        <w:rPr>
          <w:rFonts w:ascii="Arial" w:hAnsi="Arial" w:cs="Arial" w:hint="eastAsia"/>
          <w:i w:val="0"/>
          <w:color w:val="auto"/>
        </w:rPr>
        <w:t>2</w:t>
      </w:r>
      <w:r>
        <w:rPr>
          <w:rFonts w:ascii="Arial" w:hAnsi="Arial" w:cs="Arial" w:hint="eastAsia"/>
          <w:i w:val="0"/>
          <w:color w:val="auto"/>
        </w:rPr>
        <w:t>）</w:t>
      </w:r>
      <w:r>
        <w:rPr>
          <w:rFonts w:ascii="Arial" w:hAnsi="Arial" w:cs="Arial" w:hint="eastAsia"/>
          <w:i w:val="0"/>
          <w:color w:val="auto"/>
        </w:rPr>
        <w:t xml:space="preserve"> </w:t>
      </w:r>
      <w:r>
        <w:rPr>
          <w:rFonts w:ascii="Arial" w:hAnsi="Arial" w:cs="Arial" w:hint="eastAsia"/>
          <w:i w:val="0"/>
          <w:color w:val="auto"/>
        </w:rPr>
        <w:t>会员属于非电信宽带用户，则需</w:t>
      </w:r>
      <w:r w:rsidR="00525F77" w:rsidRPr="00525F77">
        <w:rPr>
          <w:rFonts w:ascii="Arial" w:hAnsi="Arial" w:cs="Arial" w:hint="eastAsia"/>
          <w:i w:val="0"/>
          <w:color w:val="auto"/>
        </w:rPr>
        <w:t>输入</w:t>
      </w:r>
      <w:r w:rsidR="004901D1">
        <w:rPr>
          <w:rFonts w:ascii="Arial" w:hAnsi="Arial" w:cs="Arial" w:hint="eastAsia"/>
          <w:i w:val="0"/>
          <w:color w:val="auto"/>
        </w:rPr>
        <w:t>手机号码</w:t>
      </w:r>
      <w:r w:rsidR="00525F77" w:rsidRPr="00525F77">
        <w:rPr>
          <w:rFonts w:ascii="Arial" w:hAnsi="Arial" w:cs="Arial" w:hint="eastAsia"/>
          <w:i w:val="0"/>
          <w:color w:val="auto"/>
        </w:rPr>
        <w:t>、密码等登录信息。</w:t>
      </w:r>
      <w:r w:rsidR="00525F77" w:rsidRPr="00525F77">
        <w:rPr>
          <w:rFonts w:ascii="Arial" w:hAnsi="Arial" w:cs="Arial" w:hint="eastAsia"/>
          <w:i w:val="0"/>
          <w:color w:val="auto"/>
        </w:rPr>
        <w:t> </w:t>
      </w:r>
      <w:r w:rsidR="00525F77" w:rsidRPr="00525F77">
        <w:rPr>
          <w:rFonts w:ascii="Arial" w:hAnsi="Arial" w:cs="Arial" w:hint="eastAsia"/>
          <w:i w:val="0"/>
          <w:color w:val="auto"/>
        </w:rPr>
        <w:t>收</w:t>
      </w:r>
      <w:r w:rsidR="004901D1">
        <w:rPr>
          <w:rFonts w:ascii="Arial" w:hAnsi="Arial" w:cs="Arial" w:hint="eastAsia"/>
          <w:i w:val="0"/>
          <w:color w:val="auto"/>
        </w:rPr>
        <w:t>集</w:t>
      </w:r>
      <w:r w:rsidR="00525F77" w:rsidRPr="00525F77">
        <w:rPr>
          <w:rFonts w:ascii="Arial" w:hAnsi="Arial" w:cs="Arial" w:hint="eastAsia"/>
          <w:i w:val="0"/>
          <w:color w:val="auto"/>
        </w:rPr>
        <w:t>用户信息，到数据库查询此用户是否存在。如果存在允许登录，保存用户</w:t>
      </w:r>
      <w:r w:rsidR="00525F77" w:rsidRPr="00525F77">
        <w:rPr>
          <w:rFonts w:ascii="Arial" w:hAnsi="Arial" w:cs="Arial" w:hint="eastAsia"/>
          <w:i w:val="0"/>
          <w:color w:val="auto"/>
        </w:rPr>
        <w:t>id</w:t>
      </w:r>
      <w:r w:rsidR="00525F77" w:rsidRPr="00525F77">
        <w:rPr>
          <w:rFonts w:ascii="Arial" w:hAnsi="Arial" w:cs="Arial" w:hint="eastAsia"/>
          <w:i w:val="0"/>
          <w:color w:val="auto"/>
        </w:rPr>
        <w:t>，</w:t>
      </w:r>
      <w:r w:rsidR="00E90E92">
        <w:rPr>
          <w:rFonts w:ascii="Arial" w:hAnsi="Arial" w:cs="Arial" w:hint="eastAsia"/>
          <w:i w:val="0"/>
          <w:color w:val="auto"/>
        </w:rPr>
        <w:t>若不存在</w:t>
      </w:r>
      <w:r w:rsidR="00E56C62">
        <w:rPr>
          <w:rFonts w:ascii="Arial" w:hAnsi="Arial" w:cs="Arial" w:hint="eastAsia"/>
          <w:i w:val="0"/>
          <w:color w:val="auto"/>
        </w:rPr>
        <w:t>跳转至订购旅游管家会员的界面。</w:t>
      </w:r>
      <w:r w:rsidR="00EB726C">
        <w:rPr>
          <w:rFonts w:ascii="Arial" w:hAnsi="Arial" w:cs="Arial" w:hint="eastAsia"/>
          <w:i w:val="0"/>
          <w:color w:val="auto"/>
        </w:rPr>
        <w:t>手机用户可修改自己的账户密码：</w:t>
      </w:r>
      <w:r w:rsidR="00EB726C" w:rsidRPr="00EB726C">
        <w:rPr>
          <w:rFonts w:ascii="Arial" w:hAnsi="Arial" w:cs="Arial" w:hint="eastAsia"/>
          <w:i w:val="0"/>
          <w:color w:val="auto"/>
        </w:rPr>
        <w:t>填写当前密码和新密码和确认密码</w:t>
      </w:r>
      <w:r w:rsidR="00EB726C">
        <w:rPr>
          <w:rFonts w:ascii="Arial" w:hAnsi="Arial" w:cs="Arial" w:hint="eastAsia"/>
          <w:i w:val="0"/>
          <w:color w:val="auto"/>
        </w:rPr>
        <w:t>，</w:t>
      </w:r>
      <w:r w:rsidR="00EB726C" w:rsidRPr="00EB726C">
        <w:rPr>
          <w:rFonts w:ascii="Arial" w:hAnsi="Arial" w:cs="Arial" w:hint="eastAsia"/>
          <w:i w:val="0"/>
          <w:color w:val="auto"/>
        </w:rPr>
        <w:t>提交后判断当前密码是否正确，如果正确根据用户</w:t>
      </w:r>
      <w:r w:rsidR="00EB726C" w:rsidRPr="00EB726C">
        <w:rPr>
          <w:rFonts w:ascii="Arial" w:hAnsi="Arial" w:cs="Arial" w:hint="eastAsia"/>
          <w:i w:val="0"/>
          <w:color w:val="auto"/>
        </w:rPr>
        <w:t>id</w:t>
      </w:r>
      <w:r w:rsidR="00EB726C" w:rsidRPr="00EB726C">
        <w:rPr>
          <w:rFonts w:ascii="Arial" w:hAnsi="Arial" w:cs="Arial" w:hint="eastAsia"/>
          <w:i w:val="0"/>
          <w:color w:val="auto"/>
        </w:rPr>
        <w:t>保存新密码，否则提示用户重新填写当前密码。</w:t>
      </w:r>
    </w:p>
    <w:p w:rsidR="00827E14" w:rsidRDefault="00827E14" w:rsidP="00827E14">
      <w:pPr>
        <w:pStyle w:val="4"/>
        <w:ind w:leftChars="135" w:left="283"/>
      </w:pPr>
      <w:bookmarkStart w:id="24" w:name="_Toc465698343"/>
      <w:r>
        <w:t>特性</w:t>
      </w:r>
      <w:r>
        <w:rPr>
          <w:rFonts w:hint="eastAsia"/>
        </w:rPr>
        <w:t>2</w:t>
      </w:r>
      <w:r>
        <w:rPr>
          <w:rFonts w:hint="eastAsia"/>
        </w:rPr>
        <w:t>：会员退订用例</w:t>
      </w:r>
      <w:bookmarkEnd w:id="24"/>
    </w:p>
    <w:p w:rsidR="00827E14" w:rsidRPr="00827E14" w:rsidRDefault="00827E14" w:rsidP="00B3256A">
      <w:pPr>
        <w:spacing w:afterLines="50"/>
        <w:rPr>
          <w:rFonts w:ascii="Arial" w:hAnsi="Arial" w:cs="Arial"/>
          <w:b/>
        </w:rPr>
      </w:pPr>
      <w:r w:rsidRPr="00827E14">
        <w:rPr>
          <w:rFonts w:ascii="Arial" w:hAnsi="Arial" w:cs="Arial" w:hint="eastAsia"/>
          <w:b/>
        </w:rPr>
        <w:t>用户场景：</w:t>
      </w:r>
    </w:p>
    <w:p w:rsidR="00827E14" w:rsidRPr="00DA6D62" w:rsidRDefault="00827E14" w:rsidP="00B3256A">
      <w:pPr>
        <w:pStyle w:val="infoblue"/>
        <w:spacing w:before="0" w:beforeAutospacing="0" w:afterLines="50" w:afterAutospacing="0" w:line="360" w:lineRule="auto"/>
        <w:ind w:firstLineChars="0" w:firstLine="0"/>
        <w:rPr>
          <w:rFonts w:ascii="Arial" w:hAnsi="Arial" w:cs="Arial"/>
          <w:i w:val="0"/>
          <w:color w:val="auto"/>
        </w:rPr>
      </w:pPr>
      <w:r>
        <w:rPr>
          <w:rFonts w:ascii="Arial" w:hAnsi="Arial" w:cs="Arial" w:hint="eastAsia"/>
          <w:i w:val="0"/>
          <w:color w:val="auto"/>
        </w:rPr>
        <w:t xml:space="preserve">  </w:t>
      </w:r>
      <w:r w:rsidR="00DA6D62">
        <w:rPr>
          <w:rFonts w:ascii="Arial" w:hAnsi="Arial" w:cs="Arial" w:hint="eastAsia"/>
          <w:i w:val="0"/>
          <w:color w:val="auto"/>
        </w:rPr>
        <w:t xml:space="preserve"> </w:t>
      </w:r>
      <w:r>
        <w:rPr>
          <w:rFonts w:ascii="Arial" w:hAnsi="Arial" w:cs="Arial" w:hint="eastAsia"/>
          <w:i w:val="0"/>
          <w:color w:val="auto"/>
        </w:rPr>
        <w:t xml:space="preserve"> </w:t>
      </w:r>
      <w:r w:rsidR="00DA6D62" w:rsidRPr="00DA6D62">
        <w:rPr>
          <w:rFonts w:ascii="Arial" w:hAnsi="Arial" w:cs="Arial" w:hint="eastAsia"/>
          <w:i w:val="0"/>
          <w:color w:val="auto"/>
        </w:rPr>
        <w:t>会员</w:t>
      </w:r>
      <w:r w:rsidR="00DA6D62">
        <w:rPr>
          <w:rFonts w:ascii="Arial" w:hAnsi="Arial" w:cs="Arial" w:hint="eastAsia"/>
          <w:i w:val="0"/>
          <w:color w:val="auto"/>
        </w:rPr>
        <w:t>退订</w:t>
      </w:r>
      <w:r w:rsidR="00DA6D62" w:rsidRPr="00DA6D62">
        <w:rPr>
          <w:rFonts w:ascii="Arial" w:hAnsi="Arial" w:cs="Arial" w:hint="eastAsia"/>
          <w:i w:val="0"/>
          <w:color w:val="auto"/>
        </w:rPr>
        <w:t>可</w:t>
      </w:r>
      <w:r w:rsidR="00DA6D62">
        <w:rPr>
          <w:rFonts w:ascii="Arial" w:hAnsi="Arial" w:cs="Arial" w:hint="eastAsia"/>
          <w:i w:val="0"/>
          <w:color w:val="auto"/>
        </w:rPr>
        <w:t>取消</w:t>
      </w:r>
      <w:r w:rsidR="00DA6D62" w:rsidRPr="00DA6D62">
        <w:rPr>
          <w:rFonts w:ascii="Arial" w:hAnsi="Arial" w:cs="Arial" w:hint="eastAsia"/>
          <w:i w:val="0"/>
          <w:color w:val="auto"/>
        </w:rPr>
        <w:t>会员的操作权限</w:t>
      </w:r>
    </w:p>
    <w:p w:rsidR="00DA6D62" w:rsidRDefault="00DA6D62" w:rsidP="00B3256A">
      <w:pPr>
        <w:spacing w:afterLines="50"/>
        <w:rPr>
          <w:rFonts w:ascii="Arial" w:hAnsi="Arial" w:cs="Arial"/>
        </w:rPr>
      </w:pPr>
      <w:r>
        <w:rPr>
          <w:rFonts w:ascii="Arial" w:hAnsi="Arial" w:cs="Arial"/>
          <w:b/>
        </w:rPr>
        <w:t>流程说明：</w:t>
      </w:r>
      <w:r>
        <w:rPr>
          <w:rFonts w:ascii="Arial" w:hAnsi="Arial" w:cs="Arial"/>
        </w:rPr>
        <w:t xml:space="preserve"> </w:t>
      </w:r>
    </w:p>
    <w:p w:rsidR="004254C3" w:rsidRDefault="004254C3" w:rsidP="00B3256A">
      <w:pPr>
        <w:pStyle w:val="infoblue"/>
        <w:numPr>
          <w:ilvl w:val="0"/>
          <w:numId w:val="7"/>
        </w:numPr>
        <w:spacing w:before="0" w:beforeAutospacing="0" w:afterLines="50" w:afterAutospacing="0" w:line="360" w:lineRule="auto"/>
        <w:ind w:firstLineChars="0"/>
        <w:rPr>
          <w:rFonts w:ascii="Arial" w:hAnsi="Arial" w:cs="Arial"/>
          <w:i w:val="0"/>
          <w:color w:val="auto"/>
        </w:rPr>
      </w:pPr>
      <w:r>
        <w:rPr>
          <w:rFonts w:ascii="Arial" w:hAnsi="Arial" w:cs="Arial" w:hint="eastAsia"/>
          <w:i w:val="0"/>
          <w:color w:val="auto"/>
        </w:rPr>
        <w:t>用户拨打客服电话，客服人员在互联星空上操作退订，需同步到旅游管家后台数据库。</w:t>
      </w:r>
    </w:p>
    <w:p w:rsidR="00483F33" w:rsidRPr="005F25EF" w:rsidRDefault="004254C3" w:rsidP="00B3256A">
      <w:pPr>
        <w:pStyle w:val="infoblue"/>
        <w:numPr>
          <w:ilvl w:val="0"/>
          <w:numId w:val="7"/>
        </w:numPr>
        <w:spacing w:before="0" w:beforeAutospacing="0" w:afterLines="50" w:afterAutospacing="0" w:line="360" w:lineRule="auto"/>
        <w:ind w:firstLineChars="0"/>
        <w:rPr>
          <w:rFonts w:ascii="Arial" w:hAnsi="Arial" w:cs="Arial"/>
          <w:i w:val="0"/>
          <w:color w:val="auto"/>
        </w:rPr>
      </w:pPr>
      <w:r>
        <w:rPr>
          <w:rFonts w:ascii="Arial" w:hAnsi="Arial" w:cs="Arial" w:hint="eastAsia"/>
          <w:i w:val="0"/>
          <w:color w:val="auto"/>
        </w:rPr>
        <w:t>用户线上反馈，则管理员在后台操作退订，需同步给互联星空平台相关信息。</w:t>
      </w:r>
    </w:p>
    <w:p w:rsidR="00483F33" w:rsidRDefault="00483F33" w:rsidP="00B3256A">
      <w:pPr>
        <w:pStyle w:val="2"/>
        <w:tabs>
          <w:tab w:val="clear" w:pos="0"/>
          <w:tab w:val="left" w:pos="567"/>
        </w:tabs>
        <w:spacing w:before="0" w:beforeAutospacing="0" w:afterLines="50" w:afterAutospacing="0"/>
        <w:jc w:val="center"/>
        <w:rPr>
          <w:rFonts w:cs="Arial"/>
          <w:szCs w:val="28"/>
        </w:rPr>
      </w:pPr>
      <w:bookmarkStart w:id="25" w:name="_Toc465698344"/>
      <w:r>
        <w:rPr>
          <w:rFonts w:cs="Arial"/>
          <w:szCs w:val="28"/>
        </w:rPr>
        <w:t>第</w:t>
      </w:r>
      <w:r>
        <w:rPr>
          <w:rFonts w:cs="Arial" w:hint="eastAsia"/>
          <w:szCs w:val="28"/>
        </w:rPr>
        <w:t>二</w:t>
      </w:r>
      <w:r>
        <w:rPr>
          <w:rFonts w:cs="Arial"/>
          <w:szCs w:val="28"/>
        </w:rPr>
        <w:t>部分</w:t>
      </w:r>
      <w:r>
        <w:rPr>
          <w:rFonts w:cs="Arial"/>
          <w:szCs w:val="28"/>
        </w:rPr>
        <w:t xml:space="preserve">  </w:t>
      </w:r>
      <w:r w:rsidR="00407077">
        <w:rPr>
          <w:rFonts w:cs="Arial" w:hint="eastAsia"/>
          <w:szCs w:val="28"/>
        </w:rPr>
        <w:t>商城</w:t>
      </w:r>
      <w:bookmarkEnd w:id="25"/>
    </w:p>
    <w:p w:rsidR="00483F33" w:rsidRDefault="00483F33" w:rsidP="00483F33">
      <w:pPr>
        <w:pStyle w:val="3"/>
      </w:pPr>
      <w:bookmarkStart w:id="26" w:name="_Toc465698345"/>
      <w:r>
        <w:t>产品概述</w:t>
      </w:r>
      <w:bookmarkEnd w:id="26"/>
    </w:p>
    <w:p w:rsidR="00483F33" w:rsidRDefault="005F25EF" w:rsidP="00B3256A">
      <w:pPr>
        <w:pStyle w:val="infoblue"/>
        <w:spacing w:before="0" w:beforeAutospacing="0" w:afterLines="50" w:afterAutospacing="0" w:line="360" w:lineRule="auto"/>
        <w:ind w:firstLine="420"/>
        <w:rPr>
          <w:rFonts w:ascii="Arial" w:hAnsi="Arial" w:cs="Arial"/>
          <w:i w:val="0"/>
          <w:color w:val="auto"/>
        </w:rPr>
      </w:pPr>
      <w:r w:rsidRPr="005F25EF">
        <w:rPr>
          <w:rFonts w:ascii="Arial" w:hAnsi="Arial" w:cs="Arial" w:hint="eastAsia"/>
          <w:i w:val="0"/>
          <w:color w:val="auto"/>
        </w:rPr>
        <w:t>该模块主要是展示商品，包括</w:t>
      </w:r>
      <w:r>
        <w:rPr>
          <w:rFonts w:ascii="Arial" w:hAnsi="Arial" w:cs="Arial" w:hint="eastAsia"/>
          <w:i w:val="0"/>
          <w:color w:val="auto"/>
        </w:rPr>
        <w:t>旅游众筹、限时秒杀、</w:t>
      </w:r>
      <w:r w:rsidR="00646351">
        <w:rPr>
          <w:rFonts w:ascii="Arial" w:hAnsi="Arial" w:cs="Arial" w:hint="eastAsia"/>
          <w:i w:val="0"/>
          <w:color w:val="auto"/>
        </w:rPr>
        <w:t>豪团尾单、会员特卖和需求单</w:t>
      </w:r>
      <w:r w:rsidRPr="005F25EF">
        <w:rPr>
          <w:rFonts w:ascii="Arial" w:hAnsi="Arial" w:cs="Arial" w:hint="eastAsia"/>
          <w:i w:val="0"/>
          <w:color w:val="auto"/>
        </w:rPr>
        <w:t>的商品。当用户点击查看更多时将</w:t>
      </w:r>
      <w:r w:rsidR="00DC2288">
        <w:rPr>
          <w:rFonts w:ascii="Arial" w:hAnsi="Arial" w:cs="Arial" w:hint="eastAsia"/>
          <w:i w:val="0"/>
          <w:color w:val="auto"/>
        </w:rPr>
        <w:t>限时秒杀、豪团尾单、会员特卖</w:t>
      </w:r>
      <w:r w:rsidRPr="005F25EF">
        <w:rPr>
          <w:rFonts w:ascii="Arial" w:hAnsi="Arial" w:cs="Arial" w:hint="eastAsia"/>
          <w:i w:val="0"/>
          <w:color w:val="auto"/>
        </w:rPr>
        <w:t>跳转到</w:t>
      </w:r>
      <w:r w:rsidR="00DC2288">
        <w:rPr>
          <w:rFonts w:ascii="Arial" w:hAnsi="Arial" w:cs="Arial" w:hint="eastAsia"/>
          <w:i w:val="0"/>
          <w:color w:val="auto"/>
        </w:rPr>
        <w:t>不同类别</w:t>
      </w:r>
      <w:r w:rsidRPr="005F25EF">
        <w:rPr>
          <w:rFonts w:ascii="Arial" w:hAnsi="Arial" w:cs="Arial" w:hint="eastAsia"/>
          <w:i w:val="0"/>
          <w:color w:val="auto"/>
        </w:rPr>
        <w:t>商品列表页面，在此页面中将列出</w:t>
      </w:r>
      <w:r w:rsidR="00DC2288">
        <w:rPr>
          <w:rFonts w:ascii="Arial" w:hAnsi="Arial" w:cs="Arial" w:hint="eastAsia"/>
          <w:i w:val="0"/>
          <w:color w:val="auto"/>
        </w:rPr>
        <w:t>该类目下的</w:t>
      </w:r>
      <w:r w:rsidRPr="005F25EF">
        <w:rPr>
          <w:rFonts w:ascii="Arial" w:hAnsi="Arial" w:cs="Arial" w:hint="eastAsia"/>
          <w:i w:val="0"/>
          <w:color w:val="auto"/>
        </w:rPr>
        <w:t>所有商品，并进行分页显示，每页</w:t>
      </w:r>
      <w:r w:rsidRPr="005F25EF">
        <w:rPr>
          <w:rFonts w:ascii="Arial" w:hAnsi="Arial" w:cs="Arial" w:hint="eastAsia"/>
          <w:i w:val="0"/>
          <w:color w:val="auto"/>
        </w:rPr>
        <w:t>10</w:t>
      </w:r>
      <w:r w:rsidRPr="005F25EF">
        <w:rPr>
          <w:rFonts w:ascii="Arial" w:hAnsi="Arial" w:cs="Arial" w:hint="eastAsia"/>
          <w:i w:val="0"/>
          <w:color w:val="auto"/>
        </w:rPr>
        <w:t>个。</w:t>
      </w:r>
    </w:p>
    <w:p w:rsidR="00483F33" w:rsidRDefault="00483F33" w:rsidP="00483F33">
      <w:pPr>
        <w:pStyle w:val="3"/>
      </w:pPr>
      <w:bookmarkStart w:id="27" w:name="_Toc465698346"/>
      <w:r>
        <w:t>产品</w:t>
      </w:r>
      <w:r>
        <w:rPr>
          <w:rFonts w:hint="eastAsia"/>
        </w:rPr>
        <w:t>结构</w:t>
      </w:r>
      <w:bookmarkEnd w:id="27"/>
    </w:p>
    <w:p w:rsidR="00483F33" w:rsidRDefault="002A38AF" w:rsidP="00B3256A">
      <w:pPr>
        <w:pStyle w:val="infoblue"/>
        <w:numPr>
          <w:ilvl w:val="0"/>
          <w:numId w:val="10"/>
        </w:numPr>
        <w:spacing w:before="0" w:beforeAutospacing="0" w:afterLines="50" w:afterAutospacing="0"/>
        <w:ind w:firstLineChars="0"/>
        <w:rPr>
          <w:rFonts w:ascii="Arial" w:hAnsi="Arial" w:cs="Arial"/>
          <w:i w:val="0"/>
          <w:color w:val="auto"/>
        </w:rPr>
      </w:pPr>
      <w:r>
        <w:rPr>
          <w:rFonts w:ascii="Arial" w:hAnsi="Arial" w:cs="Arial" w:hint="eastAsia"/>
          <w:i w:val="0"/>
          <w:color w:val="auto"/>
        </w:rPr>
        <w:t>前台包括</w:t>
      </w:r>
      <w:r w:rsidR="00DD1458">
        <w:rPr>
          <w:rFonts w:ascii="Arial" w:hAnsi="Arial" w:cs="Arial" w:hint="eastAsia"/>
          <w:i w:val="0"/>
          <w:color w:val="auto"/>
        </w:rPr>
        <w:t>首页轮播图、</w:t>
      </w:r>
      <w:r>
        <w:rPr>
          <w:rFonts w:ascii="Arial" w:hAnsi="Arial" w:cs="Arial" w:hint="eastAsia"/>
          <w:i w:val="0"/>
          <w:color w:val="auto"/>
        </w:rPr>
        <w:t>旅游众筹、限时秒杀、豪团尾单、会员特卖和需求单</w:t>
      </w:r>
      <w:r w:rsidR="00DD1458">
        <w:rPr>
          <w:rFonts w:ascii="Arial" w:hAnsi="Arial" w:cs="Arial" w:hint="eastAsia"/>
          <w:i w:val="0"/>
          <w:color w:val="auto"/>
        </w:rPr>
        <w:t>等内容。</w:t>
      </w:r>
    </w:p>
    <w:p w:rsidR="00483F33" w:rsidRPr="00D3795E" w:rsidRDefault="00DD1458" w:rsidP="00B3256A">
      <w:pPr>
        <w:pStyle w:val="infoblue"/>
        <w:numPr>
          <w:ilvl w:val="0"/>
          <w:numId w:val="10"/>
        </w:numPr>
        <w:spacing w:before="0" w:beforeAutospacing="0" w:afterLines="50" w:afterAutospacing="0"/>
        <w:ind w:firstLineChars="0"/>
        <w:rPr>
          <w:rFonts w:ascii="Arial" w:hAnsi="Arial" w:cs="Arial"/>
          <w:i w:val="0"/>
          <w:color w:val="auto"/>
        </w:rPr>
      </w:pPr>
      <w:r>
        <w:rPr>
          <w:rFonts w:ascii="Arial" w:hAnsi="Arial" w:cs="Arial" w:hint="eastAsia"/>
          <w:i w:val="0"/>
          <w:color w:val="auto"/>
        </w:rPr>
        <w:t>后台需要商品管理</w:t>
      </w:r>
      <w:r w:rsidR="00C215CA">
        <w:rPr>
          <w:rFonts w:ascii="Arial" w:hAnsi="Arial" w:cs="Arial" w:hint="eastAsia"/>
          <w:i w:val="0"/>
          <w:color w:val="auto"/>
        </w:rPr>
        <w:t>、订单管理、</w:t>
      </w:r>
      <w:r w:rsidR="00491AE9">
        <w:rPr>
          <w:rFonts w:ascii="Arial" w:hAnsi="Arial" w:cs="Arial" w:hint="eastAsia"/>
          <w:i w:val="0"/>
          <w:color w:val="auto"/>
        </w:rPr>
        <w:t>统计管理、会员管理。</w:t>
      </w:r>
    </w:p>
    <w:p w:rsidR="00483F33" w:rsidRDefault="00483F33" w:rsidP="00483F33">
      <w:pPr>
        <w:pStyle w:val="3"/>
      </w:pPr>
      <w:bookmarkStart w:id="28" w:name="_Toc465698347"/>
      <w:r>
        <w:t>特性</w:t>
      </w:r>
      <w:r>
        <w:rPr>
          <w:rFonts w:hint="eastAsia"/>
        </w:rPr>
        <w:t>说明</w:t>
      </w:r>
      <w:bookmarkEnd w:id="28"/>
    </w:p>
    <w:p w:rsidR="00483F33" w:rsidRDefault="00483F33" w:rsidP="00483F33">
      <w:pPr>
        <w:pStyle w:val="4"/>
        <w:ind w:leftChars="135" w:left="283"/>
      </w:pPr>
      <w:bookmarkStart w:id="29" w:name="_Toc465698348"/>
      <w:r>
        <w:rPr>
          <w:rFonts w:hint="eastAsia"/>
        </w:rPr>
        <w:t>特性</w:t>
      </w:r>
      <w:r>
        <w:rPr>
          <w:rFonts w:hint="eastAsia"/>
        </w:rPr>
        <w:t>1</w:t>
      </w:r>
      <w:r>
        <w:rPr>
          <w:rFonts w:hint="eastAsia"/>
        </w:rPr>
        <w:t>：</w:t>
      </w:r>
      <w:r w:rsidR="00057A2E">
        <w:rPr>
          <w:rFonts w:hint="eastAsia"/>
        </w:rPr>
        <w:t>旅游众筹用例</w:t>
      </w:r>
      <w:bookmarkEnd w:id="29"/>
    </w:p>
    <w:p w:rsidR="00483F33" w:rsidRDefault="00483F33" w:rsidP="00B3256A">
      <w:pPr>
        <w:spacing w:afterLines="50"/>
        <w:rPr>
          <w:rFonts w:ascii="Arial" w:hAnsi="Arial" w:cs="Arial"/>
          <w:b/>
        </w:rPr>
      </w:pPr>
      <w:r>
        <w:rPr>
          <w:rFonts w:ascii="Arial" w:hAnsi="Arial" w:cs="Arial"/>
          <w:b/>
        </w:rPr>
        <w:t>用户场景：</w:t>
      </w:r>
    </w:p>
    <w:p w:rsidR="00483F33" w:rsidRDefault="00057A2E" w:rsidP="00B3256A">
      <w:pPr>
        <w:pStyle w:val="infoblue"/>
        <w:spacing w:before="0" w:beforeAutospacing="0" w:afterLines="50" w:afterAutospacing="0"/>
        <w:ind w:firstLine="420"/>
        <w:rPr>
          <w:rFonts w:ascii="Arial" w:hAnsi="Arial" w:cs="Arial"/>
          <w:i w:val="0"/>
          <w:color w:val="auto"/>
        </w:rPr>
      </w:pPr>
      <w:r>
        <w:rPr>
          <w:rFonts w:ascii="Arial" w:hAnsi="Arial" w:cs="Arial" w:hint="eastAsia"/>
          <w:i w:val="0"/>
          <w:color w:val="auto"/>
        </w:rPr>
        <w:t>游客或会员参与众筹活动</w:t>
      </w:r>
    </w:p>
    <w:p w:rsidR="00483F33" w:rsidRDefault="00483F33" w:rsidP="00B3256A">
      <w:pPr>
        <w:spacing w:afterLines="50"/>
        <w:rPr>
          <w:rFonts w:ascii="Arial" w:hAnsi="Arial" w:cs="Arial"/>
        </w:rPr>
      </w:pPr>
      <w:r>
        <w:rPr>
          <w:rFonts w:ascii="Arial" w:hAnsi="Arial" w:cs="Arial"/>
          <w:b/>
        </w:rPr>
        <w:lastRenderedPageBreak/>
        <w:t>流程说明：</w:t>
      </w:r>
      <w:r>
        <w:rPr>
          <w:rFonts w:ascii="Arial" w:hAnsi="Arial" w:cs="Arial"/>
        </w:rPr>
        <w:t>（用例图、时序图）</w:t>
      </w:r>
    </w:p>
    <w:p w:rsidR="001E04EB" w:rsidRDefault="00195A93" w:rsidP="00B3256A">
      <w:pPr>
        <w:spacing w:afterLines="50"/>
        <w:rPr>
          <w:rFonts w:ascii="Arial" w:hAnsi="Arial" w:cs="Arial"/>
        </w:rPr>
      </w:pPr>
      <w:r>
        <w:rPr>
          <w:rFonts w:ascii="Arial" w:hAnsi="Arial" w:cs="Arial"/>
          <w:noProof/>
        </w:rPr>
        <w:drawing>
          <wp:inline distT="0" distB="0" distL="0" distR="0">
            <wp:extent cx="5943600" cy="1477645"/>
            <wp:effectExtent l="0" t="0" r="0" b="0"/>
            <wp:docPr id="6" name="图片 5" descr="diagram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export.png"/>
                    <pic:cNvPicPr/>
                  </pic:nvPicPr>
                  <pic:blipFill>
                    <a:blip r:embed="rId10" cstate="print"/>
                    <a:stretch>
                      <a:fillRect/>
                    </a:stretch>
                  </pic:blipFill>
                  <pic:spPr>
                    <a:xfrm>
                      <a:off x="0" y="0"/>
                      <a:ext cx="5943600" cy="1477645"/>
                    </a:xfrm>
                    <a:prstGeom prst="rect">
                      <a:avLst/>
                    </a:prstGeom>
                  </pic:spPr>
                </pic:pic>
              </a:graphicData>
            </a:graphic>
          </wp:inline>
        </w:drawing>
      </w:r>
    </w:p>
    <w:p w:rsidR="00BB1797" w:rsidRDefault="007C2BC0" w:rsidP="00B3256A">
      <w:pPr>
        <w:pStyle w:val="infoblue"/>
        <w:numPr>
          <w:ilvl w:val="0"/>
          <w:numId w:val="8"/>
        </w:numPr>
        <w:spacing w:before="0" w:beforeAutospacing="0" w:afterLines="50" w:afterAutospacing="0"/>
        <w:ind w:firstLineChars="0"/>
        <w:rPr>
          <w:rFonts w:ascii="Arial" w:hAnsi="Arial" w:cs="Arial"/>
          <w:i w:val="0"/>
          <w:color w:val="auto"/>
        </w:rPr>
      </w:pPr>
      <w:r>
        <w:rPr>
          <w:rFonts w:ascii="Arial" w:hAnsi="Arial" w:cs="Arial" w:hint="eastAsia"/>
          <w:i w:val="0"/>
          <w:color w:val="auto"/>
        </w:rPr>
        <w:t>旅游众筹一级页面</w:t>
      </w:r>
      <w:r w:rsidR="00BB1797" w:rsidRPr="00BB1797">
        <w:rPr>
          <w:rFonts w:ascii="Arial" w:hAnsi="Arial" w:cs="Arial" w:hint="eastAsia"/>
          <w:i w:val="0"/>
          <w:color w:val="auto"/>
        </w:rPr>
        <w:t>罗列多条（可后续增加，超过</w:t>
      </w:r>
      <w:r w:rsidR="00BB1797" w:rsidRPr="00BB1797">
        <w:rPr>
          <w:rFonts w:ascii="Arial" w:hAnsi="Arial" w:cs="Arial" w:hint="eastAsia"/>
          <w:i w:val="0"/>
          <w:color w:val="auto"/>
        </w:rPr>
        <w:t>10</w:t>
      </w:r>
      <w:r w:rsidR="00BB1797" w:rsidRPr="00BB1797">
        <w:rPr>
          <w:rFonts w:ascii="Arial" w:hAnsi="Arial" w:cs="Arial" w:hint="eastAsia"/>
          <w:i w:val="0"/>
          <w:color w:val="auto"/>
        </w:rPr>
        <w:t>条分页）众筹商品信息，存在优先级（进行中的活动置顶，结束的活动退后）。</w:t>
      </w:r>
    </w:p>
    <w:p w:rsidR="00F0214E" w:rsidRPr="00746F21" w:rsidRDefault="00F0214E" w:rsidP="00B3256A">
      <w:pPr>
        <w:pStyle w:val="infoblue"/>
        <w:numPr>
          <w:ilvl w:val="0"/>
          <w:numId w:val="8"/>
        </w:numPr>
        <w:spacing w:before="0" w:beforeAutospacing="0" w:afterLines="50" w:afterAutospacing="0"/>
        <w:ind w:firstLineChars="0"/>
        <w:rPr>
          <w:rFonts w:ascii="Arial" w:hAnsi="Arial" w:cs="Arial"/>
          <w:i w:val="0"/>
          <w:color w:val="auto"/>
        </w:rPr>
      </w:pPr>
      <w:r w:rsidRPr="00F0214E">
        <w:rPr>
          <w:rFonts w:ascii="Arial" w:hAnsi="Arial" w:cs="Arial" w:hint="eastAsia"/>
          <w:i w:val="0"/>
          <w:color w:val="auto"/>
        </w:rPr>
        <w:t>二级页面（直接在一级页面弹出）：商品订购页</w:t>
      </w:r>
      <w:r>
        <w:rPr>
          <w:rFonts w:ascii="Arial" w:hAnsi="Arial" w:cs="Arial" w:hint="eastAsia"/>
          <w:i w:val="0"/>
          <w:color w:val="auto"/>
        </w:rPr>
        <w:t>。用户为会员用户，则直接下单生成众筹编码</w:t>
      </w:r>
      <w:r w:rsidR="009C3C7E">
        <w:rPr>
          <w:rFonts w:ascii="Arial" w:hAnsi="Arial" w:cs="Arial" w:hint="eastAsia"/>
          <w:i w:val="0"/>
          <w:color w:val="auto"/>
        </w:rPr>
        <w:t>（即用户宽带账号）</w:t>
      </w:r>
      <w:r w:rsidR="00746F21">
        <w:rPr>
          <w:rFonts w:ascii="Arial" w:hAnsi="Arial" w:cs="Arial" w:hint="eastAsia"/>
          <w:i w:val="0"/>
          <w:color w:val="auto"/>
        </w:rPr>
        <w:t>；用户为游客，则下单生成众筹编码，同时订购了旅游管家会员。</w:t>
      </w:r>
    </w:p>
    <w:p w:rsidR="00F76232" w:rsidRPr="00266B94" w:rsidRDefault="00266B94" w:rsidP="00B3256A">
      <w:pPr>
        <w:pStyle w:val="infoblue"/>
        <w:numPr>
          <w:ilvl w:val="0"/>
          <w:numId w:val="8"/>
        </w:numPr>
        <w:spacing w:before="0" w:beforeAutospacing="0" w:afterLines="50" w:afterAutospacing="0"/>
        <w:ind w:firstLineChars="0"/>
        <w:rPr>
          <w:rFonts w:ascii="Arial" w:hAnsi="Arial" w:cs="Arial"/>
          <w:i w:val="0"/>
          <w:color w:val="auto"/>
        </w:rPr>
      </w:pPr>
      <w:r w:rsidRPr="00266B94">
        <w:rPr>
          <w:rFonts w:ascii="Arial" w:hAnsi="Arial" w:cs="Arial" w:hint="eastAsia"/>
          <w:i w:val="0"/>
          <w:color w:val="auto"/>
        </w:rPr>
        <w:t>中奖众筹编号允许后台编辑</w:t>
      </w:r>
      <w:r w:rsidR="009C3C7E">
        <w:rPr>
          <w:rFonts w:ascii="Arial" w:hAnsi="Arial" w:cs="Arial" w:hint="eastAsia"/>
          <w:i w:val="0"/>
          <w:color w:val="auto"/>
        </w:rPr>
        <w:t>。</w:t>
      </w:r>
    </w:p>
    <w:p w:rsidR="00483F33" w:rsidRDefault="00483F33" w:rsidP="00483F33">
      <w:pPr>
        <w:pStyle w:val="4"/>
        <w:ind w:leftChars="135" w:left="283"/>
      </w:pPr>
      <w:bookmarkStart w:id="30" w:name="_Toc465698349"/>
      <w:r>
        <w:t>特性</w:t>
      </w:r>
      <w:r>
        <w:rPr>
          <w:rFonts w:hint="eastAsia"/>
        </w:rPr>
        <w:t>2</w:t>
      </w:r>
      <w:r>
        <w:rPr>
          <w:rFonts w:hint="eastAsia"/>
        </w:rPr>
        <w:t>：</w:t>
      </w:r>
      <w:r w:rsidR="007C2BC0">
        <w:rPr>
          <w:rFonts w:hint="eastAsia"/>
        </w:rPr>
        <w:t>会员特权</w:t>
      </w:r>
      <w:r w:rsidR="00266B94">
        <w:rPr>
          <w:rFonts w:hint="eastAsia"/>
        </w:rPr>
        <w:t>用例</w:t>
      </w:r>
      <w:bookmarkEnd w:id="30"/>
    </w:p>
    <w:p w:rsidR="00483F33" w:rsidRDefault="00483F33" w:rsidP="00B3256A">
      <w:pPr>
        <w:spacing w:afterLines="50"/>
        <w:rPr>
          <w:rFonts w:ascii="Arial" w:hAnsi="Arial" w:cs="Arial"/>
          <w:b/>
        </w:rPr>
      </w:pPr>
      <w:r>
        <w:rPr>
          <w:rFonts w:ascii="Arial" w:hAnsi="Arial" w:cs="Arial"/>
          <w:b/>
        </w:rPr>
        <w:t>用户场景：</w:t>
      </w:r>
    </w:p>
    <w:p w:rsidR="00483F33" w:rsidRDefault="00BB1797" w:rsidP="00B3256A">
      <w:pPr>
        <w:pStyle w:val="infoblue"/>
        <w:spacing w:before="0" w:beforeAutospacing="0" w:afterLines="50" w:afterAutospacing="0"/>
        <w:ind w:firstLine="420"/>
        <w:rPr>
          <w:rFonts w:ascii="Arial" w:hAnsi="Arial" w:cs="Arial"/>
          <w:i w:val="0"/>
          <w:color w:val="auto"/>
        </w:rPr>
      </w:pPr>
      <w:r>
        <w:rPr>
          <w:rFonts w:ascii="Arial" w:hAnsi="Arial" w:cs="Arial" w:hint="eastAsia"/>
          <w:i w:val="0"/>
          <w:color w:val="auto"/>
        </w:rPr>
        <w:t>游客或会员参与</w:t>
      </w:r>
      <w:r w:rsidRPr="00BB1797">
        <w:rPr>
          <w:rFonts w:ascii="Arial" w:hAnsi="Arial" w:cs="Arial" w:hint="eastAsia"/>
          <w:i w:val="0"/>
          <w:color w:val="auto"/>
        </w:rPr>
        <w:t>限时秒杀、豪团尾单、会员特卖</w:t>
      </w:r>
    </w:p>
    <w:p w:rsidR="00483F33" w:rsidRDefault="00483F33" w:rsidP="00B3256A">
      <w:pPr>
        <w:spacing w:afterLines="50"/>
        <w:rPr>
          <w:rFonts w:ascii="Arial" w:hAnsi="Arial" w:cs="Arial"/>
        </w:rPr>
      </w:pPr>
      <w:r>
        <w:rPr>
          <w:rFonts w:ascii="Arial" w:hAnsi="Arial" w:cs="Arial"/>
          <w:b/>
        </w:rPr>
        <w:t>流程说明：</w:t>
      </w:r>
      <w:r w:rsidR="006658D6">
        <w:rPr>
          <w:rFonts w:ascii="Arial" w:hAnsi="Arial" w:cs="Arial"/>
        </w:rPr>
        <w:t xml:space="preserve"> </w:t>
      </w:r>
    </w:p>
    <w:p w:rsidR="00483F33" w:rsidRDefault="00195A93" w:rsidP="00B3256A">
      <w:pPr>
        <w:pStyle w:val="infoblue"/>
        <w:spacing w:before="0" w:beforeAutospacing="0" w:afterLines="50" w:afterAutospacing="0"/>
        <w:ind w:firstLine="420"/>
        <w:rPr>
          <w:rFonts w:ascii="Arial" w:hAnsi="Arial" w:cs="Arial"/>
          <w:i w:val="0"/>
          <w:color w:val="auto"/>
        </w:rPr>
      </w:pPr>
      <w:r>
        <w:rPr>
          <w:rFonts w:ascii="Arial" w:hAnsi="Arial" w:cs="Arial"/>
          <w:i w:val="0"/>
          <w:noProof/>
          <w:color w:val="auto"/>
        </w:rPr>
        <w:drawing>
          <wp:inline distT="0" distB="0" distL="0" distR="0">
            <wp:extent cx="5943600" cy="1187450"/>
            <wp:effectExtent l="0" t="0" r="0" b="0"/>
            <wp:docPr id="7" name="图片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5943600" cy="1187450"/>
                    </a:xfrm>
                    <a:prstGeom prst="rect">
                      <a:avLst/>
                    </a:prstGeom>
                  </pic:spPr>
                </pic:pic>
              </a:graphicData>
            </a:graphic>
          </wp:inline>
        </w:drawing>
      </w:r>
    </w:p>
    <w:p w:rsidR="00E21743" w:rsidRPr="003D4F2A" w:rsidRDefault="00524443" w:rsidP="00B3256A">
      <w:pPr>
        <w:pStyle w:val="infoblue"/>
        <w:numPr>
          <w:ilvl w:val="0"/>
          <w:numId w:val="9"/>
        </w:numPr>
        <w:spacing w:before="0" w:beforeAutospacing="0" w:afterLines="50" w:afterAutospacing="0"/>
        <w:ind w:firstLineChars="0"/>
        <w:rPr>
          <w:rFonts w:ascii="Arial" w:hAnsi="Arial" w:cs="Arial"/>
          <w:i w:val="0"/>
          <w:color w:val="auto"/>
        </w:rPr>
      </w:pPr>
      <w:r w:rsidRPr="00524443">
        <w:rPr>
          <w:rFonts w:ascii="Arial" w:hAnsi="Arial" w:cs="Arial" w:hint="eastAsia"/>
          <w:i w:val="0"/>
          <w:color w:val="auto"/>
        </w:rPr>
        <w:t>一级页面：仅罗列最新的线路</w:t>
      </w:r>
      <w:r w:rsidR="00E21743">
        <w:rPr>
          <w:rFonts w:ascii="Arial" w:hAnsi="Arial" w:cs="Arial" w:hint="eastAsia"/>
          <w:i w:val="0"/>
          <w:color w:val="auto"/>
        </w:rPr>
        <w:t>（数量自行调整）</w:t>
      </w:r>
      <w:r w:rsidRPr="00524443">
        <w:rPr>
          <w:rFonts w:ascii="Arial" w:hAnsi="Arial" w:cs="Arial" w:hint="eastAsia"/>
          <w:i w:val="0"/>
          <w:color w:val="auto"/>
        </w:rPr>
        <w:t>，点击更多</w:t>
      </w:r>
      <w:r w:rsidR="00E21743">
        <w:rPr>
          <w:rFonts w:ascii="Arial" w:hAnsi="Arial" w:cs="Arial" w:hint="eastAsia"/>
          <w:i w:val="0"/>
          <w:color w:val="auto"/>
        </w:rPr>
        <w:t>，用户为会员则</w:t>
      </w:r>
      <w:r w:rsidRPr="00524443">
        <w:rPr>
          <w:rFonts w:ascii="Arial" w:hAnsi="Arial" w:cs="Arial" w:hint="eastAsia"/>
          <w:i w:val="0"/>
          <w:color w:val="auto"/>
        </w:rPr>
        <w:t>跳转至商品列表页，在此页面中将列出该类目下的所有商品，并进行分页显示，每页</w:t>
      </w:r>
      <w:r w:rsidRPr="00524443">
        <w:rPr>
          <w:rFonts w:ascii="Arial" w:hAnsi="Arial" w:cs="Arial" w:hint="eastAsia"/>
          <w:i w:val="0"/>
          <w:color w:val="auto"/>
        </w:rPr>
        <w:t>10</w:t>
      </w:r>
      <w:r w:rsidRPr="00524443">
        <w:rPr>
          <w:rFonts w:ascii="Arial" w:hAnsi="Arial" w:cs="Arial" w:hint="eastAsia"/>
          <w:i w:val="0"/>
          <w:color w:val="auto"/>
        </w:rPr>
        <w:t>个</w:t>
      </w:r>
      <w:r w:rsidR="00E21743">
        <w:rPr>
          <w:rFonts w:ascii="Arial" w:hAnsi="Arial" w:cs="Arial" w:hint="eastAsia"/>
          <w:i w:val="0"/>
          <w:color w:val="auto"/>
        </w:rPr>
        <w:t>；</w:t>
      </w:r>
      <w:r w:rsidR="00E21743" w:rsidRPr="003D4F2A">
        <w:rPr>
          <w:rFonts w:ascii="Arial" w:hAnsi="Arial" w:cs="Arial" w:hint="eastAsia"/>
          <w:i w:val="0"/>
          <w:color w:val="auto"/>
        </w:rPr>
        <w:t>用户为游客，则下引导订购会员。</w:t>
      </w:r>
    </w:p>
    <w:p w:rsidR="00195A93" w:rsidRPr="00E21743" w:rsidRDefault="00195A93" w:rsidP="00B3256A">
      <w:pPr>
        <w:pStyle w:val="infoblue"/>
        <w:numPr>
          <w:ilvl w:val="0"/>
          <w:numId w:val="9"/>
        </w:numPr>
        <w:spacing w:before="0" w:beforeAutospacing="0" w:afterLines="50" w:afterAutospacing="0"/>
        <w:ind w:firstLineChars="0"/>
        <w:rPr>
          <w:rFonts w:ascii="Arial" w:hAnsi="Arial" w:cs="Arial"/>
          <w:i w:val="0"/>
          <w:color w:val="auto"/>
        </w:rPr>
      </w:pPr>
      <w:r w:rsidRPr="00E21743">
        <w:rPr>
          <w:rFonts w:ascii="Arial" w:hAnsi="Arial" w:cs="Arial" w:hint="eastAsia"/>
          <w:i w:val="0"/>
          <w:color w:val="auto"/>
        </w:rPr>
        <w:t>二级页面</w:t>
      </w:r>
      <w:r w:rsidR="006232AC" w:rsidRPr="00E21743">
        <w:rPr>
          <w:rFonts w:ascii="Arial" w:hAnsi="Arial" w:cs="Arial" w:hint="eastAsia"/>
          <w:i w:val="0"/>
          <w:color w:val="auto"/>
        </w:rPr>
        <w:t>(</w:t>
      </w:r>
      <w:r w:rsidR="006232AC" w:rsidRPr="00E21743">
        <w:rPr>
          <w:rFonts w:ascii="Arial" w:hAnsi="Arial" w:cs="Arial" w:hint="eastAsia"/>
          <w:i w:val="0"/>
          <w:color w:val="auto"/>
        </w:rPr>
        <w:t>点击一级页面或者是商品列表页的具体商品后</w:t>
      </w:r>
      <w:r w:rsidR="006232AC" w:rsidRPr="00E21743">
        <w:rPr>
          <w:rFonts w:ascii="Arial" w:hAnsi="Arial" w:cs="Arial" w:hint="eastAsia"/>
          <w:i w:val="0"/>
          <w:color w:val="auto"/>
        </w:rPr>
        <w:t>)</w:t>
      </w:r>
      <w:r w:rsidR="006232AC" w:rsidRPr="00E21743">
        <w:rPr>
          <w:rFonts w:ascii="Arial" w:hAnsi="Arial" w:cs="Arial" w:hint="eastAsia"/>
          <w:i w:val="0"/>
          <w:color w:val="auto"/>
        </w:rPr>
        <w:t>：</w:t>
      </w:r>
      <w:r w:rsidR="003B22F6" w:rsidRPr="00E21743">
        <w:rPr>
          <w:rFonts w:ascii="Arial" w:hAnsi="Arial" w:cs="Arial" w:hint="eastAsia"/>
          <w:i w:val="0"/>
          <w:color w:val="auto"/>
        </w:rPr>
        <w:t>商品详情页。商品大图旁需要有分享、收藏及月销量的提示；有出游时间和出游人数的选择；售罄商品灰色图标显示，点击灰色图标引导至用户需求表；</w:t>
      </w:r>
    </w:p>
    <w:p w:rsidR="00D3795E" w:rsidRPr="003D4F2A" w:rsidRDefault="00CE4D9D" w:rsidP="00B3256A">
      <w:pPr>
        <w:pStyle w:val="infoblue"/>
        <w:numPr>
          <w:ilvl w:val="0"/>
          <w:numId w:val="9"/>
        </w:numPr>
        <w:spacing w:before="0" w:beforeAutospacing="0" w:afterLines="50" w:afterAutospacing="0"/>
        <w:ind w:firstLineChars="0"/>
        <w:rPr>
          <w:rFonts w:ascii="Arial" w:hAnsi="Arial" w:cs="Arial"/>
          <w:i w:val="0"/>
          <w:color w:val="auto"/>
        </w:rPr>
      </w:pPr>
      <w:r w:rsidRPr="003D4F2A">
        <w:rPr>
          <w:rFonts w:ascii="Arial" w:hAnsi="Arial" w:cs="Arial" w:hint="eastAsia"/>
          <w:i w:val="0"/>
          <w:color w:val="auto"/>
        </w:rPr>
        <w:t>三级页面：下单界面</w:t>
      </w:r>
      <w:r w:rsidR="001E3367" w:rsidRPr="003D4F2A">
        <w:rPr>
          <w:rFonts w:ascii="Arial" w:hAnsi="Arial" w:cs="Arial" w:hint="eastAsia"/>
          <w:i w:val="0"/>
          <w:color w:val="auto"/>
        </w:rPr>
        <w:t>（详见下单系统）</w:t>
      </w:r>
      <w:r w:rsidRPr="003D4F2A">
        <w:rPr>
          <w:rFonts w:ascii="Arial" w:hAnsi="Arial" w:cs="Arial" w:hint="eastAsia"/>
          <w:i w:val="0"/>
          <w:color w:val="auto"/>
        </w:rPr>
        <w:t>。</w:t>
      </w:r>
    </w:p>
    <w:p w:rsidR="00D3795E" w:rsidRDefault="00D3795E" w:rsidP="00D3795E">
      <w:pPr>
        <w:pStyle w:val="4"/>
        <w:ind w:leftChars="135" w:left="283"/>
      </w:pPr>
      <w:bookmarkStart w:id="31" w:name="_Toc465698350"/>
      <w:r>
        <w:t>特性</w:t>
      </w:r>
      <w:r>
        <w:rPr>
          <w:rFonts w:hint="eastAsia"/>
        </w:rPr>
        <w:t>3</w:t>
      </w:r>
      <w:r>
        <w:rPr>
          <w:rFonts w:hint="eastAsia"/>
        </w:rPr>
        <w:t>：需求单用例</w:t>
      </w:r>
      <w:bookmarkEnd w:id="31"/>
    </w:p>
    <w:p w:rsidR="00D3795E" w:rsidRDefault="00D3795E" w:rsidP="00B3256A">
      <w:pPr>
        <w:spacing w:afterLines="50"/>
        <w:rPr>
          <w:rFonts w:ascii="Arial" w:hAnsi="Arial" w:cs="Arial"/>
          <w:b/>
        </w:rPr>
      </w:pPr>
      <w:r>
        <w:rPr>
          <w:rFonts w:ascii="Arial" w:hAnsi="Arial" w:cs="Arial"/>
          <w:b/>
        </w:rPr>
        <w:t>用户场景：</w:t>
      </w:r>
    </w:p>
    <w:p w:rsidR="00D3795E" w:rsidRDefault="00D3795E" w:rsidP="00B3256A">
      <w:pPr>
        <w:pStyle w:val="infoblue"/>
        <w:spacing w:before="0" w:beforeAutospacing="0" w:afterLines="50" w:afterAutospacing="0"/>
        <w:ind w:firstLine="420"/>
        <w:rPr>
          <w:rFonts w:ascii="Arial" w:hAnsi="Arial" w:cs="Arial"/>
          <w:i w:val="0"/>
          <w:color w:val="auto"/>
        </w:rPr>
      </w:pPr>
      <w:r>
        <w:rPr>
          <w:rFonts w:ascii="Arial" w:hAnsi="Arial" w:cs="Arial" w:hint="eastAsia"/>
          <w:i w:val="0"/>
          <w:color w:val="auto"/>
        </w:rPr>
        <w:t>游客或会员</w:t>
      </w:r>
      <w:r w:rsidR="006658D6">
        <w:rPr>
          <w:rFonts w:ascii="Arial" w:hAnsi="Arial" w:cs="Arial" w:hint="eastAsia"/>
          <w:i w:val="0"/>
          <w:color w:val="auto"/>
        </w:rPr>
        <w:t>填写需求单</w:t>
      </w:r>
    </w:p>
    <w:p w:rsidR="00D3795E" w:rsidRDefault="00D3795E" w:rsidP="00B3256A">
      <w:pPr>
        <w:spacing w:afterLines="50"/>
        <w:rPr>
          <w:rFonts w:ascii="Arial" w:hAnsi="Arial" w:cs="Arial"/>
        </w:rPr>
      </w:pPr>
      <w:r>
        <w:rPr>
          <w:rFonts w:ascii="Arial" w:hAnsi="Arial" w:cs="Arial"/>
          <w:b/>
        </w:rPr>
        <w:t>流程说明：</w:t>
      </w:r>
      <w:r w:rsidR="006658D6">
        <w:rPr>
          <w:rFonts w:ascii="Arial" w:hAnsi="Arial" w:cs="Arial"/>
        </w:rPr>
        <w:t xml:space="preserve"> </w:t>
      </w:r>
    </w:p>
    <w:p w:rsidR="00D3795E" w:rsidRDefault="00812D21" w:rsidP="00B3256A">
      <w:pPr>
        <w:pStyle w:val="infoblue"/>
        <w:spacing w:before="0" w:beforeAutospacing="0" w:afterLines="50" w:afterAutospacing="0"/>
        <w:ind w:firstLine="420"/>
        <w:rPr>
          <w:rFonts w:ascii="Arial" w:hAnsi="Arial" w:cs="Arial"/>
          <w:i w:val="0"/>
          <w:color w:val="auto"/>
        </w:rPr>
      </w:pPr>
      <w:r>
        <w:rPr>
          <w:rFonts w:ascii="Arial" w:hAnsi="Arial" w:cs="Arial" w:hint="eastAsia"/>
          <w:i w:val="0"/>
          <w:noProof/>
          <w:color w:val="auto"/>
        </w:rPr>
        <w:lastRenderedPageBreak/>
        <w:drawing>
          <wp:inline distT="0" distB="0" distL="0" distR="0">
            <wp:extent cx="5943600" cy="1679575"/>
            <wp:effectExtent l="0" t="0" r="0" b="0"/>
            <wp:docPr id="10" name="图片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5943600" cy="1679575"/>
                    </a:xfrm>
                    <a:prstGeom prst="rect">
                      <a:avLst/>
                    </a:prstGeom>
                  </pic:spPr>
                </pic:pic>
              </a:graphicData>
            </a:graphic>
          </wp:inline>
        </w:drawing>
      </w:r>
    </w:p>
    <w:p w:rsidR="00483F33" w:rsidRDefault="00812D21" w:rsidP="00B3256A">
      <w:pPr>
        <w:pStyle w:val="infoblue"/>
        <w:numPr>
          <w:ilvl w:val="0"/>
          <w:numId w:val="11"/>
        </w:numPr>
        <w:spacing w:before="0" w:beforeAutospacing="0" w:afterLines="50" w:afterAutospacing="0"/>
        <w:ind w:firstLineChars="0"/>
        <w:rPr>
          <w:rFonts w:ascii="Arial" w:hAnsi="Arial" w:cs="Arial"/>
          <w:i w:val="0"/>
          <w:color w:val="auto"/>
        </w:rPr>
      </w:pPr>
      <w:r w:rsidRPr="00812D21">
        <w:rPr>
          <w:rFonts w:ascii="Arial" w:hAnsi="Arial" w:cs="Arial" w:hint="eastAsia"/>
          <w:i w:val="0"/>
          <w:color w:val="auto"/>
        </w:rPr>
        <w:t>商品需求表要有出游地点、出游时间和出游人数、手机等信息的选择或填写，区分必填信息和选填信息，后台可导出用户需求信息（</w:t>
      </w:r>
      <w:r w:rsidRPr="00812D21">
        <w:rPr>
          <w:rFonts w:ascii="Arial" w:hAnsi="Arial" w:cs="Arial" w:hint="eastAsia"/>
          <w:i w:val="0"/>
          <w:color w:val="auto"/>
        </w:rPr>
        <w:t>excel</w:t>
      </w:r>
      <w:r w:rsidRPr="00812D21">
        <w:rPr>
          <w:rFonts w:ascii="Arial" w:hAnsi="Arial" w:cs="Arial" w:hint="eastAsia"/>
          <w:i w:val="0"/>
          <w:color w:val="auto"/>
        </w:rPr>
        <w:t>）</w:t>
      </w:r>
    </w:p>
    <w:p w:rsidR="003D4F2A" w:rsidRPr="00746F21" w:rsidRDefault="003D4F2A" w:rsidP="00B3256A">
      <w:pPr>
        <w:pStyle w:val="infoblue"/>
        <w:numPr>
          <w:ilvl w:val="0"/>
          <w:numId w:val="11"/>
        </w:numPr>
        <w:spacing w:before="0" w:beforeAutospacing="0" w:afterLines="50" w:afterAutospacing="0"/>
        <w:ind w:firstLineChars="0"/>
        <w:rPr>
          <w:rFonts w:ascii="Arial" w:hAnsi="Arial" w:cs="Arial"/>
          <w:i w:val="0"/>
          <w:color w:val="auto"/>
        </w:rPr>
      </w:pPr>
      <w:bookmarkStart w:id="32" w:name="_Toc249267348"/>
      <w:bookmarkStart w:id="33" w:name="_Toc249414639"/>
      <w:bookmarkStart w:id="34" w:name="_Toc249414527"/>
      <w:bookmarkStart w:id="35" w:name="_Toc249501941"/>
      <w:bookmarkStart w:id="36" w:name="_Toc249502105"/>
      <w:bookmarkStart w:id="37" w:name="_Toc250472028"/>
      <w:bookmarkStart w:id="38" w:name="_Toc250472157"/>
      <w:bookmarkStart w:id="39" w:name="_Toc253863814"/>
      <w:r>
        <w:rPr>
          <w:rFonts w:ascii="Arial" w:hAnsi="Arial" w:cs="Arial" w:hint="eastAsia"/>
          <w:i w:val="0"/>
          <w:color w:val="auto"/>
        </w:rPr>
        <w:t>用户为会员用户，则直接下单成功；用户为游客，则下引导订购会员。</w:t>
      </w:r>
    </w:p>
    <w:p w:rsidR="00483F33" w:rsidRDefault="00483F33" w:rsidP="00483F33">
      <w:pPr>
        <w:pStyle w:val="1"/>
        <w:rPr>
          <w:rFonts w:ascii="Arial" w:hAnsi="Arial" w:cs="Arial"/>
        </w:rPr>
      </w:pPr>
      <w:bookmarkStart w:id="40" w:name="_Toc465698351"/>
      <w:r>
        <w:rPr>
          <w:rFonts w:ascii="Arial" w:hAnsi="Arial" w:cs="Arial"/>
        </w:rPr>
        <w:t>其它产品需求</w:t>
      </w:r>
      <w:bookmarkEnd w:id="32"/>
      <w:bookmarkEnd w:id="33"/>
      <w:bookmarkEnd w:id="34"/>
      <w:bookmarkEnd w:id="35"/>
      <w:bookmarkEnd w:id="36"/>
      <w:bookmarkEnd w:id="37"/>
      <w:bookmarkEnd w:id="38"/>
      <w:bookmarkEnd w:id="39"/>
      <w:bookmarkEnd w:id="40"/>
    </w:p>
    <w:p w:rsidR="00483F33" w:rsidRDefault="00483F33" w:rsidP="00B3256A">
      <w:pPr>
        <w:pStyle w:val="infoblue"/>
        <w:spacing w:before="0" w:beforeAutospacing="0" w:afterLines="50" w:afterAutospacing="0"/>
        <w:ind w:firstLine="420"/>
        <w:rPr>
          <w:rFonts w:ascii="Arial" w:hAnsi="Arial" w:cs="Arial"/>
          <w:i w:val="0"/>
        </w:rPr>
      </w:pPr>
      <w:r>
        <w:rPr>
          <w:rFonts w:ascii="Arial" w:hAnsi="Arial" w:cs="Arial" w:hint="eastAsia"/>
          <w:i w:val="0"/>
        </w:rPr>
        <w:t>[</w:t>
      </w:r>
      <w:r>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483F33" w:rsidRDefault="00483F33" w:rsidP="00483F33">
      <w:pPr>
        <w:pStyle w:val="2"/>
        <w:tabs>
          <w:tab w:val="clear" w:pos="0"/>
          <w:tab w:val="left" w:pos="540"/>
        </w:tabs>
        <w:rPr>
          <w:rFonts w:cs="Arial"/>
        </w:rPr>
      </w:pPr>
      <w:bookmarkStart w:id="41" w:name="_Toc250472158"/>
      <w:bookmarkStart w:id="42" w:name="_Toc253863815"/>
      <w:bookmarkStart w:id="43" w:name="_Toc249502106"/>
      <w:bookmarkStart w:id="44" w:name="_Toc249501942"/>
      <w:bookmarkStart w:id="45" w:name="_Toc249267349"/>
      <w:bookmarkStart w:id="46" w:name="_Toc250472029"/>
      <w:bookmarkStart w:id="47" w:name="_Toc249414528"/>
      <w:bookmarkStart w:id="48" w:name="_Toc249414640"/>
      <w:bookmarkStart w:id="49" w:name="_Toc465698352"/>
      <w:r>
        <w:rPr>
          <w:rFonts w:cs="Arial"/>
        </w:rPr>
        <w:t>性能需求</w:t>
      </w:r>
      <w:bookmarkEnd w:id="41"/>
      <w:bookmarkEnd w:id="42"/>
      <w:bookmarkEnd w:id="43"/>
      <w:bookmarkEnd w:id="44"/>
      <w:bookmarkEnd w:id="45"/>
      <w:bookmarkEnd w:id="46"/>
      <w:bookmarkEnd w:id="47"/>
      <w:bookmarkEnd w:id="48"/>
      <w:bookmarkEnd w:id="49"/>
    </w:p>
    <w:p w:rsidR="00483F33" w:rsidRDefault="00483F33" w:rsidP="00B3256A">
      <w:pPr>
        <w:pStyle w:val="infoblue"/>
        <w:spacing w:before="0" w:beforeAutospacing="0" w:afterLines="50" w:afterAutospacing="0"/>
        <w:ind w:firstLine="420"/>
        <w:rPr>
          <w:rFonts w:ascii="Arial" w:hAnsi="Arial" w:cs="Arial"/>
          <w:i w:val="0"/>
        </w:rPr>
      </w:pPr>
      <w:bookmarkStart w:id="50" w:name="_Toc249501946"/>
      <w:bookmarkStart w:id="51" w:name="_Toc249502110"/>
      <w:r>
        <w:rPr>
          <w:rFonts w:ascii="Arial" w:hAnsi="Arial" w:cs="Arial" w:hint="eastAsia"/>
          <w:i w:val="0"/>
        </w:rPr>
        <w:t>[</w:t>
      </w:r>
      <w:r>
        <w:rPr>
          <w:rFonts w:ascii="Arial" w:hAnsi="Arial" w:cs="Arial"/>
          <w:i w:val="0"/>
        </w:rPr>
        <w:t>如果产品对性能要特殊需求，请详细描述，如：大致响应时间、最大并发数等。</w:t>
      </w:r>
      <w:r>
        <w:rPr>
          <w:rFonts w:ascii="Arial" w:hAnsi="Arial" w:cs="Arial" w:hint="eastAsia"/>
          <w:i w:val="0"/>
        </w:rPr>
        <w:t>]</w:t>
      </w:r>
    </w:p>
    <w:p w:rsidR="00483F33" w:rsidRDefault="00483F33" w:rsidP="00483F33">
      <w:pPr>
        <w:pStyle w:val="2"/>
        <w:tabs>
          <w:tab w:val="clear" w:pos="0"/>
          <w:tab w:val="left" w:pos="540"/>
        </w:tabs>
        <w:rPr>
          <w:rFonts w:cs="Arial"/>
        </w:rPr>
      </w:pPr>
      <w:bookmarkStart w:id="52" w:name="_Toc250472030"/>
      <w:bookmarkStart w:id="53" w:name="_Toc250472159"/>
      <w:bookmarkStart w:id="54" w:name="_Toc253863816"/>
      <w:bookmarkStart w:id="55" w:name="_Toc465698353"/>
      <w:r>
        <w:rPr>
          <w:rFonts w:cs="Arial"/>
        </w:rPr>
        <w:t>监控需求</w:t>
      </w:r>
      <w:bookmarkEnd w:id="50"/>
      <w:bookmarkEnd w:id="51"/>
      <w:bookmarkEnd w:id="52"/>
      <w:bookmarkEnd w:id="53"/>
      <w:bookmarkEnd w:id="54"/>
      <w:bookmarkEnd w:id="55"/>
    </w:p>
    <w:p w:rsidR="00483F33" w:rsidRDefault="00483F33" w:rsidP="00B3256A">
      <w:pPr>
        <w:pStyle w:val="infoblue"/>
        <w:spacing w:before="0" w:beforeAutospacing="0" w:afterLines="50" w:afterAutospacing="0"/>
        <w:ind w:firstLine="420"/>
        <w:rPr>
          <w:rFonts w:ascii="Arial" w:hAnsi="Arial" w:cs="Arial"/>
          <w:i w:val="0"/>
        </w:rPr>
      </w:pPr>
      <w:r>
        <w:rPr>
          <w:rFonts w:ascii="Arial" w:hAnsi="Arial" w:cs="Arial" w:hint="eastAsia"/>
          <w:i w:val="0"/>
        </w:rPr>
        <w:t>[</w:t>
      </w:r>
      <w:r>
        <w:rPr>
          <w:rFonts w:ascii="Arial" w:hAnsi="Arial" w:cs="Arial"/>
          <w:i w:val="0"/>
        </w:rPr>
        <w:t>如果产品需要特殊的监控和统计，请详细描述，如：</w:t>
      </w:r>
      <w:r>
        <w:rPr>
          <w:rFonts w:ascii="Arial" w:hAnsi="Arial" w:cs="Arial"/>
          <w:i w:val="0"/>
        </w:rPr>
        <w:t>PV</w:t>
      </w:r>
      <w:r>
        <w:rPr>
          <w:rFonts w:ascii="Arial" w:hAnsi="Arial" w:cs="Arial"/>
          <w:i w:val="0"/>
        </w:rPr>
        <w:t>、点击、登录数等。</w:t>
      </w:r>
      <w:r>
        <w:rPr>
          <w:rFonts w:ascii="Arial" w:hAnsi="Arial" w:cs="Arial" w:hint="eastAsia"/>
          <w:i w:val="0"/>
        </w:rPr>
        <w:t>]</w:t>
      </w:r>
    </w:p>
    <w:p w:rsidR="00483F33" w:rsidRDefault="00483F33" w:rsidP="00483F33">
      <w:pPr>
        <w:pStyle w:val="2"/>
        <w:tabs>
          <w:tab w:val="clear" w:pos="0"/>
          <w:tab w:val="left" w:pos="540"/>
        </w:tabs>
        <w:rPr>
          <w:rFonts w:cs="Arial"/>
        </w:rPr>
      </w:pPr>
      <w:bookmarkStart w:id="56" w:name="_Toc465698354"/>
      <w:r>
        <w:rPr>
          <w:rFonts w:cs="Arial"/>
        </w:rPr>
        <w:t>兼容性需求</w:t>
      </w:r>
      <w:bookmarkEnd w:id="56"/>
    </w:p>
    <w:p w:rsidR="00483F33" w:rsidRDefault="00483F33" w:rsidP="00B3256A">
      <w:pPr>
        <w:pStyle w:val="infoblue"/>
        <w:spacing w:before="0" w:beforeAutospacing="0" w:afterLines="50" w:afterAutospacing="0"/>
        <w:ind w:firstLine="420"/>
        <w:rPr>
          <w:rFonts w:ascii="Arial" w:hAnsi="Arial" w:cs="Arial"/>
          <w:i w:val="0"/>
        </w:rPr>
      </w:pPr>
      <w:r>
        <w:rPr>
          <w:rFonts w:ascii="Arial" w:hAnsi="Arial" w:cs="Arial" w:hint="eastAsia"/>
          <w:i w:val="0"/>
        </w:rPr>
        <w:t>[</w:t>
      </w:r>
      <w:r>
        <w:rPr>
          <w:rFonts w:ascii="Arial" w:hAnsi="Arial" w:cs="Arial"/>
          <w:i w:val="0"/>
        </w:rPr>
        <w:t>如果产品需要对兼容性提出特殊的需求，请详细描述，如：兼容</w:t>
      </w:r>
      <w:r>
        <w:rPr>
          <w:rFonts w:ascii="Arial" w:hAnsi="Arial" w:cs="Arial"/>
          <w:i w:val="0"/>
        </w:rPr>
        <w:t>IE8</w:t>
      </w:r>
      <w:r>
        <w:rPr>
          <w:rFonts w:ascii="Arial" w:hAnsi="Arial" w:cs="Arial"/>
          <w:i w:val="0"/>
        </w:rPr>
        <w:t>、</w:t>
      </w:r>
      <w:r>
        <w:rPr>
          <w:rFonts w:ascii="Arial" w:hAnsi="Arial" w:cs="Arial"/>
          <w:i w:val="0"/>
        </w:rPr>
        <w:t>Chrome</w:t>
      </w:r>
      <w:r>
        <w:rPr>
          <w:rFonts w:ascii="Arial" w:hAnsi="Arial" w:cs="Arial"/>
          <w:i w:val="0"/>
        </w:rPr>
        <w:t>等。</w:t>
      </w:r>
      <w:r>
        <w:rPr>
          <w:rFonts w:ascii="Arial" w:hAnsi="Arial" w:cs="Arial" w:hint="eastAsia"/>
          <w:i w:val="0"/>
        </w:rPr>
        <w:t>]</w:t>
      </w:r>
    </w:p>
    <w:p w:rsidR="00483F33" w:rsidRDefault="00483F33" w:rsidP="00483F33">
      <w:pPr>
        <w:pStyle w:val="1"/>
        <w:jc w:val="both"/>
        <w:rPr>
          <w:rFonts w:ascii="Arial" w:hAnsi="Arial" w:cs="Arial"/>
        </w:rPr>
      </w:pPr>
      <w:bookmarkStart w:id="57" w:name="_Toc250472161"/>
      <w:bookmarkStart w:id="58" w:name="_Toc249414545"/>
      <w:bookmarkStart w:id="59" w:name="_Toc249414652"/>
      <w:bookmarkStart w:id="60" w:name="_Toc249501949"/>
      <w:bookmarkStart w:id="61" w:name="_Toc249502113"/>
      <w:bookmarkStart w:id="62" w:name="_Toc250472032"/>
      <w:bookmarkStart w:id="63" w:name="_Toc253863817"/>
      <w:bookmarkStart w:id="64" w:name="_Toc465698355"/>
      <w:r>
        <w:rPr>
          <w:rFonts w:ascii="Arial" w:hAnsi="Arial" w:cs="Arial"/>
        </w:rPr>
        <w:t>风险分析</w:t>
      </w:r>
      <w:bookmarkEnd w:id="57"/>
      <w:bookmarkEnd w:id="58"/>
      <w:bookmarkEnd w:id="59"/>
      <w:bookmarkEnd w:id="60"/>
      <w:bookmarkEnd w:id="61"/>
      <w:bookmarkEnd w:id="62"/>
      <w:bookmarkEnd w:id="63"/>
      <w:bookmarkEnd w:id="64"/>
    </w:p>
    <w:p w:rsidR="00483F33" w:rsidRDefault="00483F33" w:rsidP="00B3256A">
      <w:pPr>
        <w:pStyle w:val="infoblue"/>
        <w:spacing w:before="0" w:beforeAutospacing="0" w:afterLines="50" w:afterAutospacing="0"/>
        <w:ind w:firstLine="420"/>
        <w:rPr>
          <w:rFonts w:ascii="Arial" w:hAnsi="Arial" w:cs="Arial"/>
          <w:i w:val="0"/>
        </w:rPr>
      </w:pPr>
      <w:bookmarkStart w:id="65" w:name="_Toc249414546"/>
      <w:r>
        <w:rPr>
          <w:rFonts w:ascii="Arial" w:hAnsi="Arial" w:cs="Arial" w:hint="eastAsia"/>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5"/>
      <w:r>
        <w:rPr>
          <w:rFonts w:ascii="Arial" w:hAnsi="Arial" w:cs="Arial"/>
          <w:i w:val="0"/>
        </w:rPr>
        <w:t>。此处不包括任何系统技术实现层面的风险，例如：系统的备份，监控，模块依赖，</w:t>
      </w:r>
      <w:r>
        <w:rPr>
          <w:rFonts w:ascii="Arial" w:hAnsi="Arial" w:cs="Arial"/>
          <w:i w:val="0"/>
        </w:rPr>
        <w:t>etc.</w:t>
      </w:r>
      <w:r>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8"/>
        <w:gridCol w:w="840"/>
        <w:gridCol w:w="840"/>
        <w:gridCol w:w="3792"/>
        <w:gridCol w:w="1050"/>
      </w:tblGrid>
      <w:tr w:rsidR="00483F33" w:rsidTr="001F6754">
        <w:tc>
          <w:tcPr>
            <w:tcW w:w="2628"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风险</w:t>
            </w:r>
          </w:p>
        </w:tc>
        <w:tc>
          <w:tcPr>
            <w:tcW w:w="840"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rsidR="00483F33" w:rsidRDefault="00483F33" w:rsidP="001F6754">
            <w:pPr>
              <w:jc w:val="center"/>
              <w:rPr>
                <w:rFonts w:ascii="Arial" w:hAnsi="Arial" w:cs="Arial"/>
                <w:sz w:val="20"/>
                <w:szCs w:val="20"/>
              </w:rPr>
            </w:pPr>
            <w:r>
              <w:rPr>
                <w:rFonts w:ascii="Arial" w:hAnsi="Arial" w:cs="Arial"/>
                <w:sz w:val="20"/>
                <w:szCs w:val="20"/>
              </w:rPr>
              <w:t>可应对性</w:t>
            </w:r>
          </w:p>
        </w:tc>
      </w:tr>
      <w:tr w:rsidR="00483F33" w:rsidTr="001F6754">
        <w:tc>
          <w:tcPr>
            <w:tcW w:w="2628" w:type="dxa"/>
          </w:tcPr>
          <w:p w:rsidR="00483F33" w:rsidRDefault="00483F33" w:rsidP="001F6754">
            <w:pPr>
              <w:rPr>
                <w:rFonts w:ascii="Arial" w:hAnsi="Arial" w:cs="Arial"/>
                <w:sz w:val="20"/>
                <w:szCs w:val="20"/>
              </w:rPr>
            </w:pPr>
          </w:p>
        </w:tc>
        <w:tc>
          <w:tcPr>
            <w:tcW w:w="840" w:type="dxa"/>
          </w:tcPr>
          <w:p w:rsidR="00483F33" w:rsidRDefault="00483F33" w:rsidP="001F6754">
            <w:pPr>
              <w:jc w:val="center"/>
              <w:rPr>
                <w:rFonts w:ascii="Arial" w:hAnsi="Arial" w:cs="Arial"/>
                <w:sz w:val="20"/>
                <w:szCs w:val="20"/>
              </w:rPr>
            </w:pPr>
          </w:p>
        </w:tc>
        <w:tc>
          <w:tcPr>
            <w:tcW w:w="840" w:type="dxa"/>
          </w:tcPr>
          <w:p w:rsidR="00483F33" w:rsidRDefault="00483F33" w:rsidP="001F6754">
            <w:pPr>
              <w:jc w:val="center"/>
              <w:rPr>
                <w:rFonts w:ascii="Arial" w:hAnsi="Arial" w:cs="Arial"/>
                <w:sz w:val="20"/>
                <w:szCs w:val="20"/>
              </w:rPr>
            </w:pPr>
          </w:p>
        </w:tc>
        <w:tc>
          <w:tcPr>
            <w:tcW w:w="3792" w:type="dxa"/>
          </w:tcPr>
          <w:p w:rsidR="00483F33" w:rsidRDefault="00483F33" w:rsidP="001F6754">
            <w:pPr>
              <w:rPr>
                <w:rFonts w:ascii="Arial" w:hAnsi="Arial" w:cs="Arial"/>
                <w:sz w:val="20"/>
                <w:szCs w:val="20"/>
              </w:rPr>
            </w:pPr>
          </w:p>
        </w:tc>
        <w:tc>
          <w:tcPr>
            <w:tcW w:w="1050" w:type="dxa"/>
          </w:tcPr>
          <w:p w:rsidR="00483F33" w:rsidRDefault="00483F33" w:rsidP="001F6754">
            <w:pPr>
              <w:jc w:val="center"/>
              <w:rPr>
                <w:rFonts w:ascii="Arial" w:hAnsi="Arial" w:cs="Arial"/>
                <w:sz w:val="20"/>
                <w:szCs w:val="20"/>
              </w:rPr>
            </w:pPr>
          </w:p>
        </w:tc>
      </w:tr>
      <w:tr w:rsidR="00483F33" w:rsidTr="001F6754">
        <w:tc>
          <w:tcPr>
            <w:tcW w:w="2628" w:type="dxa"/>
          </w:tcPr>
          <w:p w:rsidR="00483F33" w:rsidRDefault="00483F33" w:rsidP="001F6754">
            <w:pPr>
              <w:rPr>
                <w:rFonts w:ascii="Arial" w:hAnsi="Arial" w:cs="Arial"/>
                <w:sz w:val="20"/>
                <w:szCs w:val="20"/>
              </w:rPr>
            </w:pPr>
          </w:p>
        </w:tc>
        <w:tc>
          <w:tcPr>
            <w:tcW w:w="840" w:type="dxa"/>
          </w:tcPr>
          <w:p w:rsidR="00483F33" w:rsidRDefault="00483F33" w:rsidP="001F6754">
            <w:pPr>
              <w:jc w:val="center"/>
              <w:rPr>
                <w:rFonts w:ascii="Arial" w:hAnsi="Arial" w:cs="Arial"/>
                <w:sz w:val="20"/>
                <w:szCs w:val="20"/>
              </w:rPr>
            </w:pPr>
          </w:p>
        </w:tc>
        <w:tc>
          <w:tcPr>
            <w:tcW w:w="840" w:type="dxa"/>
          </w:tcPr>
          <w:p w:rsidR="00483F33" w:rsidRDefault="00483F33" w:rsidP="001F6754">
            <w:pPr>
              <w:jc w:val="center"/>
              <w:rPr>
                <w:rFonts w:ascii="Arial" w:hAnsi="Arial" w:cs="Arial"/>
                <w:sz w:val="20"/>
                <w:szCs w:val="20"/>
              </w:rPr>
            </w:pPr>
          </w:p>
        </w:tc>
        <w:tc>
          <w:tcPr>
            <w:tcW w:w="3792" w:type="dxa"/>
          </w:tcPr>
          <w:p w:rsidR="00483F33" w:rsidRDefault="00483F33" w:rsidP="001F6754">
            <w:pPr>
              <w:rPr>
                <w:rFonts w:ascii="Arial" w:hAnsi="Arial" w:cs="Arial"/>
                <w:sz w:val="20"/>
                <w:szCs w:val="20"/>
              </w:rPr>
            </w:pPr>
          </w:p>
        </w:tc>
        <w:tc>
          <w:tcPr>
            <w:tcW w:w="1050" w:type="dxa"/>
          </w:tcPr>
          <w:p w:rsidR="00483F33" w:rsidRDefault="00483F33" w:rsidP="001F6754">
            <w:pPr>
              <w:jc w:val="center"/>
              <w:rPr>
                <w:rFonts w:ascii="Arial" w:hAnsi="Arial" w:cs="Arial"/>
                <w:sz w:val="20"/>
                <w:szCs w:val="20"/>
              </w:rPr>
            </w:pPr>
          </w:p>
        </w:tc>
      </w:tr>
      <w:tr w:rsidR="00483F33" w:rsidTr="001F6754">
        <w:tc>
          <w:tcPr>
            <w:tcW w:w="2628" w:type="dxa"/>
          </w:tcPr>
          <w:p w:rsidR="00483F33" w:rsidRDefault="00483F33" w:rsidP="001F6754">
            <w:pPr>
              <w:rPr>
                <w:rFonts w:ascii="Arial" w:hAnsi="Arial" w:cs="Arial"/>
                <w:sz w:val="20"/>
                <w:szCs w:val="20"/>
              </w:rPr>
            </w:pPr>
          </w:p>
        </w:tc>
        <w:tc>
          <w:tcPr>
            <w:tcW w:w="840" w:type="dxa"/>
          </w:tcPr>
          <w:p w:rsidR="00483F33" w:rsidRDefault="00483F33" w:rsidP="001F6754">
            <w:pPr>
              <w:jc w:val="center"/>
              <w:rPr>
                <w:rFonts w:ascii="Arial" w:hAnsi="Arial" w:cs="Arial"/>
                <w:sz w:val="20"/>
                <w:szCs w:val="20"/>
              </w:rPr>
            </w:pPr>
          </w:p>
        </w:tc>
        <w:tc>
          <w:tcPr>
            <w:tcW w:w="840" w:type="dxa"/>
          </w:tcPr>
          <w:p w:rsidR="00483F33" w:rsidRDefault="00483F33" w:rsidP="001F6754">
            <w:pPr>
              <w:jc w:val="center"/>
              <w:rPr>
                <w:rFonts w:ascii="Arial" w:hAnsi="Arial" w:cs="Arial"/>
                <w:sz w:val="20"/>
                <w:szCs w:val="20"/>
              </w:rPr>
            </w:pPr>
          </w:p>
        </w:tc>
        <w:tc>
          <w:tcPr>
            <w:tcW w:w="3792" w:type="dxa"/>
          </w:tcPr>
          <w:p w:rsidR="00483F33" w:rsidRDefault="00483F33" w:rsidP="001F6754">
            <w:pPr>
              <w:rPr>
                <w:rFonts w:ascii="Arial" w:hAnsi="Arial" w:cs="Arial"/>
                <w:sz w:val="20"/>
                <w:szCs w:val="20"/>
              </w:rPr>
            </w:pPr>
          </w:p>
        </w:tc>
        <w:tc>
          <w:tcPr>
            <w:tcW w:w="1050" w:type="dxa"/>
          </w:tcPr>
          <w:p w:rsidR="00483F33" w:rsidRDefault="00483F33" w:rsidP="001F6754">
            <w:pPr>
              <w:jc w:val="center"/>
              <w:rPr>
                <w:rFonts w:ascii="Arial" w:hAnsi="Arial" w:cs="Arial"/>
                <w:sz w:val="20"/>
                <w:szCs w:val="20"/>
              </w:rPr>
            </w:pPr>
          </w:p>
        </w:tc>
      </w:tr>
    </w:tbl>
    <w:p w:rsidR="00483F33" w:rsidRDefault="00483F33" w:rsidP="00483F33">
      <w:pPr>
        <w:pStyle w:val="1"/>
        <w:keepLines w:val="0"/>
        <w:widowControl/>
        <w:tabs>
          <w:tab w:val="clear" w:pos="0"/>
          <w:tab w:val="left" w:pos="720"/>
        </w:tabs>
        <w:spacing w:before="240" w:beforeAutospacing="0" w:after="120" w:afterAutospacing="0" w:line="240" w:lineRule="auto"/>
        <w:ind w:left="720" w:hanging="720"/>
        <w:rPr>
          <w:rFonts w:ascii="Arial" w:hAnsi="Arial" w:cs="Arial"/>
        </w:rPr>
      </w:pPr>
      <w:bookmarkStart w:id="66" w:name="_Toc98070344"/>
      <w:bookmarkStart w:id="67" w:name="_Toc72722105"/>
      <w:bookmarkStart w:id="68" w:name="_Toc83714221"/>
      <w:bookmarkStart w:id="69" w:name="_Toc256980061"/>
      <w:bookmarkStart w:id="70" w:name="_Toc465698356"/>
      <w:r>
        <w:rPr>
          <w:rFonts w:ascii="Arial" w:hAnsi="Arial" w:cs="Arial"/>
        </w:rPr>
        <w:lastRenderedPageBreak/>
        <w:t>相关文档</w:t>
      </w:r>
      <w:bookmarkEnd w:id="66"/>
      <w:bookmarkEnd w:id="67"/>
      <w:bookmarkEnd w:id="68"/>
      <w:bookmarkEnd w:id="69"/>
      <w:bookmarkEnd w:id="70"/>
    </w:p>
    <w:p w:rsidR="00483F33" w:rsidRDefault="00483F33" w:rsidP="00B3256A">
      <w:pPr>
        <w:pStyle w:val="infoblue"/>
        <w:spacing w:before="0" w:beforeAutospacing="0" w:afterLines="50" w:afterAutospacing="0"/>
        <w:ind w:firstLine="420"/>
        <w:rPr>
          <w:rFonts w:ascii="Arial" w:hAnsi="Arial" w:cs="Arial"/>
          <w:i w:val="0"/>
        </w:rPr>
      </w:pPr>
      <w:r>
        <w:rPr>
          <w:rFonts w:ascii="Arial" w:hAnsi="Arial" w:cs="Arial"/>
          <w:i w:val="0"/>
        </w:rPr>
        <w:t>[</w:t>
      </w:r>
      <w:r>
        <w:rPr>
          <w:rFonts w:ascii="Arial" w:hAnsi="Arial" w:cs="Arial"/>
          <w:i w:val="0"/>
        </w:rPr>
        <w:t>产品所需的其余相关文档，如：产品市场需求说明书（</w:t>
      </w:r>
      <w:r>
        <w:rPr>
          <w:rFonts w:ascii="Arial" w:hAnsi="Arial" w:cs="Arial"/>
          <w:i w:val="0"/>
        </w:rPr>
        <w:t>MRD</w:t>
      </w:r>
      <w:r>
        <w:rPr>
          <w:rFonts w:ascii="Arial" w:hAnsi="Arial" w:cs="Arial"/>
          <w:i w:val="0"/>
        </w:rPr>
        <w:t>）、产品功能介绍</w:t>
      </w:r>
      <w:r>
        <w:rPr>
          <w:rFonts w:ascii="Arial" w:hAnsi="Arial" w:cs="Arial"/>
          <w:i w:val="0"/>
        </w:rPr>
        <w:t>PPT</w:t>
      </w:r>
      <w:r>
        <w:rPr>
          <w:rFonts w:ascii="Arial" w:hAnsi="Arial" w:cs="Arial"/>
          <w:i w:val="0"/>
        </w:rPr>
        <w:t>、产品规划书。</w:t>
      </w:r>
      <w:r>
        <w:rPr>
          <w:rFonts w:ascii="Arial" w:hAnsi="Arial" w:cs="Arial"/>
          <w:i w:val="0"/>
        </w:rPr>
        <w:t>]</w:t>
      </w:r>
    </w:p>
    <w:p w:rsidR="00483F33" w:rsidRDefault="00483F33" w:rsidP="00483F33">
      <w:pPr>
        <w:pStyle w:val="1"/>
        <w:rPr>
          <w:rFonts w:ascii="Arial" w:hAnsi="Arial" w:cs="Arial"/>
          <w:iCs/>
        </w:rPr>
      </w:pPr>
      <w:bookmarkStart w:id="71" w:name="_Toc465698357"/>
      <w:r>
        <w:rPr>
          <w:rFonts w:ascii="Arial" w:hAnsi="Arial" w:cs="Arial"/>
          <w:iCs/>
        </w:rPr>
        <w:t>附件</w:t>
      </w:r>
      <w:bookmarkEnd w:id="71"/>
    </w:p>
    <w:p w:rsidR="00483F33" w:rsidRDefault="00483F33" w:rsidP="00B3256A">
      <w:pPr>
        <w:pStyle w:val="infoblue"/>
        <w:spacing w:before="0" w:beforeAutospacing="0" w:afterLines="50" w:afterAutospacing="0"/>
        <w:ind w:firstLine="420"/>
        <w:rPr>
          <w:rFonts w:ascii="Arial" w:hAnsi="Arial" w:cs="Arial"/>
          <w:i w:val="0"/>
        </w:rPr>
      </w:pPr>
      <w:r>
        <w:rPr>
          <w:rFonts w:ascii="Arial" w:hAnsi="Arial" w:cs="Arial"/>
          <w:i w:val="0"/>
        </w:rPr>
        <w:t>[</w:t>
      </w:r>
      <w:r>
        <w:rPr>
          <w:rFonts w:ascii="Arial" w:hAnsi="Arial" w:cs="Arial"/>
          <w:i w:val="0"/>
        </w:rPr>
        <w:t>将产品需求的</w:t>
      </w:r>
      <w:r>
        <w:rPr>
          <w:rFonts w:ascii="Arial" w:hAnsi="Arial" w:cs="Arial"/>
          <w:i w:val="0"/>
        </w:rPr>
        <w:t>demo</w:t>
      </w:r>
      <w:r>
        <w:rPr>
          <w:rFonts w:ascii="Arial" w:hAnsi="Arial" w:cs="Arial"/>
          <w:i w:val="0"/>
        </w:rPr>
        <w:t>作为附件。</w:t>
      </w:r>
      <w:r>
        <w:rPr>
          <w:rFonts w:ascii="Arial" w:hAnsi="Arial" w:cs="Arial"/>
          <w:i w:val="0"/>
        </w:rPr>
        <w:t>]</w:t>
      </w:r>
    </w:p>
    <w:p w:rsidR="005752CA" w:rsidRDefault="005752CA"/>
    <w:sectPr w:rsidR="005752CA" w:rsidSect="001F6754">
      <w:headerReference w:type="default" r:id="rId13"/>
      <w:footerReference w:type="default" r:id="rId14"/>
      <w:headerReference w:type="first" r:id="rId15"/>
      <w:footerReference w:type="first" r:id="rId16"/>
      <w:pgSz w:w="11906" w:h="16838"/>
      <w:pgMar w:top="1440" w:right="1286" w:bottom="1246" w:left="1260"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631" w:rsidRDefault="00A25631" w:rsidP="00483F33">
      <w:r>
        <w:separator/>
      </w:r>
    </w:p>
  </w:endnote>
  <w:endnote w:type="continuationSeparator" w:id="0">
    <w:p w:rsidR="00A25631" w:rsidRDefault="00A25631" w:rsidP="00483F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ambria">
    <w:panose1 w:val="020405030504060A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77" w:rsidRDefault="00BF7FDA">
    <w:pPr>
      <w:pStyle w:val="a4"/>
      <w:rPr>
        <w:rFonts w:ascii="Arial" w:hAnsi="Arial" w:cs="Arial"/>
      </w:rPr>
    </w:pPr>
    <w:r w:rsidRPr="00BF7FDA">
      <w:pict>
        <v:shapetype id="_x0000_t202" coordsize="21600,21600" o:spt="202" path="m,l,21600r21600,l21600,xe">
          <v:stroke joinstyle="miter"/>
          <v:path gradientshapeok="t" o:connecttype="rect"/>
        </v:shapetype>
        <v:shape id="_x0000_s2052" type="#_x0000_t202" style="position:absolute;margin-left:1515.2pt;margin-top:0;width:2in;height:2in;z-index:251661312;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407077" w:rsidRDefault="00BF7FDA">
                <w:pPr>
                  <w:snapToGrid w:val="0"/>
                  <w:rPr>
                    <w:sz w:val="18"/>
                  </w:rPr>
                </w:pPr>
                <w:r>
                  <w:rPr>
                    <w:rFonts w:hint="eastAsia"/>
                    <w:sz w:val="18"/>
                  </w:rPr>
                  <w:fldChar w:fldCharType="begin"/>
                </w:r>
                <w:r w:rsidR="00407077">
                  <w:rPr>
                    <w:rFonts w:hint="eastAsia"/>
                    <w:sz w:val="18"/>
                  </w:rPr>
                  <w:instrText xml:space="preserve"> PAGE  \* MERGEFORMAT </w:instrText>
                </w:r>
                <w:r>
                  <w:rPr>
                    <w:rFonts w:hint="eastAsia"/>
                    <w:sz w:val="18"/>
                  </w:rPr>
                  <w:fldChar w:fldCharType="separate"/>
                </w:r>
                <w:r w:rsidR="00B3256A">
                  <w:rPr>
                    <w:noProof/>
                    <w:sz w:val="18"/>
                  </w:rPr>
                  <w:t>7</w:t>
                </w:r>
                <w:r>
                  <w:rPr>
                    <w:rFonts w:hint="eastAsia"/>
                    <w:sz w:val="1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77" w:rsidRDefault="00BF7FDA">
    <w:pPr>
      <w:pStyle w:val="a4"/>
    </w:pPr>
    <w:r>
      <w:pict>
        <v:shapetype id="_x0000_t202" coordsize="21600,21600" o:spt="202" path="m,l,21600r21600,l21600,xe">
          <v:stroke joinstyle="miter"/>
          <v:path gradientshapeok="t" o:connecttype="rect"/>
        </v:shapetype>
        <v:shape id="文本框 2" o:spid="_x0000_s2051" type="#_x0000_t202" style="position:absolute;margin-left:1515.2pt;margin-top:0;width:2in;height:2in;z-index:251660288;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407077" w:rsidRDefault="00BF7FDA">
                <w:pPr>
                  <w:snapToGrid w:val="0"/>
                  <w:rPr>
                    <w:sz w:val="18"/>
                  </w:rPr>
                </w:pPr>
                <w:r>
                  <w:rPr>
                    <w:rFonts w:hint="eastAsia"/>
                    <w:sz w:val="18"/>
                  </w:rPr>
                  <w:fldChar w:fldCharType="begin"/>
                </w:r>
                <w:r w:rsidR="00407077">
                  <w:rPr>
                    <w:rFonts w:hint="eastAsia"/>
                    <w:sz w:val="18"/>
                  </w:rPr>
                  <w:instrText xml:space="preserve"> PAGE  \* MERGEFORMAT </w:instrText>
                </w:r>
                <w:r>
                  <w:rPr>
                    <w:rFonts w:hint="eastAsia"/>
                    <w:sz w:val="18"/>
                  </w:rPr>
                  <w:fldChar w:fldCharType="separate"/>
                </w:r>
                <w:r w:rsidR="00B3256A">
                  <w:rPr>
                    <w:noProof/>
                    <w:sz w:val="18"/>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631" w:rsidRDefault="00A25631" w:rsidP="00483F33">
      <w:r>
        <w:separator/>
      </w:r>
    </w:p>
  </w:footnote>
  <w:footnote w:type="continuationSeparator" w:id="0">
    <w:p w:rsidR="00A25631" w:rsidRDefault="00A25631" w:rsidP="00483F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77" w:rsidRDefault="00407077">
    <w:pPr>
      <w:pStyle w:val="a3"/>
    </w:pPr>
  </w:p>
  <w:p w:rsidR="00407077" w:rsidRDefault="00407077">
    <w:pPr>
      <w:pStyle w:val="a3"/>
    </w:pPr>
  </w:p>
  <w:p w:rsidR="00407077" w:rsidRDefault="00407077">
    <w:pPr>
      <w:pStyle w:val="a3"/>
    </w:pPr>
    <w:r>
      <w:rPr>
        <w:rFonts w:hint="eastAsia"/>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77" w:rsidRDefault="00407077">
    <w:pPr>
      <w:pStyle w:val="a3"/>
    </w:pPr>
  </w:p>
  <w:p w:rsidR="00407077" w:rsidRDefault="00407077">
    <w:pPr>
      <w:pStyle w:val="a3"/>
    </w:pP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87C"/>
    <w:multiLevelType w:val="hybridMultilevel"/>
    <w:tmpl w:val="DD3CE116"/>
    <w:lvl w:ilvl="0" w:tplc="CBA4E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0912BE"/>
    <w:multiLevelType w:val="hybridMultilevel"/>
    <w:tmpl w:val="E72283F0"/>
    <w:lvl w:ilvl="0" w:tplc="1A6C1BA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9A6EDC"/>
    <w:multiLevelType w:val="multilevel"/>
    <w:tmpl w:val="069A6E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0423188"/>
    <w:multiLevelType w:val="hybridMultilevel"/>
    <w:tmpl w:val="3FF4001A"/>
    <w:lvl w:ilvl="0" w:tplc="254C4394">
      <w:start w:val="1"/>
      <w:numFmt w:val="decimal"/>
      <w:lvlText w:val="%1."/>
      <w:lvlJc w:val="left"/>
      <w:pPr>
        <w:ind w:left="795" w:hanging="375"/>
      </w:pPr>
      <w:rPr>
        <w:rFonts w:ascii="Arial" w:eastAsia="宋体"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5D477C5"/>
    <w:multiLevelType w:val="hybridMultilevel"/>
    <w:tmpl w:val="EC26F3C6"/>
    <w:lvl w:ilvl="0" w:tplc="9A3C8336">
      <w:start w:val="1"/>
      <w:numFmt w:val="decimal"/>
      <w:lvlText w:val="%1）"/>
      <w:lvlJc w:val="left"/>
      <w:pPr>
        <w:ind w:left="795" w:hanging="375"/>
      </w:pPr>
      <w:rPr>
        <w:rFonts w:ascii="Arial" w:eastAsia="宋体"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7A73E22"/>
    <w:multiLevelType w:val="multilevel"/>
    <w:tmpl w:val="37A73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74F6821"/>
    <w:multiLevelType w:val="hybridMultilevel"/>
    <w:tmpl w:val="826AB9E2"/>
    <w:lvl w:ilvl="0" w:tplc="162034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nsid w:val="736673F7"/>
    <w:multiLevelType w:val="hybridMultilevel"/>
    <w:tmpl w:val="AAE0FA1A"/>
    <w:lvl w:ilvl="0" w:tplc="91E44F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58F4939"/>
    <w:multiLevelType w:val="hybridMultilevel"/>
    <w:tmpl w:val="72E890EE"/>
    <w:lvl w:ilvl="0" w:tplc="3A90F7E4">
      <w:start w:val="1"/>
      <w:numFmt w:val="decimal"/>
      <w:lvlText w:val="%1）"/>
      <w:lvlJc w:val="left"/>
      <w:pPr>
        <w:ind w:left="840" w:hanging="435"/>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0">
    <w:nsid w:val="771A727E"/>
    <w:multiLevelType w:val="multilevel"/>
    <w:tmpl w:val="771A72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7"/>
  </w:num>
  <w:num w:numId="2">
    <w:abstractNumId w:val="5"/>
  </w:num>
  <w:num w:numId="3">
    <w:abstractNumId w:val="10"/>
  </w:num>
  <w:num w:numId="4">
    <w:abstractNumId w:val="2"/>
  </w:num>
  <w:num w:numId="5">
    <w:abstractNumId w:val="3"/>
  </w:num>
  <w:num w:numId="6">
    <w:abstractNumId w:val="4"/>
  </w:num>
  <w:num w:numId="7">
    <w:abstractNumId w:val="9"/>
  </w:num>
  <w:num w:numId="8">
    <w:abstractNumId w:val="8"/>
  </w:num>
  <w:num w:numId="9">
    <w:abstractNumId w:val="0"/>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3F33"/>
    <w:rsid w:val="00025703"/>
    <w:rsid w:val="00057A2E"/>
    <w:rsid w:val="0006224F"/>
    <w:rsid w:val="00063907"/>
    <w:rsid w:val="0006737C"/>
    <w:rsid w:val="000757DD"/>
    <w:rsid w:val="00082276"/>
    <w:rsid w:val="000A3666"/>
    <w:rsid w:val="000A599C"/>
    <w:rsid w:val="000B2499"/>
    <w:rsid w:val="000E0555"/>
    <w:rsid w:val="00116878"/>
    <w:rsid w:val="00121DC1"/>
    <w:rsid w:val="001326D9"/>
    <w:rsid w:val="0015542E"/>
    <w:rsid w:val="00171E11"/>
    <w:rsid w:val="00184011"/>
    <w:rsid w:val="00195A93"/>
    <w:rsid w:val="001A2DF3"/>
    <w:rsid w:val="001B104D"/>
    <w:rsid w:val="001B5262"/>
    <w:rsid w:val="001B73C6"/>
    <w:rsid w:val="001E04EB"/>
    <w:rsid w:val="001E3367"/>
    <w:rsid w:val="001F6754"/>
    <w:rsid w:val="00212F48"/>
    <w:rsid w:val="00225160"/>
    <w:rsid w:val="00266B94"/>
    <w:rsid w:val="00267F12"/>
    <w:rsid w:val="00285D29"/>
    <w:rsid w:val="00287855"/>
    <w:rsid w:val="0029454F"/>
    <w:rsid w:val="002A38AF"/>
    <w:rsid w:val="002A67A1"/>
    <w:rsid w:val="002B5697"/>
    <w:rsid w:val="002B67B1"/>
    <w:rsid w:val="00303C92"/>
    <w:rsid w:val="00311674"/>
    <w:rsid w:val="00366C7F"/>
    <w:rsid w:val="00366EA4"/>
    <w:rsid w:val="003969F5"/>
    <w:rsid w:val="003B22F6"/>
    <w:rsid w:val="003D4F2A"/>
    <w:rsid w:val="003F56B0"/>
    <w:rsid w:val="00402068"/>
    <w:rsid w:val="004044F3"/>
    <w:rsid w:val="00407077"/>
    <w:rsid w:val="004114B7"/>
    <w:rsid w:val="004254C3"/>
    <w:rsid w:val="00444377"/>
    <w:rsid w:val="004513E9"/>
    <w:rsid w:val="00483F33"/>
    <w:rsid w:val="004901D1"/>
    <w:rsid w:val="00491AE9"/>
    <w:rsid w:val="004B2E6C"/>
    <w:rsid w:val="004C1C02"/>
    <w:rsid w:val="004D109F"/>
    <w:rsid w:val="004F4068"/>
    <w:rsid w:val="004F7A8E"/>
    <w:rsid w:val="005047DB"/>
    <w:rsid w:val="00505C09"/>
    <w:rsid w:val="00512B24"/>
    <w:rsid w:val="00524443"/>
    <w:rsid w:val="00525F77"/>
    <w:rsid w:val="00536981"/>
    <w:rsid w:val="00545B1F"/>
    <w:rsid w:val="00551308"/>
    <w:rsid w:val="005752CA"/>
    <w:rsid w:val="00596257"/>
    <w:rsid w:val="005B08B7"/>
    <w:rsid w:val="005D086C"/>
    <w:rsid w:val="005D6D9A"/>
    <w:rsid w:val="005F25EF"/>
    <w:rsid w:val="00616DC8"/>
    <w:rsid w:val="006232AC"/>
    <w:rsid w:val="00632CD0"/>
    <w:rsid w:val="00643BA3"/>
    <w:rsid w:val="00646351"/>
    <w:rsid w:val="006475A6"/>
    <w:rsid w:val="006658D6"/>
    <w:rsid w:val="00680025"/>
    <w:rsid w:val="00683D54"/>
    <w:rsid w:val="006A5BC4"/>
    <w:rsid w:val="006F383D"/>
    <w:rsid w:val="00705766"/>
    <w:rsid w:val="00746F21"/>
    <w:rsid w:val="00766215"/>
    <w:rsid w:val="00782AB3"/>
    <w:rsid w:val="007A3D3D"/>
    <w:rsid w:val="007C2BC0"/>
    <w:rsid w:val="007E2E81"/>
    <w:rsid w:val="007F5145"/>
    <w:rsid w:val="00812D21"/>
    <w:rsid w:val="00827E14"/>
    <w:rsid w:val="00861A43"/>
    <w:rsid w:val="008D707C"/>
    <w:rsid w:val="008F79BF"/>
    <w:rsid w:val="0095020E"/>
    <w:rsid w:val="0095448C"/>
    <w:rsid w:val="00964226"/>
    <w:rsid w:val="009753C1"/>
    <w:rsid w:val="00986E08"/>
    <w:rsid w:val="009A70BA"/>
    <w:rsid w:val="009C23A7"/>
    <w:rsid w:val="009C3C7E"/>
    <w:rsid w:val="00A25631"/>
    <w:rsid w:val="00A35969"/>
    <w:rsid w:val="00A80E21"/>
    <w:rsid w:val="00A93B1D"/>
    <w:rsid w:val="00AA19C4"/>
    <w:rsid w:val="00AE22DA"/>
    <w:rsid w:val="00AE66C0"/>
    <w:rsid w:val="00B16C43"/>
    <w:rsid w:val="00B16DFC"/>
    <w:rsid w:val="00B3256A"/>
    <w:rsid w:val="00B471A4"/>
    <w:rsid w:val="00B53C1B"/>
    <w:rsid w:val="00B55FDC"/>
    <w:rsid w:val="00B944BC"/>
    <w:rsid w:val="00BA776D"/>
    <w:rsid w:val="00BB14B0"/>
    <w:rsid w:val="00BB1797"/>
    <w:rsid w:val="00BE0537"/>
    <w:rsid w:val="00BE354D"/>
    <w:rsid w:val="00BF028B"/>
    <w:rsid w:val="00BF7FDA"/>
    <w:rsid w:val="00C215CA"/>
    <w:rsid w:val="00C32F42"/>
    <w:rsid w:val="00C40FEC"/>
    <w:rsid w:val="00C70BCA"/>
    <w:rsid w:val="00CC5E2F"/>
    <w:rsid w:val="00CD7354"/>
    <w:rsid w:val="00CE4D9D"/>
    <w:rsid w:val="00CF17B6"/>
    <w:rsid w:val="00D21787"/>
    <w:rsid w:val="00D31666"/>
    <w:rsid w:val="00D3795E"/>
    <w:rsid w:val="00D71D1C"/>
    <w:rsid w:val="00DA6D62"/>
    <w:rsid w:val="00DC2288"/>
    <w:rsid w:val="00DC31AD"/>
    <w:rsid w:val="00DC6FAE"/>
    <w:rsid w:val="00DD02B1"/>
    <w:rsid w:val="00DD1458"/>
    <w:rsid w:val="00E17510"/>
    <w:rsid w:val="00E21743"/>
    <w:rsid w:val="00E54E1C"/>
    <w:rsid w:val="00E56C62"/>
    <w:rsid w:val="00E7468B"/>
    <w:rsid w:val="00E90E92"/>
    <w:rsid w:val="00E97896"/>
    <w:rsid w:val="00EB726C"/>
    <w:rsid w:val="00ED7E4B"/>
    <w:rsid w:val="00F0214E"/>
    <w:rsid w:val="00F06CA9"/>
    <w:rsid w:val="00F167CD"/>
    <w:rsid w:val="00F26E51"/>
    <w:rsid w:val="00F33F53"/>
    <w:rsid w:val="00F76232"/>
    <w:rsid w:val="00FB0F0D"/>
    <w:rsid w:val="00FC7C5B"/>
    <w:rsid w:val="00FD75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F33"/>
    <w:pPr>
      <w:widowControl w:val="0"/>
      <w:jc w:val="both"/>
    </w:pPr>
    <w:rPr>
      <w:rFonts w:ascii="Times New Roman" w:eastAsia="宋体" w:hAnsi="Times New Roman" w:cs="Times New Roman"/>
      <w:szCs w:val="24"/>
    </w:rPr>
  </w:style>
  <w:style w:type="paragraph" w:styleId="1">
    <w:name w:val="heading 1"/>
    <w:basedOn w:val="a"/>
    <w:next w:val="a"/>
    <w:link w:val="1Char"/>
    <w:qFormat/>
    <w:rsid w:val="00483F33"/>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Char"/>
    <w:qFormat/>
    <w:rsid w:val="00483F33"/>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link w:val="3Char"/>
    <w:qFormat/>
    <w:rsid w:val="00483F33"/>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link w:val="4Char"/>
    <w:qFormat/>
    <w:rsid w:val="00483F33"/>
    <w:pPr>
      <w:keepNext/>
      <w:numPr>
        <w:ilvl w:val="3"/>
        <w:numId w:val="1"/>
      </w:numPr>
      <w:spacing w:before="100" w:beforeAutospacing="1" w:after="100" w:afterAutospacing="1"/>
      <w:outlineLvl w:val="3"/>
    </w:pPr>
    <w:rPr>
      <w:b/>
      <w:bCs/>
      <w:sz w:val="24"/>
      <w:szCs w:val="28"/>
    </w:rPr>
  </w:style>
  <w:style w:type="paragraph" w:styleId="5">
    <w:name w:val="heading 5"/>
    <w:basedOn w:val="a"/>
    <w:next w:val="a"/>
    <w:link w:val="5Char"/>
    <w:qFormat/>
    <w:rsid w:val="00483F33"/>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link w:val="6Char"/>
    <w:qFormat/>
    <w:rsid w:val="00483F3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483F33"/>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483F3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483F3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83F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83F33"/>
    <w:rPr>
      <w:sz w:val="18"/>
      <w:szCs w:val="18"/>
    </w:rPr>
  </w:style>
  <w:style w:type="paragraph" w:styleId="a4">
    <w:name w:val="footer"/>
    <w:basedOn w:val="a"/>
    <w:link w:val="Char0"/>
    <w:unhideWhenUsed/>
    <w:rsid w:val="00483F33"/>
    <w:pPr>
      <w:tabs>
        <w:tab w:val="center" w:pos="4153"/>
        <w:tab w:val="right" w:pos="8306"/>
      </w:tabs>
      <w:snapToGrid w:val="0"/>
      <w:jc w:val="left"/>
    </w:pPr>
    <w:rPr>
      <w:sz w:val="18"/>
      <w:szCs w:val="18"/>
    </w:rPr>
  </w:style>
  <w:style w:type="character" w:customStyle="1" w:styleId="Char0">
    <w:name w:val="页脚 Char"/>
    <w:basedOn w:val="a0"/>
    <w:link w:val="a4"/>
    <w:rsid w:val="00483F33"/>
    <w:rPr>
      <w:sz w:val="18"/>
      <w:szCs w:val="18"/>
    </w:rPr>
  </w:style>
  <w:style w:type="character" w:customStyle="1" w:styleId="1Char">
    <w:name w:val="标题 1 Char"/>
    <w:basedOn w:val="a0"/>
    <w:link w:val="1"/>
    <w:rsid w:val="00483F33"/>
    <w:rPr>
      <w:rFonts w:ascii="Times New Roman" w:eastAsia="宋体" w:hAnsi="Times New Roman" w:cs="Times New Roman"/>
      <w:b/>
      <w:bCs/>
      <w:kern w:val="44"/>
      <w:sz w:val="32"/>
      <w:szCs w:val="44"/>
    </w:rPr>
  </w:style>
  <w:style w:type="character" w:customStyle="1" w:styleId="2Char">
    <w:name w:val="标题 2 Char"/>
    <w:basedOn w:val="a0"/>
    <w:link w:val="2"/>
    <w:rsid w:val="00483F33"/>
    <w:rPr>
      <w:rFonts w:ascii="Arial" w:eastAsia="宋体" w:hAnsi="Arial" w:cs="Times New Roman"/>
      <w:b/>
      <w:bCs/>
      <w:sz w:val="28"/>
      <w:szCs w:val="32"/>
    </w:rPr>
  </w:style>
  <w:style w:type="character" w:customStyle="1" w:styleId="3Char">
    <w:name w:val="标题 3 Char"/>
    <w:basedOn w:val="a0"/>
    <w:link w:val="3"/>
    <w:rsid w:val="00483F33"/>
    <w:rPr>
      <w:rFonts w:ascii="Times New Roman" w:eastAsia="宋体" w:hAnsi="Times New Roman" w:cs="Arial"/>
      <w:b/>
      <w:bCs/>
      <w:sz w:val="28"/>
      <w:szCs w:val="26"/>
    </w:rPr>
  </w:style>
  <w:style w:type="character" w:customStyle="1" w:styleId="4Char">
    <w:name w:val="标题 4 Char"/>
    <w:basedOn w:val="a0"/>
    <w:link w:val="4"/>
    <w:rsid w:val="00483F33"/>
    <w:rPr>
      <w:rFonts w:ascii="Times New Roman" w:eastAsia="宋体" w:hAnsi="Times New Roman" w:cs="Times New Roman"/>
      <w:b/>
      <w:bCs/>
      <w:sz w:val="24"/>
      <w:szCs w:val="28"/>
    </w:rPr>
  </w:style>
  <w:style w:type="character" w:customStyle="1" w:styleId="5Char">
    <w:name w:val="标题 5 Char"/>
    <w:basedOn w:val="a0"/>
    <w:link w:val="5"/>
    <w:rsid w:val="00483F33"/>
    <w:rPr>
      <w:rFonts w:ascii="Times" w:eastAsia="宋体" w:hAnsi="Times" w:cs="Times New Roman"/>
      <w:b/>
      <w:bCs/>
      <w:szCs w:val="28"/>
    </w:rPr>
  </w:style>
  <w:style w:type="character" w:customStyle="1" w:styleId="6Char">
    <w:name w:val="标题 6 Char"/>
    <w:basedOn w:val="a0"/>
    <w:link w:val="6"/>
    <w:rsid w:val="00483F33"/>
    <w:rPr>
      <w:rFonts w:ascii="Arial" w:eastAsia="黑体" w:hAnsi="Arial" w:cs="Times New Roman"/>
      <w:b/>
      <w:bCs/>
      <w:sz w:val="24"/>
      <w:szCs w:val="24"/>
    </w:rPr>
  </w:style>
  <w:style w:type="character" w:customStyle="1" w:styleId="7Char">
    <w:name w:val="标题 7 Char"/>
    <w:basedOn w:val="a0"/>
    <w:link w:val="7"/>
    <w:rsid w:val="00483F33"/>
    <w:rPr>
      <w:rFonts w:ascii="Times New Roman" w:eastAsia="宋体" w:hAnsi="Times New Roman" w:cs="Times New Roman"/>
      <w:b/>
      <w:bCs/>
      <w:sz w:val="24"/>
      <w:szCs w:val="24"/>
    </w:rPr>
  </w:style>
  <w:style w:type="character" w:customStyle="1" w:styleId="8Char">
    <w:name w:val="标题 8 Char"/>
    <w:basedOn w:val="a0"/>
    <w:link w:val="8"/>
    <w:rsid w:val="00483F33"/>
    <w:rPr>
      <w:rFonts w:ascii="Arial" w:eastAsia="黑体" w:hAnsi="Arial" w:cs="Times New Roman"/>
      <w:sz w:val="24"/>
      <w:szCs w:val="24"/>
    </w:rPr>
  </w:style>
  <w:style w:type="character" w:customStyle="1" w:styleId="9Char">
    <w:name w:val="标题 9 Char"/>
    <w:basedOn w:val="a0"/>
    <w:link w:val="9"/>
    <w:rsid w:val="00483F33"/>
    <w:rPr>
      <w:rFonts w:ascii="Arial" w:eastAsia="黑体" w:hAnsi="Arial" w:cs="Times New Roman"/>
      <w:szCs w:val="21"/>
    </w:rPr>
  </w:style>
  <w:style w:type="paragraph" w:styleId="a5">
    <w:name w:val="Note Heading"/>
    <w:basedOn w:val="a"/>
    <w:next w:val="a"/>
    <w:link w:val="Char1"/>
    <w:rsid w:val="00483F33"/>
    <w:pPr>
      <w:jc w:val="center"/>
    </w:pPr>
  </w:style>
  <w:style w:type="character" w:customStyle="1" w:styleId="Char1">
    <w:name w:val="注释标题 Char"/>
    <w:basedOn w:val="a0"/>
    <w:link w:val="a5"/>
    <w:rsid w:val="00483F33"/>
    <w:rPr>
      <w:rFonts w:ascii="Times New Roman" w:eastAsia="宋体" w:hAnsi="Times New Roman" w:cs="Times New Roman"/>
      <w:szCs w:val="24"/>
    </w:rPr>
  </w:style>
  <w:style w:type="paragraph" w:styleId="30">
    <w:name w:val="toc 3"/>
    <w:basedOn w:val="a"/>
    <w:next w:val="a"/>
    <w:uiPriority w:val="39"/>
    <w:rsid w:val="00483F33"/>
    <w:pPr>
      <w:ind w:leftChars="400" w:left="400"/>
      <w:jc w:val="left"/>
    </w:pPr>
  </w:style>
  <w:style w:type="paragraph" w:styleId="10">
    <w:name w:val="toc 1"/>
    <w:basedOn w:val="a"/>
    <w:next w:val="a"/>
    <w:uiPriority w:val="39"/>
    <w:rsid w:val="00483F33"/>
    <w:pPr>
      <w:spacing w:beforeLines="50" w:afterLines="50"/>
      <w:jc w:val="left"/>
    </w:pPr>
    <w:rPr>
      <w:rFonts w:ascii="Times" w:hAnsi="Times"/>
      <w:b/>
      <w:sz w:val="24"/>
    </w:rPr>
  </w:style>
  <w:style w:type="paragraph" w:styleId="40">
    <w:name w:val="toc 4"/>
    <w:basedOn w:val="a"/>
    <w:next w:val="a"/>
    <w:uiPriority w:val="39"/>
    <w:rsid w:val="00483F33"/>
    <w:pPr>
      <w:ind w:leftChars="600" w:left="600"/>
      <w:jc w:val="left"/>
    </w:pPr>
  </w:style>
  <w:style w:type="paragraph" w:styleId="20">
    <w:name w:val="toc 2"/>
    <w:basedOn w:val="a"/>
    <w:next w:val="a"/>
    <w:uiPriority w:val="39"/>
    <w:rsid w:val="00483F33"/>
    <w:pPr>
      <w:ind w:leftChars="200" w:left="200"/>
      <w:jc w:val="left"/>
    </w:pPr>
  </w:style>
  <w:style w:type="character" w:styleId="a6">
    <w:name w:val="Hyperlink"/>
    <w:uiPriority w:val="99"/>
    <w:rsid w:val="00483F33"/>
    <w:rPr>
      <w:color w:val="0000FF"/>
      <w:u w:val="single"/>
    </w:rPr>
  </w:style>
  <w:style w:type="paragraph" w:customStyle="1" w:styleId="infoblue">
    <w:name w:val="infoblue"/>
    <w:basedOn w:val="a"/>
    <w:rsid w:val="00483F33"/>
    <w:pPr>
      <w:widowControl/>
      <w:spacing w:before="100" w:beforeAutospacing="1" w:after="100" w:afterAutospacing="1" w:line="240" w:lineRule="atLeast"/>
      <w:ind w:firstLineChars="200" w:firstLine="200"/>
      <w:jc w:val="left"/>
    </w:pPr>
    <w:rPr>
      <w:i/>
      <w:iCs/>
      <w:color w:val="0000FF"/>
      <w:kern w:val="0"/>
      <w:szCs w:val="20"/>
    </w:rPr>
  </w:style>
  <w:style w:type="paragraph" w:styleId="a7">
    <w:name w:val="Balloon Text"/>
    <w:basedOn w:val="a"/>
    <w:link w:val="Char2"/>
    <w:uiPriority w:val="99"/>
    <w:semiHidden/>
    <w:unhideWhenUsed/>
    <w:rsid w:val="00483F33"/>
    <w:rPr>
      <w:sz w:val="18"/>
      <w:szCs w:val="18"/>
    </w:rPr>
  </w:style>
  <w:style w:type="character" w:customStyle="1" w:styleId="Char2">
    <w:name w:val="批注框文本 Char"/>
    <w:basedOn w:val="a0"/>
    <w:link w:val="a7"/>
    <w:uiPriority w:val="99"/>
    <w:semiHidden/>
    <w:rsid w:val="00483F3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31075555">
      <w:bodyDiv w:val="1"/>
      <w:marLeft w:val="0"/>
      <w:marRight w:val="0"/>
      <w:marTop w:val="0"/>
      <w:marBottom w:val="0"/>
      <w:divBdr>
        <w:top w:val="none" w:sz="0" w:space="0" w:color="auto"/>
        <w:left w:val="none" w:sz="0" w:space="0" w:color="auto"/>
        <w:bottom w:val="none" w:sz="0" w:space="0" w:color="auto"/>
        <w:right w:val="none" w:sz="0" w:space="0" w:color="auto"/>
      </w:divBdr>
      <w:divsChild>
        <w:div w:id="392318578">
          <w:marLeft w:val="0"/>
          <w:marRight w:val="0"/>
          <w:marTop w:val="0"/>
          <w:marBottom w:val="0"/>
          <w:divBdr>
            <w:top w:val="none" w:sz="0" w:space="0" w:color="auto"/>
            <w:left w:val="none" w:sz="0" w:space="0" w:color="auto"/>
            <w:bottom w:val="none" w:sz="0" w:space="0" w:color="auto"/>
            <w:right w:val="none" w:sz="0" w:space="0" w:color="auto"/>
          </w:divBdr>
          <w:divsChild>
            <w:div w:id="9282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910">
      <w:bodyDiv w:val="1"/>
      <w:marLeft w:val="0"/>
      <w:marRight w:val="0"/>
      <w:marTop w:val="0"/>
      <w:marBottom w:val="0"/>
      <w:divBdr>
        <w:top w:val="none" w:sz="0" w:space="0" w:color="auto"/>
        <w:left w:val="none" w:sz="0" w:space="0" w:color="auto"/>
        <w:bottom w:val="none" w:sz="0" w:space="0" w:color="auto"/>
        <w:right w:val="none" w:sz="0" w:space="0" w:color="auto"/>
      </w:divBdr>
    </w:div>
    <w:div w:id="412970132">
      <w:bodyDiv w:val="1"/>
      <w:marLeft w:val="0"/>
      <w:marRight w:val="0"/>
      <w:marTop w:val="0"/>
      <w:marBottom w:val="0"/>
      <w:divBdr>
        <w:top w:val="none" w:sz="0" w:space="0" w:color="auto"/>
        <w:left w:val="none" w:sz="0" w:space="0" w:color="auto"/>
        <w:bottom w:val="none" w:sz="0" w:space="0" w:color="auto"/>
        <w:right w:val="none" w:sz="0" w:space="0" w:color="auto"/>
      </w:divBdr>
    </w:div>
    <w:div w:id="435635858">
      <w:bodyDiv w:val="1"/>
      <w:marLeft w:val="0"/>
      <w:marRight w:val="0"/>
      <w:marTop w:val="0"/>
      <w:marBottom w:val="0"/>
      <w:divBdr>
        <w:top w:val="none" w:sz="0" w:space="0" w:color="auto"/>
        <w:left w:val="none" w:sz="0" w:space="0" w:color="auto"/>
        <w:bottom w:val="none" w:sz="0" w:space="0" w:color="auto"/>
        <w:right w:val="none" w:sz="0" w:space="0" w:color="auto"/>
      </w:divBdr>
    </w:div>
    <w:div w:id="531188008">
      <w:bodyDiv w:val="1"/>
      <w:marLeft w:val="0"/>
      <w:marRight w:val="0"/>
      <w:marTop w:val="0"/>
      <w:marBottom w:val="0"/>
      <w:divBdr>
        <w:top w:val="none" w:sz="0" w:space="0" w:color="auto"/>
        <w:left w:val="none" w:sz="0" w:space="0" w:color="auto"/>
        <w:bottom w:val="none" w:sz="0" w:space="0" w:color="auto"/>
        <w:right w:val="none" w:sz="0" w:space="0" w:color="auto"/>
      </w:divBdr>
    </w:div>
    <w:div w:id="595865427">
      <w:bodyDiv w:val="1"/>
      <w:marLeft w:val="0"/>
      <w:marRight w:val="0"/>
      <w:marTop w:val="0"/>
      <w:marBottom w:val="0"/>
      <w:divBdr>
        <w:top w:val="none" w:sz="0" w:space="0" w:color="auto"/>
        <w:left w:val="none" w:sz="0" w:space="0" w:color="auto"/>
        <w:bottom w:val="none" w:sz="0" w:space="0" w:color="auto"/>
        <w:right w:val="none" w:sz="0" w:space="0" w:color="auto"/>
      </w:divBdr>
    </w:div>
    <w:div w:id="598441677">
      <w:bodyDiv w:val="1"/>
      <w:marLeft w:val="0"/>
      <w:marRight w:val="0"/>
      <w:marTop w:val="0"/>
      <w:marBottom w:val="0"/>
      <w:divBdr>
        <w:top w:val="none" w:sz="0" w:space="0" w:color="auto"/>
        <w:left w:val="none" w:sz="0" w:space="0" w:color="auto"/>
        <w:bottom w:val="none" w:sz="0" w:space="0" w:color="auto"/>
        <w:right w:val="none" w:sz="0" w:space="0" w:color="auto"/>
      </w:divBdr>
    </w:div>
    <w:div w:id="607271005">
      <w:bodyDiv w:val="1"/>
      <w:marLeft w:val="0"/>
      <w:marRight w:val="0"/>
      <w:marTop w:val="0"/>
      <w:marBottom w:val="0"/>
      <w:divBdr>
        <w:top w:val="none" w:sz="0" w:space="0" w:color="auto"/>
        <w:left w:val="none" w:sz="0" w:space="0" w:color="auto"/>
        <w:bottom w:val="none" w:sz="0" w:space="0" w:color="auto"/>
        <w:right w:val="none" w:sz="0" w:space="0" w:color="auto"/>
      </w:divBdr>
    </w:div>
    <w:div w:id="642928201">
      <w:bodyDiv w:val="1"/>
      <w:marLeft w:val="0"/>
      <w:marRight w:val="0"/>
      <w:marTop w:val="0"/>
      <w:marBottom w:val="0"/>
      <w:divBdr>
        <w:top w:val="none" w:sz="0" w:space="0" w:color="auto"/>
        <w:left w:val="none" w:sz="0" w:space="0" w:color="auto"/>
        <w:bottom w:val="none" w:sz="0" w:space="0" w:color="auto"/>
        <w:right w:val="none" w:sz="0" w:space="0" w:color="auto"/>
      </w:divBdr>
    </w:div>
    <w:div w:id="815143892">
      <w:bodyDiv w:val="1"/>
      <w:marLeft w:val="0"/>
      <w:marRight w:val="0"/>
      <w:marTop w:val="0"/>
      <w:marBottom w:val="0"/>
      <w:divBdr>
        <w:top w:val="none" w:sz="0" w:space="0" w:color="auto"/>
        <w:left w:val="none" w:sz="0" w:space="0" w:color="auto"/>
        <w:bottom w:val="none" w:sz="0" w:space="0" w:color="auto"/>
        <w:right w:val="none" w:sz="0" w:space="0" w:color="auto"/>
      </w:divBdr>
      <w:divsChild>
        <w:div w:id="770666133">
          <w:marLeft w:val="0"/>
          <w:marRight w:val="0"/>
          <w:marTop w:val="0"/>
          <w:marBottom w:val="90"/>
          <w:divBdr>
            <w:top w:val="single" w:sz="6" w:space="0" w:color="D3D3D3"/>
            <w:left w:val="single" w:sz="6" w:space="0" w:color="D3D3D3"/>
            <w:bottom w:val="single" w:sz="6" w:space="0" w:color="D3D3D3"/>
            <w:right w:val="single" w:sz="6" w:space="0" w:color="D3D3D3"/>
          </w:divBdr>
          <w:divsChild>
            <w:div w:id="1774857687">
              <w:marLeft w:val="75"/>
              <w:marRight w:val="75"/>
              <w:marTop w:val="0"/>
              <w:marBottom w:val="0"/>
              <w:divBdr>
                <w:top w:val="none" w:sz="0" w:space="0" w:color="auto"/>
                <w:left w:val="none" w:sz="0" w:space="0" w:color="auto"/>
                <w:bottom w:val="none" w:sz="0" w:space="0" w:color="auto"/>
                <w:right w:val="none" w:sz="0" w:space="0" w:color="auto"/>
              </w:divBdr>
              <w:divsChild>
                <w:div w:id="683435465">
                  <w:marLeft w:val="0"/>
                  <w:marRight w:val="0"/>
                  <w:marTop w:val="0"/>
                  <w:marBottom w:val="0"/>
                  <w:divBdr>
                    <w:top w:val="none" w:sz="0" w:space="0" w:color="auto"/>
                    <w:left w:val="none" w:sz="0" w:space="0" w:color="auto"/>
                    <w:bottom w:val="none" w:sz="0" w:space="0" w:color="auto"/>
                    <w:right w:val="none" w:sz="0" w:space="0" w:color="auto"/>
                  </w:divBdr>
                  <w:divsChild>
                    <w:div w:id="790711889">
                      <w:marLeft w:val="0"/>
                      <w:marRight w:val="0"/>
                      <w:marTop w:val="0"/>
                      <w:marBottom w:val="0"/>
                      <w:divBdr>
                        <w:top w:val="none" w:sz="0" w:space="0" w:color="auto"/>
                        <w:left w:val="none" w:sz="0" w:space="0" w:color="auto"/>
                        <w:bottom w:val="none" w:sz="0" w:space="0" w:color="auto"/>
                        <w:right w:val="none" w:sz="0" w:space="0" w:color="auto"/>
                      </w:divBdr>
                      <w:divsChild>
                        <w:div w:id="1378162614">
                          <w:marLeft w:val="0"/>
                          <w:marRight w:val="0"/>
                          <w:marTop w:val="0"/>
                          <w:marBottom w:val="0"/>
                          <w:divBdr>
                            <w:top w:val="none" w:sz="0" w:space="0" w:color="auto"/>
                            <w:left w:val="none" w:sz="0" w:space="0" w:color="auto"/>
                            <w:bottom w:val="none" w:sz="0" w:space="0" w:color="auto"/>
                            <w:right w:val="none" w:sz="0" w:space="0" w:color="auto"/>
                          </w:divBdr>
                          <w:divsChild>
                            <w:div w:id="1284926857">
                              <w:marLeft w:val="0"/>
                              <w:marRight w:val="0"/>
                              <w:marTop w:val="0"/>
                              <w:marBottom w:val="0"/>
                              <w:divBdr>
                                <w:top w:val="none" w:sz="0" w:space="0" w:color="auto"/>
                                <w:left w:val="none" w:sz="0" w:space="0" w:color="auto"/>
                                <w:bottom w:val="none" w:sz="0" w:space="0" w:color="auto"/>
                                <w:right w:val="none" w:sz="0" w:space="0" w:color="auto"/>
                              </w:divBdr>
                              <w:divsChild>
                                <w:div w:id="319578104">
                                  <w:marLeft w:val="0"/>
                                  <w:marRight w:val="0"/>
                                  <w:marTop w:val="0"/>
                                  <w:marBottom w:val="0"/>
                                  <w:divBdr>
                                    <w:top w:val="none" w:sz="0" w:space="0" w:color="auto"/>
                                    <w:left w:val="none" w:sz="0" w:space="0" w:color="auto"/>
                                    <w:bottom w:val="none" w:sz="0" w:space="0" w:color="auto"/>
                                    <w:right w:val="none" w:sz="0" w:space="0" w:color="auto"/>
                                  </w:divBdr>
                                  <w:divsChild>
                                    <w:div w:id="13357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303710">
          <w:marLeft w:val="0"/>
          <w:marRight w:val="0"/>
          <w:marTop w:val="0"/>
          <w:marBottom w:val="90"/>
          <w:divBdr>
            <w:top w:val="single" w:sz="6" w:space="0" w:color="D3D3D3"/>
            <w:left w:val="single" w:sz="6" w:space="0" w:color="D3D3D3"/>
            <w:bottom w:val="single" w:sz="6" w:space="0" w:color="D3D3D3"/>
            <w:right w:val="single" w:sz="6" w:space="0" w:color="D3D3D3"/>
          </w:divBdr>
          <w:divsChild>
            <w:div w:id="223682835">
              <w:marLeft w:val="75"/>
              <w:marRight w:val="75"/>
              <w:marTop w:val="0"/>
              <w:marBottom w:val="0"/>
              <w:divBdr>
                <w:top w:val="none" w:sz="0" w:space="0" w:color="auto"/>
                <w:left w:val="none" w:sz="0" w:space="0" w:color="auto"/>
                <w:bottom w:val="none" w:sz="0" w:space="0" w:color="auto"/>
                <w:right w:val="none" w:sz="0" w:space="0" w:color="auto"/>
              </w:divBdr>
              <w:divsChild>
                <w:div w:id="1530990460">
                  <w:marLeft w:val="0"/>
                  <w:marRight w:val="0"/>
                  <w:marTop w:val="0"/>
                  <w:marBottom w:val="0"/>
                  <w:divBdr>
                    <w:top w:val="none" w:sz="0" w:space="0" w:color="auto"/>
                    <w:left w:val="none" w:sz="0" w:space="0" w:color="auto"/>
                    <w:bottom w:val="none" w:sz="0" w:space="0" w:color="auto"/>
                    <w:right w:val="none" w:sz="0" w:space="0" w:color="auto"/>
                  </w:divBdr>
                  <w:divsChild>
                    <w:div w:id="1187525771">
                      <w:marLeft w:val="0"/>
                      <w:marRight w:val="0"/>
                      <w:marTop w:val="0"/>
                      <w:marBottom w:val="0"/>
                      <w:divBdr>
                        <w:top w:val="none" w:sz="0" w:space="0" w:color="auto"/>
                        <w:left w:val="none" w:sz="0" w:space="0" w:color="auto"/>
                        <w:bottom w:val="none" w:sz="0" w:space="0" w:color="auto"/>
                        <w:right w:val="none" w:sz="0" w:space="0" w:color="auto"/>
                      </w:divBdr>
                      <w:divsChild>
                        <w:div w:id="2133479501">
                          <w:marLeft w:val="0"/>
                          <w:marRight w:val="0"/>
                          <w:marTop w:val="0"/>
                          <w:marBottom w:val="0"/>
                          <w:divBdr>
                            <w:top w:val="none" w:sz="0" w:space="0" w:color="auto"/>
                            <w:left w:val="none" w:sz="0" w:space="0" w:color="auto"/>
                            <w:bottom w:val="none" w:sz="0" w:space="0" w:color="auto"/>
                            <w:right w:val="none" w:sz="0" w:space="0" w:color="auto"/>
                          </w:divBdr>
                          <w:divsChild>
                            <w:div w:id="1991668564">
                              <w:marLeft w:val="0"/>
                              <w:marRight w:val="0"/>
                              <w:marTop w:val="0"/>
                              <w:marBottom w:val="0"/>
                              <w:divBdr>
                                <w:top w:val="none" w:sz="0" w:space="0" w:color="auto"/>
                                <w:left w:val="none" w:sz="0" w:space="0" w:color="auto"/>
                                <w:bottom w:val="none" w:sz="0" w:space="0" w:color="auto"/>
                                <w:right w:val="none" w:sz="0" w:space="0" w:color="auto"/>
                              </w:divBdr>
                              <w:divsChild>
                                <w:div w:id="199443294">
                                  <w:marLeft w:val="0"/>
                                  <w:marRight w:val="0"/>
                                  <w:marTop w:val="0"/>
                                  <w:marBottom w:val="0"/>
                                  <w:divBdr>
                                    <w:top w:val="none" w:sz="0" w:space="0" w:color="auto"/>
                                    <w:left w:val="none" w:sz="0" w:space="0" w:color="auto"/>
                                    <w:bottom w:val="none" w:sz="0" w:space="0" w:color="auto"/>
                                    <w:right w:val="none" w:sz="0" w:space="0" w:color="auto"/>
                                  </w:divBdr>
                                  <w:divsChild>
                                    <w:div w:id="52848984">
                                      <w:marLeft w:val="0"/>
                                      <w:marRight w:val="0"/>
                                      <w:marTop w:val="0"/>
                                      <w:marBottom w:val="0"/>
                                      <w:divBdr>
                                        <w:top w:val="none" w:sz="0" w:space="0" w:color="auto"/>
                                        <w:left w:val="none" w:sz="0" w:space="0" w:color="auto"/>
                                        <w:bottom w:val="none" w:sz="0" w:space="0" w:color="auto"/>
                                        <w:right w:val="none" w:sz="0" w:space="0" w:color="auto"/>
                                      </w:divBdr>
                                    </w:div>
                                  </w:divsChild>
                                </w:div>
                                <w:div w:id="2014795906">
                                  <w:marLeft w:val="0"/>
                                  <w:marRight w:val="0"/>
                                  <w:marTop w:val="0"/>
                                  <w:marBottom w:val="0"/>
                                  <w:divBdr>
                                    <w:top w:val="none" w:sz="0" w:space="0" w:color="auto"/>
                                    <w:left w:val="none" w:sz="0" w:space="0" w:color="auto"/>
                                    <w:bottom w:val="none" w:sz="0" w:space="0" w:color="auto"/>
                                    <w:right w:val="none" w:sz="0" w:space="0" w:color="auto"/>
                                  </w:divBdr>
                                  <w:divsChild>
                                    <w:div w:id="1879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576133">
      <w:bodyDiv w:val="1"/>
      <w:marLeft w:val="0"/>
      <w:marRight w:val="0"/>
      <w:marTop w:val="0"/>
      <w:marBottom w:val="0"/>
      <w:divBdr>
        <w:top w:val="none" w:sz="0" w:space="0" w:color="auto"/>
        <w:left w:val="none" w:sz="0" w:space="0" w:color="auto"/>
        <w:bottom w:val="none" w:sz="0" w:space="0" w:color="auto"/>
        <w:right w:val="none" w:sz="0" w:space="0" w:color="auto"/>
      </w:divBdr>
    </w:div>
    <w:div w:id="1195655429">
      <w:bodyDiv w:val="1"/>
      <w:marLeft w:val="0"/>
      <w:marRight w:val="0"/>
      <w:marTop w:val="0"/>
      <w:marBottom w:val="0"/>
      <w:divBdr>
        <w:top w:val="none" w:sz="0" w:space="0" w:color="auto"/>
        <w:left w:val="none" w:sz="0" w:space="0" w:color="auto"/>
        <w:bottom w:val="none" w:sz="0" w:space="0" w:color="auto"/>
        <w:right w:val="none" w:sz="0" w:space="0" w:color="auto"/>
      </w:divBdr>
    </w:div>
    <w:div w:id="1379625319">
      <w:bodyDiv w:val="1"/>
      <w:marLeft w:val="0"/>
      <w:marRight w:val="0"/>
      <w:marTop w:val="0"/>
      <w:marBottom w:val="0"/>
      <w:divBdr>
        <w:top w:val="none" w:sz="0" w:space="0" w:color="auto"/>
        <w:left w:val="none" w:sz="0" w:space="0" w:color="auto"/>
        <w:bottom w:val="none" w:sz="0" w:space="0" w:color="auto"/>
        <w:right w:val="none" w:sz="0" w:space="0" w:color="auto"/>
      </w:divBdr>
    </w:div>
    <w:div w:id="1394502029">
      <w:bodyDiv w:val="1"/>
      <w:marLeft w:val="0"/>
      <w:marRight w:val="0"/>
      <w:marTop w:val="0"/>
      <w:marBottom w:val="0"/>
      <w:divBdr>
        <w:top w:val="none" w:sz="0" w:space="0" w:color="auto"/>
        <w:left w:val="none" w:sz="0" w:space="0" w:color="auto"/>
        <w:bottom w:val="none" w:sz="0" w:space="0" w:color="auto"/>
        <w:right w:val="none" w:sz="0" w:space="0" w:color="auto"/>
      </w:divBdr>
    </w:div>
    <w:div w:id="1504592719">
      <w:bodyDiv w:val="1"/>
      <w:marLeft w:val="0"/>
      <w:marRight w:val="0"/>
      <w:marTop w:val="0"/>
      <w:marBottom w:val="0"/>
      <w:divBdr>
        <w:top w:val="none" w:sz="0" w:space="0" w:color="auto"/>
        <w:left w:val="none" w:sz="0" w:space="0" w:color="auto"/>
        <w:bottom w:val="none" w:sz="0" w:space="0" w:color="auto"/>
        <w:right w:val="none" w:sz="0" w:space="0" w:color="auto"/>
      </w:divBdr>
    </w:div>
    <w:div w:id="1555654970">
      <w:bodyDiv w:val="1"/>
      <w:marLeft w:val="0"/>
      <w:marRight w:val="0"/>
      <w:marTop w:val="0"/>
      <w:marBottom w:val="0"/>
      <w:divBdr>
        <w:top w:val="none" w:sz="0" w:space="0" w:color="auto"/>
        <w:left w:val="none" w:sz="0" w:space="0" w:color="auto"/>
        <w:bottom w:val="none" w:sz="0" w:space="0" w:color="auto"/>
        <w:right w:val="none" w:sz="0" w:space="0" w:color="auto"/>
      </w:divBdr>
      <w:divsChild>
        <w:div w:id="2097508949">
          <w:marLeft w:val="0"/>
          <w:marRight w:val="0"/>
          <w:marTop w:val="0"/>
          <w:marBottom w:val="0"/>
          <w:divBdr>
            <w:top w:val="none" w:sz="0" w:space="0" w:color="auto"/>
            <w:left w:val="none" w:sz="0" w:space="0" w:color="auto"/>
            <w:bottom w:val="none" w:sz="0" w:space="0" w:color="auto"/>
            <w:right w:val="none" w:sz="0" w:space="0" w:color="auto"/>
          </w:divBdr>
        </w:div>
      </w:divsChild>
    </w:div>
    <w:div w:id="1802503627">
      <w:bodyDiv w:val="1"/>
      <w:marLeft w:val="0"/>
      <w:marRight w:val="0"/>
      <w:marTop w:val="0"/>
      <w:marBottom w:val="0"/>
      <w:divBdr>
        <w:top w:val="none" w:sz="0" w:space="0" w:color="auto"/>
        <w:left w:val="none" w:sz="0" w:space="0" w:color="auto"/>
        <w:bottom w:val="none" w:sz="0" w:space="0" w:color="auto"/>
        <w:right w:val="none" w:sz="0" w:space="0" w:color="auto"/>
      </w:divBdr>
    </w:div>
    <w:div w:id="1828931625">
      <w:bodyDiv w:val="1"/>
      <w:marLeft w:val="0"/>
      <w:marRight w:val="0"/>
      <w:marTop w:val="0"/>
      <w:marBottom w:val="0"/>
      <w:divBdr>
        <w:top w:val="none" w:sz="0" w:space="0" w:color="auto"/>
        <w:left w:val="none" w:sz="0" w:space="0" w:color="auto"/>
        <w:bottom w:val="none" w:sz="0" w:space="0" w:color="auto"/>
        <w:right w:val="none" w:sz="0" w:space="0" w:color="auto"/>
      </w:divBdr>
    </w:div>
    <w:div w:id="1902252083">
      <w:bodyDiv w:val="1"/>
      <w:marLeft w:val="0"/>
      <w:marRight w:val="0"/>
      <w:marTop w:val="0"/>
      <w:marBottom w:val="0"/>
      <w:divBdr>
        <w:top w:val="none" w:sz="0" w:space="0" w:color="auto"/>
        <w:left w:val="none" w:sz="0" w:space="0" w:color="auto"/>
        <w:bottom w:val="none" w:sz="0" w:space="0" w:color="auto"/>
        <w:right w:val="none" w:sz="0" w:space="0" w:color="auto"/>
      </w:divBdr>
    </w:div>
    <w:div w:id="1987584430">
      <w:bodyDiv w:val="1"/>
      <w:marLeft w:val="0"/>
      <w:marRight w:val="0"/>
      <w:marTop w:val="0"/>
      <w:marBottom w:val="0"/>
      <w:divBdr>
        <w:top w:val="none" w:sz="0" w:space="0" w:color="auto"/>
        <w:left w:val="none" w:sz="0" w:space="0" w:color="auto"/>
        <w:bottom w:val="none" w:sz="0" w:space="0" w:color="auto"/>
        <w:right w:val="none" w:sz="0" w:space="0" w:color="auto"/>
      </w:divBdr>
    </w:div>
    <w:div w:id="211794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56B21-1C9E-4C58-98BD-FDDC8020D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12</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User</cp:lastModifiedBy>
  <cp:revision>16</cp:revision>
  <dcterms:created xsi:type="dcterms:W3CDTF">2016-10-20T08:09:00Z</dcterms:created>
  <dcterms:modified xsi:type="dcterms:W3CDTF">2016-10-31T14:28:00Z</dcterms:modified>
</cp:coreProperties>
</file>