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2C532" w14:textId="0BEFB510" w:rsidR="008A67A4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Paper Title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/>
          <w:color w:val="000000"/>
          <w:szCs w:val="24"/>
        </w:rPr>
        <w:t> </w:t>
      </w:r>
      <w:r w:rsidR="001001C8">
        <w:rPr>
          <w:rFonts w:ascii="Times New Roman" w:hAnsi="Times New Roman" w:cs="Times New Roman" w:hint="eastAsia"/>
          <w:color w:val="000000"/>
          <w:szCs w:val="24"/>
        </w:rPr>
        <w:t>Im</w:t>
      </w:r>
      <w:r w:rsidR="001001C8">
        <w:rPr>
          <w:rFonts w:ascii="Times New Roman" w:hAnsi="Times New Roman" w:cs="Times New Roman"/>
          <w:color w:val="000000"/>
          <w:szCs w:val="24"/>
        </w:rPr>
        <w:t>proving the Performance of the Web Proxy Server through Group Prefetching</w:t>
      </w:r>
    </w:p>
    <w:p w14:paraId="0A10A820" w14:textId="236873D2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Name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proofErr w:type="gramStart"/>
      <w:r w:rsidRPr="008C0E90">
        <w:rPr>
          <w:rFonts w:ascii="Times New Roman" w:hAnsi="Times New Roman" w:cs="Times New Roman" w:hint="eastAsia"/>
          <w:color w:val="000000"/>
          <w:szCs w:val="24"/>
        </w:rPr>
        <w:t>康智詠</w:t>
      </w:r>
      <w:proofErr w:type="gramEnd"/>
    </w:p>
    <w:p w14:paraId="793007F7" w14:textId="7E6A588C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Department/Year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：資工四甲</w:t>
      </w:r>
    </w:p>
    <w:p w14:paraId="50D3FD53" w14:textId="1C7F36D4" w:rsidR="00534B41" w:rsidRPr="008C0E90" w:rsidRDefault="00534B41" w:rsidP="000F1EF3">
      <w:pPr>
        <w:tabs>
          <w:tab w:val="left" w:pos="3575"/>
        </w:tabs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Student ID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：</w:t>
      </w:r>
      <w:r w:rsidRPr="008C0E90">
        <w:rPr>
          <w:rFonts w:ascii="Times New Roman" w:hAnsi="Times New Roman" w:cs="Times New Roman" w:hint="eastAsia"/>
          <w:color w:val="000000"/>
          <w:szCs w:val="24"/>
        </w:rPr>
        <w:t>4</w:t>
      </w:r>
      <w:r w:rsidRPr="008C0E90">
        <w:rPr>
          <w:rFonts w:ascii="Times New Roman" w:hAnsi="Times New Roman" w:cs="Times New Roman"/>
          <w:color w:val="000000"/>
          <w:szCs w:val="24"/>
        </w:rPr>
        <w:t>06261523</w:t>
      </w:r>
      <w:r w:rsidR="000F1EF3">
        <w:rPr>
          <w:rFonts w:ascii="Times New Roman" w:hAnsi="Times New Roman" w:cs="Times New Roman"/>
          <w:color w:val="000000"/>
          <w:szCs w:val="24"/>
        </w:rPr>
        <w:tab/>
      </w:r>
    </w:p>
    <w:p w14:paraId="7CF92EE1" w14:textId="11146F91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 xml:space="preserve">Date: </w:t>
      </w:r>
      <w:r w:rsidR="009B672D" w:rsidRPr="008C0E90">
        <w:rPr>
          <w:rFonts w:ascii="Times New Roman" w:hAnsi="Times New Roman" w:cs="Times New Roman" w:hint="eastAsia"/>
          <w:color w:val="000000"/>
          <w:szCs w:val="24"/>
        </w:rPr>
        <w:t>2020</w:t>
      </w:r>
      <w:r w:rsidR="009B672D" w:rsidRPr="008C0E90">
        <w:rPr>
          <w:rFonts w:ascii="Times New Roman" w:hAnsi="Times New Roman" w:cs="Times New Roman"/>
          <w:color w:val="000000"/>
          <w:szCs w:val="24"/>
        </w:rPr>
        <w:t>/1</w:t>
      </w:r>
      <w:r w:rsidR="009903AA">
        <w:rPr>
          <w:rFonts w:ascii="Times New Roman" w:hAnsi="Times New Roman" w:cs="Times New Roman"/>
          <w:color w:val="000000"/>
          <w:szCs w:val="24"/>
        </w:rPr>
        <w:t>2/</w:t>
      </w:r>
      <w:r w:rsidR="001001C8">
        <w:rPr>
          <w:rFonts w:ascii="Times New Roman" w:hAnsi="Times New Roman" w:cs="Times New Roman"/>
          <w:color w:val="000000"/>
          <w:szCs w:val="24"/>
        </w:rPr>
        <w:t>9</w:t>
      </w:r>
    </w:p>
    <w:p w14:paraId="1C9A2C7D" w14:textId="61A96650" w:rsidR="00534B41" w:rsidRPr="008C0E90" w:rsidRDefault="00534B41" w:rsidP="00534B41">
      <w:pPr>
        <w:rPr>
          <w:rFonts w:ascii="Times New Roman" w:hAnsi="Times New Roman" w:cs="Times New Roman"/>
          <w:color w:val="000000"/>
          <w:szCs w:val="24"/>
        </w:rPr>
      </w:pPr>
    </w:p>
    <w:p w14:paraId="2B8675B3" w14:textId="77777777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Q1. What is the problem the authors are trying to solve?</w:t>
      </w:r>
    </w:p>
    <w:p w14:paraId="796B94B3" w14:textId="2F34A05F" w:rsidR="00845BB8" w:rsidRPr="008C0E90" w:rsidRDefault="001001C8" w:rsidP="00845BB8">
      <w:pPr>
        <w:ind w:firstLine="480"/>
        <w:rPr>
          <w:rFonts w:ascii="Times New Roman" w:hAnsi="Times New Roman" w:cs="Times New Roman"/>
          <w:color w:val="000000"/>
          <w:szCs w:val="24"/>
        </w:rPr>
      </w:pPr>
      <w:r w:rsidRPr="001001C8">
        <w:rPr>
          <w:rFonts w:ascii="Times New Roman" w:hAnsi="Times New Roman" w:cs="Times New Roman" w:hint="eastAsia"/>
          <w:color w:val="000000"/>
          <w:szCs w:val="24"/>
        </w:rPr>
        <w:t>提出了整合時間和空間局部性的新模型，以預測和預取客戶端將來可</w:t>
      </w:r>
      <w:r>
        <w:rPr>
          <w:rFonts w:ascii="Times New Roman" w:hAnsi="Times New Roman" w:cs="Times New Roman" w:hint="eastAsia"/>
          <w:color w:val="000000"/>
          <w:szCs w:val="24"/>
        </w:rPr>
        <w:t>能</w:t>
      </w:r>
      <w:r w:rsidRPr="001001C8">
        <w:rPr>
          <w:rFonts w:ascii="Times New Roman" w:hAnsi="Times New Roman" w:cs="Times New Roman" w:hint="eastAsia"/>
          <w:color w:val="000000"/>
          <w:szCs w:val="24"/>
        </w:rPr>
        <w:t>訪問的</w:t>
      </w:r>
      <w:r w:rsidRPr="001001C8">
        <w:rPr>
          <w:rFonts w:ascii="Times New Roman" w:hAnsi="Times New Roman" w:cs="Times New Roman" w:hint="eastAsia"/>
          <w:color w:val="000000"/>
          <w:szCs w:val="24"/>
        </w:rPr>
        <w:t>Web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object</w:t>
      </w:r>
    </w:p>
    <w:p w14:paraId="433E545F" w14:textId="7FBF45C8" w:rsidR="00D54F5B" w:rsidRPr="0021284C" w:rsidRDefault="00300434" w:rsidP="0021284C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Q2. What other approaches or solutions existed at the time that this work was done?</w:t>
      </w:r>
    </w:p>
    <w:p w14:paraId="716C63E9" w14:textId="18B6F79B" w:rsidR="00D12B28" w:rsidRDefault="00D12B28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擁有</w:t>
      </w:r>
      <w:r>
        <w:rPr>
          <w:rFonts w:ascii="Times New Roman" w:hAnsi="Times New Roman" w:cs="Times New Roman" w:hint="eastAsia"/>
          <w:color w:val="000000"/>
          <w:szCs w:val="24"/>
        </w:rPr>
        <w:t>proxy server</w:t>
      </w:r>
      <w:r>
        <w:rPr>
          <w:rFonts w:ascii="Times New Roman" w:hAnsi="Times New Roman" w:cs="Times New Roman" w:hint="eastAsia"/>
          <w:color w:val="000000"/>
          <w:szCs w:val="24"/>
        </w:rPr>
        <w:t>來預取未來會被客戶端請求的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</w:p>
    <w:p w14:paraId="3E45C721" w14:textId="6A19BD4B" w:rsidR="00D12B28" w:rsidRDefault="00D12B28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使用</w:t>
      </w:r>
      <w:r>
        <w:rPr>
          <w:rFonts w:ascii="Times New Roman" w:hAnsi="Times New Roman" w:cs="Times New Roman" w:hint="eastAsia"/>
          <w:color w:val="000000"/>
          <w:szCs w:val="24"/>
        </w:rPr>
        <w:t>M</w:t>
      </w:r>
      <w:r>
        <w:rPr>
          <w:rFonts w:ascii="Times New Roman" w:hAnsi="Times New Roman" w:cs="Times New Roman"/>
          <w:color w:val="000000"/>
          <w:szCs w:val="24"/>
        </w:rPr>
        <w:t>arkov model</w:t>
      </w:r>
      <w:r>
        <w:rPr>
          <w:rFonts w:ascii="Times New Roman" w:hAnsi="Times New Roman" w:cs="Times New Roman" w:hint="eastAsia"/>
          <w:color w:val="000000"/>
          <w:szCs w:val="24"/>
        </w:rPr>
        <w:t>做為預取方針</w:t>
      </w:r>
    </w:p>
    <w:p w14:paraId="787FD476" w14:textId="568E7D25" w:rsidR="00D12B28" w:rsidRDefault="0021284C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在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嵌入超鏈結進行預取</w:t>
      </w:r>
    </w:p>
    <w:p w14:paraId="3363D9D2" w14:textId="67E51399" w:rsidR="0021284C" w:rsidRDefault="0021284C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藉由聰明的替代演算法幫助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在快取記憶體中保存更多有用的</w:t>
      </w:r>
      <w:r>
        <w:rPr>
          <w:rFonts w:ascii="Times New Roman" w:hAnsi="Times New Roman" w:cs="Times New Roman" w:hint="eastAsia"/>
          <w:color w:val="000000"/>
          <w:szCs w:val="24"/>
        </w:rPr>
        <w:t>Web object</w:t>
      </w:r>
    </w:p>
    <w:p w14:paraId="5A2DBDDB" w14:textId="6C5D4555" w:rsidR="00C365A7" w:rsidRDefault="00C365A7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在不同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分享內容使得</w:t>
      </w:r>
      <w:r>
        <w:rPr>
          <w:rFonts w:ascii="Times New Roman" w:hAnsi="Times New Roman" w:cs="Times New Roman" w:hint="eastAsia"/>
          <w:color w:val="000000"/>
          <w:szCs w:val="24"/>
        </w:rPr>
        <w:t>h</w:t>
      </w:r>
      <w:r>
        <w:rPr>
          <w:rFonts w:ascii="Times New Roman" w:hAnsi="Times New Roman" w:cs="Times New Roman"/>
          <w:color w:val="000000"/>
          <w:szCs w:val="24"/>
        </w:rPr>
        <w:t>it ratio</w:t>
      </w:r>
      <w:r>
        <w:rPr>
          <w:rFonts w:ascii="Times New Roman" w:hAnsi="Times New Roman" w:cs="Times New Roman" w:hint="eastAsia"/>
          <w:color w:val="000000"/>
          <w:szCs w:val="24"/>
        </w:rPr>
        <w:t>提升</w:t>
      </w:r>
    </w:p>
    <w:p w14:paraId="5139C35E" w14:textId="23E77ECA" w:rsidR="00C365A7" w:rsidRDefault="00C365A7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本身的內容預測使用者可能的請求</w:t>
      </w:r>
    </w:p>
    <w:p w14:paraId="02F7D38B" w14:textId="49F526AD" w:rsidR="00C365A7" w:rsidRDefault="00C365A7" w:rsidP="00D12B28">
      <w:pPr>
        <w:pStyle w:val="a7"/>
        <w:numPr>
          <w:ilvl w:val="0"/>
          <w:numId w:val="31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因為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得跟硬體進行互動，減少</w:t>
      </w:r>
      <w:r>
        <w:rPr>
          <w:rFonts w:ascii="Times New Roman" w:hAnsi="Times New Roman" w:cs="Times New Roman" w:hint="eastAsia"/>
          <w:color w:val="000000"/>
          <w:szCs w:val="24"/>
        </w:rPr>
        <w:t>I</w:t>
      </w:r>
      <w:r>
        <w:rPr>
          <w:rFonts w:ascii="Times New Roman" w:hAnsi="Times New Roman" w:cs="Times New Roman"/>
          <w:color w:val="000000"/>
          <w:szCs w:val="24"/>
        </w:rPr>
        <w:t>/O</w:t>
      </w:r>
      <w:r>
        <w:rPr>
          <w:rFonts w:ascii="Times New Roman" w:hAnsi="Times New Roman" w:cs="Times New Roman" w:hint="eastAsia"/>
          <w:color w:val="000000"/>
          <w:szCs w:val="24"/>
        </w:rPr>
        <w:t>的行為也可以提升效能</w:t>
      </w:r>
    </w:p>
    <w:p w14:paraId="5CD98B18" w14:textId="77777777" w:rsidR="0056666D" w:rsidRPr="00D12B28" w:rsidRDefault="0056666D" w:rsidP="0056666D">
      <w:pPr>
        <w:pStyle w:val="a7"/>
        <w:ind w:leftChars="0" w:left="840"/>
        <w:rPr>
          <w:rFonts w:ascii="Times New Roman" w:hAnsi="Times New Roman" w:cs="Times New Roman"/>
          <w:color w:val="000000"/>
          <w:szCs w:val="24"/>
        </w:rPr>
      </w:pPr>
    </w:p>
    <w:p w14:paraId="67C6B07D" w14:textId="4E135969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Q3. What was wrong with the other approaches or solutions?</w:t>
      </w:r>
    </w:p>
    <w:p w14:paraId="39F0E865" w14:textId="20BA062A" w:rsidR="00334F6B" w:rsidRDefault="00C365A7" w:rsidP="00334F6B">
      <w:pPr>
        <w:ind w:left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沒有介紹</w:t>
      </w:r>
    </w:p>
    <w:p w14:paraId="1B8B490F" w14:textId="77777777" w:rsidR="0056666D" w:rsidRPr="00334F6B" w:rsidRDefault="0056666D" w:rsidP="00334F6B">
      <w:pPr>
        <w:ind w:left="480"/>
        <w:rPr>
          <w:rFonts w:ascii="Times New Roman" w:hAnsi="Times New Roman" w:cs="Times New Roman"/>
          <w:color w:val="000000"/>
          <w:szCs w:val="24"/>
        </w:rPr>
      </w:pPr>
    </w:p>
    <w:p w14:paraId="234F9AE3" w14:textId="01EFFA16" w:rsidR="00300434" w:rsidRPr="008C0E90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Q4. What is the authors' approach or solution?</w:t>
      </w:r>
    </w:p>
    <w:p w14:paraId="1BACF976" w14:textId="4CBC7E71" w:rsidR="001D2ED5" w:rsidRDefault="00CD13CD" w:rsidP="0056666D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 w:rsidRPr="0056666D">
        <w:rPr>
          <w:rFonts w:ascii="Times New Roman" w:hAnsi="Times New Roman" w:cs="Times New Roman"/>
          <w:color w:val="000000"/>
          <w:szCs w:val="24"/>
        </w:rPr>
        <w:t>Proxy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 xml:space="preserve"> </w:t>
      </w:r>
      <w:r w:rsidRPr="0056666D">
        <w:rPr>
          <w:rFonts w:ascii="Times New Roman" w:hAnsi="Times New Roman" w:cs="Times New Roman"/>
          <w:color w:val="000000"/>
          <w:szCs w:val="24"/>
        </w:rPr>
        <w:t>server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可以觀測哪些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web object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會在一段時間內一起被訪問，進而將一起被訪問的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w</w:t>
      </w:r>
      <w:r w:rsidRPr="0056666D">
        <w:rPr>
          <w:rFonts w:ascii="Times New Roman" w:hAnsi="Times New Roman" w:cs="Times New Roman"/>
          <w:color w:val="000000"/>
          <w:szCs w:val="24"/>
        </w:rPr>
        <w:t>eb object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加入相同的團體。並且可以在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p</w:t>
      </w:r>
      <w:r w:rsidRPr="0056666D">
        <w:rPr>
          <w:rFonts w:ascii="Times New Roman" w:hAnsi="Times New Roman" w:cs="Times New Roman"/>
          <w:color w:val="000000"/>
          <w:szCs w:val="24"/>
        </w:rPr>
        <w:t>roxy server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中動態創建、更改團體</w:t>
      </w:r>
      <w:r w:rsidR="0056666D" w:rsidRPr="0056666D">
        <w:rPr>
          <w:rFonts w:ascii="Times New Roman" w:hAnsi="Times New Roman" w:cs="Times New Roman" w:hint="eastAsia"/>
          <w:color w:val="000000"/>
          <w:szCs w:val="24"/>
        </w:rPr>
        <w:t>。無論請求何時傳送到</w:t>
      </w:r>
      <w:r w:rsidR="0056666D" w:rsidRPr="0056666D">
        <w:rPr>
          <w:rFonts w:ascii="Times New Roman" w:hAnsi="Times New Roman" w:cs="Times New Roman" w:hint="eastAsia"/>
          <w:color w:val="000000"/>
          <w:szCs w:val="24"/>
        </w:rPr>
        <w:t>proxy server</w:t>
      </w:r>
      <w:r w:rsidR="0056666D" w:rsidRPr="0056666D">
        <w:rPr>
          <w:rFonts w:ascii="Times New Roman" w:hAnsi="Times New Roman" w:cs="Times New Roman" w:hint="eastAsia"/>
          <w:color w:val="000000"/>
          <w:szCs w:val="24"/>
        </w:rPr>
        <w:t>，根據使用者的請求進而利用團體的資訊，就可以將相關的</w:t>
      </w:r>
      <w:r w:rsidR="0056666D" w:rsidRPr="0056666D">
        <w:rPr>
          <w:rFonts w:ascii="Times New Roman" w:hAnsi="Times New Roman" w:cs="Times New Roman" w:hint="eastAsia"/>
          <w:color w:val="000000"/>
          <w:szCs w:val="24"/>
        </w:rPr>
        <w:t>w</w:t>
      </w:r>
      <w:r w:rsidR="0056666D" w:rsidRPr="0056666D">
        <w:rPr>
          <w:rFonts w:ascii="Times New Roman" w:hAnsi="Times New Roman" w:cs="Times New Roman"/>
          <w:color w:val="000000"/>
          <w:szCs w:val="24"/>
        </w:rPr>
        <w:t>eb object</w:t>
      </w:r>
      <w:r w:rsidR="0056666D" w:rsidRPr="0056666D">
        <w:rPr>
          <w:rFonts w:ascii="Times New Roman" w:hAnsi="Times New Roman" w:cs="Times New Roman" w:hint="eastAsia"/>
          <w:color w:val="000000"/>
          <w:szCs w:val="24"/>
        </w:rPr>
        <w:t>進行預取</w:t>
      </w:r>
    </w:p>
    <w:p w14:paraId="764B8333" w14:textId="77777777" w:rsidR="0056666D" w:rsidRPr="0056666D" w:rsidRDefault="0056666D" w:rsidP="0056666D">
      <w:pPr>
        <w:rPr>
          <w:rFonts w:ascii="Times New Roman" w:hAnsi="Times New Roman" w:cs="Times New Roman"/>
          <w:color w:val="000000"/>
          <w:szCs w:val="24"/>
        </w:rPr>
      </w:pPr>
    </w:p>
    <w:p w14:paraId="4FB60683" w14:textId="7B31FBDF" w:rsidR="00300434" w:rsidRDefault="00300434" w:rsidP="00300434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Q5. Why is it better than the other approaches or solutions?</w:t>
      </w:r>
    </w:p>
    <w:p w14:paraId="47988229" w14:textId="4A58D4C3" w:rsidR="009F244B" w:rsidRPr="009F244B" w:rsidRDefault="009F244B" w:rsidP="00300434">
      <w:pPr>
        <w:rPr>
          <w:rFonts w:ascii="Times New Roman" w:hAnsi="Times New Roman" w:cs="Times New Roman" w:hint="eastAsia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>
        <w:rPr>
          <w:rFonts w:ascii="Times New Roman" w:hAnsi="Times New Roman" w:cs="Times New Roman" w:hint="eastAsia"/>
          <w:color w:val="000000"/>
          <w:szCs w:val="24"/>
        </w:rPr>
        <w:t>在考慮</w:t>
      </w:r>
      <w:r w:rsidRPr="00F6337A">
        <w:rPr>
          <w:rFonts w:ascii="Times New Roman" w:hAnsi="Times New Roman" w:cs="Times New Roman" w:hint="eastAsia"/>
          <w:color w:val="000000"/>
          <w:szCs w:val="24"/>
        </w:rPr>
        <w:t>t</w:t>
      </w:r>
      <w:r w:rsidRPr="00F6337A">
        <w:rPr>
          <w:rFonts w:ascii="Times New Roman" w:hAnsi="Times New Roman" w:cs="Times New Roman"/>
          <w:color w:val="000000"/>
          <w:szCs w:val="24"/>
        </w:rPr>
        <w:t>emporal</w:t>
      </w:r>
      <w:r w:rsidRPr="009F244B">
        <w:rPr>
          <w:rFonts w:ascii="Times New Roman" w:hAnsi="Times New Roman" w:cs="Times New Roman"/>
          <w:color w:val="000000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Cs w:val="24"/>
        </w:rPr>
        <w:t>locality</w:t>
      </w:r>
      <w:r w:rsidRPr="00F6337A">
        <w:rPr>
          <w:rFonts w:ascii="Times New Roman" w:hAnsi="Times New Roman" w:cs="Times New Roman" w:hint="eastAsia"/>
          <w:color w:val="000000"/>
          <w:szCs w:val="24"/>
        </w:rPr>
        <w:t>以及</w:t>
      </w:r>
      <w:proofErr w:type="spellStart"/>
      <w:r w:rsidRPr="00F6337A">
        <w:rPr>
          <w:rFonts w:ascii="Times New Roman" w:hAnsi="Times New Roman" w:cs="Times New Roman" w:hint="eastAsia"/>
          <w:color w:val="000000"/>
          <w:szCs w:val="24"/>
        </w:rPr>
        <w:t>s</w:t>
      </w:r>
      <w:r w:rsidRPr="00F6337A">
        <w:rPr>
          <w:rFonts w:ascii="Times New Roman" w:hAnsi="Times New Roman" w:cs="Times New Roman"/>
          <w:color w:val="000000"/>
          <w:szCs w:val="24"/>
        </w:rPr>
        <w:t>pacial</w:t>
      </w:r>
      <w:proofErr w:type="spellEnd"/>
      <w:r w:rsidRPr="00F6337A">
        <w:rPr>
          <w:rFonts w:ascii="Times New Roman" w:hAnsi="Times New Roman" w:cs="Times New Roman"/>
          <w:color w:val="000000"/>
          <w:szCs w:val="24"/>
        </w:rPr>
        <w:t xml:space="preserve"> localities</w:t>
      </w:r>
      <w:r>
        <w:rPr>
          <w:rFonts w:ascii="Times New Roman" w:hAnsi="Times New Roman" w:cs="Times New Roman" w:hint="eastAsia"/>
          <w:color w:val="000000"/>
          <w:szCs w:val="24"/>
        </w:rPr>
        <w:t>的情況下將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分配到團體當中。使得有高機率在短時間內會被客戶端請求的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可以進行預取</w:t>
      </w:r>
      <w:r w:rsidR="00CF2F1B">
        <w:rPr>
          <w:rFonts w:ascii="Times New Roman" w:hAnsi="Times New Roman" w:cs="Times New Roman" w:hint="eastAsia"/>
          <w:color w:val="000000"/>
          <w:szCs w:val="24"/>
        </w:rPr>
        <w:t>。並利用時間限制解決特殊情況下無法進行辨認困境</w:t>
      </w:r>
      <w:bookmarkStart w:id="0" w:name="_GoBack"/>
      <w:bookmarkEnd w:id="0"/>
      <w:r>
        <w:rPr>
          <w:rFonts w:ascii="Times New Roman" w:hAnsi="Times New Roman" w:cs="Times New Roman" w:hint="eastAsia"/>
          <w:color w:val="000000"/>
          <w:szCs w:val="24"/>
        </w:rPr>
        <w:t>，以達到以下三個優化：</w:t>
      </w:r>
    </w:p>
    <w:p w14:paraId="213B3DB5" w14:textId="1BA4A627" w:rsidR="00D54F5B" w:rsidRDefault="0033629B" w:rsidP="0033629B">
      <w:pPr>
        <w:pStyle w:val="a7"/>
        <w:numPr>
          <w:ilvl w:val="0"/>
          <w:numId w:val="34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33629B">
        <w:rPr>
          <w:rFonts w:ascii="Times New Roman" w:hAnsi="Times New Roman" w:cs="Times New Roman" w:hint="eastAsia"/>
          <w:color w:val="000000"/>
          <w:szCs w:val="24"/>
        </w:rPr>
        <w:t>預取的準確度提升</w:t>
      </w:r>
      <w:r w:rsidRPr="0033629B">
        <w:rPr>
          <w:rFonts w:ascii="Times New Roman" w:hAnsi="Times New Roman" w:cs="Times New Roman" w:hint="eastAsia"/>
          <w:color w:val="000000"/>
          <w:szCs w:val="24"/>
        </w:rPr>
        <w:t>30%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33629B">
        <w:rPr>
          <w:rFonts w:ascii="Times New Roman" w:hAnsi="Times New Roman" w:cs="Times New Roman" w:hint="eastAsia"/>
          <w:color w:val="000000"/>
          <w:szCs w:val="24"/>
        </w:rPr>
        <w:t>~</w:t>
      </w:r>
      <w:r>
        <w:rPr>
          <w:rFonts w:ascii="Times New Roman" w:hAnsi="Times New Roman" w:cs="Times New Roman"/>
          <w:color w:val="000000"/>
          <w:szCs w:val="24"/>
        </w:rPr>
        <w:t xml:space="preserve"> </w:t>
      </w:r>
      <w:r w:rsidRPr="0033629B">
        <w:rPr>
          <w:rFonts w:ascii="Times New Roman" w:hAnsi="Times New Roman" w:cs="Times New Roman" w:hint="eastAsia"/>
          <w:color w:val="000000"/>
          <w:szCs w:val="24"/>
        </w:rPr>
        <w:t>40%</w:t>
      </w:r>
    </w:p>
    <w:p w14:paraId="1686E99B" w14:textId="15167BC3" w:rsidR="0033629B" w:rsidRDefault="0033629B" w:rsidP="0033629B">
      <w:pPr>
        <w:pStyle w:val="a7"/>
        <w:numPr>
          <w:ilvl w:val="0"/>
          <w:numId w:val="34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預取的</w:t>
      </w:r>
      <w:r>
        <w:rPr>
          <w:rFonts w:ascii="Times New Roman" w:hAnsi="Times New Roman" w:cs="Times New Roman"/>
          <w:color w:val="000000"/>
          <w:szCs w:val="24"/>
        </w:rPr>
        <w:t>web object</w:t>
      </w:r>
      <w:r>
        <w:rPr>
          <w:rFonts w:ascii="Times New Roman" w:hAnsi="Times New Roman" w:cs="Times New Roman" w:hint="eastAsia"/>
          <w:color w:val="000000"/>
          <w:szCs w:val="24"/>
        </w:rPr>
        <w:t>數量平均在</w:t>
      </w:r>
      <w:r>
        <w:rPr>
          <w:rFonts w:ascii="Times New Roman" w:hAnsi="Times New Roman" w:cs="Times New Roman" w:hint="eastAsia"/>
          <w:color w:val="000000"/>
          <w:szCs w:val="24"/>
        </w:rPr>
        <w:t>3~9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之間，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遠遠低於最到預取限制，因此用此方法預取只需消耗很少的頻寬</w:t>
      </w:r>
    </w:p>
    <w:p w14:paraId="1A96A3A3" w14:textId="6B1B13F9" w:rsidR="0033629B" w:rsidRDefault="0033629B" w:rsidP="0033629B">
      <w:pPr>
        <w:pStyle w:val="a7"/>
        <w:numPr>
          <w:ilvl w:val="0"/>
          <w:numId w:val="34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模型並對於時間限制並不會非常敏感，因此很穩定</w:t>
      </w:r>
    </w:p>
    <w:p w14:paraId="08DA3424" w14:textId="77777777" w:rsidR="00845BB8" w:rsidRPr="0033629B" w:rsidRDefault="00845BB8" w:rsidP="00845BB8">
      <w:pPr>
        <w:pStyle w:val="a7"/>
        <w:ind w:leftChars="0" w:left="840"/>
        <w:rPr>
          <w:rFonts w:ascii="Times New Roman" w:hAnsi="Times New Roman" w:cs="Times New Roman"/>
          <w:color w:val="000000"/>
          <w:szCs w:val="24"/>
        </w:rPr>
      </w:pPr>
    </w:p>
    <w:p w14:paraId="79AF55C6" w14:textId="6F176853" w:rsidR="00334F6B" w:rsidRDefault="00300434" w:rsidP="00334F6B">
      <w:pPr>
        <w:rPr>
          <w:rFonts w:ascii="Times New Roman" w:hAnsi="Times New Roman" w:cs="Times New Roman"/>
          <w:color w:val="000000"/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Q6. How does it perform?</w:t>
      </w:r>
    </w:p>
    <w:p w14:paraId="700A3535" w14:textId="0D96E205" w:rsidR="00171157" w:rsidRPr="00171157" w:rsidRDefault="00171157" w:rsidP="00171157">
      <w:pPr>
        <w:ind w:firstLine="480"/>
        <w:rPr>
          <w:rFonts w:ascii="Times New Roman" w:hAnsi="Times New Roman" w:cs="Times New Roman"/>
          <w:b/>
          <w:color w:val="000000"/>
          <w:szCs w:val="24"/>
        </w:rPr>
      </w:pPr>
      <w:r w:rsidRPr="00171157">
        <w:rPr>
          <w:rFonts w:ascii="Times New Roman" w:hAnsi="Times New Roman" w:cs="Times New Roman" w:hint="eastAsia"/>
          <w:b/>
          <w:color w:val="000000"/>
          <w:szCs w:val="24"/>
        </w:rPr>
        <w:t>G</w:t>
      </w:r>
      <w:r w:rsidRPr="00171157">
        <w:rPr>
          <w:rFonts w:ascii="Times New Roman" w:hAnsi="Times New Roman" w:cs="Times New Roman"/>
          <w:b/>
          <w:color w:val="000000"/>
          <w:szCs w:val="24"/>
        </w:rPr>
        <w:t>rouping Process</w:t>
      </w:r>
    </w:p>
    <w:p w14:paraId="03843A47" w14:textId="4892B208" w:rsidR="00B07A67" w:rsidRDefault="00171157" w:rsidP="00171157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團體資訊更新很快。每次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收到需要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的請求，</w:t>
      </w:r>
      <w:r>
        <w:rPr>
          <w:rFonts w:ascii="Times New Roman" w:hAnsi="Times New Roman" w:cs="Times New Roman"/>
          <w:color w:val="000000"/>
          <w:szCs w:val="24"/>
        </w:rPr>
        <w:t>proxy server</w:t>
      </w:r>
      <w:r>
        <w:rPr>
          <w:rFonts w:ascii="Times New Roman" w:hAnsi="Times New Roman" w:cs="Times New Roman" w:hint="eastAsia"/>
          <w:color w:val="000000"/>
          <w:szCs w:val="24"/>
        </w:rPr>
        <w:t>將會檢查內部是否有所需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的有效副本。如果沒有，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將會向它的</w:t>
      </w:r>
      <w:r>
        <w:rPr>
          <w:rFonts w:ascii="Times New Roman" w:hAnsi="Times New Roman" w:cs="Times New Roman"/>
          <w:color w:val="000000"/>
          <w:szCs w:val="24"/>
        </w:rPr>
        <w:t>hosting web server</w:t>
      </w:r>
      <w:r>
        <w:rPr>
          <w:rFonts w:ascii="Times New Roman" w:hAnsi="Times New Roman" w:cs="Times New Roman" w:hint="eastAsia"/>
          <w:color w:val="000000"/>
          <w:szCs w:val="24"/>
        </w:rPr>
        <w:t>請求新的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有效副本。否則，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將會直接傳送有效副本到發送請求的客戶端。在依照客戶端的請求使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</w:t>
      </w:r>
      <w:r>
        <w:rPr>
          <w:rFonts w:ascii="Times New Roman" w:hAnsi="Times New Roman" w:cs="Times New Roman" w:hint="eastAsia"/>
          <w:color w:val="000000"/>
          <w:szCs w:val="24"/>
        </w:rPr>
        <w:t xml:space="preserve"> o</w:t>
      </w:r>
      <w:r>
        <w:rPr>
          <w:rFonts w:ascii="Times New Roman" w:hAnsi="Times New Roman" w:cs="Times New Roman"/>
          <w:color w:val="000000"/>
          <w:szCs w:val="24"/>
        </w:rPr>
        <w:t>bject</w:t>
      </w:r>
      <w:r>
        <w:rPr>
          <w:rFonts w:ascii="Times New Roman" w:hAnsi="Times New Roman" w:cs="Times New Roman" w:hint="eastAsia"/>
          <w:color w:val="000000"/>
          <w:szCs w:val="24"/>
        </w:rPr>
        <w:t>在同一</w:t>
      </w:r>
      <w:proofErr w:type="gramStart"/>
      <w:r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>
        <w:rPr>
          <w:rFonts w:ascii="Times New Roman" w:hAnsi="Times New Roman" w:cs="Times New Roman" w:hint="eastAsia"/>
          <w:color w:val="000000"/>
          <w:szCs w:val="24"/>
        </w:rPr>
        <w:t>團體達到一定數量後，將會送往請求客戶端，達到預取的功能。</w:t>
      </w:r>
    </w:p>
    <w:p w14:paraId="3EC4CA74" w14:textId="0F27E5E3" w:rsidR="00171157" w:rsidRPr="00171157" w:rsidRDefault="00171157" w:rsidP="00171157">
      <w:pPr>
        <w:ind w:firstLine="480"/>
        <w:rPr>
          <w:rFonts w:ascii="Times New Roman" w:hAnsi="Times New Roman" w:cs="Times New Roman"/>
          <w:b/>
          <w:color w:val="000000"/>
          <w:szCs w:val="24"/>
        </w:rPr>
      </w:pPr>
      <w:r w:rsidRPr="00171157">
        <w:rPr>
          <w:rFonts w:ascii="Times New Roman" w:hAnsi="Times New Roman" w:cs="Times New Roman" w:hint="eastAsia"/>
          <w:b/>
          <w:color w:val="000000"/>
          <w:szCs w:val="24"/>
        </w:rPr>
        <w:t>G</w:t>
      </w:r>
      <w:r w:rsidRPr="00171157">
        <w:rPr>
          <w:rFonts w:ascii="Times New Roman" w:hAnsi="Times New Roman" w:cs="Times New Roman"/>
          <w:b/>
          <w:color w:val="000000"/>
          <w:szCs w:val="24"/>
        </w:rPr>
        <w:t>rouping Scheme</w:t>
      </w:r>
    </w:p>
    <w:p w14:paraId="234C2DF8" w14:textId="578D1784" w:rsidR="00171157" w:rsidRDefault="0030429B" w:rsidP="00F6337A">
      <w:pPr>
        <w:pStyle w:val="a7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F6337A">
        <w:rPr>
          <w:rFonts w:ascii="Times New Roman" w:hAnsi="Times New Roman" w:cs="Times New Roman" w:hint="eastAsia"/>
          <w:color w:val="000000"/>
          <w:szCs w:val="24"/>
        </w:rPr>
        <w:t>基於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在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w</w:t>
      </w:r>
      <w:r w:rsidR="00C54A42" w:rsidRPr="00F6337A">
        <w:rPr>
          <w:rFonts w:ascii="Times New Roman" w:hAnsi="Times New Roman" w:cs="Times New Roman"/>
          <w:color w:val="000000"/>
          <w:szCs w:val="24"/>
        </w:rPr>
        <w:t>eb object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和現存的團體之間</w:t>
      </w:r>
      <w:r w:rsidRPr="00F6337A">
        <w:rPr>
          <w:rFonts w:ascii="Times New Roman" w:hAnsi="Times New Roman" w:cs="Times New Roman" w:hint="eastAsia"/>
          <w:color w:val="000000"/>
          <w:szCs w:val="24"/>
        </w:rPr>
        <w:t>t</w:t>
      </w:r>
      <w:r w:rsidRPr="00F6337A">
        <w:rPr>
          <w:rFonts w:ascii="Times New Roman" w:hAnsi="Times New Roman" w:cs="Times New Roman"/>
          <w:color w:val="000000"/>
          <w:szCs w:val="24"/>
        </w:rPr>
        <w:t>emporal</w:t>
      </w:r>
      <w:r w:rsidR="009F244B" w:rsidRPr="009F244B">
        <w:rPr>
          <w:rFonts w:ascii="Times New Roman" w:hAnsi="Times New Roman" w:cs="Times New Roman"/>
          <w:color w:val="000000"/>
          <w:szCs w:val="24"/>
        </w:rPr>
        <w:t xml:space="preserve"> </w:t>
      </w:r>
      <w:r w:rsidR="009F244B">
        <w:rPr>
          <w:rFonts w:ascii="Times New Roman" w:hAnsi="Times New Roman" w:cs="Times New Roman"/>
          <w:color w:val="000000"/>
          <w:szCs w:val="24"/>
        </w:rPr>
        <w:t>locality</w:t>
      </w:r>
      <w:r w:rsidRPr="00F6337A">
        <w:rPr>
          <w:rFonts w:ascii="Times New Roman" w:hAnsi="Times New Roman" w:cs="Times New Roman" w:hint="eastAsia"/>
          <w:color w:val="000000"/>
          <w:szCs w:val="24"/>
        </w:rPr>
        <w:t>以及</w:t>
      </w:r>
      <w:proofErr w:type="spellStart"/>
      <w:r w:rsidRPr="00F6337A">
        <w:rPr>
          <w:rFonts w:ascii="Times New Roman" w:hAnsi="Times New Roman" w:cs="Times New Roman" w:hint="eastAsia"/>
          <w:color w:val="000000"/>
          <w:szCs w:val="24"/>
        </w:rPr>
        <w:t>s</w:t>
      </w:r>
      <w:r w:rsidRPr="00F6337A">
        <w:rPr>
          <w:rFonts w:ascii="Times New Roman" w:hAnsi="Times New Roman" w:cs="Times New Roman"/>
          <w:color w:val="000000"/>
          <w:szCs w:val="24"/>
        </w:rPr>
        <w:t>pacial</w:t>
      </w:r>
      <w:proofErr w:type="spellEnd"/>
      <w:r w:rsidRPr="00F6337A">
        <w:rPr>
          <w:rFonts w:ascii="Times New Roman" w:hAnsi="Times New Roman" w:cs="Times New Roman"/>
          <w:color w:val="000000"/>
          <w:szCs w:val="24"/>
        </w:rPr>
        <w:t xml:space="preserve"> localities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來分配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w</w:t>
      </w:r>
      <w:r w:rsidR="00C54A42" w:rsidRPr="00F6337A">
        <w:rPr>
          <w:rFonts w:ascii="Times New Roman" w:hAnsi="Times New Roman" w:cs="Times New Roman"/>
          <w:color w:val="000000"/>
          <w:szCs w:val="24"/>
        </w:rPr>
        <w:t>eb object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到一個或多個團體當中。</w:t>
      </w:r>
      <w:r w:rsidR="002A2722">
        <w:rPr>
          <w:rFonts w:ascii="Times New Roman" w:hAnsi="Times New Roman" w:cs="Times New Roman" w:hint="eastAsia"/>
          <w:color w:val="000000"/>
          <w:szCs w:val="24"/>
        </w:rPr>
        <w:t>使得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在同一團體當中的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w</w:t>
      </w:r>
      <w:r w:rsidR="00C54A42" w:rsidRPr="00F6337A">
        <w:rPr>
          <w:rFonts w:ascii="Times New Roman" w:hAnsi="Times New Roman" w:cs="Times New Roman"/>
          <w:color w:val="000000"/>
          <w:szCs w:val="24"/>
        </w:rPr>
        <w:t>eb object</w:t>
      </w:r>
      <w:r w:rsidR="00C54A42" w:rsidRPr="00F6337A">
        <w:rPr>
          <w:rFonts w:ascii="Times New Roman" w:hAnsi="Times New Roman" w:cs="Times New Roman" w:hint="eastAsia"/>
          <w:color w:val="000000"/>
          <w:szCs w:val="24"/>
        </w:rPr>
        <w:t>，彼此之間有親密的關係</w:t>
      </w:r>
    </w:p>
    <w:p w14:paraId="21D54D91" w14:textId="56DAC9D6" w:rsidR="00F6337A" w:rsidRDefault="002A2722" w:rsidP="00F6337A">
      <w:pPr>
        <w:pStyle w:val="a7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考量</w:t>
      </w:r>
      <w:r w:rsidR="00F6337A">
        <w:rPr>
          <w:rFonts w:ascii="Times New Roman" w:hAnsi="Times New Roman" w:cs="Times New Roman" w:hint="eastAsia"/>
          <w:color w:val="000000"/>
          <w:szCs w:val="24"/>
        </w:rPr>
        <w:t>t</w:t>
      </w:r>
      <w:r w:rsidR="00F6337A">
        <w:rPr>
          <w:rFonts w:ascii="Times New Roman" w:hAnsi="Times New Roman" w:cs="Times New Roman"/>
          <w:color w:val="000000"/>
          <w:szCs w:val="24"/>
        </w:rPr>
        <w:t>emporal locality</w:t>
      </w:r>
      <w:r w:rsidR="00F6337A">
        <w:rPr>
          <w:rFonts w:ascii="Times New Roman" w:hAnsi="Times New Roman" w:cs="Times New Roman" w:hint="eastAsia"/>
          <w:color w:val="000000"/>
          <w:szCs w:val="24"/>
        </w:rPr>
        <w:t>。每</w:t>
      </w:r>
      <w:proofErr w:type="gramStart"/>
      <w:r w:rsidR="00F6337A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F6337A">
        <w:rPr>
          <w:rFonts w:ascii="Times New Roman" w:hAnsi="Times New Roman" w:cs="Times New Roman" w:hint="eastAsia"/>
          <w:color w:val="000000"/>
          <w:szCs w:val="24"/>
        </w:rPr>
        <w:t>團體擁有一個時間戳，並且經常包括多的</w:t>
      </w:r>
      <w:r w:rsidR="00F6337A">
        <w:rPr>
          <w:rFonts w:ascii="Times New Roman" w:hAnsi="Times New Roman" w:cs="Times New Roman" w:hint="eastAsia"/>
          <w:color w:val="000000"/>
          <w:szCs w:val="24"/>
        </w:rPr>
        <w:t>w</w:t>
      </w:r>
      <w:r w:rsidR="00F6337A">
        <w:rPr>
          <w:rFonts w:ascii="Times New Roman" w:hAnsi="Times New Roman" w:cs="Times New Roman"/>
          <w:color w:val="000000"/>
          <w:szCs w:val="24"/>
        </w:rPr>
        <w:t>eb object</w:t>
      </w:r>
      <w:r w:rsidR="00F6337A">
        <w:rPr>
          <w:rFonts w:ascii="Times New Roman" w:hAnsi="Times New Roman" w:cs="Times New Roman" w:hint="eastAsia"/>
          <w:color w:val="000000"/>
          <w:szCs w:val="24"/>
        </w:rPr>
        <w:t>。團體的時間戳紀錄最後一個加入團體</w:t>
      </w:r>
      <w:r>
        <w:rPr>
          <w:rFonts w:ascii="Times New Roman" w:hAnsi="Times New Roman" w:cs="Times New Roman" w:hint="eastAsia"/>
          <w:color w:val="000000"/>
          <w:szCs w:val="24"/>
        </w:rPr>
        <w:t>的</w:t>
      </w:r>
      <w:r>
        <w:rPr>
          <w:rFonts w:ascii="Times New Roman" w:hAnsi="Times New Roman" w:cs="Times New Roman" w:hint="eastAsia"/>
          <w:color w:val="000000"/>
          <w:szCs w:val="24"/>
        </w:rPr>
        <w:t>web object</w:t>
      </w:r>
      <w:r>
        <w:rPr>
          <w:rFonts w:ascii="Times New Roman" w:hAnsi="Times New Roman" w:cs="Times New Roman" w:hint="eastAsia"/>
          <w:color w:val="000000"/>
          <w:szCs w:val="24"/>
        </w:rPr>
        <w:t>之時間，可以用來考慮是否讓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加入團體</w:t>
      </w:r>
    </w:p>
    <w:p w14:paraId="7A3B7FBA" w14:textId="48440600" w:rsidR="002A2722" w:rsidRDefault="002A2722" w:rsidP="00F6337A">
      <w:pPr>
        <w:pStyle w:val="a7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考量</w:t>
      </w:r>
      <w:proofErr w:type="spellStart"/>
      <w:r>
        <w:rPr>
          <w:rFonts w:ascii="Times New Roman" w:hAnsi="Times New Roman" w:cs="Times New Roman"/>
          <w:color w:val="000000"/>
          <w:szCs w:val="24"/>
        </w:rPr>
        <w:t>spacial</w:t>
      </w:r>
      <w:proofErr w:type="spellEnd"/>
      <w:r>
        <w:rPr>
          <w:rFonts w:ascii="Times New Roman" w:hAnsi="Times New Roman" w:cs="Times New Roman"/>
          <w:color w:val="000000"/>
          <w:szCs w:val="24"/>
        </w:rPr>
        <w:t xml:space="preserve"> localities</w:t>
      </w:r>
      <w:r w:rsidR="0086564F">
        <w:rPr>
          <w:rFonts w:ascii="Times New Roman" w:hAnsi="Times New Roman" w:cs="Times New Roman" w:hint="eastAsia"/>
          <w:color w:val="000000"/>
          <w:szCs w:val="24"/>
        </w:rPr>
        <w:t>。</w:t>
      </w:r>
      <w:r>
        <w:rPr>
          <w:rFonts w:ascii="Times New Roman" w:hAnsi="Times New Roman" w:cs="Times New Roman" w:hint="eastAsia"/>
          <w:color w:val="000000"/>
          <w:szCs w:val="24"/>
        </w:rPr>
        <w:t>URL</w:t>
      </w:r>
      <w:r>
        <w:rPr>
          <w:rFonts w:ascii="Times New Roman" w:hAnsi="Times New Roman" w:cs="Times New Roman" w:hint="eastAsia"/>
          <w:color w:val="000000"/>
          <w:szCs w:val="24"/>
        </w:rPr>
        <w:t>共同的層數愈多，</w:t>
      </w:r>
      <w:r>
        <w:rPr>
          <w:rFonts w:ascii="Times New Roman" w:hAnsi="Times New Roman" w:cs="Times New Roman" w:hint="eastAsia"/>
          <w:color w:val="000000"/>
          <w:szCs w:val="24"/>
        </w:rPr>
        <w:t>w</w:t>
      </w:r>
      <w:r>
        <w:rPr>
          <w:rFonts w:ascii="Times New Roman" w:hAnsi="Times New Roman" w:cs="Times New Roman"/>
          <w:color w:val="000000"/>
          <w:szCs w:val="24"/>
        </w:rPr>
        <w:t>eb object</w:t>
      </w:r>
      <w:r>
        <w:rPr>
          <w:rFonts w:ascii="Times New Roman" w:hAnsi="Times New Roman" w:cs="Times New Roman" w:hint="eastAsia"/>
          <w:color w:val="000000"/>
          <w:szCs w:val="24"/>
        </w:rPr>
        <w:t>彼此之間愈有關係，因此</w:t>
      </w:r>
      <w:r>
        <w:rPr>
          <w:rFonts w:ascii="Times New Roman" w:hAnsi="Times New Roman" w:cs="Times New Roman" w:hint="eastAsia"/>
          <w:color w:val="000000"/>
          <w:szCs w:val="24"/>
        </w:rPr>
        <w:t>URL</w:t>
      </w:r>
      <w:r>
        <w:rPr>
          <w:rFonts w:ascii="Times New Roman" w:hAnsi="Times New Roman" w:cs="Times New Roman" w:hint="eastAsia"/>
          <w:color w:val="000000"/>
          <w:szCs w:val="24"/>
        </w:rPr>
        <w:t>的路徑會做為是否加入團體的一個考量</w:t>
      </w:r>
    </w:p>
    <w:p w14:paraId="2BFE5D63" w14:textId="0A4B69AE" w:rsidR="0086564F" w:rsidRDefault="0086564F" w:rsidP="0086564F">
      <w:pPr>
        <w:pStyle w:val="a7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/>
          <w:szCs w:val="24"/>
        </w:rPr>
      </w:pPr>
      <w:r w:rsidRPr="0086564F">
        <w:rPr>
          <w:rFonts w:ascii="Times New Roman" w:hAnsi="Times New Roman" w:cs="Times New Roman" w:hint="eastAsia"/>
          <w:color w:val="000000"/>
          <w:szCs w:val="24"/>
        </w:rPr>
        <w:t>當兩個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w</w:t>
      </w:r>
      <w:r w:rsidRPr="0086564F">
        <w:rPr>
          <w:rFonts w:ascii="Times New Roman" w:hAnsi="Times New Roman" w:cs="Times New Roman"/>
          <w:color w:val="000000"/>
          <w:szCs w:val="24"/>
        </w:rPr>
        <w:t>eb object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能否加入到同一</w:t>
      </w:r>
      <w:proofErr w:type="gramStart"/>
      <w:r w:rsidRPr="0086564F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Pr="0086564F">
        <w:rPr>
          <w:rFonts w:ascii="Times New Roman" w:hAnsi="Times New Roman" w:cs="Times New Roman" w:hint="eastAsia"/>
          <w:color w:val="000000"/>
          <w:szCs w:val="24"/>
        </w:rPr>
        <w:t>團體會考量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t</w:t>
      </w:r>
      <w:r w:rsidRPr="0086564F">
        <w:rPr>
          <w:rFonts w:ascii="Times New Roman" w:hAnsi="Times New Roman" w:cs="Times New Roman"/>
          <w:color w:val="000000"/>
          <w:szCs w:val="24"/>
        </w:rPr>
        <w:t>emporal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以及</w:t>
      </w:r>
      <w:proofErr w:type="spellStart"/>
      <w:r w:rsidRPr="0086564F">
        <w:rPr>
          <w:rFonts w:ascii="Times New Roman" w:hAnsi="Times New Roman" w:cs="Times New Roman" w:hint="eastAsia"/>
          <w:color w:val="000000"/>
          <w:szCs w:val="24"/>
        </w:rPr>
        <w:t>s</w:t>
      </w:r>
      <w:r w:rsidRPr="0086564F">
        <w:rPr>
          <w:rFonts w:ascii="Times New Roman" w:hAnsi="Times New Roman" w:cs="Times New Roman"/>
          <w:color w:val="000000"/>
          <w:szCs w:val="24"/>
        </w:rPr>
        <w:t>pacial</w:t>
      </w:r>
      <w:proofErr w:type="spellEnd"/>
      <w:r w:rsidRPr="0086564F">
        <w:rPr>
          <w:rFonts w:ascii="Times New Roman" w:hAnsi="Times New Roman" w:cs="Times New Roman"/>
          <w:color w:val="000000"/>
          <w:szCs w:val="24"/>
        </w:rPr>
        <w:t xml:space="preserve"> localities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。請求時間相差較短，</w:t>
      </w:r>
      <w:r>
        <w:rPr>
          <w:rFonts w:ascii="Times New Roman" w:hAnsi="Times New Roman" w:cs="Times New Roman" w:hint="eastAsia"/>
          <w:color w:val="000000"/>
          <w:szCs w:val="24"/>
        </w:rPr>
        <w:t>且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URL</w:t>
      </w:r>
      <w:r w:rsidRPr="0086564F">
        <w:rPr>
          <w:rFonts w:ascii="Times New Roman" w:hAnsi="Times New Roman" w:cs="Times New Roman" w:hint="eastAsia"/>
          <w:color w:val="000000"/>
          <w:szCs w:val="24"/>
        </w:rPr>
        <w:t>共同層數愈長則兩者之間關係愈親密</w:t>
      </w:r>
      <w:r>
        <w:rPr>
          <w:rFonts w:ascii="Times New Roman" w:hAnsi="Times New Roman" w:cs="Times New Roman" w:hint="eastAsia"/>
          <w:color w:val="000000"/>
          <w:szCs w:val="24"/>
        </w:rPr>
        <w:t>。</w:t>
      </w:r>
    </w:p>
    <w:p w14:paraId="0A21ED90" w14:textId="7CED181A" w:rsidR="0086564F" w:rsidRDefault="0086564F" w:rsidP="0086564F">
      <w:pPr>
        <w:pStyle w:val="a7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/>
          <w:szCs w:val="24"/>
        </w:rPr>
        <w:t>使用者很</w:t>
      </w:r>
      <w:r w:rsidR="000460F7">
        <w:rPr>
          <w:rFonts w:ascii="Times New Roman" w:hAnsi="Times New Roman" w:cs="Times New Roman" w:hint="eastAsia"/>
          <w:color w:val="000000"/>
          <w:szCs w:val="24"/>
        </w:rPr>
        <w:t>常</w:t>
      </w:r>
      <w:r>
        <w:rPr>
          <w:rFonts w:ascii="Times New Roman" w:hAnsi="Times New Roman" w:cs="Times New Roman" w:hint="eastAsia"/>
          <w:color w:val="000000"/>
          <w:szCs w:val="24"/>
        </w:rPr>
        <w:t>在</w:t>
      </w:r>
      <w:r w:rsidR="000460F7">
        <w:rPr>
          <w:rFonts w:ascii="Times New Roman" w:hAnsi="Times New Roman" w:cs="Times New Roman" w:hint="eastAsia"/>
          <w:color w:val="000000"/>
          <w:szCs w:val="24"/>
        </w:rPr>
        <w:t>短</w:t>
      </w:r>
      <w:r>
        <w:rPr>
          <w:rFonts w:ascii="Times New Roman" w:hAnsi="Times New Roman" w:cs="Times New Roman" w:hint="eastAsia"/>
          <w:color w:val="000000"/>
          <w:szCs w:val="24"/>
        </w:rPr>
        <w:t>時間內探索網站的不同部分</w:t>
      </w:r>
      <w:r w:rsidR="000460F7">
        <w:rPr>
          <w:rFonts w:ascii="Times New Roman" w:hAnsi="Times New Roman" w:cs="Times New Roman" w:hint="eastAsia"/>
          <w:color w:val="000000"/>
          <w:szCs w:val="24"/>
        </w:rPr>
        <w:t>，但是</w:t>
      </w:r>
      <w:r w:rsidR="003040BD">
        <w:rPr>
          <w:rFonts w:ascii="Times New Roman" w:hAnsi="Times New Roman" w:cs="Times New Roman" w:hint="eastAsia"/>
          <w:color w:val="000000"/>
          <w:szCs w:val="24"/>
        </w:rPr>
        <w:t>除了</w:t>
      </w:r>
      <w:r w:rsidR="003040BD">
        <w:rPr>
          <w:rFonts w:ascii="Times New Roman" w:hAnsi="Times New Roman" w:cs="Times New Roman" w:hint="eastAsia"/>
          <w:color w:val="000000"/>
          <w:szCs w:val="24"/>
        </w:rPr>
        <w:t>d</w:t>
      </w:r>
      <w:r w:rsidR="003040BD">
        <w:rPr>
          <w:rFonts w:ascii="Times New Roman" w:hAnsi="Times New Roman" w:cs="Times New Roman"/>
          <w:color w:val="000000"/>
          <w:szCs w:val="24"/>
        </w:rPr>
        <w:t>omain name</w:t>
      </w:r>
      <w:r w:rsidR="003040BD">
        <w:rPr>
          <w:rFonts w:ascii="Times New Roman" w:hAnsi="Times New Roman" w:cs="Times New Roman" w:hint="eastAsia"/>
          <w:color w:val="000000"/>
          <w:szCs w:val="24"/>
        </w:rPr>
        <w:t>，</w:t>
      </w:r>
      <w:r w:rsidR="000460F7">
        <w:rPr>
          <w:rFonts w:ascii="Times New Roman" w:hAnsi="Times New Roman" w:cs="Times New Roman" w:hint="eastAsia"/>
          <w:color w:val="000000"/>
          <w:szCs w:val="24"/>
        </w:rPr>
        <w:t>URL</w:t>
      </w:r>
      <w:r w:rsidR="000460F7">
        <w:rPr>
          <w:rFonts w:ascii="Times New Roman" w:hAnsi="Times New Roman" w:cs="Times New Roman" w:hint="eastAsia"/>
          <w:color w:val="000000"/>
          <w:szCs w:val="24"/>
        </w:rPr>
        <w:t>大大不同</w:t>
      </w:r>
      <w:r w:rsidR="003040BD">
        <w:rPr>
          <w:rFonts w:ascii="Times New Roman" w:hAnsi="Times New Roman" w:cs="Times New Roman" w:hint="eastAsia"/>
          <w:color w:val="000000"/>
          <w:szCs w:val="24"/>
        </w:rPr>
        <w:t>。如果在此情況下沒有發送請求，</w:t>
      </w:r>
      <w:proofErr w:type="spellStart"/>
      <w:r w:rsidR="000460F7">
        <w:rPr>
          <w:rFonts w:ascii="Times New Roman" w:hAnsi="Times New Roman" w:cs="Times New Roman"/>
          <w:color w:val="000000"/>
          <w:szCs w:val="24"/>
        </w:rPr>
        <w:t>spacial</w:t>
      </w:r>
      <w:proofErr w:type="spellEnd"/>
      <w:r w:rsidR="000460F7">
        <w:rPr>
          <w:rFonts w:ascii="Times New Roman" w:hAnsi="Times New Roman" w:cs="Times New Roman"/>
          <w:color w:val="000000"/>
          <w:szCs w:val="24"/>
        </w:rPr>
        <w:t xml:space="preserve"> locality</w:t>
      </w:r>
      <w:r w:rsidR="000460F7">
        <w:rPr>
          <w:rFonts w:ascii="Times New Roman" w:hAnsi="Times New Roman" w:cs="Times New Roman" w:hint="eastAsia"/>
          <w:color w:val="000000"/>
          <w:szCs w:val="24"/>
        </w:rPr>
        <w:t>以及</w:t>
      </w:r>
      <w:r w:rsidR="000460F7">
        <w:rPr>
          <w:rFonts w:ascii="Times New Roman" w:hAnsi="Times New Roman" w:cs="Times New Roman" w:hint="eastAsia"/>
          <w:color w:val="000000"/>
          <w:szCs w:val="24"/>
        </w:rPr>
        <w:t>t</w:t>
      </w:r>
      <w:r w:rsidR="000460F7">
        <w:rPr>
          <w:rFonts w:ascii="Times New Roman" w:hAnsi="Times New Roman" w:cs="Times New Roman"/>
          <w:color w:val="000000"/>
          <w:szCs w:val="24"/>
        </w:rPr>
        <w:t>emporal locality</w:t>
      </w:r>
      <w:r w:rsidR="000460F7">
        <w:rPr>
          <w:rFonts w:ascii="Times New Roman" w:hAnsi="Times New Roman" w:cs="Times New Roman" w:hint="eastAsia"/>
          <w:color w:val="000000"/>
          <w:szCs w:val="24"/>
        </w:rPr>
        <w:t>將不會辨認出這些部份的</w:t>
      </w:r>
      <w:r w:rsidR="000460F7">
        <w:rPr>
          <w:rFonts w:ascii="Times New Roman" w:hAnsi="Times New Roman" w:cs="Times New Roman" w:hint="eastAsia"/>
          <w:color w:val="000000"/>
          <w:szCs w:val="24"/>
        </w:rPr>
        <w:t>w</w:t>
      </w:r>
      <w:r w:rsidR="000460F7">
        <w:rPr>
          <w:rFonts w:ascii="Times New Roman" w:hAnsi="Times New Roman" w:cs="Times New Roman"/>
          <w:color w:val="000000"/>
          <w:szCs w:val="24"/>
        </w:rPr>
        <w:t>eb object</w:t>
      </w:r>
      <w:r w:rsidR="000460F7">
        <w:rPr>
          <w:rFonts w:ascii="Times New Roman" w:hAnsi="Times New Roman" w:cs="Times New Roman" w:hint="eastAsia"/>
          <w:color w:val="000000"/>
          <w:szCs w:val="24"/>
        </w:rPr>
        <w:t>有相關性</w:t>
      </w:r>
      <w:r w:rsidR="003040BD">
        <w:rPr>
          <w:rFonts w:ascii="Times New Roman" w:hAnsi="Times New Roman" w:cs="Times New Roman" w:hint="eastAsia"/>
          <w:color w:val="000000"/>
          <w:szCs w:val="24"/>
        </w:rPr>
        <w:t>。為了解決這個問題，只要請求的</w:t>
      </w:r>
      <w:r w:rsidR="003040BD">
        <w:rPr>
          <w:rFonts w:ascii="Times New Roman" w:hAnsi="Times New Roman" w:cs="Times New Roman" w:hint="eastAsia"/>
          <w:color w:val="000000"/>
          <w:szCs w:val="24"/>
        </w:rPr>
        <w:t>w</w:t>
      </w:r>
      <w:r w:rsidR="003040BD">
        <w:rPr>
          <w:rFonts w:ascii="Times New Roman" w:hAnsi="Times New Roman" w:cs="Times New Roman"/>
          <w:color w:val="000000"/>
          <w:szCs w:val="24"/>
        </w:rPr>
        <w:t>eb object</w:t>
      </w:r>
      <w:r w:rsidR="003040BD">
        <w:rPr>
          <w:rFonts w:ascii="Times New Roman" w:hAnsi="Times New Roman" w:cs="Times New Roman" w:hint="eastAsia"/>
          <w:color w:val="000000"/>
          <w:szCs w:val="24"/>
        </w:rPr>
        <w:t>來自同一</w:t>
      </w:r>
      <w:proofErr w:type="gramStart"/>
      <w:r w:rsidR="003040BD">
        <w:rPr>
          <w:rFonts w:ascii="Times New Roman" w:hAnsi="Times New Roman" w:cs="Times New Roman" w:hint="eastAsia"/>
          <w:color w:val="000000"/>
          <w:szCs w:val="24"/>
        </w:rPr>
        <w:t>個</w:t>
      </w:r>
      <w:proofErr w:type="gramEnd"/>
      <w:r w:rsidR="003040BD">
        <w:rPr>
          <w:rFonts w:ascii="Times New Roman" w:hAnsi="Times New Roman" w:cs="Times New Roman" w:hint="eastAsia"/>
          <w:color w:val="000000"/>
          <w:szCs w:val="24"/>
        </w:rPr>
        <w:t>網站並且請求的間隔小於等於時間限制，就可以加入同一個團體</w:t>
      </w:r>
    </w:p>
    <w:p w14:paraId="2EC28C19" w14:textId="7ABC9044" w:rsidR="003040BD" w:rsidRPr="0033629B" w:rsidRDefault="0033629B" w:rsidP="0086564F">
      <w:pPr>
        <w:pStyle w:val="a7"/>
        <w:numPr>
          <w:ilvl w:val="0"/>
          <w:numId w:val="33"/>
        </w:numPr>
        <w:ind w:leftChars="0"/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Cs w:val="24"/>
        </w:rPr>
        <w:t>利用此公式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 xml:space="preserve"> </w:t>
      </w:r>
      <w:r w:rsidR="003040BD" w:rsidRPr="003040BD">
        <w:rPr>
          <w:rFonts w:ascii="Times New Roman" w:hAnsi="Times New Roman" w:cs="Times New Roman"/>
          <w:color w:val="000000" w:themeColor="text1"/>
          <w:szCs w:val="24"/>
        </w:rPr>
        <w:fldChar w:fldCharType="begin"/>
      </w:r>
      <w:r w:rsidR="003040BD" w:rsidRPr="003040BD">
        <w:rPr>
          <w:rFonts w:ascii="Times New Roman" w:hAnsi="Times New Roman" w:cs="Times New Roman"/>
          <w:color w:val="000000" w:themeColor="text1"/>
          <w:szCs w:val="24"/>
        </w:rPr>
        <w:instrText xml:space="preserve"> </w:instrText>
      </w:r>
      <w:r w:rsidR="003040BD" w:rsidRPr="003040BD">
        <w:rPr>
          <w:rFonts w:ascii="微軟正黑體" w:eastAsia="微軟正黑體" w:hAnsi="微軟正黑體" w:hint="eastAsia"/>
          <w:color w:val="000000" w:themeColor="text1"/>
          <w:sz w:val="18"/>
          <w:szCs w:val="18"/>
          <w:shd w:val="clear" w:color="auto" w:fill="ECECEC"/>
        </w:rPr>
        <w:instrText>eq \f(</w:instrText>
      </w:r>
      <w:r w:rsidR="003040BD" w:rsidRPr="003040BD">
        <w:rPr>
          <w:rFonts w:ascii="微軟正黑體" w:eastAsia="微軟正黑體" w:hAnsi="微軟正黑體"/>
          <w:color w:val="000000" w:themeColor="text1"/>
          <w:sz w:val="18"/>
          <w:szCs w:val="18"/>
          <w:shd w:val="clear" w:color="auto" w:fill="ECECEC"/>
        </w:rPr>
        <w:instrText>t</w:instrText>
      </w:r>
      <w:r w:rsidR="003040BD" w:rsidRPr="003040BD">
        <w:rPr>
          <w:rFonts w:ascii="微軟正黑體" w:eastAsia="微軟正黑體" w:hAnsi="微軟正黑體" w:hint="eastAsia"/>
          <w:color w:val="000000" w:themeColor="text1"/>
          <w:sz w:val="18"/>
          <w:szCs w:val="18"/>
          <w:shd w:val="clear" w:color="auto" w:fill="ECECEC"/>
        </w:rPr>
        <w:instrText>,</w:instrText>
      </w:r>
      <w:r w:rsidR="003040BD" w:rsidRPr="003040BD">
        <w:rPr>
          <w:rFonts w:ascii="微軟正黑體" w:eastAsia="微軟正黑體" w:hAnsi="微軟正黑體"/>
          <w:color w:val="000000" w:themeColor="text1"/>
          <w:sz w:val="18"/>
          <w:szCs w:val="18"/>
          <w:shd w:val="clear" w:color="auto" w:fill="ECECEC"/>
        </w:rPr>
        <w:instrText>T</w:instrText>
      </w:r>
      <w:r w:rsidR="003040BD" w:rsidRPr="003040BD">
        <w:rPr>
          <w:rFonts w:ascii="微軟正黑體" w:eastAsia="微軟正黑體" w:hAnsi="微軟正黑體" w:hint="eastAsia"/>
          <w:color w:val="000000" w:themeColor="text1"/>
          <w:sz w:val="18"/>
          <w:szCs w:val="18"/>
          <w:shd w:val="clear" w:color="auto" w:fill="ECECEC"/>
        </w:rPr>
        <w:instrText>)</w:instrText>
      </w:r>
      <w:r w:rsidR="003040BD" w:rsidRPr="003040BD">
        <w:rPr>
          <w:rFonts w:ascii="Times New Roman" w:hAnsi="Times New Roman" w:cs="Times New Roman"/>
          <w:color w:val="000000" w:themeColor="text1"/>
          <w:szCs w:val="24"/>
        </w:rPr>
        <w:instrText xml:space="preserve"> </w:instrText>
      </w:r>
      <w:r w:rsidR="003040BD" w:rsidRPr="003040BD">
        <w:rPr>
          <w:rFonts w:ascii="Times New Roman" w:hAnsi="Times New Roman" w:cs="Times New Roman"/>
          <w:color w:val="000000" w:themeColor="text1"/>
          <w:szCs w:val="24"/>
        </w:rPr>
        <w:fldChar w:fldCharType="end"/>
      </w:r>
      <w:r w:rsidR="003040BD">
        <w:rPr>
          <w:rFonts w:ascii="Times New Roman" w:hAnsi="Times New Roman" w:cs="Times New Roman"/>
          <w:color w:val="000000" w:themeColor="text1"/>
          <w:szCs w:val="24"/>
        </w:rPr>
        <w:t>≤</w:t>
      </w:r>
      <w:r w:rsidR="003040BD">
        <w:rPr>
          <w:rFonts w:ascii="Times New Roman" w:hAnsi="Times New Roman" w:cs="Times New Roman" w:hint="eastAsia"/>
          <w:color w:val="000000" w:themeColor="text1"/>
          <w:szCs w:val="24"/>
        </w:rPr>
        <w:t xml:space="preserve"> 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來考慮是否加入同一個團體。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為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U</w:t>
      </w:r>
      <w:r>
        <w:rPr>
          <w:rFonts w:ascii="Times New Roman" w:hAnsi="Times New Roman" w:cs="Times New Roman"/>
          <w:color w:val="000000" w:themeColor="text1"/>
          <w:szCs w:val="24"/>
        </w:rPr>
        <w:t>RL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共同的層數，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為時間限制，</w:t>
      </w:r>
      <w:r w:rsidR="003040BD">
        <w:rPr>
          <w:rFonts w:ascii="Times New Roman" w:hAnsi="Times New Roman" w:cs="Times New Roman" w:hint="eastAsia"/>
          <w:color w:val="000000" w:themeColor="text1"/>
          <w:szCs w:val="24"/>
        </w:rPr>
        <w:t>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代表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g</w:t>
      </w:r>
      <w:r>
        <w:rPr>
          <w:rFonts w:ascii="Times New Roman" w:hAnsi="Times New Roman" w:cs="Times New Roman"/>
          <w:color w:val="000000" w:themeColor="text1"/>
          <w:szCs w:val="24"/>
        </w:rPr>
        <w:t>roup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的時間戳以及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Cs w:val="24"/>
        </w:rPr>
        <w:t>eb object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請求的時間差，並且考量請求的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Cs w:val="24"/>
        </w:rPr>
        <w:t>eb object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之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URL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以及最後加入團體的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w</w:t>
      </w:r>
      <w:r>
        <w:rPr>
          <w:rFonts w:ascii="Times New Roman" w:hAnsi="Times New Roman" w:cs="Times New Roman"/>
          <w:color w:val="000000" w:themeColor="text1"/>
          <w:szCs w:val="24"/>
        </w:rPr>
        <w:t>eb object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之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U</w:t>
      </w:r>
      <w:r>
        <w:rPr>
          <w:rFonts w:ascii="Times New Roman" w:hAnsi="Times New Roman" w:cs="Times New Roman"/>
          <w:color w:val="000000" w:themeColor="text1"/>
          <w:szCs w:val="24"/>
        </w:rPr>
        <w:t>RL</w:t>
      </w:r>
      <w:r>
        <w:rPr>
          <w:rFonts w:ascii="Times New Roman" w:hAnsi="Times New Roman" w:cs="Times New Roman" w:hint="eastAsia"/>
          <w:color w:val="000000" w:themeColor="text1"/>
          <w:szCs w:val="24"/>
        </w:rPr>
        <w:t>進行比對共同的長度</w:t>
      </w:r>
    </w:p>
    <w:p w14:paraId="2EF784BA" w14:textId="77777777" w:rsidR="0033629B" w:rsidRDefault="0033629B" w:rsidP="0033629B">
      <w:pPr>
        <w:pStyle w:val="a7"/>
        <w:ind w:leftChars="0" w:left="1320"/>
        <w:rPr>
          <w:rFonts w:ascii="Times New Roman" w:hAnsi="Times New Roman" w:cs="Times New Roman"/>
          <w:color w:val="000000"/>
          <w:szCs w:val="24"/>
        </w:rPr>
      </w:pPr>
    </w:p>
    <w:p w14:paraId="03F83AE7" w14:textId="12DB2A29" w:rsidR="001A1F79" w:rsidRPr="0086564F" w:rsidRDefault="00300434" w:rsidP="0086564F">
      <w:pPr>
        <w:ind w:firstLine="480"/>
        <w:rPr>
          <w:rFonts w:ascii="Times New Roman" w:hAnsi="Times New Roman" w:cs="Times New Roman"/>
          <w:color w:val="000000"/>
          <w:szCs w:val="24"/>
        </w:rPr>
      </w:pPr>
      <w:r w:rsidRPr="0086564F">
        <w:rPr>
          <w:rFonts w:ascii="Times New Roman" w:hAnsi="Times New Roman" w:cs="Times New Roman"/>
          <w:color w:val="000000"/>
          <w:szCs w:val="24"/>
        </w:rPr>
        <w:t>Q7. Why is this work important?</w:t>
      </w:r>
    </w:p>
    <w:p w14:paraId="117087F0" w14:textId="791E1BF8" w:rsidR="00964893" w:rsidRDefault="0056666D" w:rsidP="0056666D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  <w:r w:rsidRPr="0056666D">
        <w:rPr>
          <w:rFonts w:ascii="Times New Roman" w:hAnsi="Times New Roman" w:cs="Times New Roman"/>
          <w:color w:val="000000"/>
          <w:szCs w:val="24"/>
        </w:rPr>
        <w:t>Web proxy server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廣泛的被使用在減少網路延遲。由於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p</w:t>
      </w:r>
      <w:r w:rsidRPr="0056666D">
        <w:rPr>
          <w:rFonts w:ascii="Times New Roman" w:hAnsi="Times New Roman" w:cs="Times New Roman"/>
          <w:color w:val="000000"/>
          <w:szCs w:val="24"/>
        </w:rPr>
        <w:t>roxy server</w:t>
      </w:r>
      <w:r w:rsidRPr="0056666D">
        <w:rPr>
          <w:rFonts w:ascii="Times New Roman" w:hAnsi="Times New Roman" w:cs="Times New Roman" w:hint="eastAsia"/>
          <w:color w:val="000000"/>
          <w:szCs w:val="24"/>
        </w:rPr>
        <w:t>的幫助</w:t>
      </w:r>
      <w:r>
        <w:rPr>
          <w:rFonts w:ascii="Times New Roman" w:hAnsi="Times New Roman" w:cs="Times New Roman" w:hint="eastAsia"/>
          <w:color w:val="000000"/>
          <w:szCs w:val="24"/>
        </w:rPr>
        <w:t>，客戶端會收到</w:t>
      </w:r>
      <w:r w:rsidR="00A44933">
        <w:rPr>
          <w:rFonts w:ascii="Times New Roman" w:hAnsi="Times New Roman" w:cs="Times New Roman" w:hint="eastAsia"/>
          <w:color w:val="000000"/>
          <w:szCs w:val="24"/>
        </w:rPr>
        <w:t>來自</w:t>
      </w:r>
      <w:r>
        <w:rPr>
          <w:rFonts w:ascii="Times New Roman" w:hAnsi="Times New Roman" w:cs="Times New Roman" w:hint="eastAsia"/>
          <w:color w:val="000000"/>
          <w:szCs w:val="24"/>
        </w:rPr>
        <w:t>p</w:t>
      </w:r>
      <w:r>
        <w:rPr>
          <w:rFonts w:ascii="Times New Roman" w:hAnsi="Times New Roman" w:cs="Times New Roman"/>
          <w:color w:val="000000"/>
          <w:szCs w:val="24"/>
        </w:rPr>
        <w:t>roxy server</w:t>
      </w:r>
      <w:r>
        <w:rPr>
          <w:rFonts w:ascii="Times New Roman" w:hAnsi="Times New Roman" w:cs="Times New Roman" w:hint="eastAsia"/>
          <w:color w:val="000000"/>
          <w:szCs w:val="24"/>
        </w:rPr>
        <w:t>的請求，</w:t>
      </w:r>
      <w:r w:rsidR="00AC24CB">
        <w:rPr>
          <w:rFonts w:ascii="Times New Roman" w:hAnsi="Times New Roman" w:cs="Times New Roman" w:hint="eastAsia"/>
          <w:color w:val="000000"/>
          <w:szCs w:val="24"/>
        </w:rPr>
        <w:t>而不是</w:t>
      </w:r>
      <w:r w:rsidR="00AC24CB">
        <w:rPr>
          <w:rFonts w:ascii="Times New Roman" w:hAnsi="Times New Roman" w:cs="Times New Roman" w:hint="eastAsia"/>
          <w:color w:val="000000"/>
          <w:szCs w:val="24"/>
        </w:rPr>
        <w:t>w</w:t>
      </w:r>
      <w:r w:rsidR="00AC24CB">
        <w:rPr>
          <w:rFonts w:ascii="Times New Roman" w:hAnsi="Times New Roman" w:cs="Times New Roman"/>
          <w:color w:val="000000"/>
          <w:szCs w:val="24"/>
        </w:rPr>
        <w:t>eb server</w:t>
      </w:r>
      <w:r w:rsidR="00A44933">
        <w:rPr>
          <w:rFonts w:ascii="Times New Roman" w:hAnsi="Times New Roman" w:cs="Times New Roman" w:hint="eastAsia"/>
          <w:color w:val="000000"/>
          <w:szCs w:val="24"/>
        </w:rPr>
        <w:t>。然而，當本地的網路瀏覽器沒有所需要的</w:t>
      </w:r>
      <w:r w:rsidR="00A44933">
        <w:rPr>
          <w:rFonts w:ascii="Times New Roman" w:hAnsi="Times New Roman" w:cs="Times New Roman" w:hint="eastAsia"/>
          <w:color w:val="000000"/>
          <w:szCs w:val="24"/>
        </w:rPr>
        <w:t>w</w:t>
      </w:r>
      <w:r w:rsidR="00A44933">
        <w:rPr>
          <w:rFonts w:ascii="Times New Roman" w:hAnsi="Times New Roman" w:cs="Times New Roman"/>
          <w:color w:val="000000"/>
          <w:szCs w:val="24"/>
        </w:rPr>
        <w:t xml:space="preserve">eb </w:t>
      </w:r>
      <w:r w:rsidR="00A44933">
        <w:rPr>
          <w:rFonts w:ascii="Times New Roman" w:hAnsi="Times New Roman" w:cs="Times New Roman" w:hint="eastAsia"/>
          <w:color w:val="000000"/>
          <w:szCs w:val="24"/>
        </w:rPr>
        <w:t>o</w:t>
      </w:r>
      <w:r w:rsidR="00A44933">
        <w:rPr>
          <w:rFonts w:ascii="Times New Roman" w:hAnsi="Times New Roman" w:cs="Times New Roman"/>
          <w:color w:val="000000"/>
          <w:szCs w:val="24"/>
        </w:rPr>
        <w:t>bject</w:t>
      </w:r>
      <w:r w:rsidR="00A44933">
        <w:rPr>
          <w:rFonts w:ascii="Times New Roman" w:hAnsi="Times New Roman" w:cs="Times New Roman" w:hint="eastAsia"/>
          <w:color w:val="000000"/>
          <w:szCs w:val="24"/>
        </w:rPr>
        <w:t>，客戶端還是得需要花時間等待</w:t>
      </w:r>
      <w:r w:rsidR="00A44933">
        <w:rPr>
          <w:rFonts w:ascii="Times New Roman" w:hAnsi="Times New Roman" w:cs="Times New Roman" w:hint="eastAsia"/>
          <w:color w:val="000000"/>
          <w:szCs w:val="24"/>
        </w:rPr>
        <w:t>w</w:t>
      </w:r>
      <w:r w:rsidR="00A44933">
        <w:rPr>
          <w:rFonts w:ascii="Times New Roman" w:hAnsi="Times New Roman" w:cs="Times New Roman"/>
          <w:color w:val="000000"/>
          <w:szCs w:val="24"/>
        </w:rPr>
        <w:t>eb object</w:t>
      </w:r>
      <w:r w:rsidR="00A44933">
        <w:rPr>
          <w:rFonts w:ascii="Times New Roman" w:hAnsi="Times New Roman" w:cs="Times New Roman" w:hint="eastAsia"/>
          <w:color w:val="000000"/>
          <w:szCs w:val="24"/>
        </w:rPr>
        <w:t>從</w:t>
      </w:r>
      <w:r w:rsidR="00A44933">
        <w:rPr>
          <w:rFonts w:ascii="Times New Roman" w:hAnsi="Times New Roman" w:cs="Times New Roman" w:hint="eastAsia"/>
          <w:color w:val="000000"/>
          <w:szCs w:val="24"/>
        </w:rPr>
        <w:t>p</w:t>
      </w:r>
      <w:r w:rsidR="00A44933">
        <w:rPr>
          <w:rFonts w:ascii="Times New Roman" w:hAnsi="Times New Roman" w:cs="Times New Roman"/>
          <w:color w:val="000000"/>
          <w:szCs w:val="24"/>
        </w:rPr>
        <w:t>roxy server</w:t>
      </w:r>
      <w:r w:rsidR="00A44933">
        <w:rPr>
          <w:rFonts w:ascii="Times New Roman" w:hAnsi="Times New Roman" w:cs="Times New Roman" w:hint="eastAsia"/>
          <w:color w:val="000000"/>
          <w:szCs w:val="24"/>
        </w:rPr>
        <w:t>轉移。這一部分的延遲可以藉由預測客戶端未來可能需要的</w:t>
      </w:r>
      <w:r w:rsidR="00A44933">
        <w:rPr>
          <w:rFonts w:ascii="Times New Roman" w:hAnsi="Times New Roman" w:cs="Times New Roman" w:hint="eastAsia"/>
          <w:color w:val="000000"/>
          <w:szCs w:val="24"/>
        </w:rPr>
        <w:t>w</w:t>
      </w:r>
      <w:r w:rsidR="00A44933">
        <w:rPr>
          <w:rFonts w:ascii="Times New Roman" w:hAnsi="Times New Roman" w:cs="Times New Roman"/>
          <w:color w:val="000000"/>
          <w:szCs w:val="24"/>
        </w:rPr>
        <w:t>eb object</w:t>
      </w:r>
      <w:r w:rsidR="00A44933">
        <w:rPr>
          <w:rFonts w:ascii="Times New Roman" w:hAnsi="Times New Roman" w:cs="Times New Roman" w:hint="eastAsia"/>
          <w:color w:val="000000"/>
          <w:szCs w:val="24"/>
        </w:rPr>
        <w:t>，進一步預取到本地</w:t>
      </w:r>
      <w:r w:rsidR="00A44933">
        <w:rPr>
          <w:rFonts w:ascii="Times New Roman" w:hAnsi="Times New Roman" w:cs="Times New Roman" w:hint="eastAsia"/>
          <w:color w:val="000000"/>
          <w:szCs w:val="24"/>
        </w:rPr>
        <w:t>w</w:t>
      </w:r>
      <w:r w:rsidR="00A44933">
        <w:rPr>
          <w:rFonts w:ascii="Times New Roman" w:hAnsi="Times New Roman" w:cs="Times New Roman"/>
          <w:color w:val="000000"/>
          <w:szCs w:val="24"/>
        </w:rPr>
        <w:t>eb</w:t>
      </w:r>
      <w:r w:rsidR="00A44933">
        <w:rPr>
          <w:rFonts w:ascii="Times New Roman" w:hAnsi="Times New Roman" w:cs="Times New Roman" w:hint="eastAsia"/>
          <w:color w:val="000000"/>
          <w:szCs w:val="24"/>
        </w:rPr>
        <w:t>瀏覽器的快取當中，</w:t>
      </w:r>
      <w:r w:rsidR="00A44933">
        <w:rPr>
          <w:rFonts w:ascii="Times New Roman" w:hAnsi="Times New Roman" w:cs="Times New Roman" w:hint="eastAsia"/>
          <w:color w:val="000000"/>
          <w:szCs w:val="24"/>
        </w:rPr>
        <w:lastRenderedPageBreak/>
        <w:t>來減少延遲時間</w:t>
      </w:r>
    </w:p>
    <w:p w14:paraId="1323F733" w14:textId="77777777" w:rsidR="00A44933" w:rsidRPr="0056666D" w:rsidRDefault="00A44933" w:rsidP="0056666D">
      <w:pPr>
        <w:ind w:left="480" w:firstLine="480"/>
        <w:rPr>
          <w:rFonts w:ascii="Times New Roman" w:hAnsi="Times New Roman" w:cs="Times New Roman"/>
          <w:color w:val="000000"/>
          <w:szCs w:val="24"/>
        </w:rPr>
      </w:pPr>
    </w:p>
    <w:p w14:paraId="382A221E" w14:textId="1EC34AB7" w:rsidR="00534B41" w:rsidRDefault="00300434" w:rsidP="004F37B4">
      <w:pPr>
        <w:rPr>
          <w:szCs w:val="24"/>
        </w:rPr>
      </w:pPr>
      <w:r w:rsidRPr="008C0E90">
        <w:rPr>
          <w:rFonts w:ascii="Times New Roman" w:hAnsi="Times New Roman" w:cs="Times New Roman"/>
          <w:color w:val="000000"/>
          <w:szCs w:val="24"/>
        </w:rPr>
        <w:t>Q8. Can any improvement be done?</w:t>
      </w:r>
    </w:p>
    <w:p w14:paraId="22E85BEB" w14:textId="6DF54D7D" w:rsidR="004F37B4" w:rsidRPr="008C0E90" w:rsidRDefault="004F37B4" w:rsidP="004F37B4">
      <w:pPr>
        <w:rPr>
          <w:rFonts w:ascii="Times New Roman" w:hAnsi="Times New Roman" w:cs="Times New Roman"/>
          <w:color w:val="000000"/>
          <w:szCs w:val="24"/>
        </w:rPr>
      </w:pPr>
      <w:r>
        <w:rPr>
          <w:rFonts w:ascii="Times New Roman" w:hAnsi="Times New Roman" w:cs="Times New Roman"/>
          <w:color w:val="000000"/>
          <w:szCs w:val="24"/>
        </w:rPr>
        <w:tab/>
      </w:r>
      <w:r w:rsidR="00B5390F">
        <w:rPr>
          <w:rFonts w:ascii="Times New Roman" w:hAnsi="Times New Roman" w:cs="Times New Roman" w:hint="eastAsia"/>
          <w:color w:val="000000"/>
          <w:szCs w:val="24"/>
        </w:rPr>
        <w:t>目前沒想到</w:t>
      </w:r>
    </w:p>
    <w:sectPr w:rsidR="004F37B4" w:rsidRPr="008C0E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9AF04" w14:textId="77777777" w:rsidR="008656B4" w:rsidRDefault="008656B4" w:rsidP="00B34513">
      <w:r>
        <w:separator/>
      </w:r>
    </w:p>
  </w:endnote>
  <w:endnote w:type="continuationSeparator" w:id="0">
    <w:p w14:paraId="5E87991C" w14:textId="77777777" w:rsidR="008656B4" w:rsidRDefault="008656B4" w:rsidP="00B345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8E72D" w14:textId="77777777" w:rsidR="008656B4" w:rsidRDefault="008656B4" w:rsidP="00B34513">
      <w:r>
        <w:separator/>
      </w:r>
    </w:p>
  </w:footnote>
  <w:footnote w:type="continuationSeparator" w:id="0">
    <w:p w14:paraId="637AF574" w14:textId="77777777" w:rsidR="008656B4" w:rsidRDefault="008656B4" w:rsidP="00B345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A2913"/>
    <w:multiLevelType w:val="hybridMultilevel"/>
    <w:tmpl w:val="5A8C0E0A"/>
    <w:lvl w:ilvl="0" w:tplc="8A94C8F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B630E96"/>
    <w:multiLevelType w:val="hybridMultilevel"/>
    <w:tmpl w:val="D1FA22BA"/>
    <w:lvl w:ilvl="0" w:tplc="3482BA18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 w15:restartNumberingAfterBreak="0">
    <w:nsid w:val="118A7E77"/>
    <w:multiLevelType w:val="hybridMultilevel"/>
    <w:tmpl w:val="0DE2E764"/>
    <w:lvl w:ilvl="0" w:tplc="EEDE45E0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1A21B0A"/>
    <w:multiLevelType w:val="hybridMultilevel"/>
    <w:tmpl w:val="E5325864"/>
    <w:lvl w:ilvl="0" w:tplc="B852D9D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151C199E"/>
    <w:multiLevelType w:val="hybridMultilevel"/>
    <w:tmpl w:val="58985B62"/>
    <w:lvl w:ilvl="0" w:tplc="969C87F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443C1B5E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0C96D7F"/>
    <w:multiLevelType w:val="hybridMultilevel"/>
    <w:tmpl w:val="152EDDD6"/>
    <w:lvl w:ilvl="0" w:tplc="2D128F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22832C53"/>
    <w:multiLevelType w:val="hybridMultilevel"/>
    <w:tmpl w:val="9B800546"/>
    <w:lvl w:ilvl="0" w:tplc="7A0A780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252C546E"/>
    <w:multiLevelType w:val="hybridMultilevel"/>
    <w:tmpl w:val="D0062E5A"/>
    <w:lvl w:ilvl="0" w:tplc="93A4964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25573725"/>
    <w:multiLevelType w:val="hybridMultilevel"/>
    <w:tmpl w:val="0C2688D2"/>
    <w:lvl w:ilvl="0" w:tplc="6248BC1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7686A15"/>
    <w:multiLevelType w:val="hybridMultilevel"/>
    <w:tmpl w:val="48DC81C0"/>
    <w:lvl w:ilvl="0" w:tplc="A822A6D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10" w15:restartNumberingAfterBreak="0">
    <w:nsid w:val="2B161560"/>
    <w:multiLevelType w:val="hybridMultilevel"/>
    <w:tmpl w:val="94B6B49A"/>
    <w:lvl w:ilvl="0" w:tplc="54582A6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2C66007A"/>
    <w:multiLevelType w:val="hybridMultilevel"/>
    <w:tmpl w:val="F9BA180C"/>
    <w:lvl w:ilvl="0" w:tplc="61D474E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2C7070C3"/>
    <w:multiLevelType w:val="hybridMultilevel"/>
    <w:tmpl w:val="8F1E1812"/>
    <w:lvl w:ilvl="0" w:tplc="2F9617A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3" w15:restartNumberingAfterBreak="0">
    <w:nsid w:val="3A896B7A"/>
    <w:multiLevelType w:val="hybridMultilevel"/>
    <w:tmpl w:val="F3524D0C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C76461D"/>
    <w:multiLevelType w:val="hybridMultilevel"/>
    <w:tmpl w:val="82486848"/>
    <w:lvl w:ilvl="0" w:tplc="FCD2B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FB707EF"/>
    <w:multiLevelType w:val="hybridMultilevel"/>
    <w:tmpl w:val="58FE9FCE"/>
    <w:lvl w:ilvl="0" w:tplc="8F0C63E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6" w15:restartNumberingAfterBreak="0">
    <w:nsid w:val="45BD177C"/>
    <w:multiLevelType w:val="hybridMultilevel"/>
    <w:tmpl w:val="BED228C2"/>
    <w:lvl w:ilvl="0" w:tplc="498E1C1C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48AD4646"/>
    <w:multiLevelType w:val="hybridMultilevel"/>
    <w:tmpl w:val="E0DCE5BA"/>
    <w:lvl w:ilvl="0" w:tplc="D40EAC2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4A2A7DEA"/>
    <w:multiLevelType w:val="hybridMultilevel"/>
    <w:tmpl w:val="E4144FA4"/>
    <w:lvl w:ilvl="0" w:tplc="0BF065C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4DE22F8A"/>
    <w:multiLevelType w:val="hybridMultilevel"/>
    <w:tmpl w:val="ADCE4098"/>
    <w:lvl w:ilvl="0" w:tplc="98E64BC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4F7D3BF3"/>
    <w:multiLevelType w:val="hybridMultilevel"/>
    <w:tmpl w:val="8E98DA64"/>
    <w:lvl w:ilvl="0" w:tplc="9C725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30769C4"/>
    <w:multiLevelType w:val="hybridMultilevel"/>
    <w:tmpl w:val="98768ED4"/>
    <w:lvl w:ilvl="0" w:tplc="D988BC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2" w15:restartNumberingAfterBreak="0">
    <w:nsid w:val="55376A5E"/>
    <w:multiLevelType w:val="hybridMultilevel"/>
    <w:tmpl w:val="01BE50F2"/>
    <w:lvl w:ilvl="0" w:tplc="094A9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B865C16"/>
    <w:multiLevelType w:val="hybridMultilevel"/>
    <w:tmpl w:val="82568F10"/>
    <w:lvl w:ilvl="0" w:tplc="DB42FDF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5B964920"/>
    <w:multiLevelType w:val="hybridMultilevel"/>
    <w:tmpl w:val="D83619AE"/>
    <w:lvl w:ilvl="0" w:tplc="ABA09092">
      <w:start w:val="1"/>
      <w:numFmt w:val="decimal"/>
      <w:lvlText w:val="%1."/>
      <w:lvlJc w:val="left"/>
      <w:pPr>
        <w:ind w:left="9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80" w:hanging="480"/>
      </w:pPr>
    </w:lvl>
    <w:lvl w:ilvl="2" w:tplc="0409001B" w:tentative="1">
      <w:start w:val="1"/>
      <w:numFmt w:val="lowerRoman"/>
      <w:lvlText w:val="%3."/>
      <w:lvlJc w:val="right"/>
      <w:pPr>
        <w:ind w:left="2060" w:hanging="480"/>
      </w:pPr>
    </w:lvl>
    <w:lvl w:ilvl="3" w:tplc="0409000F" w:tentative="1">
      <w:start w:val="1"/>
      <w:numFmt w:val="decimal"/>
      <w:lvlText w:val="%4."/>
      <w:lvlJc w:val="left"/>
      <w:pPr>
        <w:ind w:left="25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20" w:hanging="480"/>
      </w:pPr>
    </w:lvl>
    <w:lvl w:ilvl="5" w:tplc="0409001B" w:tentative="1">
      <w:start w:val="1"/>
      <w:numFmt w:val="lowerRoman"/>
      <w:lvlText w:val="%6."/>
      <w:lvlJc w:val="right"/>
      <w:pPr>
        <w:ind w:left="3500" w:hanging="480"/>
      </w:pPr>
    </w:lvl>
    <w:lvl w:ilvl="6" w:tplc="0409000F" w:tentative="1">
      <w:start w:val="1"/>
      <w:numFmt w:val="decimal"/>
      <w:lvlText w:val="%7."/>
      <w:lvlJc w:val="left"/>
      <w:pPr>
        <w:ind w:left="39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60" w:hanging="480"/>
      </w:pPr>
    </w:lvl>
    <w:lvl w:ilvl="8" w:tplc="0409001B" w:tentative="1">
      <w:start w:val="1"/>
      <w:numFmt w:val="lowerRoman"/>
      <w:lvlText w:val="%9."/>
      <w:lvlJc w:val="right"/>
      <w:pPr>
        <w:ind w:left="4940" w:hanging="480"/>
      </w:pPr>
    </w:lvl>
  </w:abstractNum>
  <w:abstractNum w:abstractNumId="25" w15:restartNumberingAfterBreak="0">
    <w:nsid w:val="5DAD73C1"/>
    <w:multiLevelType w:val="hybridMultilevel"/>
    <w:tmpl w:val="6890FCAE"/>
    <w:lvl w:ilvl="0" w:tplc="638097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E14623F"/>
    <w:multiLevelType w:val="hybridMultilevel"/>
    <w:tmpl w:val="42D42408"/>
    <w:lvl w:ilvl="0" w:tplc="D616B19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C638FAAC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7" w15:restartNumberingAfterBreak="0">
    <w:nsid w:val="5FB31F8B"/>
    <w:multiLevelType w:val="hybridMultilevel"/>
    <w:tmpl w:val="6D5A72D2"/>
    <w:lvl w:ilvl="0" w:tplc="73B0A5C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8" w15:restartNumberingAfterBreak="0">
    <w:nsid w:val="620F31AC"/>
    <w:multiLevelType w:val="hybridMultilevel"/>
    <w:tmpl w:val="14C2DDDA"/>
    <w:lvl w:ilvl="0" w:tplc="A9C8D6AC">
      <w:start w:val="1"/>
      <w:numFmt w:val="decimal"/>
      <w:lvlText w:val="(%1)"/>
      <w:lvlJc w:val="left"/>
      <w:pPr>
        <w:ind w:left="132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9" w15:restartNumberingAfterBreak="0">
    <w:nsid w:val="688326C0"/>
    <w:multiLevelType w:val="hybridMultilevel"/>
    <w:tmpl w:val="52D40070"/>
    <w:lvl w:ilvl="0" w:tplc="A13E4C0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0" w15:restartNumberingAfterBreak="0">
    <w:nsid w:val="6D023E39"/>
    <w:multiLevelType w:val="hybridMultilevel"/>
    <w:tmpl w:val="08700198"/>
    <w:lvl w:ilvl="0" w:tplc="BE38E9E2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1" w15:restartNumberingAfterBreak="0">
    <w:nsid w:val="6D5641A2"/>
    <w:multiLevelType w:val="hybridMultilevel"/>
    <w:tmpl w:val="1D0EE83C"/>
    <w:lvl w:ilvl="0" w:tplc="B766660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2" w15:restartNumberingAfterBreak="0">
    <w:nsid w:val="6D5D68F2"/>
    <w:multiLevelType w:val="hybridMultilevel"/>
    <w:tmpl w:val="F6D4CCB8"/>
    <w:lvl w:ilvl="0" w:tplc="DFAC556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3" w15:restartNumberingAfterBreak="0">
    <w:nsid w:val="792012B9"/>
    <w:multiLevelType w:val="hybridMultilevel"/>
    <w:tmpl w:val="6CCE923C"/>
    <w:lvl w:ilvl="0" w:tplc="9CB666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23"/>
  </w:num>
  <w:num w:numId="5">
    <w:abstractNumId w:val="33"/>
  </w:num>
  <w:num w:numId="6">
    <w:abstractNumId w:val="24"/>
  </w:num>
  <w:num w:numId="7">
    <w:abstractNumId w:val="2"/>
  </w:num>
  <w:num w:numId="8">
    <w:abstractNumId w:val="21"/>
  </w:num>
  <w:num w:numId="9">
    <w:abstractNumId w:val="29"/>
  </w:num>
  <w:num w:numId="10">
    <w:abstractNumId w:val="4"/>
  </w:num>
  <w:num w:numId="11">
    <w:abstractNumId w:val="26"/>
  </w:num>
  <w:num w:numId="12">
    <w:abstractNumId w:val="10"/>
  </w:num>
  <w:num w:numId="13">
    <w:abstractNumId w:val="31"/>
  </w:num>
  <w:num w:numId="14">
    <w:abstractNumId w:val="1"/>
  </w:num>
  <w:num w:numId="15">
    <w:abstractNumId w:val="12"/>
  </w:num>
  <w:num w:numId="16">
    <w:abstractNumId w:val="28"/>
  </w:num>
  <w:num w:numId="17">
    <w:abstractNumId w:val="9"/>
  </w:num>
  <w:num w:numId="18">
    <w:abstractNumId w:val="3"/>
  </w:num>
  <w:num w:numId="19">
    <w:abstractNumId w:val="5"/>
  </w:num>
  <w:num w:numId="20">
    <w:abstractNumId w:val="6"/>
  </w:num>
  <w:num w:numId="21">
    <w:abstractNumId w:val="30"/>
  </w:num>
  <w:num w:numId="22">
    <w:abstractNumId w:val="32"/>
  </w:num>
  <w:num w:numId="23">
    <w:abstractNumId w:val="19"/>
  </w:num>
  <w:num w:numId="24">
    <w:abstractNumId w:val="16"/>
  </w:num>
  <w:num w:numId="25">
    <w:abstractNumId w:val="25"/>
  </w:num>
  <w:num w:numId="26">
    <w:abstractNumId w:val="14"/>
  </w:num>
  <w:num w:numId="27">
    <w:abstractNumId w:val="18"/>
  </w:num>
  <w:num w:numId="28">
    <w:abstractNumId w:val="0"/>
  </w:num>
  <w:num w:numId="29">
    <w:abstractNumId w:val="7"/>
  </w:num>
  <w:num w:numId="30">
    <w:abstractNumId w:val="11"/>
  </w:num>
  <w:num w:numId="31">
    <w:abstractNumId w:val="17"/>
  </w:num>
  <w:num w:numId="32">
    <w:abstractNumId w:val="15"/>
  </w:num>
  <w:num w:numId="33">
    <w:abstractNumId w:val="27"/>
  </w:num>
  <w:num w:numId="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136"/>
    <w:rsid w:val="00010115"/>
    <w:rsid w:val="00020C4E"/>
    <w:rsid w:val="00023A82"/>
    <w:rsid w:val="000460F7"/>
    <w:rsid w:val="00051877"/>
    <w:rsid w:val="00061054"/>
    <w:rsid w:val="0007290E"/>
    <w:rsid w:val="00073DF8"/>
    <w:rsid w:val="0009575C"/>
    <w:rsid w:val="000A379F"/>
    <w:rsid w:val="000B3F06"/>
    <w:rsid w:val="000C7675"/>
    <w:rsid w:val="000F1EF3"/>
    <w:rsid w:val="001001C8"/>
    <w:rsid w:val="001106B5"/>
    <w:rsid w:val="0011256C"/>
    <w:rsid w:val="00163DF7"/>
    <w:rsid w:val="00171157"/>
    <w:rsid w:val="001761D4"/>
    <w:rsid w:val="00182382"/>
    <w:rsid w:val="00193C59"/>
    <w:rsid w:val="00193E0E"/>
    <w:rsid w:val="00194526"/>
    <w:rsid w:val="001A1F79"/>
    <w:rsid w:val="001A2C94"/>
    <w:rsid w:val="001C1AA1"/>
    <w:rsid w:val="001D2ED5"/>
    <w:rsid w:val="001E16B0"/>
    <w:rsid w:val="001F10F5"/>
    <w:rsid w:val="0021284C"/>
    <w:rsid w:val="0022080A"/>
    <w:rsid w:val="00235D93"/>
    <w:rsid w:val="0024608B"/>
    <w:rsid w:val="00256F42"/>
    <w:rsid w:val="00265136"/>
    <w:rsid w:val="00277720"/>
    <w:rsid w:val="002861C8"/>
    <w:rsid w:val="00294CF9"/>
    <w:rsid w:val="002A2722"/>
    <w:rsid w:val="002A34C2"/>
    <w:rsid w:val="002B5929"/>
    <w:rsid w:val="002B6856"/>
    <w:rsid w:val="002D1E53"/>
    <w:rsid w:val="002D299F"/>
    <w:rsid w:val="002D6F1D"/>
    <w:rsid w:val="002E69C7"/>
    <w:rsid w:val="00300434"/>
    <w:rsid w:val="003040BD"/>
    <w:rsid w:val="0030429B"/>
    <w:rsid w:val="00311188"/>
    <w:rsid w:val="00334F6B"/>
    <w:rsid w:val="0033629B"/>
    <w:rsid w:val="00377B9A"/>
    <w:rsid w:val="00391773"/>
    <w:rsid w:val="003B067A"/>
    <w:rsid w:val="003B2972"/>
    <w:rsid w:val="003C3947"/>
    <w:rsid w:val="003C600C"/>
    <w:rsid w:val="00413DFC"/>
    <w:rsid w:val="00420BB0"/>
    <w:rsid w:val="00442DB5"/>
    <w:rsid w:val="00444B0C"/>
    <w:rsid w:val="004511BE"/>
    <w:rsid w:val="00454189"/>
    <w:rsid w:val="004610A7"/>
    <w:rsid w:val="00461719"/>
    <w:rsid w:val="00467F64"/>
    <w:rsid w:val="004718FF"/>
    <w:rsid w:val="004A1A42"/>
    <w:rsid w:val="004A46DF"/>
    <w:rsid w:val="004C66EA"/>
    <w:rsid w:val="004C6F94"/>
    <w:rsid w:val="004D270E"/>
    <w:rsid w:val="004E21D0"/>
    <w:rsid w:val="004E6008"/>
    <w:rsid w:val="004F3483"/>
    <w:rsid w:val="004F37B4"/>
    <w:rsid w:val="005166F6"/>
    <w:rsid w:val="00534B41"/>
    <w:rsid w:val="00540428"/>
    <w:rsid w:val="0056666D"/>
    <w:rsid w:val="005A529A"/>
    <w:rsid w:val="005A591E"/>
    <w:rsid w:val="005B4763"/>
    <w:rsid w:val="005F137B"/>
    <w:rsid w:val="005F2DF7"/>
    <w:rsid w:val="00602911"/>
    <w:rsid w:val="006216F5"/>
    <w:rsid w:val="00625C91"/>
    <w:rsid w:val="0063517B"/>
    <w:rsid w:val="00646E81"/>
    <w:rsid w:val="00661EEC"/>
    <w:rsid w:val="006A36F4"/>
    <w:rsid w:val="006A4F8E"/>
    <w:rsid w:val="006B3A06"/>
    <w:rsid w:val="006C0F3F"/>
    <w:rsid w:val="006D1DB2"/>
    <w:rsid w:val="006E1C4C"/>
    <w:rsid w:val="006E1D85"/>
    <w:rsid w:val="00710407"/>
    <w:rsid w:val="00723178"/>
    <w:rsid w:val="007330A0"/>
    <w:rsid w:val="007351CC"/>
    <w:rsid w:val="00744679"/>
    <w:rsid w:val="00754101"/>
    <w:rsid w:val="00762B53"/>
    <w:rsid w:val="0076635E"/>
    <w:rsid w:val="00767FD3"/>
    <w:rsid w:val="00770393"/>
    <w:rsid w:val="00792471"/>
    <w:rsid w:val="0079470C"/>
    <w:rsid w:val="007A438C"/>
    <w:rsid w:val="007C4215"/>
    <w:rsid w:val="007D0D91"/>
    <w:rsid w:val="007D68C3"/>
    <w:rsid w:val="007E2832"/>
    <w:rsid w:val="00845BB8"/>
    <w:rsid w:val="00861F29"/>
    <w:rsid w:val="008640C9"/>
    <w:rsid w:val="0086564F"/>
    <w:rsid w:val="008656B4"/>
    <w:rsid w:val="00892D57"/>
    <w:rsid w:val="008A677A"/>
    <w:rsid w:val="008A67A4"/>
    <w:rsid w:val="008C014E"/>
    <w:rsid w:val="008C0E90"/>
    <w:rsid w:val="008E1B14"/>
    <w:rsid w:val="008E3274"/>
    <w:rsid w:val="00904111"/>
    <w:rsid w:val="009108C6"/>
    <w:rsid w:val="00914AFD"/>
    <w:rsid w:val="00925D4B"/>
    <w:rsid w:val="00927A45"/>
    <w:rsid w:val="00941C48"/>
    <w:rsid w:val="009454DF"/>
    <w:rsid w:val="00960BDD"/>
    <w:rsid w:val="00964893"/>
    <w:rsid w:val="00966BBB"/>
    <w:rsid w:val="009744FC"/>
    <w:rsid w:val="009754EB"/>
    <w:rsid w:val="00982502"/>
    <w:rsid w:val="009903AA"/>
    <w:rsid w:val="009936C8"/>
    <w:rsid w:val="009B05EA"/>
    <w:rsid w:val="009B5336"/>
    <w:rsid w:val="009B672D"/>
    <w:rsid w:val="009C75C7"/>
    <w:rsid w:val="009F244B"/>
    <w:rsid w:val="009F7E52"/>
    <w:rsid w:val="00A124F5"/>
    <w:rsid w:val="00A156E4"/>
    <w:rsid w:val="00A3142E"/>
    <w:rsid w:val="00A345D8"/>
    <w:rsid w:val="00A44933"/>
    <w:rsid w:val="00A61F00"/>
    <w:rsid w:val="00A62905"/>
    <w:rsid w:val="00A74153"/>
    <w:rsid w:val="00AA27D8"/>
    <w:rsid w:val="00AA444C"/>
    <w:rsid w:val="00AC217F"/>
    <w:rsid w:val="00AC24CB"/>
    <w:rsid w:val="00AC4F6F"/>
    <w:rsid w:val="00AF65C8"/>
    <w:rsid w:val="00AF7A38"/>
    <w:rsid w:val="00B040EA"/>
    <w:rsid w:val="00B049AB"/>
    <w:rsid w:val="00B04B31"/>
    <w:rsid w:val="00B07A67"/>
    <w:rsid w:val="00B17060"/>
    <w:rsid w:val="00B238F8"/>
    <w:rsid w:val="00B34513"/>
    <w:rsid w:val="00B5390F"/>
    <w:rsid w:val="00B53AFA"/>
    <w:rsid w:val="00B57808"/>
    <w:rsid w:val="00B63356"/>
    <w:rsid w:val="00B676AF"/>
    <w:rsid w:val="00B759D2"/>
    <w:rsid w:val="00B85FD3"/>
    <w:rsid w:val="00BA330C"/>
    <w:rsid w:val="00BA7A02"/>
    <w:rsid w:val="00BD2857"/>
    <w:rsid w:val="00BE2690"/>
    <w:rsid w:val="00BE28EF"/>
    <w:rsid w:val="00BF571E"/>
    <w:rsid w:val="00BF6CA2"/>
    <w:rsid w:val="00C10E50"/>
    <w:rsid w:val="00C17716"/>
    <w:rsid w:val="00C20213"/>
    <w:rsid w:val="00C30218"/>
    <w:rsid w:val="00C365A7"/>
    <w:rsid w:val="00C42991"/>
    <w:rsid w:val="00C54A42"/>
    <w:rsid w:val="00CA2D4E"/>
    <w:rsid w:val="00CA5D1D"/>
    <w:rsid w:val="00CC0759"/>
    <w:rsid w:val="00CC1EBE"/>
    <w:rsid w:val="00CC584A"/>
    <w:rsid w:val="00CD13CD"/>
    <w:rsid w:val="00CE25E5"/>
    <w:rsid w:val="00CE3E13"/>
    <w:rsid w:val="00CF202A"/>
    <w:rsid w:val="00CF2F1B"/>
    <w:rsid w:val="00CF51D8"/>
    <w:rsid w:val="00D12B28"/>
    <w:rsid w:val="00D2748B"/>
    <w:rsid w:val="00D33E4F"/>
    <w:rsid w:val="00D3494A"/>
    <w:rsid w:val="00D3614D"/>
    <w:rsid w:val="00D369E6"/>
    <w:rsid w:val="00D43984"/>
    <w:rsid w:val="00D54F5B"/>
    <w:rsid w:val="00D573D0"/>
    <w:rsid w:val="00D60F47"/>
    <w:rsid w:val="00D63BE6"/>
    <w:rsid w:val="00D8596D"/>
    <w:rsid w:val="00D877A3"/>
    <w:rsid w:val="00DA2639"/>
    <w:rsid w:val="00DA7282"/>
    <w:rsid w:val="00DC016E"/>
    <w:rsid w:val="00DF02D5"/>
    <w:rsid w:val="00DF7672"/>
    <w:rsid w:val="00E80883"/>
    <w:rsid w:val="00E825CC"/>
    <w:rsid w:val="00E839A3"/>
    <w:rsid w:val="00E84ABF"/>
    <w:rsid w:val="00EB7A05"/>
    <w:rsid w:val="00EC202F"/>
    <w:rsid w:val="00EC58FC"/>
    <w:rsid w:val="00ED1634"/>
    <w:rsid w:val="00F001D4"/>
    <w:rsid w:val="00F03E94"/>
    <w:rsid w:val="00F133E6"/>
    <w:rsid w:val="00F226AB"/>
    <w:rsid w:val="00F50FAC"/>
    <w:rsid w:val="00F57CF2"/>
    <w:rsid w:val="00F6337A"/>
    <w:rsid w:val="00F667F1"/>
    <w:rsid w:val="00F66FE4"/>
    <w:rsid w:val="00F81FB6"/>
    <w:rsid w:val="00F907F9"/>
    <w:rsid w:val="00F91EC4"/>
    <w:rsid w:val="00FD70B7"/>
    <w:rsid w:val="00FE3AF8"/>
    <w:rsid w:val="00FF0DE4"/>
    <w:rsid w:val="00FF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F5BD43"/>
  <w15:chartTrackingRefBased/>
  <w15:docId w15:val="{AEEC8434-3FF6-45D7-A388-BD219699B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345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345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34513"/>
    <w:rPr>
      <w:sz w:val="20"/>
      <w:szCs w:val="20"/>
    </w:rPr>
  </w:style>
  <w:style w:type="paragraph" w:styleId="a7">
    <w:name w:val="List Paragraph"/>
    <w:basedOn w:val="a"/>
    <w:uiPriority w:val="34"/>
    <w:qFormat/>
    <w:rsid w:val="007D68C3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CC1EBE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CC1EBE"/>
  </w:style>
  <w:style w:type="character" w:customStyle="1" w:styleId="aa">
    <w:name w:val="註解文字 字元"/>
    <w:basedOn w:val="a0"/>
    <w:link w:val="a9"/>
    <w:uiPriority w:val="99"/>
    <w:semiHidden/>
    <w:rsid w:val="00CC1EBE"/>
  </w:style>
  <w:style w:type="paragraph" w:styleId="ab">
    <w:name w:val="annotation subject"/>
    <w:basedOn w:val="a9"/>
    <w:next w:val="a9"/>
    <w:link w:val="ac"/>
    <w:uiPriority w:val="99"/>
    <w:semiHidden/>
    <w:unhideWhenUsed/>
    <w:rsid w:val="00CC1EB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CC1EBE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CC1EBE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CC1E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3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泫哥 阿</dc:creator>
  <cp:keywords/>
  <dc:description/>
  <cp:lastModifiedBy>智詠 康</cp:lastModifiedBy>
  <cp:revision>6</cp:revision>
  <dcterms:created xsi:type="dcterms:W3CDTF">2020-11-23T01:16:00Z</dcterms:created>
  <dcterms:modified xsi:type="dcterms:W3CDTF">2020-11-23T07:46:00Z</dcterms:modified>
</cp:coreProperties>
</file>