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right"/>
      </w:pPr>
      <w:r>
        <w:t>Shopee粉丝批量关注软件使用说明</w:t>
      </w:r>
    </w:p>
    <w:p>
      <w:pPr>
        <w:pStyle w:val="3"/>
        <w:numPr>
          <w:ilvl w:val="0"/>
          <w:numId w:val="2"/>
        </w:numPr>
      </w:pPr>
      <w:r>
        <w:t>界面说明</w:t>
      </w:r>
    </w:p>
    <w:p>
      <w:r>
        <w:t>软件界面大致分为3个部分，登录区域、粉丝操作区域、粉丝显示区域。操作过程中由于网络原因，会有一定时间延迟，请耐心等待。</w:t>
      </w:r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243205</wp:posOffset>
                </wp:positionV>
                <wp:extent cx="1805940" cy="1104900"/>
                <wp:effectExtent l="6350" t="6350" r="1651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3165" y="2914015"/>
                          <a:ext cx="180594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8"/>
                              </w:rPr>
                              <w:t>1、登录区域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19.15pt;height:87pt;width:142.2pt;z-index:251658240;v-text-anchor:middle;mso-width-relative:page;mso-height-relative:page;" filled="f" stroked="t" coordsize="21600,21600" o:gfxdata="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b6qtC1gAAAAgBAAAPAAAAAAAAAAEA&#10;IAAAACIAAABkcnMvZG93bnJldi54bWxQSwECFAAUAAAACACHTuJAoKvCT7wCAACABQAADgAAAAAA&#10;AAABACAAAAAlAQAAZHJzL2Uyb0RvYy54bWxQSwUGAAAAAAYABgBZAQAAU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  <w:sz w:val="40"/>
                          <w:szCs w:val="48"/>
                        </w:rPr>
                      </w:pPr>
                      <w:r>
                        <w:rPr>
                          <w:color w:val="FF0000"/>
                          <w:sz w:val="40"/>
                          <w:szCs w:val="48"/>
                        </w:rPr>
                        <w:t>1、登录区域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1393825</wp:posOffset>
                </wp:positionV>
                <wp:extent cx="1805940" cy="1104900"/>
                <wp:effectExtent l="6350" t="6350" r="1651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0785" y="2921635"/>
                          <a:ext cx="180594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40"/>
                                <w:szCs w:val="48"/>
                              </w:rPr>
                              <w:t>、</w:t>
                            </w:r>
                            <w:r>
                              <w:rPr>
                                <w:color w:val="FF0000"/>
                                <w:sz w:val="40"/>
                                <w:szCs w:val="48"/>
                              </w:rPr>
                              <w:t>粉丝查看</w:t>
                            </w:r>
                            <w:r>
                              <w:rPr>
                                <w:color w:val="FF0000"/>
                                <w:sz w:val="40"/>
                                <w:szCs w:val="48"/>
                              </w:rP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109.75pt;height:87pt;width:142.2pt;z-index:251660288;v-text-anchor:middle;mso-width-relative:page;mso-height-relative:page;" filled="f" stroked="t" coordsize="21600,21600" o:gfxdata="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Spb4tcA&#10;AAAKAQAADwAAAAAAAAABACAAAAAiAAAAZHJzL2Rvd25yZXYueG1sUEsBAhQAFAAAAAgAh07iQCty&#10;2lBZAgAAmAQAAA4AAAAAAAAAAQAgAAAAJg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  <w:sz w:val="40"/>
                          <w:szCs w:val="48"/>
                        </w:rPr>
                      </w:pPr>
                      <w:r>
                        <w:rPr>
                          <w:color w:val="FF0000"/>
                          <w:sz w:val="40"/>
                          <w:szCs w:val="48"/>
                        </w:rPr>
                        <w:t>2</w:t>
                      </w:r>
                      <w:r>
                        <w:rPr>
                          <w:color w:val="FF0000"/>
                          <w:sz w:val="40"/>
                          <w:szCs w:val="48"/>
                        </w:rPr>
                        <w:t>、</w:t>
                      </w:r>
                      <w:r>
                        <w:rPr>
                          <w:color w:val="FF0000"/>
                          <w:sz w:val="40"/>
                          <w:szCs w:val="48"/>
                        </w:rPr>
                        <w:t>粉丝查看</w:t>
                      </w:r>
                      <w:r>
                        <w:rPr>
                          <w:color w:val="FF0000"/>
                          <w:sz w:val="40"/>
                          <w:szCs w:val="48"/>
                        </w:rPr>
                        <w:t>区域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840095" cy="3089910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243840</wp:posOffset>
                </wp:positionV>
                <wp:extent cx="3702685" cy="2704465"/>
                <wp:effectExtent l="6350" t="6350" r="952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0785" y="2921635"/>
                          <a:ext cx="3702685" cy="2704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8"/>
                              </w:rPr>
                              <w:t>3、粉丝显示</w:t>
                            </w:r>
                            <w:r>
                              <w:rPr>
                                <w:color w:val="FF0000"/>
                                <w:sz w:val="40"/>
                                <w:szCs w:val="48"/>
                              </w:rP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pt;margin-top:19.2pt;height:212.95pt;width:291.55pt;z-index:251659264;v-text-anchor:middle;mso-width-relative:page;mso-height-relative:page;" filled="f" stroked="t" coordsize="21600,21600" o:gfxdata="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ZaxGb1wAA&#10;AAoBAAAPAAAAAAAAAAEAIAAAACIAAABkcnMvZG93bnJldi54bWxQSwECFAAUAAAACACHTuJAdfT1&#10;iVgCAACYBAAADgAAAAAAAAABACAAAAAm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  <w:sz w:val="40"/>
                          <w:szCs w:val="48"/>
                        </w:rPr>
                      </w:pPr>
                      <w:r>
                        <w:rPr>
                          <w:color w:val="FF0000"/>
                          <w:sz w:val="40"/>
                          <w:szCs w:val="48"/>
                        </w:rPr>
                        <w:t>3、粉丝显示</w:t>
                      </w:r>
                      <w:r>
                        <w:rPr>
                          <w:color w:val="FF0000"/>
                          <w:sz w:val="40"/>
                          <w:szCs w:val="48"/>
                        </w:rPr>
                        <w:t>区域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numPr>
          <w:ilvl w:val="0"/>
          <w:numId w:val="2"/>
        </w:numPr>
      </w:pPr>
      <w:r>
        <w:t>登录区域操作过程</w:t>
      </w:r>
    </w:p>
    <w:p>
      <w:r>
        <w:t xml:space="preserve">    </w:t>
      </w:r>
      <w:r>
        <w:rPr>
          <w:b/>
          <w:bCs/>
        </w:rPr>
        <w:t>用户登录</w:t>
      </w:r>
      <w:r>
        <w:t>：用户在登录区域中输入“用户名”及“密码”，点击登录按钮，即可进行登录操作。用户每次登录时都检查cookies进行自动登录。登录成功后，登录区域左上角文本框会有相应提示。登录过程中显示</w:t>
      </w:r>
      <w:r>
        <w:rPr>
          <w:rFonts w:hint="default"/>
        </w:rPr>
        <w:t>”登录中，请稍后”，登录成功后显示“欢迎，用户ID”。</w:t>
      </w:r>
    </w:p>
    <w:p>
      <w:pPr>
        <w:pStyle w:val="3"/>
        <w:numPr>
          <w:ilvl w:val="0"/>
          <w:numId w:val="2"/>
        </w:numPr>
      </w:pPr>
      <w:r>
        <w:t>粉丝查看区域操作过程</w:t>
      </w:r>
    </w:p>
    <w:p>
      <w:pPr>
        <w:ind w:firstLine="420"/>
      </w:pPr>
      <w:r>
        <w:rPr>
          <w:b/>
          <w:bCs/>
        </w:rPr>
        <w:t>查看粉丝</w:t>
      </w:r>
      <w:r>
        <w:t>：用户首先在商铺链接中输入所需查看商铺的链接，如“</w:t>
      </w:r>
      <w:r>
        <w:rPr>
          <w:rFonts w:hint="default"/>
        </w:rPr>
        <w:t>https://shopee.com.my/leapro_fashion</w:t>
      </w:r>
      <w:r>
        <w:t>”，之后点击查看粉丝按钮，便会在粉丝显示区域显示查询到的粉丝信息。</w:t>
      </w:r>
    </w:p>
    <w:p>
      <w:pPr>
        <w:ind w:firstLine="420"/>
      </w:pPr>
      <w:r>
        <w:rPr>
          <w:b/>
          <w:bCs/>
        </w:rPr>
        <w:t>关注粉丝</w:t>
      </w:r>
      <w:r>
        <w:t>：用户登录之后，在粉丝列表中选择所要关注的粉丝，或者“全选”所有粉丝，之后点击“关注粉丝”按钮即可关注相应粉丝。</w:t>
      </w:r>
    </w:p>
    <w:p>
      <w:pPr>
        <w:ind w:firstLine="420"/>
      </w:pPr>
      <w:r>
        <w:rPr>
          <w:b/>
          <w:bCs/>
        </w:rPr>
        <w:t>查看自家粉丝</w:t>
      </w:r>
      <w:r>
        <w:t>：用户登录之后，点击查看“自家粉丝”按钮，便可以查看自己所有粉丝信息，之后同样可以进行关注粉丝操作。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803050406030204"/>
    <w:charset w:val="00"/>
    <w:family w:val="decorative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908648">
    <w:nsid w:val="59D199E8"/>
    <w:multiLevelType w:val="singleLevel"/>
    <w:tmpl w:val="59D199E8"/>
    <w:lvl w:ilvl="0" w:tentative="1">
      <w:start w:val="1"/>
      <w:numFmt w:val="decimal"/>
      <w:pStyle w:val="4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30082200">
    <w:nsid w:val="5B333398"/>
    <w:multiLevelType w:val="singleLevel"/>
    <w:tmpl w:val="5B333398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06908648"/>
  </w:num>
  <w:num w:numId="2">
    <w:abstractNumId w:val="1530082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BF4DC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FB8DE4"/>
    <w:rsid w:val="447F0597"/>
    <w:rsid w:val="76DF1572"/>
    <w:rsid w:val="77FEEF97"/>
    <w:rsid w:val="7DFB2828"/>
    <w:rsid w:val="7FEBA612"/>
    <w:rsid w:val="9E6AD832"/>
    <w:rsid w:val="B2BF4DC4"/>
    <w:rsid w:val="D93761EC"/>
    <w:rsid w:val="E3EE880B"/>
    <w:rsid w:val="F7BB4979"/>
    <w:rsid w:val="FAB69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20" w:after="20" w:line="416" w:lineRule="auto"/>
      <w:jc w:val="left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2018-06-27T14:46:00Z</dcterms:created>
  <dc:creator>usi</dc:creator>
  <cp:lastModifiedBy>usi</cp:lastModifiedBy>
  <dcterms:modified xsi:type="dcterms:W3CDTF">2018-06-27T15:04:39Z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