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5A7E" w14:textId="71CED724" w:rsidR="00A33C2E" w:rsidRDefault="00A33C2E" w:rsidP="00A33C2E">
      <w:pPr>
        <w:rPr>
          <w:rFonts w:hint="eastAsia"/>
          <w:noProof/>
        </w:rPr>
      </w:pPr>
      <w:r>
        <w:rPr>
          <w:rFonts w:hint="eastAsia"/>
          <w:noProof/>
        </w:rPr>
        <w:t>表格说明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：</w:t>
      </w:r>
    </w:p>
    <w:p w14:paraId="227F5064" w14:textId="2516F9A2" w:rsidR="00A33C2E" w:rsidRDefault="00A33C2E" w:rsidP="00A33C2E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标题编号：表</w:t>
      </w:r>
      <w:r>
        <w:rPr>
          <w:rFonts w:hint="eastAsia"/>
          <w:noProof/>
        </w:rPr>
        <w:t>4.0.1</w:t>
      </w:r>
    </w:p>
    <w:p w14:paraId="59AC34C9" w14:textId="51715074" w:rsidR="00A33C2E" w:rsidRDefault="00A33C2E" w:rsidP="00A33C2E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名称：钢管外径、壁厚、外形允许偏差</w:t>
      </w:r>
    </w:p>
    <w:p w14:paraId="308EDCF7" w14:textId="03284ED5" w:rsidR="00A33C2E" w:rsidRDefault="00A33C2E" w:rsidP="00A33C2E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表格位置：位于《</w:t>
      </w:r>
      <w:r>
        <w:rPr>
          <w:rFonts w:hint="eastAsia"/>
          <w:noProof/>
        </w:rPr>
        <w:t>04_</w:t>
      </w:r>
      <w:r>
        <w:rPr>
          <w:rFonts w:hint="eastAsia"/>
          <w:noProof/>
        </w:rPr>
        <w:t>材料、构配件</w:t>
      </w:r>
      <w:r>
        <w:rPr>
          <w:rFonts w:hint="eastAsia"/>
          <w:noProof/>
        </w:rPr>
        <w:t>.pdf</w:t>
      </w:r>
      <w:r>
        <w:rPr>
          <w:rFonts w:hint="eastAsia"/>
          <w:noProof/>
        </w:rPr>
        <w:t>》的第</w:t>
      </w:r>
      <w:r>
        <w:rPr>
          <w:rFonts w:hint="eastAsia"/>
          <w:noProof/>
        </w:rPr>
        <w:t>4.0.1</w:t>
      </w:r>
      <w:r>
        <w:rPr>
          <w:rFonts w:hint="eastAsia"/>
          <w:noProof/>
        </w:rPr>
        <w:t>条之后。</w:t>
      </w:r>
    </w:p>
    <w:p w14:paraId="1AD62E5A" w14:textId="3C64E8F1" w:rsidR="00A33C2E" w:rsidRDefault="00A33C2E" w:rsidP="00A33C2E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表格内容：该表规定了脚手架用钢管在外径、壁厚及外形方面的允许偏差，按钢管直径（单位</w:t>
      </w:r>
      <w:r>
        <w:rPr>
          <w:rFonts w:hint="eastAsia"/>
          <w:noProof/>
        </w:rPr>
        <w:t xml:space="preserve"> mm</w:t>
      </w:r>
      <w:r>
        <w:rPr>
          <w:rFonts w:hint="eastAsia"/>
          <w:noProof/>
        </w:rPr>
        <w:t>）范围分别给出。具体内容如下：</w:t>
      </w:r>
    </w:p>
    <w:p w14:paraId="22143177" w14:textId="19ED4B09" w:rsidR="00A33C2E" w:rsidRDefault="00A33C2E" w:rsidP="00A33C2E">
      <w:pPr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>钢管直径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≤</w:t>
      </w:r>
      <w:r>
        <w:rPr>
          <w:rFonts w:hint="eastAsia"/>
          <w:noProof/>
        </w:rPr>
        <w:t>20 mm</w:t>
      </w:r>
      <w:r>
        <w:rPr>
          <w:rFonts w:hint="eastAsia"/>
          <w:noProof/>
        </w:rPr>
        <w:t>：外径允许偏差</w:t>
      </w:r>
      <w:bookmarkStart w:id="0" w:name="OLE_LINK1"/>
      <w:r>
        <w:rPr>
          <w:rFonts w:hint="eastAsia"/>
          <w:noProof/>
        </w:rPr>
        <w:t>为</w:t>
      </w:r>
      <w:bookmarkEnd w:id="0"/>
      <w:r>
        <w:rPr>
          <w:rFonts w:hint="eastAsia"/>
          <w:noProof/>
        </w:rPr>
        <w:t>±</w:t>
      </w:r>
      <w:r>
        <w:rPr>
          <w:rFonts w:hint="eastAsia"/>
          <w:noProof/>
        </w:rPr>
        <w:t>0.3mm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壁厚允许偏差</w:t>
      </w:r>
      <w:r w:rsidRPr="00A33C2E">
        <w:rPr>
          <w:noProof/>
        </w:rPr>
        <w:t>为</w:t>
      </w:r>
      <w:r>
        <w:rPr>
          <w:rFonts w:hint="eastAsia"/>
          <w:noProof/>
        </w:rPr>
        <w:t>±</w:t>
      </w:r>
      <w:r>
        <w:rPr>
          <w:rFonts w:hint="eastAsia"/>
          <w:noProof/>
        </w:rPr>
        <w:t>10%</w:t>
      </w:r>
      <w:r>
        <w:rPr>
          <w:rFonts w:hint="eastAsia"/>
          <w:noProof/>
        </w:rPr>
        <w:t>·</w:t>
      </w:r>
      <w:r>
        <w:rPr>
          <w:rFonts w:hint="eastAsia"/>
          <w:noProof/>
        </w:rPr>
        <w:t>S</w:t>
      </w:r>
      <w:r>
        <w:rPr>
          <w:rFonts w:hint="eastAsia"/>
          <w:noProof/>
        </w:rPr>
        <w:t>（</w:t>
      </w:r>
      <w:r>
        <w:rPr>
          <w:rFonts w:hint="eastAsia"/>
          <w:noProof/>
        </w:rPr>
        <w:t xml:space="preserve">S </w:t>
      </w:r>
      <w:r>
        <w:rPr>
          <w:rFonts w:hint="eastAsia"/>
          <w:noProof/>
        </w:rPr>
        <w:t>为钢管壁厚）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弯曲度</w:t>
      </w:r>
      <w:r>
        <w:rPr>
          <w:rFonts w:hint="eastAsia"/>
          <w:noProof/>
        </w:rPr>
        <w:t>偏差为</w:t>
      </w:r>
      <w:r>
        <w:rPr>
          <w:rFonts w:hint="eastAsia"/>
          <w:noProof/>
        </w:rPr>
        <w:t>1.5mm/m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椭圆度</w:t>
      </w:r>
      <w:r>
        <w:rPr>
          <w:rFonts w:hint="eastAsia"/>
          <w:noProof/>
        </w:rPr>
        <w:t>偏差为</w:t>
      </w:r>
      <w:r>
        <w:rPr>
          <w:rFonts w:hint="eastAsia"/>
          <w:noProof/>
        </w:rPr>
        <w:t>0.23mm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管端截面</w:t>
      </w:r>
      <w:r>
        <w:rPr>
          <w:rFonts w:hint="eastAsia"/>
          <w:noProof/>
        </w:rPr>
        <w:t>要求</w:t>
      </w:r>
      <w:r>
        <w:rPr>
          <w:rFonts w:hint="eastAsia"/>
          <w:noProof/>
        </w:rPr>
        <w:t>与轴线垂直、无毛刺</w:t>
      </w:r>
      <w:r>
        <w:rPr>
          <w:rFonts w:hint="eastAsia"/>
          <w:noProof/>
        </w:rPr>
        <w:t>。</w:t>
      </w:r>
    </w:p>
    <w:p w14:paraId="16DB4D8E" w14:textId="3F64545D" w:rsidR="00A33C2E" w:rsidRDefault="00A33C2E" w:rsidP="00A33C2E">
      <w:pPr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>钢管直径</w:t>
      </w:r>
      <w:r>
        <w:rPr>
          <w:rFonts w:hint="eastAsia"/>
          <w:noProof/>
        </w:rPr>
        <w:t xml:space="preserve"> 21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30 mm</w:t>
      </w:r>
      <w:r>
        <w:rPr>
          <w:rFonts w:hint="eastAsia"/>
          <w:noProof/>
        </w:rPr>
        <w:t>或</w:t>
      </w:r>
      <w:r>
        <w:rPr>
          <w:rFonts w:hint="eastAsia"/>
          <w:noProof/>
        </w:rPr>
        <w:t>31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40 mm</w:t>
      </w:r>
      <w:r>
        <w:rPr>
          <w:rFonts w:hint="eastAsia"/>
          <w:noProof/>
        </w:rPr>
        <w:t>：外径允许偏差为±</w:t>
      </w:r>
      <w:r>
        <w:rPr>
          <w:rFonts w:hint="eastAsia"/>
          <w:noProof/>
        </w:rPr>
        <w:t>0.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mm</w:t>
      </w:r>
      <w:r>
        <w:rPr>
          <w:rFonts w:hint="eastAsia"/>
          <w:noProof/>
        </w:rPr>
        <w:t>、壁厚允许偏差</w:t>
      </w:r>
      <w:r w:rsidRPr="00A33C2E">
        <w:rPr>
          <w:noProof/>
        </w:rPr>
        <w:t>为</w:t>
      </w:r>
      <w:r>
        <w:rPr>
          <w:rFonts w:hint="eastAsia"/>
          <w:noProof/>
        </w:rPr>
        <w:t>±</w:t>
      </w:r>
      <w:r>
        <w:rPr>
          <w:rFonts w:hint="eastAsia"/>
          <w:noProof/>
        </w:rPr>
        <w:t>10%</w:t>
      </w:r>
      <w:r>
        <w:rPr>
          <w:rFonts w:hint="eastAsia"/>
          <w:noProof/>
        </w:rPr>
        <w:t>·</w:t>
      </w:r>
      <w:r>
        <w:rPr>
          <w:rFonts w:hint="eastAsia"/>
          <w:noProof/>
        </w:rPr>
        <w:t>S</w:t>
      </w:r>
      <w:r>
        <w:rPr>
          <w:rFonts w:hint="eastAsia"/>
          <w:noProof/>
        </w:rPr>
        <w:t>、弯曲度偏差为</w:t>
      </w:r>
      <w:r>
        <w:rPr>
          <w:rFonts w:hint="eastAsia"/>
          <w:noProof/>
        </w:rPr>
        <w:t>1.5mm/m</w:t>
      </w:r>
      <w:r>
        <w:rPr>
          <w:rFonts w:hint="eastAsia"/>
          <w:noProof/>
        </w:rPr>
        <w:t>、椭圆度偏差为</w:t>
      </w:r>
      <w:r>
        <w:rPr>
          <w:rFonts w:hint="eastAsia"/>
          <w:noProof/>
        </w:rPr>
        <w:t>0.</w:t>
      </w:r>
      <w:r>
        <w:rPr>
          <w:rFonts w:hint="eastAsia"/>
          <w:noProof/>
        </w:rPr>
        <w:t>38</w:t>
      </w:r>
      <w:r>
        <w:rPr>
          <w:rFonts w:hint="eastAsia"/>
          <w:noProof/>
        </w:rPr>
        <w:t>mm</w:t>
      </w:r>
      <w:r>
        <w:rPr>
          <w:rFonts w:hint="eastAsia"/>
          <w:noProof/>
        </w:rPr>
        <w:t>、管端截面要求与轴线垂直、无毛刺。</w:t>
      </w:r>
    </w:p>
    <w:p w14:paraId="3AD6259F" w14:textId="07054131" w:rsidR="00A33C2E" w:rsidRDefault="00A33C2E" w:rsidP="00A33C2E">
      <w:pPr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3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>钢管直径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41</w:t>
      </w:r>
      <w:r>
        <w:rPr>
          <w:rFonts w:hint="eastAsia"/>
          <w:noProof/>
        </w:rPr>
        <w:t>～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0 mm</w:t>
      </w:r>
      <w:r>
        <w:rPr>
          <w:rFonts w:hint="eastAsia"/>
          <w:noProof/>
        </w:rPr>
        <w:t>：外径允许偏差为±</w:t>
      </w:r>
      <w:r>
        <w:rPr>
          <w:rFonts w:hint="eastAsia"/>
          <w:noProof/>
        </w:rPr>
        <w:t>0.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mm</w:t>
      </w:r>
      <w:r>
        <w:rPr>
          <w:rFonts w:hint="eastAsia"/>
          <w:noProof/>
        </w:rPr>
        <w:t>、壁厚允许偏差</w:t>
      </w:r>
      <w:r w:rsidRPr="00A33C2E">
        <w:rPr>
          <w:noProof/>
        </w:rPr>
        <w:t>为</w:t>
      </w:r>
      <w:r>
        <w:rPr>
          <w:rFonts w:hint="eastAsia"/>
          <w:noProof/>
        </w:rPr>
        <w:t>±</w:t>
      </w:r>
      <w:r>
        <w:rPr>
          <w:rFonts w:hint="eastAsia"/>
          <w:noProof/>
        </w:rPr>
        <w:t>10%</w:t>
      </w:r>
      <w:r>
        <w:rPr>
          <w:rFonts w:hint="eastAsia"/>
          <w:noProof/>
        </w:rPr>
        <w:t>·</w:t>
      </w:r>
      <w:r>
        <w:rPr>
          <w:rFonts w:hint="eastAsia"/>
          <w:noProof/>
        </w:rPr>
        <w:t>S</w:t>
      </w:r>
      <w:r>
        <w:rPr>
          <w:rFonts w:hint="eastAsia"/>
          <w:noProof/>
        </w:rPr>
        <w:t>、弯曲度偏差为</w:t>
      </w:r>
      <w:r>
        <w:rPr>
          <w:rFonts w:hint="eastAsia"/>
          <w:noProof/>
        </w:rPr>
        <w:t>2.0</w:t>
      </w:r>
      <w:r>
        <w:rPr>
          <w:rFonts w:hint="eastAsia"/>
          <w:noProof/>
        </w:rPr>
        <w:t>mm/m</w:t>
      </w:r>
      <w:r>
        <w:rPr>
          <w:rFonts w:hint="eastAsia"/>
          <w:noProof/>
        </w:rPr>
        <w:t>、椭圆度偏差为</w:t>
      </w:r>
      <w:r>
        <w:rPr>
          <w:rFonts w:hint="eastAsia"/>
          <w:noProof/>
        </w:rPr>
        <w:t>0.</w:t>
      </w:r>
      <w:r>
        <w:rPr>
          <w:rFonts w:hint="eastAsia"/>
          <w:noProof/>
        </w:rPr>
        <w:t>38</w:t>
      </w:r>
      <w:r>
        <w:rPr>
          <w:rFonts w:hint="eastAsia"/>
          <w:noProof/>
        </w:rPr>
        <w:t>mm</w:t>
      </w:r>
      <w:r>
        <w:rPr>
          <w:rFonts w:hint="eastAsia"/>
          <w:noProof/>
        </w:rPr>
        <w:t>、管端截面要求与轴线垂直、无毛刺。</w:t>
      </w:r>
    </w:p>
    <w:p w14:paraId="721FB9F6" w14:textId="74D1342B" w:rsidR="00A33C2E" w:rsidRDefault="008E6906" w:rsidP="00A33C2E">
      <w:pPr>
        <w:rPr>
          <w:rFonts w:hint="eastAsia"/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4</w:t>
      </w:r>
      <w:r>
        <w:rPr>
          <w:rFonts w:hint="eastAsia"/>
          <w:noProof/>
        </w:rPr>
        <w:t>）钢管</w:t>
      </w:r>
      <w:r w:rsidR="00A33C2E">
        <w:rPr>
          <w:rFonts w:hint="eastAsia"/>
          <w:noProof/>
        </w:rPr>
        <w:t>直径</w:t>
      </w:r>
      <w:r w:rsidR="00A33C2E">
        <w:rPr>
          <w:rFonts w:hint="eastAsia"/>
          <w:noProof/>
        </w:rPr>
        <w:t xml:space="preserve"> 51</w:t>
      </w:r>
      <w:r w:rsidR="00A33C2E">
        <w:rPr>
          <w:rFonts w:hint="eastAsia"/>
          <w:noProof/>
        </w:rPr>
        <w:t>～</w:t>
      </w:r>
      <w:r w:rsidR="00A33C2E">
        <w:rPr>
          <w:rFonts w:hint="eastAsia"/>
          <w:noProof/>
        </w:rPr>
        <w:t>70 mm</w:t>
      </w:r>
      <w:r w:rsidR="00A33C2E">
        <w:rPr>
          <w:rFonts w:hint="eastAsia"/>
          <w:noProof/>
        </w:rPr>
        <w:t>：</w:t>
      </w:r>
      <w:r>
        <w:rPr>
          <w:rFonts w:hint="eastAsia"/>
          <w:noProof/>
        </w:rPr>
        <w:t>外径允许偏差±</w:t>
      </w:r>
      <w:r>
        <w:rPr>
          <w:rFonts w:hint="eastAsia"/>
          <w:noProof/>
        </w:rPr>
        <w:t>1.0%</w:t>
      </w:r>
      <w:r>
        <w:rPr>
          <w:rFonts w:hint="eastAsia"/>
          <w:noProof/>
        </w:rPr>
        <w:t>、壁厚允许偏差</w:t>
      </w:r>
      <w:r w:rsidRPr="00A33C2E">
        <w:rPr>
          <w:noProof/>
        </w:rPr>
        <w:t>为</w:t>
      </w:r>
      <w:r>
        <w:rPr>
          <w:rFonts w:hint="eastAsia"/>
          <w:noProof/>
        </w:rPr>
        <w:t>±</w:t>
      </w:r>
      <w:r>
        <w:rPr>
          <w:rFonts w:hint="eastAsia"/>
          <w:noProof/>
        </w:rPr>
        <w:t>10%</w:t>
      </w:r>
      <w:bookmarkStart w:id="1" w:name="OLE_LINK4"/>
      <w:r>
        <w:rPr>
          <w:rFonts w:hint="eastAsia"/>
          <w:noProof/>
        </w:rPr>
        <w:t>·</w:t>
      </w:r>
      <w:bookmarkEnd w:id="1"/>
      <w:r>
        <w:rPr>
          <w:rFonts w:hint="eastAsia"/>
          <w:noProof/>
        </w:rPr>
        <w:t>S</w:t>
      </w:r>
      <w:r>
        <w:rPr>
          <w:rFonts w:hint="eastAsia"/>
          <w:noProof/>
        </w:rPr>
        <w:t>、弯曲度偏差为</w:t>
      </w:r>
      <w:r>
        <w:rPr>
          <w:rFonts w:hint="eastAsia"/>
          <w:noProof/>
        </w:rPr>
        <w:t>2.0mm/m</w:t>
      </w:r>
      <w:r>
        <w:rPr>
          <w:rFonts w:hint="eastAsia"/>
          <w:noProof/>
        </w:rPr>
        <w:t>、椭圆度偏差为</w:t>
      </w:r>
      <w:r>
        <w:rPr>
          <w:rFonts w:hint="eastAsia"/>
          <w:noProof/>
        </w:rPr>
        <w:t>7.5/1000</w:t>
      </w:r>
      <w:r>
        <w:rPr>
          <w:rFonts w:hint="eastAsia"/>
          <w:noProof/>
        </w:rPr>
        <w:t>·</w:t>
      </w:r>
      <w:r>
        <w:rPr>
          <w:rFonts w:hint="eastAsia"/>
          <w:noProof/>
        </w:rPr>
        <w:t>D</w:t>
      </w:r>
      <w:r>
        <w:rPr>
          <w:rFonts w:hint="eastAsia"/>
          <w:noProof/>
        </w:rPr>
        <w:t>、管端截面要求与轴线垂直、无毛刺。</w:t>
      </w:r>
    </w:p>
    <w:p w14:paraId="342D3BE6" w14:textId="77777777" w:rsidR="008E6906" w:rsidRDefault="00A33C2E" w:rsidP="008E6906">
      <w:pPr>
        <w:ind w:firstLineChars="200" w:firstLine="420"/>
        <w:rPr>
          <w:noProof/>
        </w:rPr>
      </w:pPr>
      <w:r>
        <w:rPr>
          <w:rFonts w:hint="eastAsia"/>
          <w:noProof/>
        </w:rPr>
        <w:t>综合说明：表</w:t>
      </w:r>
      <w:r>
        <w:rPr>
          <w:rFonts w:hint="eastAsia"/>
          <w:noProof/>
        </w:rPr>
        <w:t xml:space="preserve">4.0.1 </w:t>
      </w:r>
      <w:r>
        <w:rPr>
          <w:rFonts w:hint="eastAsia"/>
          <w:noProof/>
        </w:rPr>
        <w:t>的主要偏差项目包括：</w:t>
      </w:r>
    </w:p>
    <w:p w14:paraId="4ADE2AA3" w14:textId="61018024" w:rsidR="00A33C2E" w:rsidRDefault="008E6906" w:rsidP="008E6906">
      <w:pPr>
        <w:rPr>
          <w:rFonts w:hint="eastAsia"/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）</w:t>
      </w:r>
      <w:r w:rsidR="00A33C2E">
        <w:rPr>
          <w:rFonts w:hint="eastAsia"/>
          <w:noProof/>
        </w:rPr>
        <w:t>外径允许偏差：小直径（≤</w:t>
      </w:r>
      <w:r w:rsidR="00A33C2E">
        <w:rPr>
          <w:rFonts w:hint="eastAsia"/>
          <w:noProof/>
        </w:rPr>
        <w:t>20mm</w:t>
      </w:r>
      <w:r w:rsidR="00A33C2E">
        <w:rPr>
          <w:rFonts w:hint="eastAsia"/>
          <w:noProof/>
        </w:rPr>
        <w:t>）为±</w:t>
      </w:r>
      <w:r w:rsidR="00A33C2E">
        <w:rPr>
          <w:rFonts w:hint="eastAsia"/>
          <w:noProof/>
        </w:rPr>
        <w:t>0.3mm</w:t>
      </w:r>
      <w:r>
        <w:rPr>
          <w:rFonts w:hint="eastAsia"/>
          <w:noProof/>
        </w:rPr>
        <w:t>；</w:t>
      </w:r>
      <w:r w:rsidR="00A33C2E">
        <w:rPr>
          <w:rFonts w:hint="eastAsia"/>
          <w:noProof/>
        </w:rPr>
        <w:t>中等直径（</w:t>
      </w:r>
      <w:r w:rsidR="00A33C2E">
        <w:rPr>
          <w:rFonts w:hint="eastAsia"/>
          <w:noProof/>
        </w:rPr>
        <w:t>21</w:t>
      </w:r>
      <w:r w:rsidR="00A33C2E">
        <w:rPr>
          <w:rFonts w:hint="eastAsia"/>
          <w:noProof/>
        </w:rPr>
        <w:t>～</w:t>
      </w:r>
      <w:r w:rsidR="00A33C2E">
        <w:rPr>
          <w:rFonts w:hint="eastAsia"/>
          <w:noProof/>
        </w:rPr>
        <w:t>50mm</w:t>
      </w:r>
      <w:r w:rsidR="00A33C2E">
        <w:rPr>
          <w:rFonts w:hint="eastAsia"/>
          <w:noProof/>
        </w:rPr>
        <w:t>）为±</w:t>
      </w:r>
      <w:r w:rsidR="00A33C2E">
        <w:rPr>
          <w:rFonts w:hint="eastAsia"/>
          <w:noProof/>
        </w:rPr>
        <w:t>0.5mm</w:t>
      </w:r>
      <w:r>
        <w:rPr>
          <w:rFonts w:hint="eastAsia"/>
          <w:noProof/>
        </w:rPr>
        <w:t>；</w:t>
      </w:r>
      <w:r w:rsidR="00A33C2E">
        <w:rPr>
          <w:rFonts w:hint="eastAsia"/>
          <w:noProof/>
        </w:rPr>
        <w:t>大直径（</w:t>
      </w:r>
      <w:r w:rsidR="00A33C2E">
        <w:rPr>
          <w:rFonts w:hint="eastAsia"/>
          <w:noProof/>
        </w:rPr>
        <w:t>51</w:t>
      </w:r>
      <w:r w:rsidR="00A33C2E">
        <w:rPr>
          <w:rFonts w:hint="eastAsia"/>
          <w:noProof/>
        </w:rPr>
        <w:t>～</w:t>
      </w:r>
      <w:r w:rsidR="00A33C2E">
        <w:rPr>
          <w:rFonts w:hint="eastAsia"/>
          <w:noProof/>
        </w:rPr>
        <w:t>70mm</w:t>
      </w:r>
      <w:r w:rsidR="00A33C2E">
        <w:rPr>
          <w:rFonts w:hint="eastAsia"/>
          <w:noProof/>
        </w:rPr>
        <w:t>）为±</w:t>
      </w:r>
      <w:r w:rsidR="00A33C2E">
        <w:rPr>
          <w:rFonts w:hint="eastAsia"/>
          <w:noProof/>
        </w:rPr>
        <w:t>1.0%</w:t>
      </w:r>
      <w:r w:rsidR="00A33C2E">
        <w:rPr>
          <w:rFonts w:hint="eastAsia"/>
          <w:noProof/>
        </w:rPr>
        <w:t>。</w:t>
      </w:r>
    </w:p>
    <w:p w14:paraId="24554718" w14:textId="0CEBA8D7" w:rsidR="00A33C2E" w:rsidRDefault="008E6906" w:rsidP="00A33C2E">
      <w:pPr>
        <w:rPr>
          <w:rFonts w:hint="eastAsia"/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）</w:t>
      </w:r>
      <w:r w:rsidR="00A33C2E">
        <w:rPr>
          <w:rFonts w:hint="eastAsia"/>
          <w:noProof/>
        </w:rPr>
        <w:t>壁厚允许偏差：统一为</w:t>
      </w:r>
      <w:r w:rsidR="00A33C2E">
        <w:rPr>
          <w:rFonts w:hint="eastAsia"/>
          <w:noProof/>
        </w:rPr>
        <w:t xml:space="preserve"> </w:t>
      </w:r>
      <w:r w:rsidR="00A33C2E">
        <w:rPr>
          <w:rFonts w:hint="eastAsia"/>
          <w:noProof/>
        </w:rPr>
        <w:t>±</w:t>
      </w:r>
      <w:r w:rsidR="00A33C2E">
        <w:rPr>
          <w:rFonts w:hint="eastAsia"/>
          <w:noProof/>
        </w:rPr>
        <w:t>10%</w:t>
      </w:r>
      <w:r w:rsidR="00A33C2E">
        <w:rPr>
          <w:rFonts w:hint="eastAsia"/>
          <w:noProof/>
        </w:rPr>
        <w:t>·</w:t>
      </w:r>
      <w:r w:rsidR="00A33C2E">
        <w:rPr>
          <w:rFonts w:hint="eastAsia"/>
          <w:noProof/>
        </w:rPr>
        <w:t>S</w:t>
      </w:r>
      <w:r w:rsidR="00A33C2E">
        <w:rPr>
          <w:rFonts w:hint="eastAsia"/>
          <w:noProof/>
        </w:rPr>
        <w:t>。</w:t>
      </w:r>
    </w:p>
    <w:p w14:paraId="5533D675" w14:textId="21781287" w:rsidR="00A33C2E" w:rsidRDefault="008E6906" w:rsidP="00A33C2E">
      <w:pPr>
        <w:rPr>
          <w:rFonts w:hint="eastAsia"/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3</w:t>
      </w:r>
      <w:r>
        <w:rPr>
          <w:rFonts w:hint="eastAsia"/>
          <w:noProof/>
        </w:rPr>
        <w:t>）</w:t>
      </w:r>
      <w:r w:rsidR="00A33C2E">
        <w:rPr>
          <w:rFonts w:hint="eastAsia"/>
          <w:noProof/>
        </w:rPr>
        <w:t>弯曲度：直径≤</w:t>
      </w:r>
      <w:r>
        <w:rPr>
          <w:rFonts w:hint="eastAsia"/>
          <w:noProof/>
        </w:rPr>
        <w:t>4</w:t>
      </w:r>
      <w:r w:rsidR="00A33C2E">
        <w:rPr>
          <w:rFonts w:hint="eastAsia"/>
          <w:noProof/>
        </w:rPr>
        <w:t>0 mm</w:t>
      </w:r>
      <w:r w:rsidR="00A33C2E">
        <w:rPr>
          <w:rFonts w:hint="eastAsia"/>
          <w:noProof/>
        </w:rPr>
        <w:t>时为</w:t>
      </w:r>
      <w:r w:rsidR="00A33C2E">
        <w:rPr>
          <w:rFonts w:hint="eastAsia"/>
          <w:noProof/>
        </w:rPr>
        <w:t>1.5mm/m</w:t>
      </w:r>
      <w:r w:rsidR="00A33C2E">
        <w:rPr>
          <w:rFonts w:hint="eastAsia"/>
          <w:noProof/>
        </w:rPr>
        <w:t>；直径</w:t>
      </w:r>
      <w:r>
        <w:rPr>
          <w:rFonts w:hint="eastAsia"/>
          <w:noProof/>
        </w:rPr>
        <w:t>4</w:t>
      </w:r>
      <w:r w:rsidR="00A33C2E">
        <w:rPr>
          <w:rFonts w:hint="eastAsia"/>
          <w:noProof/>
        </w:rPr>
        <w:t>1</w:t>
      </w:r>
      <w:r w:rsidR="00A33C2E">
        <w:rPr>
          <w:rFonts w:hint="eastAsia"/>
          <w:noProof/>
        </w:rPr>
        <w:t>～</w:t>
      </w:r>
      <w:r>
        <w:rPr>
          <w:rFonts w:hint="eastAsia"/>
          <w:noProof/>
        </w:rPr>
        <w:t>7</w:t>
      </w:r>
      <w:r w:rsidR="00A33C2E">
        <w:rPr>
          <w:rFonts w:hint="eastAsia"/>
          <w:noProof/>
        </w:rPr>
        <w:t>0 mm</w:t>
      </w:r>
      <w:r w:rsidR="00A33C2E">
        <w:rPr>
          <w:rFonts w:hint="eastAsia"/>
          <w:noProof/>
        </w:rPr>
        <w:t>时为</w:t>
      </w:r>
      <w:r w:rsidR="00A33C2E">
        <w:rPr>
          <w:rFonts w:hint="eastAsia"/>
          <w:noProof/>
        </w:rPr>
        <w:t>2.0 mm/m</w:t>
      </w:r>
      <w:r w:rsidR="00A33C2E">
        <w:rPr>
          <w:rFonts w:hint="eastAsia"/>
          <w:noProof/>
        </w:rPr>
        <w:t>。</w:t>
      </w:r>
    </w:p>
    <w:p w14:paraId="2AFE6918" w14:textId="77777777" w:rsidR="008E6906" w:rsidRDefault="008E6906" w:rsidP="00A33C2E">
      <w:pPr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4</w:t>
      </w:r>
      <w:r>
        <w:rPr>
          <w:rFonts w:hint="eastAsia"/>
          <w:noProof/>
        </w:rPr>
        <w:t>）</w:t>
      </w:r>
      <w:r w:rsidR="00A33C2E">
        <w:rPr>
          <w:rFonts w:hint="eastAsia"/>
          <w:noProof/>
        </w:rPr>
        <w:t>椭圆度：直径≤</w:t>
      </w:r>
      <w:r w:rsidR="00A33C2E">
        <w:rPr>
          <w:rFonts w:hint="eastAsia"/>
          <w:noProof/>
        </w:rPr>
        <w:t>20mm</w:t>
      </w:r>
      <w:r w:rsidR="00A33C2E">
        <w:rPr>
          <w:rFonts w:hint="eastAsia"/>
          <w:noProof/>
        </w:rPr>
        <w:t>为</w:t>
      </w:r>
      <w:r w:rsidR="00A33C2E">
        <w:rPr>
          <w:rFonts w:hint="eastAsia"/>
          <w:noProof/>
        </w:rPr>
        <w:t>0.23mm</w:t>
      </w:r>
      <w:r>
        <w:rPr>
          <w:rFonts w:hint="eastAsia"/>
          <w:noProof/>
        </w:rPr>
        <w:t>；</w:t>
      </w:r>
      <w:r w:rsidR="00A33C2E">
        <w:rPr>
          <w:rFonts w:hint="eastAsia"/>
          <w:noProof/>
        </w:rPr>
        <w:t>21</w:t>
      </w:r>
      <w:r w:rsidR="00A33C2E">
        <w:rPr>
          <w:rFonts w:hint="eastAsia"/>
          <w:noProof/>
        </w:rPr>
        <w:t>～</w:t>
      </w:r>
      <w:r>
        <w:rPr>
          <w:rFonts w:hint="eastAsia"/>
          <w:noProof/>
        </w:rPr>
        <w:t>5</w:t>
      </w:r>
      <w:r w:rsidR="00A33C2E">
        <w:rPr>
          <w:rFonts w:hint="eastAsia"/>
          <w:noProof/>
        </w:rPr>
        <w:t>0mm</w:t>
      </w:r>
      <w:r w:rsidR="00A33C2E">
        <w:rPr>
          <w:rFonts w:hint="eastAsia"/>
          <w:noProof/>
        </w:rPr>
        <w:t>为</w:t>
      </w:r>
      <w:r w:rsidR="00A33C2E">
        <w:rPr>
          <w:rFonts w:hint="eastAsia"/>
          <w:noProof/>
        </w:rPr>
        <w:t>0.38mm</w:t>
      </w:r>
      <w:r>
        <w:rPr>
          <w:rFonts w:hint="eastAsia"/>
          <w:noProof/>
        </w:rPr>
        <w:t>；</w:t>
      </w:r>
      <w:r>
        <w:rPr>
          <w:rFonts w:hint="eastAsia"/>
          <w:noProof/>
        </w:rPr>
        <w:t>5</w:t>
      </w:r>
      <w:r w:rsidR="00A33C2E">
        <w:rPr>
          <w:rFonts w:hint="eastAsia"/>
          <w:noProof/>
        </w:rPr>
        <w:t>1mm</w:t>
      </w:r>
      <w:r w:rsidR="00A33C2E">
        <w:rPr>
          <w:rFonts w:hint="eastAsia"/>
          <w:noProof/>
        </w:rPr>
        <w:t>以上按</w:t>
      </w:r>
      <w:r w:rsidR="00A33C2E">
        <w:rPr>
          <w:rFonts w:hint="eastAsia"/>
          <w:noProof/>
        </w:rPr>
        <w:t>7.5/1000</w:t>
      </w:r>
      <w:r>
        <w:rPr>
          <w:rFonts w:hint="eastAsia"/>
          <w:noProof/>
        </w:rPr>
        <w:t>·</w:t>
      </w:r>
      <w:r w:rsidR="00A33C2E">
        <w:rPr>
          <w:rFonts w:hint="eastAsia"/>
          <w:noProof/>
        </w:rPr>
        <w:t xml:space="preserve">D </w:t>
      </w:r>
      <w:r w:rsidR="00A33C2E">
        <w:rPr>
          <w:rFonts w:hint="eastAsia"/>
          <w:noProof/>
        </w:rPr>
        <w:t>计算。</w:t>
      </w:r>
    </w:p>
    <w:p w14:paraId="1CD00041" w14:textId="4A1CBF59" w:rsidR="001F5AF9" w:rsidRPr="00A33C2E" w:rsidRDefault="008E6906" w:rsidP="00A33C2E">
      <w:pPr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）</w:t>
      </w:r>
      <w:r w:rsidR="00A33C2E">
        <w:rPr>
          <w:rFonts w:hint="eastAsia"/>
          <w:noProof/>
        </w:rPr>
        <w:t>管端截面：所有直径均要求与轴线垂直、无毛刺。</w:t>
      </w:r>
    </w:p>
    <w:sectPr w:rsidR="001F5AF9" w:rsidRPr="00A33C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38B5"/>
    <w:multiLevelType w:val="multilevel"/>
    <w:tmpl w:val="72B6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D3565"/>
    <w:multiLevelType w:val="multilevel"/>
    <w:tmpl w:val="234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D6692"/>
    <w:multiLevelType w:val="multilevel"/>
    <w:tmpl w:val="7BF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968862">
    <w:abstractNumId w:val="1"/>
  </w:num>
  <w:num w:numId="2" w16cid:durableId="1716344472">
    <w:abstractNumId w:val="0"/>
  </w:num>
  <w:num w:numId="3" w16cid:durableId="850217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F5829"/>
    <w:rsid w:val="00062856"/>
    <w:rsid w:val="001F4203"/>
    <w:rsid w:val="001F5AF9"/>
    <w:rsid w:val="002424D4"/>
    <w:rsid w:val="00341ED7"/>
    <w:rsid w:val="0046036B"/>
    <w:rsid w:val="004D5E2E"/>
    <w:rsid w:val="00584778"/>
    <w:rsid w:val="006640BC"/>
    <w:rsid w:val="008A229C"/>
    <w:rsid w:val="008E6906"/>
    <w:rsid w:val="00952A7F"/>
    <w:rsid w:val="00A002C3"/>
    <w:rsid w:val="00A33C2E"/>
    <w:rsid w:val="00D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96AA"/>
  <w15:chartTrackingRefBased/>
  <w15:docId w15:val="{68BC3FAA-B5F6-4B0D-A6D1-1811089C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58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8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82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82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82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8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8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8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582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58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58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582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582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582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58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58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58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58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5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8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58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8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58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8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82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8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582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DF582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6</cp:revision>
  <cp:lastPrinted>2026-05-16T05:57:00Z</cp:lastPrinted>
  <dcterms:created xsi:type="dcterms:W3CDTF">2026-05-16T05:56:00Z</dcterms:created>
  <dcterms:modified xsi:type="dcterms:W3CDTF">2026-05-16T07:07:00Z</dcterms:modified>
</cp:coreProperties>
</file>