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0E1" w:rsidRDefault="00250878" w:rsidP="00016B0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16B00">
        <w:rPr>
          <w:rFonts w:ascii="Times New Roman" w:hAnsi="Times New Roman" w:cs="Times New Roman"/>
          <w:b/>
          <w:sz w:val="24"/>
          <w:szCs w:val="24"/>
        </w:rPr>
        <w:t>TUGAS</w:t>
      </w:r>
    </w:p>
    <w:p w:rsidR="008F273D" w:rsidRDefault="008F273D" w:rsidP="008F273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Rahmat Afandi</w:t>
      </w:r>
    </w:p>
    <w:p w:rsidR="008F273D" w:rsidRPr="00016B00" w:rsidRDefault="008F273D" w:rsidP="008F273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11655103383</w:t>
      </w:r>
    </w:p>
    <w:p w:rsidR="00D7246B" w:rsidRPr="00016B00" w:rsidRDefault="00BB7A85" w:rsidP="00D7246B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1</w:t>
      </w:r>
      <w:r w:rsidR="00016B00">
        <w:rPr>
          <w:rFonts w:ascii="Times New Roman" w:hAnsi="Times New Roman" w:cs="Times New Roman"/>
          <w:sz w:val="24"/>
          <w:szCs w:val="24"/>
        </w:rPr>
        <w:t>.   Mental Model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Para pemakai mengembangkan suatu teori/konsep dari sebuah sistem melalu</w:t>
      </w:r>
      <w:r w:rsidR="00016B00">
        <w:rPr>
          <w:rFonts w:ascii="Times New Roman" w:hAnsi="Times New Roman" w:cs="Times New Roman"/>
          <w:sz w:val="24"/>
          <w:szCs w:val="24"/>
        </w:rPr>
        <w:t xml:space="preserve">i belajar dan menggunakannya. </w:t>
      </w:r>
      <w:r w:rsidR="00D7246B" w:rsidRPr="00016B00">
        <w:rPr>
          <w:rFonts w:ascii="Times New Roman" w:hAnsi="Times New Roman" w:cs="Times New Roman"/>
          <w:sz w:val="24"/>
          <w:szCs w:val="24"/>
        </w:rPr>
        <w:t>Pengetahuan sering dideskripsika</w:t>
      </w:r>
      <w:r w:rsidR="00016B00">
        <w:rPr>
          <w:rFonts w:ascii="Times New Roman" w:hAnsi="Times New Roman" w:cs="Times New Roman"/>
          <w:sz w:val="24"/>
          <w:szCs w:val="24"/>
        </w:rPr>
        <w:t>n sebagai sebuah model mental: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Bagaimana </w:t>
      </w:r>
      <w:proofErr w:type="gramStart"/>
      <w:r w:rsidR="00D7246B" w:rsidRPr="00016B00">
        <w:rPr>
          <w:rFonts w:ascii="Times New Roman" w:hAnsi="Times New Roman" w:cs="Times New Roman"/>
          <w:sz w:val="24"/>
          <w:szCs w:val="24"/>
        </w:rPr>
        <w:t>cara</w:t>
      </w:r>
      <w:proofErr w:type="gramEnd"/>
      <w:r w:rsidR="00D7246B" w:rsidRPr="00016B00">
        <w:rPr>
          <w:rFonts w:ascii="Times New Roman" w:hAnsi="Times New Roman" w:cs="Times New Roman"/>
          <w:sz w:val="24"/>
          <w:szCs w:val="24"/>
        </w:rPr>
        <w:t xml:space="preserve"> menggun</w:t>
      </w:r>
      <w:r w:rsidR="00016B00">
        <w:rPr>
          <w:rFonts w:ascii="Times New Roman" w:hAnsi="Times New Roman" w:cs="Times New Roman"/>
          <w:sz w:val="24"/>
          <w:szCs w:val="24"/>
        </w:rPr>
        <w:t xml:space="preserve">akan sistem (what to do next) </w:t>
      </w:r>
      <w:r w:rsidR="00D7246B" w:rsidRPr="00016B00">
        <w:rPr>
          <w:rFonts w:ascii="Times New Roman" w:hAnsi="Times New Roman" w:cs="Times New Roman"/>
          <w:sz w:val="24"/>
          <w:szCs w:val="24"/>
        </w:rPr>
        <w:t>Harus berbuat apa dengan sistem yang tidak familiar atau situasi yang tak t</w:t>
      </w:r>
      <w:r w:rsidR="00016B00">
        <w:rPr>
          <w:rFonts w:ascii="Times New Roman" w:hAnsi="Times New Roman" w:cs="Times New Roman"/>
          <w:sz w:val="24"/>
          <w:szCs w:val="24"/>
        </w:rPr>
        <w:t xml:space="preserve">erduga (how the system works) </w:t>
      </w:r>
      <w:r w:rsidR="00D7246B" w:rsidRPr="00016B00">
        <w:rPr>
          <w:rFonts w:ascii="Times New Roman" w:hAnsi="Times New Roman" w:cs="Times New Roman"/>
          <w:sz w:val="24"/>
          <w:szCs w:val="24"/>
        </w:rPr>
        <w:t>Model mental dapat dijabarkan sebagai konstruksi internal dari beberapa aspek menyangkut dunia eksternal yang memungkinkan</w:t>
      </w:r>
      <w:r w:rsidR="00016B00">
        <w:rPr>
          <w:rFonts w:ascii="Times New Roman" w:hAnsi="Times New Roman" w:cs="Times New Roman"/>
          <w:sz w:val="24"/>
          <w:szCs w:val="24"/>
        </w:rPr>
        <w:t xml:space="preserve"> prediksi yang akan dilakukan.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Model mental melibatkan proses sadar dan tidak sadar, dimana gambaran dan analogi diaktifkan.</w:t>
      </w:r>
      <w:r w:rsidR="00D7246B" w:rsidRPr="00016B00">
        <w:rPr>
          <w:rFonts w:ascii="Times New Roman" w:hAnsi="Times New Roman" w:cs="Times New Roman"/>
          <w:sz w:val="24"/>
          <w:szCs w:val="24"/>
        </w:rPr>
        <w:tab/>
      </w:r>
    </w:p>
    <w:p w:rsidR="00D7246B" w:rsidRPr="00016B00" w:rsidRDefault="00016B00" w:rsidP="00D7246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Karakteristik Model </w:t>
      </w:r>
      <w:proofErr w:type="gramStart"/>
      <w:r>
        <w:rPr>
          <w:rFonts w:ascii="Times New Roman" w:hAnsi="Times New Roman" w:cs="Times New Roman"/>
          <w:sz w:val="24"/>
          <w:szCs w:val="24"/>
        </w:rPr>
        <w:t>Mental  Tidak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sempurna Secara konstan berkembang 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Bukan penyajian akurat (berisi</w:t>
      </w:r>
      <w:r>
        <w:rPr>
          <w:rFonts w:ascii="Times New Roman" w:hAnsi="Times New Roman" w:cs="Times New Roman"/>
          <w:sz w:val="24"/>
          <w:szCs w:val="24"/>
        </w:rPr>
        <w:t xml:space="preserve"> ketidakpastian dan kesalahan) 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Menyediakan suatu penyajian yang sederhana dari s</w:t>
      </w:r>
      <w:r>
        <w:rPr>
          <w:rFonts w:ascii="Times New Roman" w:hAnsi="Times New Roman" w:cs="Times New Roman"/>
          <w:sz w:val="24"/>
          <w:szCs w:val="24"/>
        </w:rPr>
        <w:t xml:space="preserve">uatu gejala/fenomena kompleks </w:t>
      </w:r>
      <w:r w:rsidR="00D7246B" w:rsidRPr="00016B00">
        <w:rPr>
          <w:rFonts w:ascii="Times New Roman" w:hAnsi="Times New Roman" w:cs="Times New Roman"/>
          <w:sz w:val="24"/>
          <w:szCs w:val="24"/>
        </w:rPr>
        <w:t>Dapat diwakili oleh satu set aturan if-then-else</w:t>
      </w:r>
    </w:p>
    <w:p w:rsidR="00D7246B" w:rsidRPr="00016B00" w:rsidRDefault="00D7246B" w:rsidP="00D7246B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Bagai</w:t>
      </w:r>
      <w:r w:rsidR="00016B00">
        <w:rPr>
          <w:rFonts w:ascii="Times New Roman" w:hAnsi="Times New Roman" w:cs="Times New Roman"/>
          <w:sz w:val="24"/>
          <w:szCs w:val="24"/>
        </w:rPr>
        <w:t>mana Mendapatkan Model Mental?</w:t>
      </w:r>
      <w:proofErr w:type="gramEnd"/>
      <w:r w:rsidR="00016B00">
        <w:rPr>
          <w:rFonts w:ascii="Times New Roman" w:hAnsi="Times New Roman" w:cs="Times New Roman"/>
          <w:sz w:val="24"/>
          <w:szCs w:val="24"/>
        </w:rPr>
        <w:t xml:space="preserve">  Selama penggunaan sistem: </w:t>
      </w:r>
      <w:r w:rsidRPr="00016B00">
        <w:rPr>
          <w:rFonts w:ascii="Times New Roman" w:hAnsi="Times New Roman" w:cs="Times New Roman"/>
          <w:sz w:val="24"/>
          <w:szCs w:val="24"/>
        </w:rPr>
        <w:t>Aktivitas pemakai mengar</w:t>
      </w:r>
      <w:r w:rsidR="00016B00">
        <w:rPr>
          <w:rFonts w:ascii="Times New Roman" w:hAnsi="Times New Roman" w:cs="Times New Roman"/>
          <w:sz w:val="24"/>
          <w:szCs w:val="24"/>
        </w:rPr>
        <w:t>ah kepada sebuah model mental ,</w:t>
      </w:r>
      <w:r w:rsidRPr="00016B00">
        <w:rPr>
          <w:rFonts w:ascii="Times New Roman" w:hAnsi="Times New Roman" w:cs="Times New Roman"/>
          <w:sz w:val="24"/>
          <w:szCs w:val="24"/>
        </w:rPr>
        <w:t>Teori bersifat menjelaskan, y</w:t>
      </w:r>
      <w:r w:rsidR="00016B00">
        <w:rPr>
          <w:rFonts w:ascii="Times New Roman" w:hAnsi="Times New Roman" w:cs="Times New Roman"/>
          <w:sz w:val="24"/>
          <w:szCs w:val="24"/>
        </w:rPr>
        <w:t xml:space="preserve">ang dikembangkan oleh pemakai </w:t>
      </w:r>
      <w:r w:rsidRPr="00016B00">
        <w:rPr>
          <w:rFonts w:ascii="Times New Roman" w:hAnsi="Times New Roman" w:cs="Times New Roman"/>
          <w:sz w:val="24"/>
          <w:szCs w:val="24"/>
        </w:rPr>
        <w:t>Sering digunakan untuk meramalkan masa depan perilaku yang ber</w:t>
      </w:r>
      <w:r w:rsidR="00016B00">
        <w:rPr>
          <w:rFonts w:ascii="Times New Roman" w:hAnsi="Times New Roman" w:cs="Times New Roman"/>
          <w:sz w:val="24"/>
          <w:szCs w:val="24"/>
        </w:rPr>
        <w:t xml:space="preserve">hubungan dengan sistem </w:t>
      </w:r>
      <w:r w:rsidRPr="00016B00">
        <w:rPr>
          <w:rFonts w:ascii="Times New Roman" w:hAnsi="Times New Roman" w:cs="Times New Roman"/>
          <w:sz w:val="24"/>
          <w:szCs w:val="24"/>
        </w:rPr>
        <w:t xml:space="preserve"> Pengamatan </w:t>
      </w:r>
      <w:r w:rsidR="00016B00">
        <w:rPr>
          <w:rFonts w:ascii="Times New Roman" w:hAnsi="Times New Roman" w:cs="Times New Roman"/>
          <w:sz w:val="24"/>
          <w:szCs w:val="24"/>
        </w:rPr>
        <w:t xml:space="preserve">orang lain menggunakan sistem: </w:t>
      </w:r>
      <w:r w:rsidRPr="00016B00">
        <w:rPr>
          <w:rFonts w:ascii="Times New Roman" w:hAnsi="Times New Roman" w:cs="Times New Roman"/>
          <w:sz w:val="24"/>
          <w:szCs w:val="24"/>
        </w:rPr>
        <w:t xml:space="preserve"> Pengamatan sambil lal</w:t>
      </w:r>
      <w:r w:rsidR="00016B00">
        <w:rPr>
          <w:rFonts w:ascii="Times New Roman" w:hAnsi="Times New Roman" w:cs="Times New Roman"/>
          <w:sz w:val="24"/>
          <w:szCs w:val="24"/>
        </w:rPr>
        <w:t xml:space="preserve">u atas orang lain yang bekerja </w:t>
      </w:r>
      <w:r w:rsidRPr="00016B00">
        <w:rPr>
          <w:rFonts w:ascii="Times New Roman" w:hAnsi="Times New Roman" w:cs="Times New Roman"/>
          <w:sz w:val="24"/>
          <w:szCs w:val="24"/>
        </w:rPr>
        <w:t xml:space="preserve"> Tanyakan pada orang lain “lakukan ini unt</w:t>
      </w:r>
      <w:r w:rsidR="00016B00">
        <w:rPr>
          <w:rFonts w:ascii="Times New Roman" w:hAnsi="Times New Roman" w:cs="Times New Roman"/>
          <w:sz w:val="24"/>
          <w:szCs w:val="24"/>
        </w:rPr>
        <w:t xml:space="preserve">uk-ku”  Sesi pelatihan formal </w:t>
      </w:r>
      <w:r w:rsidRPr="00016B00">
        <w:rPr>
          <w:rFonts w:ascii="Times New Roman" w:hAnsi="Times New Roman" w:cs="Times New Roman"/>
          <w:sz w:val="24"/>
          <w:szCs w:val="24"/>
        </w:rPr>
        <w:t xml:space="preserve"> Pengamatan terhadap sistem: </w:t>
      </w:r>
      <w:r w:rsidRPr="00016B00">
        <w:rPr>
          <w:rFonts w:ascii="Times New Roman" w:hAnsi="Times New Roman" w:cs="Times New Roman"/>
          <w:sz w:val="24"/>
          <w:szCs w:val="24"/>
        </w:rPr>
        <w:t> Dokumentasi, halaman bantuan,</w:t>
      </w:r>
      <w:r w:rsidR="00016B00">
        <w:rPr>
          <w:rFonts w:ascii="Times New Roman" w:hAnsi="Times New Roman" w:cs="Times New Roman"/>
          <w:sz w:val="24"/>
          <w:szCs w:val="24"/>
        </w:rPr>
        <w:t xml:space="preserve"> buku-buku “for Dummies” </w:t>
      </w:r>
      <w:r w:rsidRPr="00016B00">
        <w:rPr>
          <w:rFonts w:ascii="Times New Roman" w:hAnsi="Times New Roman" w:cs="Times New Roman"/>
          <w:sz w:val="24"/>
          <w:szCs w:val="24"/>
        </w:rPr>
        <w:t xml:space="preserve"> Hal ini dilakukan oleh pemakai (bukan perancang)</w:t>
      </w:r>
    </w:p>
    <w:p w:rsidR="00D7246B" w:rsidRPr="00016B00" w:rsidRDefault="00D7246B" w:rsidP="00D7246B">
      <w:pPr>
        <w:rPr>
          <w:rFonts w:ascii="Times New Roman" w:hAnsi="Times New Roman" w:cs="Times New Roman"/>
          <w:sz w:val="24"/>
          <w:szCs w:val="24"/>
        </w:rPr>
      </w:pPr>
    </w:p>
    <w:p w:rsidR="00FA6C88" w:rsidRPr="00016B00" w:rsidRDefault="00D7246B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 Contoh: Model Mental pada Panggilan Telepon</w:t>
      </w:r>
      <w:r w:rsidRPr="00016B00">
        <w:rPr>
          <w:rFonts w:ascii="Times New Roman" w:hAnsi="Times New Roman" w:cs="Times New Roman"/>
          <w:sz w:val="24"/>
          <w:szCs w:val="24"/>
        </w:rPr>
        <w:tab/>
      </w:r>
    </w:p>
    <w:p w:rsidR="00FA6C88" w:rsidRPr="00016B00" w:rsidRDefault="00FA6C8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br/>
      </w:r>
      <w:r w:rsidR="00016B00">
        <w:rPr>
          <w:rFonts w:ascii="Times New Roman" w:hAnsi="Times New Roman" w:cs="Times New Roman"/>
          <w:sz w:val="24"/>
          <w:szCs w:val="24"/>
        </w:rPr>
        <w:t>3.</w:t>
      </w:r>
      <w:r w:rsidR="00016B00">
        <w:rPr>
          <w:rFonts w:ascii="Times New Roman" w:hAnsi="Times New Roman" w:cs="Times New Roman"/>
          <w:sz w:val="24"/>
          <w:szCs w:val="24"/>
        </w:rPr>
        <w:tab/>
        <w:t xml:space="preserve">Menurut ISO  </w:t>
      </w:r>
      <w:r w:rsidR="00016B00">
        <w:rPr>
          <w:rFonts w:ascii="Times New Roman" w:hAnsi="Times New Roman" w:cs="Times New Roman"/>
          <w:sz w:val="24"/>
          <w:szCs w:val="24"/>
        </w:rPr>
        <w:tab/>
      </w:r>
      <w:r w:rsidR="0066366B">
        <w:rPr>
          <w:rFonts w:ascii="Times New Roman" w:hAnsi="Times New Roman" w:cs="Times New Roman"/>
          <w:sz w:val="24"/>
          <w:szCs w:val="24"/>
        </w:rPr>
        <w:t xml:space="preserve">1998: </w:t>
      </w:r>
      <w:r w:rsidRPr="00016B00">
        <w:rPr>
          <w:rFonts w:ascii="Times New Roman" w:hAnsi="Times New Roman" w:cs="Times New Roman"/>
          <w:sz w:val="24"/>
          <w:szCs w:val="24"/>
        </w:rPr>
        <w:t xml:space="preserve">Daya guna adalah tingkat produk dapat digunakan yang ditetapkan oleh user untuk mencapai tujuan secara efektif dan tingkat kepuasan dalam menggunakannya.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Daya guna merupakan salah satu factor yang digunakan untuk mengukur sejauh mana penerimaan pengguna terhadap sistem.</w:t>
      </w:r>
      <w:proofErr w:type="gramEnd"/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Atribut dari daya guna tersebut adalah :</w:t>
      </w:r>
      <w:r w:rsidRPr="00016B00">
        <w:rPr>
          <w:rFonts w:ascii="Times New Roman" w:hAnsi="Times New Roman" w:cs="Times New Roman"/>
          <w:sz w:val="24"/>
          <w:szCs w:val="24"/>
        </w:rPr>
        <w:br/>
        <w:t>– Efektivitas</w:t>
      </w:r>
      <w:r w:rsidRPr="00016B00">
        <w:rPr>
          <w:rFonts w:ascii="Times New Roman" w:hAnsi="Times New Roman" w:cs="Times New Roman"/>
          <w:sz w:val="24"/>
          <w:szCs w:val="24"/>
        </w:rPr>
        <w:br/>
        <w:t>Ketelitian dan kelengkapan dimana user mencapai tujuan</w:t>
      </w:r>
      <w:r w:rsidRPr="00016B00">
        <w:rPr>
          <w:rFonts w:ascii="Times New Roman" w:hAnsi="Times New Roman" w:cs="Times New Roman"/>
          <w:sz w:val="24"/>
          <w:szCs w:val="24"/>
        </w:rPr>
        <w:br/>
      </w:r>
      <w:r w:rsidRPr="00016B00">
        <w:rPr>
          <w:rFonts w:ascii="Times New Roman" w:hAnsi="Times New Roman" w:cs="Times New Roman"/>
          <w:sz w:val="24"/>
          <w:szCs w:val="24"/>
        </w:rPr>
        <w:lastRenderedPageBreak/>
        <w:t>– Learnabilitas</w:t>
      </w:r>
      <w:r w:rsidRPr="00016B00">
        <w:rPr>
          <w:rFonts w:ascii="Times New Roman" w:hAnsi="Times New Roman" w:cs="Times New Roman"/>
          <w:sz w:val="24"/>
          <w:szCs w:val="24"/>
        </w:rPr>
        <w:br/>
        <w:t>Mudah dipelajari oleh user baru</w:t>
      </w:r>
      <w:r w:rsidRPr="00016B00">
        <w:rPr>
          <w:rFonts w:ascii="Times New Roman" w:hAnsi="Times New Roman" w:cs="Times New Roman"/>
          <w:sz w:val="24"/>
          <w:szCs w:val="24"/>
        </w:rPr>
        <w:br/>
        <w:t>– Efisiensi</w:t>
      </w:r>
      <w:r w:rsidRPr="00016B00">
        <w:rPr>
          <w:rFonts w:ascii="Times New Roman" w:hAnsi="Times New Roman" w:cs="Times New Roman"/>
          <w:sz w:val="24"/>
          <w:szCs w:val="24"/>
        </w:rPr>
        <w:br/>
        <w:t>Sumber daya pembelajaran dalam hubungannya dengan ketelitian dan kelengkapan untuk user.(tidak membutuhkan alat-alat bantu)</w:t>
      </w:r>
      <w:r w:rsidRPr="00016B00">
        <w:rPr>
          <w:rFonts w:ascii="Times New Roman" w:hAnsi="Times New Roman" w:cs="Times New Roman"/>
          <w:sz w:val="24"/>
          <w:szCs w:val="24"/>
        </w:rPr>
        <w:br/>
        <w:t>– Memorabilitas</w:t>
      </w:r>
      <w:r w:rsidRPr="00016B00">
        <w:rPr>
          <w:rFonts w:ascii="Times New Roman" w:hAnsi="Times New Roman" w:cs="Times New Roman"/>
          <w:sz w:val="24"/>
          <w:szCs w:val="24"/>
        </w:rPr>
        <w:br/>
        <w:t>Mudah didalam menggunakan system dan perintah-perintahnya mudah diingat</w:t>
      </w:r>
      <w:r w:rsidRPr="00016B00">
        <w:rPr>
          <w:rFonts w:ascii="Times New Roman" w:hAnsi="Times New Roman" w:cs="Times New Roman"/>
          <w:sz w:val="24"/>
          <w:szCs w:val="24"/>
        </w:rPr>
        <w:br/>
        <w:t>– Kesalahan</w:t>
      </w:r>
      <w:r w:rsidRPr="00016B00">
        <w:rPr>
          <w:rFonts w:ascii="Times New Roman" w:hAnsi="Times New Roman" w:cs="Times New Roman"/>
          <w:sz w:val="24"/>
          <w:szCs w:val="24"/>
        </w:rPr>
        <w:br/>
        <w:t>Tingkat kesalahan yang kecil</w:t>
      </w:r>
      <w:r w:rsidRPr="00016B00">
        <w:rPr>
          <w:rFonts w:ascii="Times New Roman" w:hAnsi="Times New Roman" w:cs="Times New Roman"/>
          <w:sz w:val="24"/>
          <w:szCs w:val="24"/>
        </w:rPr>
        <w:br/>
        <w:t>– Kepuasan subjektif</w:t>
      </w:r>
      <w:r w:rsidRPr="00016B00">
        <w:rPr>
          <w:rFonts w:ascii="Times New Roman" w:hAnsi="Times New Roman" w:cs="Times New Roman"/>
          <w:sz w:val="24"/>
          <w:szCs w:val="24"/>
        </w:rPr>
        <w:br/>
        <w:t>Bebas dari ketidaknyamanan dan sikap positif dalam menggunakan produk</w:t>
      </w:r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Untuk mengukur daya guna suatu produk dapat dilakukan hal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berikut ini :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1. Pembelajaran (learnabilitas)</w:t>
      </w:r>
      <w:r w:rsidRPr="00016B00">
        <w:rPr>
          <w:rFonts w:ascii="Times New Roman" w:hAnsi="Times New Roman" w:cs="Times New Roman"/>
          <w:sz w:val="24"/>
          <w:szCs w:val="24"/>
        </w:rPr>
        <w:br/>
        <w:t>2. Keefisienan (efficiency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3. Kemampuan mengingat (memorability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4. Kadar kesalahan (errors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5. Kepuasan (satisfaction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6. Presentasi (presentation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7. Susunan layar (screen layout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 xml:space="preserve">8.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Istilah yang digunakan dan perintah yang disediakan oleh sistem</w:t>
      </w:r>
      <w:r w:rsidRPr="00016B00">
        <w:rPr>
          <w:rFonts w:ascii="Times New Roman" w:hAnsi="Times New Roman" w:cs="Times New Roman"/>
          <w:sz w:val="24"/>
          <w:szCs w:val="24"/>
        </w:rPr>
        <w:br/>
        <w:t>9.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Kemampuan sistem (system capabilities)</w:t>
      </w:r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DAYA GUNA HEURISTIK</w:t>
      </w:r>
      <w:r w:rsidRPr="00016B00">
        <w:rPr>
          <w:rFonts w:ascii="Times New Roman" w:hAnsi="Times New Roman" w:cs="Times New Roman"/>
          <w:sz w:val="24"/>
          <w:szCs w:val="24"/>
        </w:rPr>
        <w:br/>
        <w:t xml:space="preserve">Daya guna heuristik merupakan prinsip atau panduan untuk merekayasa bentuk user interface,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diantaranya adalah :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1. Dialog yang sederhana dan alami (simple and natural dialogue)</w:t>
      </w:r>
      <w:r w:rsidRPr="00016B00">
        <w:rPr>
          <w:rFonts w:ascii="Times New Roman" w:hAnsi="Times New Roman" w:cs="Times New Roman"/>
          <w:sz w:val="24"/>
          <w:szCs w:val="24"/>
        </w:rPr>
        <w:br/>
        <w:t>2. Berbicara dengan bahasa user (speak the user language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3. Mengurangi beban ingatan user (minimize user memory load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4. Konsisten (consistency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5. Sistem timbal balik (system feedback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6. Jalan keluar yang jelas (clearly mark exit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7. Jalan pintas (shortcut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8. Pesan-pesan kesalahan yang baik (good error message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9. Mencegah kesalahan (prevent errors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)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10. Bantuan dan dokumentasi (help and documentation)</w:t>
      </w:r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Adapun penjelasan dari daya guna heuristic di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atas yaitu :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1. Dialog yang Sederhana dan Alami</w:t>
      </w:r>
      <w:r w:rsidRPr="00016B00">
        <w:rPr>
          <w:rFonts w:ascii="Times New Roman" w:hAnsi="Times New Roman" w:cs="Times New Roman"/>
          <w:sz w:val="24"/>
          <w:szCs w:val="24"/>
        </w:rPr>
        <w:br/>
        <w:t xml:space="preserve">User interface harus seringkas mungkin dan bersifat natural. Setiap dialog seharusnya </w:t>
      </w:r>
      <w:r w:rsidRPr="00016B00">
        <w:rPr>
          <w:rFonts w:ascii="Times New Roman" w:hAnsi="Times New Roman" w:cs="Times New Roman"/>
          <w:sz w:val="24"/>
          <w:szCs w:val="24"/>
        </w:rPr>
        <w:lastRenderedPageBreak/>
        <w:t>menghindari perintah-perintah yan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</w:t>
      </w:r>
      <w:r w:rsidR="00D7246B" w:rsidRPr="00016B00">
        <w:rPr>
          <w:rFonts w:ascii="Times New Roman" w:hAnsi="Times New Roman" w:cs="Times New Roman"/>
          <w:sz w:val="24"/>
          <w:szCs w:val="24"/>
        </w:rPr>
        <w:br/>
        <w:t xml:space="preserve">Pendekatan yang harus digunakan </w:t>
      </w:r>
      <w:proofErr w:type="gramStart"/>
      <w:r w:rsidR="00D7246B" w:rsidRPr="00016B00">
        <w:rPr>
          <w:rFonts w:ascii="Times New Roman" w:hAnsi="Times New Roman" w:cs="Times New Roman"/>
          <w:sz w:val="24"/>
          <w:szCs w:val="24"/>
        </w:rPr>
        <w:t>adalah :</w:t>
      </w:r>
      <w:r w:rsidRPr="00016B00">
        <w:rPr>
          <w:rFonts w:ascii="Times New Roman" w:hAnsi="Times New Roman" w:cs="Times New Roman"/>
          <w:sz w:val="24"/>
          <w:szCs w:val="24"/>
        </w:rPr>
        <w:t>g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tidak perlu dan tidak ada hubungannya dengan interface, karena untuk setiap ciri atau elemen baru yang ditambahkan berarti satu masalah baru yang harus dipelajari oleh pengguna.</w:t>
      </w:r>
      <w:r w:rsidR="00D7246B" w:rsidRPr="00016B00">
        <w:rPr>
          <w:rFonts w:ascii="Times New Roman" w:hAnsi="Times New Roman" w:cs="Times New Roman"/>
          <w:sz w:val="24"/>
          <w:szCs w:val="24"/>
        </w:rPr>
        <w:t xml:space="preserve"> </w:t>
      </w:r>
      <w:r w:rsidRPr="00016B00">
        <w:rPr>
          <w:rFonts w:ascii="Times New Roman" w:hAnsi="Times New Roman" w:cs="Times New Roman"/>
          <w:sz w:val="24"/>
          <w:szCs w:val="24"/>
        </w:rPr>
        <w:br/>
        <w:t>– Hanya menampilkan perintah yang diperlukan</w:t>
      </w:r>
      <w:r w:rsidRPr="00016B00">
        <w:rPr>
          <w:rFonts w:ascii="Times New Roman" w:hAnsi="Times New Roman" w:cs="Times New Roman"/>
          <w:sz w:val="24"/>
          <w:szCs w:val="24"/>
        </w:rPr>
        <w:br/>
        <w:t>– Bentuk elemen grafik dalam user interface modern</w:t>
      </w:r>
      <w:r w:rsidRPr="00016B00">
        <w:rPr>
          <w:rFonts w:ascii="Times New Roman" w:hAnsi="Times New Roman" w:cs="Times New Roman"/>
          <w:sz w:val="24"/>
          <w:szCs w:val="24"/>
        </w:rPr>
        <w:br/>
        <w:t>– Penggunaan warna yang baik dan tidak berlebihan</w:t>
      </w:r>
      <w:r w:rsidRPr="00016B00">
        <w:rPr>
          <w:rFonts w:ascii="Times New Roman" w:hAnsi="Times New Roman" w:cs="Times New Roman"/>
          <w:sz w:val="24"/>
          <w:szCs w:val="24"/>
        </w:rPr>
        <w:br/>
        <w:t>– Desain layar dalam bentuk yang lebih ringkas</w:t>
      </w:r>
      <w:r w:rsidRPr="00016B00">
        <w:rPr>
          <w:rFonts w:ascii="Times New Roman" w:hAnsi="Times New Roman" w:cs="Times New Roman"/>
          <w:sz w:val="24"/>
          <w:szCs w:val="24"/>
        </w:rPr>
        <w:br/>
        <w:t>– Dialog yang natural</w:t>
      </w:r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2. Berbicara dengan Bahasa Pengguna</w:t>
      </w:r>
      <w:r w:rsidRPr="00016B00">
        <w:rPr>
          <w:rFonts w:ascii="Times New Roman" w:hAnsi="Times New Roman" w:cs="Times New Roman"/>
          <w:sz w:val="24"/>
          <w:szCs w:val="24"/>
        </w:rPr>
        <w:br/>
        <w:t xml:space="preserve">Dialog seharusnya menggunakan bahasa yang dipahami oleh user. Perintah-perintah yang berorientasi mesin mestinya tidak digunakan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sama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sekali.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Selain itu frasa-frasa yang digunakan harus mudah dipahami kebanyakan user, bukan hanya segelintir saja.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Penggunaan singkatan dan bahasa yang tidak jelas juga harus dihindari karena dapat disalah tafsirkan sehingga membuat user keliru.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Penggunaan metafora merupakan salah satu pendekatan yang boleh digunakan.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Objek yang tampil di layar, jenis perintah, jenis interaksi pengguna, cara system memberikan feedback dan sebagainya adalah berdasarkan frasa yang biasa digunakan, misalnya desktop, icon, menu, cut, copy and paste.</w:t>
      </w:r>
    </w:p>
    <w:p w:rsidR="00FA6C88" w:rsidRPr="00016B00" w:rsidRDefault="00016B00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3.</w:t>
      </w:r>
      <w:r w:rsidRPr="00016B00">
        <w:rPr>
          <w:rFonts w:ascii="Times New Roman" w:hAnsi="Times New Roman" w:cs="Times New Roman"/>
          <w:sz w:val="24"/>
          <w:szCs w:val="24"/>
        </w:rPr>
        <w:tab/>
        <w:t>Mengurangi</w:t>
      </w:r>
      <w:r w:rsidRPr="00016B00">
        <w:rPr>
          <w:rFonts w:ascii="Times New Roman" w:hAnsi="Times New Roman" w:cs="Times New Roman"/>
          <w:sz w:val="24"/>
          <w:szCs w:val="24"/>
        </w:rPr>
        <w:tab/>
        <w:t>Beban</w:t>
      </w:r>
      <w:r w:rsidRPr="00016B00">
        <w:rPr>
          <w:rFonts w:ascii="Times New Roman" w:hAnsi="Times New Roman" w:cs="Times New Roman"/>
          <w:sz w:val="24"/>
          <w:szCs w:val="24"/>
        </w:rPr>
        <w:tab/>
      </w:r>
      <w:r w:rsidR="00FA6C88" w:rsidRPr="00016B00">
        <w:rPr>
          <w:rFonts w:ascii="Times New Roman" w:hAnsi="Times New Roman" w:cs="Times New Roman"/>
          <w:sz w:val="24"/>
          <w:szCs w:val="24"/>
        </w:rPr>
        <w:t>Ingatan Pengguna</w:t>
      </w:r>
      <w:r w:rsidR="00FA6C88" w:rsidRPr="00016B00">
        <w:rPr>
          <w:rFonts w:ascii="Times New Roman" w:hAnsi="Times New Roman" w:cs="Times New Roman"/>
          <w:sz w:val="24"/>
          <w:szCs w:val="24"/>
        </w:rPr>
        <w:br/>
        <w:t xml:space="preserve">User seharusnya tidak dibebani untuk mengingat atau menghapal pada saat berinteraksi dengan sistem. </w:t>
      </w:r>
      <w:proofErr w:type="gramStart"/>
      <w:r w:rsidR="00FA6C88" w:rsidRPr="00016B00">
        <w:rPr>
          <w:rFonts w:ascii="Times New Roman" w:hAnsi="Times New Roman" w:cs="Times New Roman"/>
          <w:sz w:val="24"/>
          <w:szCs w:val="24"/>
        </w:rPr>
        <w:t>Sebagai contoh penggunaan menu dapat mengurangi beban user dibandingkan penggunaan baris perintah.</w:t>
      </w:r>
      <w:proofErr w:type="gramEnd"/>
      <w:r w:rsidR="00FA6C88"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A6C88" w:rsidRPr="00016B00">
        <w:rPr>
          <w:rFonts w:ascii="Times New Roman" w:hAnsi="Times New Roman" w:cs="Times New Roman"/>
          <w:sz w:val="24"/>
          <w:szCs w:val="24"/>
        </w:rPr>
        <w:t>Aplikasi yang menggunakan menu lebih memuaskan dan fleksibel.</w:t>
      </w:r>
      <w:proofErr w:type="gramEnd"/>
      <w:r w:rsidR="00FA6C88"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A6C88" w:rsidRPr="00016B00">
        <w:rPr>
          <w:rFonts w:ascii="Times New Roman" w:hAnsi="Times New Roman" w:cs="Times New Roman"/>
          <w:sz w:val="24"/>
          <w:szCs w:val="24"/>
        </w:rPr>
        <w:t>Dalam kasus-kasus tertentu format perintah perlu disampaikan dengan jelas.</w:t>
      </w:r>
      <w:proofErr w:type="gramEnd"/>
      <w:r w:rsidR="00FA6C88"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FA6C88" w:rsidRPr="00016B00">
        <w:rPr>
          <w:rFonts w:ascii="Times New Roman" w:hAnsi="Times New Roman" w:cs="Times New Roman"/>
          <w:sz w:val="24"/>
          <w:szCs w:val="24"/>
        </w:rPr>
        <w:t>misalnya</w:t>
      </w:r>
      <w:proofErr w:type="gramEnd"/>
      <w:r w:rsidR="00FA6C88" w:rsidRPr="00016B00">
        <w:rPr>
          <w:rFonts w:ascii="Times New Roman" w:hAnsi="Times New Roman" w:cs="Times New Roman"/>
          <w:sz w:val="24"/>
          <w:szCs w:val="24"/>
        </w:rPr>
        <w:t xml:space="preserve"> perintah DOS untuk menghapus</w:t>
      </w:r>
      <w:r w:rsidR="00FA6C88" w:rsidRPr="00016B00">
        <w:rPr>
          <w:rFonts w:ascii="Times New Roman" w:hAnsi="Times New Roman" w:cs="Times New Roman"/>
          <w:sz w:val="24"/>
          <w:szCs w:val="24"/>
        </w:rPr>
        <w:br/>
        <w:t>dengan del dan membuat duplikasi dengan perintah copy.</w:t>
      </w:r>
    </w:p>
    <w:p w:rsidR="00FA6C88" w:rsidRPr="00016B00" w:rsidRDefault="00016B00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4.</w:t>
      </w:r>
      <w:r w:rsidRPr="00016B00">
        <w:rPr>
          <w:rFonts w:ascii="Times New Roman" w:hAnsi="Times New Roman" w:cs="Times New Roman"/>
          <w:sz w:val="24"/>
          <w:szCs w:val="24"/>
        </w:rPr>
        <w:tab/>
        <w:t xml:space="preserve">Konsisten </w:t>
      </w:r>
      <w:r w:rsidR="00FA6C88" w:rsidRPr="00016B00">
        <w:rPr>
          <w:rFonts w:ascii="Times New Roman" w:hAnsi="Times New Roman" w:cs="Times New Roman"/>
          <w:sz w:val="24"/>
          <w:szCs w:val="24"/>
        </w:rPr>
        <w:t>Ciri-ciri konsisten adalah dapat menghindarkan user dari rasa was-was atau ragu-ragu di saat menggunakan suatu perintah atau fungsi. Disamping itu juga dapat mempercepat interaksi, misalnya perintah cetak dari windows dengan File &gt; Print.</w:t>
      </w:r>
    </w:p>
    <w:p w:rsidR="00FA6C88" w:rsidRPr="00016B00" w:rsidRDefault="00016B00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5.</w:t>
      </w:r>
      <w:r w:rsidRPr="00016B00">
        <w:rPr>
          <w:rFonts w:ascii="Times New Roman" w:hAnsi="Times New Roman" w:cs="Times New Roman"/>
          <w:sz w:val="24"/>
          <w:szCs w:val="24"/>
        </w:rPr>
        <w:tab/>
        <w:t>Sistem</w:t>
      </w:r>
      <w:r w:rsidRPr="00016B00">
        <w:rPr>
          <w:rFonts w:ascii="Times New Roman" w:hAnsi="Times New Roman" w:cs="Times New Roman"/>
          <w:sz w:val="24"/>
          <w:szCs w:val="24"/>
        </w:rPr>
        <w:tab/>
        <w:t>Timbal</w:t>
      </w:r>
      <w:r w:rsidRPr="00016B00">
        <w:rPr>
          <w:rFonts w:ascii="Times New Roman" w:hAnsi="Times New Roman" w:cs="Times New Roman"/>
          <w:sz w:val="24"/>
          <w:szCs w:val="24"/>
        </w:rPr>
        <w:tab/>
        <w:t>Balik</w:t>
      </w:r>
      <w:r w:rsidRPr="00016B00">
        <w:rPr>
          <w:rFonts w:ascii="Times New Roman" w:hAnsi="Times New Roman" w:cs="Times New Roman"/>
          <w:sz w:val="24"/>
          <w:szCs w:val="24"/>
        </w:rPr>
        <w:tab/>
      </w:r>
      <w:r w:rsidR="00FA6C88" w:rsidRPr="00016B00">
        <w:rPr>
          <w:rFonts w:ascii="Times New Roman" w:hAnsi="Times New Roman" w:cs="Times New Roman"/>
          <w:sz w:val="24"/>
          <w:szCs w:val="24"/>
        </w:rPr>
        <w:t xml:space="preserve">Sistem seharusnya memberitahu pengguna segala aktifitas yang sedang berlaku atau status dari sistem. Status sistem menunggu input dari pengguna, memproses input, menampilkan output, dan sebagainya. Proses ini juga </w:t>
      </w:r>
      <w:proofErr w:type="gramStart"/>
      <w:r w:rsidR="00FA6C88" w:rsidRPr="00016B00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="00FA6C88" w:rsidRPr="00016B00">
        <w:rPr>
          <w:rFonts w:ascii="Times New Roman" w:hAnsi="Times New Roman" w:cs="Times New Roman"/>
          <w:sz w:val="24"/>
          <w:szCs w:val="24"/>
        </w:rPr>
        <w:t xml:space="preserve"> memberitahu status suatu sistem jika terjadi suatu kerusakan, misalnya status bar pada Microsoft word.</w:t>
      </w:r>
    </w:p>
    <w:p w:rsidR="00FA6C88" w:rsidRPr="00016B00" w:rsidRDefault="00016B00" w:rsidP="00016B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lastRenderedPageBreak/>
        <w:t>6.Jalan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ab/>
        <w:t>Keluar</w:t>
      </w:r>
      <w:r w:rsidRPr="00016B00">
        <w:rPr>
          <w:rFonts w:ascii="Times New Roman" w:hAnsi="Times New Roman" w:cs="Times New Roman"/>
          <w:sz w:val="24"/>
          <w:szCs w:val="24"/>
        </w:rPr>
        <w:tab/>
        <w:t xml:space="preserve">yang </w:t>
      </w:r>
      <w:r w:rsidRPr="00016B00">
        <w:rPr>
          <w:rFonts w:ascii="Times New Roman" w:hAnsi="Times New Roman" w:cs="Times New Roman"/>
          <w:sz w:val="24"/>
          <w:szCs w:val="24"/>
        </w:rPr>
        <w:tab/>
        <w:t>Jelas</w:t>
      </w:r>
      <w:r w:rsidRPr="00016B00">
        <w:rPr>
          <w:rFonts w:ascii="Times New Roman" w:hAnsi="Times New Roman" w:cs="Times New Roman"/>
          <w:sz w:val="24"/>
          <w:szCs w:val="24"/>
        </w:rPr>
        <w:tab/>
      </w:r>
      <w:r w:rsidR="00FA6C88" w:rsidRPr="00016B00">
        <w:rPr>
          <w:rFonts w:ascii="Times New Roman" w:hAnsi="Times New Roman" w:cs="Times New Roman"/>
          <w:sz w:val="24"/>
          <w:szCs w:val="24"/>
        </w:rPr>
        <w:t xml:space="preserve">Sistem seharusnya dapat memberikan penjelasan tentang kondisi dan solusi untuk menghaindari user terperangkap dalam tampilan-tampilan yang tidak diinginkan, aktivitas atau situasi dalam berinteraksi dengan sistem. Apabila user melakukan kesalahan dalam memilih perintah maka </w:t>
      </w:r>
      <w:proofErr w:type="gramStart"/>
      <w:r w:rsidR="00FA6C88" w:rsidRPr="00016B00">
        <w:rPr>
          <w:rFonts w:ascii="Times New Roman" w:hAnsi="Times New Roman" w:cs="Times New Roman"/>
          <w:sz w:val="24"/>
          <w:szCs w:val="24"/>
        </w:rPr>
        <w:t>ia</w:t>
      </w:r>
      <w:proofErr w:type="gramEnd"/>
      <w:r w:rsidR="00FA6C88" w:rsidRPr="00016B00">
        <w:rPr>
          <w:rFonts w:ascii="Times New Roman" w:hAnsi="Times New Roman" w:cs="Times New Roman"/>
          <w:sz w:val="24"/>
          <w:szCs w:val="24"/>
        </w:rPr>
        <w:t xml:space="preserve"> dapat keluar dari kesalahan tanpa ada masalah, misalnya perintah Undo.</w:t>
      </w:r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7. Jalan Pintas</w:t>
      </w:r>
      <w:r w:rsidRPr="00016B00">
        <w:rPr>
          <w:rFonts w:ascii="Times New Roman" w:hAnsi="Times New Roman" w:cs="Times New Roman"/>
          <w:sz w:val="24"/>
          <w:szCs w:val="24"/>
        </w:rPr>
        <w:br/>
        <w:t>Demi kemudahan dan kecepatan interaksi di dalam menggunakan suatu sistem maka sudah seharusnya bila tersedia shortcut yang berguna untuk membantu user agar dapat menggunakan berbagai fungsi dengan mudah.</w:t>
      </w:r>
    </w:p>
    <w:p w:rsidR="00FA6C88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8. Pesan Kesalahan yang Baik</w:t>
      </w:r>
      <w:r w:rsidRPr="00016B00">
        <w:rPr>
          <w:rFonts w:ascii="Times New Roman" w:hAnsi="Times New Roman" w:cs="Times New Roman"/>
          <w:sz w:val="24"/>
          <w:szCs w:val="24"/>
        </w:rPr>
        <w:br/>
        <w:t>Menyediakan mekanisme pemberitahuan kesalahan dan menunjukkan situasi bahwa user berada dalam kondisi bermasalah serta membantu user untuk lebih memahami system.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br/>
        <w:t>Terdapat empat peraturan yang harus diikuti dalam penggunaan pesankesalahan, yaitu :</w:t>
      </w:r>
      <w:r w:rsidRPr="00016B00">
        <w:rPr>
          <w:rFonts w:ascii="Times New Roman" w:hAnsi="Times New Roman" w:cs="Times New Roman"/>
          <w:sz w:val="24"/>
          <w:szCs w:val="24"/>
        </w:rPr>
        <w:br/>
        <w:t>– Pesan kesalahan yang digunakan harus jelas dan mudah dipahami, disampaikan dalam bentuk teks, frasa atau konsep yang mudah dipahami</w:t>
      </w:r>
      <w:r w:rsidRPr="00016B00">
        <w:rPr>
          <w:rFonts w:ascii="Times New Roman" w:hAnsi="Times New Roman" w:cs="Times New Roman"/>
          <w:sz w:val="24"/>
          <w:szCs w:val="24"/>
        </w:rPr>
        <w:br/>
        <w:t>– Pesan yang disampaikan bersifat khusus</w:t>
      </w:r>
      <w:r w:rsidRPr="00016B00">
        <w:rPr>
          <w:rFonts w:ascii="Times New Roman" w:hAnsi="Times New Roman" w:cs="Times New Roman"/>
          <w:sz w:val="24"/>
          <w:szCs w:val="24"/>
        </w:rPr>
        <w:br/>
        <w:t>– Pesan kesalahan yang disampaikan sebaiknya menyediakan cadangan</w:t>
      </w:r>
      <w:r w:rsidRPr="00016B00">
        <w:rPr>
          <w:rFonts w:ascii="Times New Roman" w:hAnsi="Times New Roman" w:cs="Times New Roman"/>
          <w:sz w:val="24"/>
          <w:szCs w:val="24"/>
        </w:rPr>
        <w:br/>
        <w:t>penyelesaian atas kesalahan</w:t>
      </w:r>
      <w:r w:rsidRPr="00016B00">
        <w:rPr>
          <w:rFonts w:ascii="Times New Roman" w:hAnsi="Times New Roman" w:cs="Times New Roman"/>
          <w:sz w:val="24"/>
          <w:szCs w:val="24"/>
        </w:rPr>
        <w:br/>
        <w:t>– Penyampaian kesalahan dilakukan secara sopan.</w:t>
      </w:r>
    </w:p>
    <w:p w:rsidR="00BB7A85" w:rsidRPr="00016B00" w:rsidRDefault="00FA6C88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>9. Mencegah Kesalahan</w:t>
      </w:r>
      <w:r w:rsidRPr="00016B00">
        <w:rPr>
          <w:rFonts w:ascii="Times New Roman" w:hAnsi="Times New Roman" w:cs="Times New Roman"/>
          <w:sz w:val="24"/>
          <w:szCs w:val="24"/>
        </w:rPr>
        <w:br/>
        <w:t>Rekayasa interface yang baik seharusnya mampu membuat user menghindari kesalahan, misalnya interaksi dengan menggunakan menu</w:t>
      </w:r>
    </w:p>
    <w:p w:rsidR="00510B6E" w:rsidRPr="00016B00" w:rsidRDefault="00510B6E" w:rsidP="00D7246B">
      <w:pPr>
        <w:rPr>
          <w:rFonts w:ascii="Times New Roman" w:hAnsi="Times New Roman" w:cs="Times New Roman"/>
          <w:sz w:val="24"/>
          <w:szCs w:val="24"/>
        </w:rPr>
      </w:pPr>
    </w:p>
    <w:p w:rsidR="00BB7A85" w:rsidRPr="00016B00" w:rsidRDefault="00BB7A85" w:rsidP="00D7246B">
      <w:pPr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3. KERTERBATASAN MANUSIA </w:t>
      </w:r>
    </w:p>
    <w:p w:rsidR="00250878" w:rsidRPr="00016B00" w:rsidRDefault="0025087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Manusia makluk terbatas.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Keterbatasan berarti “keadaan terbatas”.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  Terbatas berarti telah dibatasi (ditentukan batas-batasnya), tertentu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( tidak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boleh lebih ).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Keterbatasan manusia adalah suatu keadaan yang menunjukkan baik dalam pikiran, perasaan dan perbuatan memiliki batasan-batasan tertentu yang tidak dapat dilampaui oleh manusia.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Memang manusia diciptakan sebagai gambar dan rupa Allah, tetapi manusia hanyalah ciptaan yang terbatas.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Kej.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2:16-17 menjelaskan tentang pembatas yang telah ditetapkan oleh Allah.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Manusia dalammenjalankan mandatnya, bebas menjalankan tugasnya namun tetap berada dalam batas-batas yang telah diatur Allah.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Ada wilayah / hak Allah (wilayah buah yang dilarang oleh Allah untuk dimakan), </w:t>
      </w:r>
      <w:r w:rsidRPr="00016B00">
        <w:rPr>
          <w:rFonts w:ascii="Times New Roman" w:hAnsi="Times New Roman" w:cs="Times New Roman"/>
          <w:sz w:val="24"/>
          <w:szCs w:val="24"/>
        </w:rPr>
        <w:lastRenderedPageBreak/>
        <w:t xml:space="preserve">yang tidak boleh dilanggar / dilangkahi oleh manusia dan ada wilayah / hak manusian (semua yang ada dalam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taman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>).</w:t>
      </w:r>
    </w:p>
    <w:p w:rsidR="00250878" w:rsidRPr="00016B00" w:rsidRDefault="0025087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Dengan demikian, sejak awal penciptaan sudah ditetapkan oleh Allah, hak dan wilayah Allah serta hak dan wilayah manusia.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Sebagai ciptaan, manusia memiliki batasan dalam banyak hak, sebab manusia hanya makluk.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Manusia adalah ciptaan.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Manusia adalah debu tanah, oleh sebab itu manusia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  penuh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dengan keterbatasan terlebih setelah manusia jatuh ke dalam dosa, manusia semakin berada dalam posisi lemah dan terbatas. Keterbatasan manusia tampak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dalam :</w:t>
      </w:r>
      <w:proofErr w:type="gramEnd"/>
    </w:p>
    <w:p w:rsidR="00250878" w:rsidRPr="00016B00" w:rsidRDefault="00BB7A85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Kerterbatasan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dalam  Berfikir</w:t>
      </w:r>
      <w:proofErr w:type="gramEnd"/>
    </w:p>
    <w:p w:rsidR="00250878" w:rsidRPr="00016B00" w:rsidRDefault="0025087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Sehebat dan secanggih apapun rancangan manusia, tetap ada kelemahan dankekurangannya.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Contohnya: Negara Amerika Serikat yang terkenalkuat dan hebat, Negara adikuasa.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Oleh karenapenemuan-penemuan yang hebat, Negara itu mempunyai control yang luar biasa terhadap wilayahnya.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Apapun yang mengancam Negara itu,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akan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segera terdeteksi dengan cepat dapat segera diatasi dan ditanggulangi.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Namun, bukan berarti tidak ada celah atau kelemahannya.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Buktinya adalah WTC di bom oleh teroris.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Orang Amerika berpikir bahwa Negara mereka aman dan tidak mudah tersentuh oleh Negara lain karena satelit yang sudah terpasang namun kenyataan membuktikan lain.</w:t>
      </w:r>
    </w:p>
    <w:p w:rsidR="00250878" w:rsidRPr="00016B00" w:rsidRDefault="00BB7A85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Keterbatasan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dalam  Berbuat</w:t>
      </w:r>
      <w:proofErr w:type="gramEnd"/>
    </w:p>
    <w:p w:rsidR="00BB7A85" w:rsidRPr="00016B00" w:rsidRDefault="0025087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Manusia berusaha sedemikian rupa untuk berbuat baik, tetapi hasilnya tidak sebaik yang di harapkan.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Manusia menciptakan berbagai alat untuk menolong dan mempermudah pekerjaan manusia, namun alat yang diciptakan oleh manusia seringkali membahayakan kehidupan </w:t>
      </w:r>
    </w:p>
    <w:p w:rsidR="00250878" w:rsidRPr="00016B00" w:rsidRDefault="0025087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016B00">
        <w:rPr>
          <w:rFonts w:ascii="Times New Roman" w:hAnsi="Times New Roman" w:cs="Times New Roman"/>
          <w:sz w:val="24"/>
          <w:szCs w:val="24"/>
        </w:rPr>
        <w:t>manusia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itu sendiri. Contohnya: manusia menciptakan / membuat alat transportasi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( kendaraan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bermotor )yang bertujuan  untuk mempermudah dan menghemat waktu dan tenaga manusia untuk berada ditempat berbeda sesuai dengan kebutuhan dan aktifitas manusia. Namun alat-alat transportasi itu yang sering kali menjadi penyebab hilangnya nyawa manusia</w:t>
      </w:r>
    </w:p>
    <w:p w:rsidR="00EC1C3C" w:rsidRPr="00016B00" w:rsidRDefault="00250878" w:rsidP="00016B00">
      <w:pPr>
        <w:jc w:val="both"/>
        <w:rPr>
          <w:rFonts w:ascii="Times New Roman" w:hAnsi="Times New Roman" w:cs="Times New Roman"/>
          <w:sz w:val="24"/>
          <w:szCs w:val="24"/>
        </w:rPr>
      </w:pPr>
      <w:r w:rsidRPr="00016B00">
        <w:rPr>
          <w:rFonts w:ascii="Times New Roman" w:hAnsi="Times New Roman" w:cs="Times New Roman"/>
          <w:sz w:val="24"/>
          <w:szCs w:val="24"/>
        </w:rPr>
        <w:t xml:space="preserve">Pemikiran </w:t>
      </w:r>
      <w:proofErr w:type="gramStart"/>
      <w:r w:rsidRPr="00016B00">
        <w:rPr>
          <w:rFonts w:ascii="Times New Roman" w:hAnsi="Times New Roman" w:cs="Times New Roman"/>
          <w:sz w:val="24"/>
          <w:szCs w:val="24"/>
        </w:rPr>
        <w:t>saya :</w:t>
      </w:r>
      <w:proofErr w:type="gramEnd"/>
      <w:r w:rsidRPr="00016B00">
        <w:rPr>
          <w:rFonts w:ascii="Times New Roman" w:hAnsi="Times New Roman" w:cs="Times New Roman"/>
          <w:sz w:val="24"/>
          <w:szCs w:val="24"/>
        </w:rPr>
        <w:t xml:space="preserve"> bahwa manusia adalah makluk yang terbatas namun keterbatasan ini jangan dijadikan alasan untuk disesali tetapi diserahkan kepada Tuhan supaya dipakai untuk kemuliaan-Nya.</w:t>
      </w:r>
    </w:p>
    <w:p w:rsidR="00BB7A85" w:rsidRPr="00016B00" w:rsidRDefault="00BB7A85" w:rsidP="00016B00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BB7A85" w:rsidRPr="00016B00" w:rsidRDefault="00BB7A85" w:rsidP="00D7246B">
      <w:pPr>
        <w:rPr>
          <w:rFonts w:ascii="Times New Roman" w:hAnsi="Times New Roman" w:cs="Times New Roman"/>
          <w:sz w:val="24"/>
          <w:szCs w:val="24"/>
        </w:rPr>
      </w:pPr>
    </w:p>
    <w:p w:rsidR="00BB7A85" w:rsidRPr="008F273D" w:rsidRDefault="00BB7A85" w:rsidP="00D7246B">
      <w:pPr>
        <w:rPr>
          <w:rFonts w:ascii="Times New Roman" w:hAnsi="Times New Roman" w:cs="Times New Roman"/>
          <w:b/>
          <w:sz w:val="24"/>
          <w:szCs w:val="24"/>
        </w:rPr>
      </w:pPr>
      <w:r w:rsidRPr="008F273D">
        <w:rPr>
          <w:rFonts w:ascii="Times New Roman" w:hAnsi="Times New Roman" w:cs="Times New Roman"/>
          <w:b/>
          <w:sz w:val="24"/>
          <w:szCs w:val="24"/>
        </w:rPr>
        <w:lastRenderedPageBreak/>
        <w:t>LAMPIRAN</w:t>
      </w:r>
    </w:p>
    <w:p w:rsidR="00BB7A85" w:rsidRPr="00016B00" w:rsidRDefault="00210432" w:rsidP="00D7246B">
      <w:pPr>
        <w:rPr>
          <w:rFonts w:ascii="Times New Roman" w:hAnsi="Times New Roman" w:cs="Times New Roman"/>
          <w:sz w:val="24"/>
          <w:szCs w:val="24"/>
        </w:rPr>
      </w:pPr>
      <w:hyperlink r:id="rId9" w:history="1">
        <w:r w:rsidR="00BB7A85" w:rsidRPr="00016B00">
          <w:rPr>
            <w:rStyle w:val="Hyperlink"/>
            <w:rFonts w:ascii="Times New Roman" w:hAnsi="Times New Roman" w:cs="Times New Roman"/>
            <w:sz w:val="24"/>
            <w:szCs w:val="24"/>
          </w:rPr>
          <w:t>https://www.slideshare.net/eecchhoo/interaksi-manusia-dan-komputer-conceptual-model</w:t>
        </w:r>
      </w:hyperlink>
    </w:p>
    <w:p w:rsidR="00BB7A85" w:rsidRPr="00016B00" w:rsidRDefault="00210432" w:rsidP="00D7246B">
      <w:pPr>
        <w:rPr>
          <w:rFonts w:ascii="Times New Roman" w:hAnsi="Times New Roman" w:cs="Times New Roman"/>
          <w:sz w:val="24"/>
          <w:szCs w:val="24"/>
        </w:rPr>
      </w:pPr>
      <w:hyperlink r:id="rId10" w:history="1">
        <w:r w:rsidR="00BB7A85" w:rsidRPr="00016B00">
          <w:rPr>
            <w:rStyle w:val="Hyperlink"/>
            <w:rFonts w:ascii="Times New Roman" w:hAnsi="Times New Roman" w:cs="Times New Roman"/>
            <w:sz w:val="24"/>
            <w:szCs w:val="24"/>
          </w:rPr>
          <w:t>https://id.wikipedia.org/wiki/Interaksi_manusia</w:t>
        </w:r>
      </w:hyperlink>
    </w:p>
    <w:p w:rsidR="00BB7A85" w:rsidRPr="00016B00" w:rsidRDefault="00210432" w:rsidP="00D7246B">
      <w:pPr>
        <w:rPr>
          <w:rFonts w:ascii="Times New Roman" w:hAnsi="Times New Roman" w:cs="Times New Roman"/>
          <w:sz w:val="24"/>
          <w:szCs w:val="24"/>
        </w:rPr>
      </w:pPr>
      <w:hyperlink r:id="rId11" w:history="1">
        <w:r w:rsidR="00BB7A85" w:rsidRPr="00016B00">
          <w:rPr>
            <w:rStyle w:val="Hyperlink"/>
            <w:rFonts w:ascii="Times New Roman" w:hAnsi="Times New Roman" w:cs="Times New Roman"/>
            <w:sz w:val="24"/>
            <w:szCs w:val="24"/>
          </w:rPr>
          <w:t>https://paksmp16kupangblog.wordpress.com/keterbatasan-manusia/</w:t>
        </w:r>
      </w:hyperlink>
    </w:p>
    <w:p w:rsidR="00BB7A85" w:rsidRPr="00016B00" w:rsidRDefault="00BB7A85" w:rsidP="00D7246B">
      <w:pPr>
        <w:rPr>
          <w:rFonts w:ascii="Times New Roman" w:hAnsi="Times New Roman" w:cs="Times New Roman"/>
          <w:sz w:val="24"/>
          <w:szCs w:val="24"/>
        </w:rPr>
      </w:pPr>
    </w:p>
    <w:p w:rsidR="00BB7A85" w:rsidRPr="00016B00" w:rsidRDefault="00BB7A85" w:rsidP="00D7246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BB7A85" w:rsidRPr="00016B00" w:rsidSect="00510B6E">
      <w:footerReference w:type="default" r:id="rId12"/>
      <w:pgSz w:w="12240" w:h="15840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0432" w:rsidRDefault="00210432" w:rsidP="00E304C3">
      <w:pPr>
        <w:spacing w:after="0" w:line="240" w:lineRule="auto"/>
      </w:pPr>
      <w:r>
        <w:separator/>
      </w:r>
    </w:p>
  </w:endnote>
  <w:endnote w:type="continuationSeparator" w:id="0">
    <w:p w:rsidR="00210432" w:rsidRDefault="00210432" w:rsidP="00E30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2128926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304C3" w:rsidRDefault="00E304C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273D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E304C3" w:rsidRDefault="00E304C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0432" w:rsidRDefault="00210432" w:rsidP="00E304C3">
      <w:pPr>
        <w:spacing w:after="0" w:line="240" w:lineRule="auto"/>
      </w:pPr>
      <w:r>
        <w:separator/>
      </w:r>
    </w:p>
  </w:footnote>
  <w:footnote w:type="continuationSeparator" w:id="0">
    <w:p w:rsidR="00210432" w:rsidRDefault="00210432" w:rsidP="00E30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8E1A75"/>
    <w:multiLevelType w:val="multilevel"/>
    <w:tmpl w:val="71F2B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F0747B5"/>
    <w:multiLevelType w:val="multilevel"/>
    <w:tmpl w:val="3EF242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6B975D90"/>
    <w:multiLevelType w:val="multilevel"/>
    <w:tmpl w:val="589EF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0095"/>
    <w:rsid w:val="00016B00"/>
    <w:rsid w:val="00086154"/>
    <w:rsid w:val="00210432"/>
    <w:rsid w:val="00250878"/>
    <w:rsid w:val="004A6472"/>
    <w:rsid w:val="00510B6E"/>
    <w:rsid w:val="0066366B"/>
    <w:rsid w:val="006E556C"/>
    <w:rsid w:val="008F0095"/>
    <w:rsid w:val="008F273D"/>
    <w:rsid w:val="00BB7A85"/>
    <w:rsid w:val="00C42A71"/>
    <w:rsid w:val="00D7246B"/>
    <w:rsid w:val="00E304C3"/>
    <w:rsid w:val="00EC1C3C"/>
    <w:rsid w:val="00F750E1"/>
    <w:rsid w:val="00FA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08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009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A6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08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50878"/>
    <w:rPr>
      <w:b/>
      <w:bCs/>
    </w:rPr>
  </w:style>
  <w:style w:type="paragraph" w:styleId="ListParagraph">
    <w:name w:val="List Paragraph"/>
    <w:basedOn w:val="Normal"/>
    <w:uiPriority w:val="34"/>
    <w:qFormat/>
    <w:rsid w:val="002508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4C3"/>
  </w:style>
  <w:style w:type="paragraph" w:styleId="Footer">
    <w:name w:val="footer"/>
    <w:basedOn w:val="Normal"/>
    <w:link w:val="FooterChar"/>
    <w:uiPriority w:val="99"/>
    <w:unhideWhenUsed/>
    <w:rsid w:val="00E30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4C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508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F009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FA6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508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250878"/>
    <w:rPr>
      <w:b/>
      <w:bCs/>
    </w:rPr>
  </w:style>
  <w:style w:type="paragraph" w:styleId="ListParagraph">
    <w:name w:val="List Paragraph"/>
    <w:basedOn w:val="Normal"/>
    <w:uiPriority w:val="34"/>
    <w:qFormat/>
    <w:rsid w:val="002508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0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04C3"/>
  </w:style>
  <w:style w:type="paragraph" w:styleId="Footer">
    <w:name w:val="footer"/>
    <w:basedOn w:val="Normal"/>
    <w:link w:val="FooterChar"/>
    <w:uiPriority w:val="99"/>
    <w:unhideWhenUsed/>
    <w:rsid w:val="00E304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04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3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2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2567">
          <w:marLeft w:val="0"/>
          <w:marRight w:val="0"/>
          <w:marTop w:val="0"/>
          <w:marBottom w:val="40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paksmp16kupangblog.wordpress.com/keterbatasan-manusia/" TargetMode="External"/><Relationship Id="rId5" Type="http://schemas.openxmlformats.org/officeDocument/2006/relationships/settings" Target="settings.xml"/><Relationship Id="rId10" Type="http://schemas.openxmlformats.org/officeDocument/2006/relationships/hyperlink" Target="https://id.wikipedia.org/wiki/Interaksi_manusia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slideshare.net/eecchhoo/interaksi-manusia-dan-komputer-conceptual-model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5E919D5-3369-45A0-BD04-64E1524DB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1538</Words>
  <Characters>8767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6</cp:revision>
  <dcterms:created xsi:type="dcterms:W3CDTF">2019-09-16T05:02:00Z</dcterms:created>
  <dcterms:modified xsi:type="dcterms:W3CDTF">2020-10-19T02:26:00Z</dcterms:modified>
</cp:coreProperties>
</file>