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3E" w:rsidRPr="0072383E" w:rsidRDefault="0072383E" w:rsidP="0072383E">
      <w:pPr>
        <w:widowControl/>
        <w:pBdr>
          <w:bottom w:val="single" w:sz="24" w:space="4" w:color="F6F6F6"/>
        </w:pBdr>
        <w:shd w:val="clear" w:color="auto" w:fill="FFFFFF"/>
        <w:spacing w:before="120" w:after="120" w:line="540" w:lineRule="atLeast"/>
        <w:ind w:firstLine="255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二、相对网页外层重要部分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CSS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样式命名：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  -   </w:t>
      </w:r>
      <w:hyperlink r:id="rId7" w:anchor="top" w:history="1">
        <w:r w:rsidRPr="0072383E">
          <w:rPr>
            <w:rFonts w:ascii="Tahoma" w:eastAsia="宋体" w:hAnsi="Tahoma" w:cs="Tahoma"/>
            <w:b/>
            <w:bCs/>
            <w:color w:val="0000CC"/>
            <w:kern w:val="0"/>
            <w:sz w:val="24"/>
            <w:szCs w:val="24"/>
            <w:u w:val="single"/>
          </w:rPr>
          <w:t>TOP</w:t>
        </w:r>
      </w:hyperlink>
    </w:p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外套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wrap ------------------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用于最外层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头部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header ----------------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用于头部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主要内容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main 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用于主体内容（中部）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左侧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main-left -------------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左侧布局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右侧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main-right 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右侧布局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导航条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nav</w:t>
      </w:r>
      <w:proofErr w:type="spellEnd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-----------------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网页菜单导航条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内容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content ---------------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用于网页中部主体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底部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footer -----------------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用于底部</w:t>
      </w:r>
    </w:p>
    <w:p w:rsidR="0072383E" w:rsidRPr="0072383E" w:rsidRDefault="0072383E" w:rsidP="0072383E">
      <w:pPr>
        <w:widowControl/>
        <w:pBdr>
          <w:bottom w:val="single" w:sz="24" w:space="4" w:color="F6F6F6"/>
        </w:pBdr>
        <w:shd w:val="clear" w:color="auto" w:fill="FFFFFF"/>
        <w:spacing w:before="120" w:after="120" w:line="540" w:lineRule="atLeast"/>
        <w:ind w:firstLine="255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bookmarkStart w:id="0" w:name="no3"/>
      <w:bookmarkEnd w:id="0"/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三、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DIV+CSS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命名参考表：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 </w:t>
      </w:r>
    </w:p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以下为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CSS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样式命名与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begin"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instrText xml:space="preserve"> HYPERLINK "http://www.divcss5.com/rumen/r72.shtml" </w:instrTex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separate"/>
      </w:r>
      <w:r w:rsidRPr="0072383E">
        <w:rPr>
          <w:rFonts w:ascii="Tahoma" w:eastAsia="宋体" w:hAnsi="Tahoma" w:cs="Tahoma"/>
          <w:color w:val="0000CC"/>
          <w:kern w:val="0"/>
          <w:sz w:val="24"/>
          <w:szCs w:val="24"/>
          <w:u w:val="single"/>
        </w:rPr>
        <w:t>CSS</w:t>
      </w:r>
      <w:r w:rsidRPr="0072383E">
        <w:rPr>
          <w:rFonts w:ascii="Tahoma" w:eastAsia="宋体" w:hAnsi="Tahoma" w:cs="Tahoma"/>
          <w:color w:val="0000CC"/>
          <w:kern w:val="0"/>
          <w:sz w:val="24"/>
          <w:szCs w:val="24"/>
          <w:u w:val="single"/>
        </w:rPr>
        <w:t>文件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end"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命名参考表，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DIV CSS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命名集合：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4996"/>
      </w:tblGrid>
      <w:tr w:rsidR="0072383E" w:rsidRPr="0072383E" w:rsidTr="0072383E">
        <w:trPr>
          <w:tblCellSpacing w:w="7" w:type="dxa"/>
        </w:trPr>
        <w:tc>
          <w:tcPr>
            <w:tcW w:w="2000" w:type="pct"/>
            <w:shd w:val="clear" w:color="auto" w:fill="EEEEEE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CSS</w:t>
            </w: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样式命名</w:t>
            </w:r>
          </w:p>
        </w:tc>
        <w:tc>
          <w:tcPr>
            <w:tcW w:w="3000" w:type="pct"/>
            <w:shd w:val="clear" w:color="auto" w:fill="EEEEEE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网页公共命名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#wrapper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页面外围控制整体布局宽度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#container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或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容器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,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用于最外层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#layout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布局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#head, #header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页头部分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#foot, #footer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页脚部分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主导航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subnav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二级导航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菜单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#submenu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子菜单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sideBar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侧栏</w:t>
            </w:r>
            <w:proofErr w:type="gramEnd"/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sidebar_a</w:t>
            </w:r>
            <w:proofErr w:type="spellEnd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, 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sidebar_b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左边栏或右边栏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页面主体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标签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msg</w:t>
            </w:r>
            <w:proofErr w:type="spellEnd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#message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提示信息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#tips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小技巧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#vote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投票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friendlink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友情连接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#title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标题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#summary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摘要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loginbar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登录条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searchInput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搜索输入框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#hot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热门热点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#search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搜索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search_output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搜索输出和搜索结果相似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searchBar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搜索条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search_results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搜索结果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#copyright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版权信息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#branding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商标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#logo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网站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LOGO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标志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siteinfo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网站信息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siteinfoLegal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法律声明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siteinfoCredits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信誉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joinus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加入我们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#partner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合作伙伴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#service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服务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regsiter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注册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arr</w:t>
            </w:r>
            <w:proofErr w:type="spellEnd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/arrow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箭头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#guild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指南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#sitemap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网站地图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列表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#homepage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首页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#subpage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二级页面子页面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#tool, #toolbar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工具条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#drop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下拉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dorpmenu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下拉菜单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状态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#scroll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滚动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.tab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标签页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.left .right .center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居左、中、右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.news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新闻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.download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下载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.banner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广告条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(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顶部广告条</w:t>
            </w: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)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电子贸易相关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.products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产品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products_prices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产品价格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.products_description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产品描述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products_review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产品评论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editor_review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编辑评论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news_release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最新产品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.publisher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生产商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.screenshot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缩略图</w:t>
            </w:r>
            <w:proofErr w:type="gramEnd"/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</w:t>
            </w:r>
            <w:proofErr w:type="spell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faqs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常见问题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.keyword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关键词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.blog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博客</w:t>
            </w:r>
            <w:proofErr w:type="gramEnd"/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.forum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论坛</w:t>
            </w:r>
          </w:p>
        </w:tc>
      </w:tr>
    </w:tbl>
    <w:p w:rsidR="0072383E" w:rsidRPr="0072383E" w:rsidRDefault="0072383E" w:rsidP="0072383E">
      <w:pPr>
        <w:widowControl/>
        <w:shd w:val="clear" w:color="auto" w:fill="FFFFFF"/>
        <w:jc w:val="left"/>
        <w:rPr>
          <w:rFonts w:ascii="Tahoma" w:eastAsia="宋体" w:hAnsi="Tahoma" w:cs="Tahoma"/>
          <w:vanish/>
          <w:color w:val="333333"/>
          <w:kern w:val="0"/>
          <w:sz w:val="18"/>
          <w:szCs w:val="18"/>
        </w:rPr>
      </w:pP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4996"/>
      </w:tblGrid>
      <w:tr w:rsidR="0072383E" w:rsidRPr="0072383E" w:rsidTr="0072383E">
        <w:trPr>
          <w:tblCellSpacing w:w="7" w:type="dxa"/>
        </w:trPr>
        <w:tc>
          <w:tcPr>
            <w:tcW w:w="2000" w:type="pct"/>
            <w:shd w:val="clear" w:color="auto" w:fill="EEEEEE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CSS</w:t>
            </w: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文件命名</w:t>
            </w:r>
          </w:p>
        </w:tc>
        <w:tc>
          <w:tcPr>
            <w:tcW w:w="3000" w:type="pct"/>
            <w:shd w:val="clear" w:color="auto" w:fill="EEEEEE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master.css,style.css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主要的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module.css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模块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base.css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基本共用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layout.css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布局，版面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themes.css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主题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columns.css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专栏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font.css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文字、字体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forms.css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表单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mend.css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补丁</w:t>
            </w:r>
          </w:p>
        </w:tc>
      </w:tr>
      <w:tr w:rsidR="0072383E" w:rsidRPr="0072383E" w:rsidTr="0072383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print.css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83E" w:rsidRPr="0072383E" w:rsidRDefault="0072383E" w:rsidP="0072383E">
            <w:pPr>
              <w:widowControl/>
              <w:spacing w:line="420" w:lineRule="atLeast"/>
              <w:ind w:firstLine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72383E">
              <w:rPr>
                <w:rFonts w:ascii="Tahoma" w:eastAsia="宋体" w:hAnsi="Tahoma" w:cs="Tahoma"/>
                <w:kern w:val="0"/>
                <w:sz w:val="18"/>
                <w:szCs w:val="18"/>
              </w:rPr>
              <w:t>打印</w:t>
            </w:r>
          </w:p>
        </w:tc>
      </w:tr>
    </w:tbl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CSS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命名其它说明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:</w:t>
      </w:r>
    </w:p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DIV+CSS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命名小结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：无论是使用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“.”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（小写句号）选择符号开头命名，还是使用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“#”(</w:t>
      </w:r>
      <w:proofErr w:type="gram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井号</w:t>
      </w:r>
      <w:proofErr w:type="gramEnd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选择符号开头命名都无所谓，但我们最好遵循，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主要的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重要的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特殊的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最外层的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盒子用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“#”(</w:t>
      </w:r>
      <w:proofErr w:type="gram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井号</w:t>
      </w:r>
      <w:proofErr w:type="gramEnd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选择符号开头命名，其它都用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“.”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（小写句号）选择符号开头命名，同时考虑命名的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begin"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instrText xml:space="preserve"> HYPERLINK "http://www.divcss5.com/rumen/r61.shtml" </w:instrTex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separate"/>
      </w:r>
      <w:r w:rsidRPr="0072383E">
        <w:rPr>
          <w:rFonts w:ascii="Tahoma" w:eastAsia="宋体" w:hAnsi="Tahoma" w:cs="Tahoma"/>
          <w:color w:val="0000CC"/>
          <w:kern w:val="0"/>
          <w:sz w:val="24"/>
          <w:szCs w:val="24"/>
          <w:u w:val="single"/>
        </w:rPr>
        <w:t>CSS</w:t>
      </w:r>
      <w:r w:rsidRPr="0072383E">
        <w:rPr>
          <w:rFonts w:ascii="Tahoma" w:eastAsia="宋体" w:hAnsi="Tahoma" w:cs="Tahoma"/>
          <w:color w:val="0000CC"/>
          <w:kern w:val="0"/>
          <w:sz w:val="24"/>
          <w:szCs w:val="24"/>
          <w:u w:val="single"/>
        </w:rPr>
        <w:t>选择器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end"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HTML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中重复使用调用。</w:t>
      </w:r>
    </w:p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color w:val="FF0000"/>
          <w:kern w:val="0"/>
          <w:sz w:val="24"/>
          <w:szCs w:val="24"/>
        </w:rPr>
        <w:lastRenderedPageBreak/>
        <w:t>通常我们最常用主要命名有：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wrap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（外套、最外层）、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header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（页眉、头部）、</w:t>
      </w:r>
      <w:proofErr w:type="spell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nav</w:t>
      </w:r>
      <w:proofErr w:type="spellEnd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导航条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menu(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菜单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title(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栏目标题、一般配合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h1\h2\h3\h4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标签使用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content (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内容区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footer(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页脚、底部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logo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（标志、可以配合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h1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标签使用）、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banner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（广告条，一般在顶部）、</w:t>
      </w:r>
      <w:proofErr w:type="spell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copyRight</w:t>
      </w:r>
      <w:proofErr w:type="spellEnd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（版权）。其它可根据自己需要选择性使用。</w:t>
      </w:r>
      <w:bookmarkStart w:id="1" w:name="_GoBack"/>
      <w:bookmarkEnd w:id="1"/>
    </w:p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DIVCSS5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建议：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主要的、重要的、最外层的盒子用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“#”(</w:t>
      </w:r>
      <w:proofErr w:type="gram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井号</w:t>
      </w:r>
      <w:proofErr w:type="gramEnd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选择符号开头命名，其它都用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“.”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（小写句号）选择符号开头命名。</w:t>
      </w:r>
    </w:p>
    <w:p w:rsidR="0072383E" w:rsidRPr="0072383E" w:rsidRDefault="0072383E" w:rsidP="0072383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2.</w:t>
      </w:r>
      <w:hyperlink r:id="rId8" w:history="1">
        <w:r w:rsidRPr="0072383E">
          <w:rPr>
            <w:rFonts w:ascii="Tahoma" w:eastAsia="宋体" w:hAnsi="Tahoma" w:cs="Tahoma"/>
            <w:b/>
            <w:bCs/>
            <w:color w:val="0000CC"/>
            <w:kern w:val="0"/>
            <w:sz w:val="24"/>
            <w:szCs w:val="24"/>
            <w:u w:val="single"/>
          </w:rPr>
          <w:t>CSS</w:t>
        </w:r>
        <w:r w:rsidRPr="0072383E">
          <w:rPr>
            <w:rFonts w:ascii="Tahoma" w:eastAsia="宋体" w:hAnsi="Tahoma" w:cs="Tahoma"/>
            <w:b/>
            <w:bCs/>
            <w:color w:val="0000CC"/>
            <w:kern w:val="0"/>
            <w:sz w:val="24"/>
            <w:szCs w:val="24"/>
            <w:u w:val="single"/>
          </w:rPr>
          <w:t>样式</w:t>
        </w:r>
      </w:hyperlink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文件命名如下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 </w:t>
      </w:r>
      <w:r w:rsidRPr="0072383E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主要的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master.css 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布局，版面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layout.css 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专栏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columns.css 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文字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font.css 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打印样式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print.css 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主题</w:t>
      </w:r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themes.</w:t>
      </w:r>
      <w:proofErr w:type="gramStart"/>
      <w:r w:rsidRPr="0072383E">
        <w:rPr>
          <w:rFonts w:ascii="Tahoma" w:eastAsia="宋体" w:hAnsi="Tahoma" w:cs="Tahoma"/>
          <w:color w:val="333333"/>
          <w:kern w:val="0"/>
          <w:sz w:val="24"/>
          <w:szCs w:val="24"/>
        </w:rPr>
        <w:t>css</w:t>
      </w:r>
      <w:proofErr w:type="gramEnd"/>
    </w:p>
    <w:p w:rsidR="00DE4AC1" w:rsidRPr="0072383E" w:rsidRDefault="00E31BA5" w:rsidP="0072383E"/>
    <w:sectPr w:rsidR="00DE4AC1" w:rsidRPr="0072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BA5" w:rsidRDefault="00E31BA5" w:rsidP="002A7933">
      <w:r>
        <w:separator/>
      </w:r>
    </w:p>
  </w:endnote>
  <w:endnote w:type="continuationSeparator" w:id="0">
    <w:p w:rsidR="00E31BA5" w:rsidRDefault="00E31BA5" w:rsidP="002A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BA5" w:rsidRDefault="00E31BA5" w:rsidP="002A7933">
      <w:r>
        <w:separator/>
      </w:r>
    </w:p>
  </w:footnote>
  <w:footnote w:type="continuationSeparator" w:id="0">
    <w:p w:rsidR="00E31BA5" w:rsidRDefault="00E31BA5" w:rsidP="002A7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45"/>
    <w:rsid w:val="000A107B"/>
    <w:rsid w:val="002A7933"/>
    <w:rsid w:val="004979F0"/>
    <w:rsid w:val="00510D45"/>
    <w:rsid w:val="005706B1"/>
    <w:rsid w:val="0062272D"/>
    <w:rsid w:val="0072383E"/>
    <w:rsid w:val="00DB3AF6"/>
    <w:rsid w:val="00E31BA5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9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css5.com/rumen/r29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vcss5.com/jiqiao/j4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Chen</dc:creator>
  <cp:keywords/>
  <dc:description/>
  <cp:lastModifiedBy>Sherwin Chen</cp:lastModifiedBy>
  <cp:revision>5</cp:revision>
  <dcterms:created xsi:type="dcterms:W3CDTF">2016-09-12T13:46:00Z</dcterms:created>
  <dcterms:modified xsi:type="dcterms:W3CDTF">2016-09-13T04:23:00Z</dcterms:modified>
</cp:coreProperties>
</file>