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9AFC" w14:textId="7AE45555" w:rsidR="00C26164" w:rsidRDefault="00256BB2">
      <w:r>
        <w:t>R Studio Connect Deployment Debugging</w:t>
      </w:r>
    </w:p>
    <w:p w14:paraId="24AAA174" w14:textId="4100B77B" w:rsidR="00256BB2" w:rsidRDefault="00256BB2"/>
    <w:p w14:paraId="538BC971" w14:textId="4E079031" w:rsidR="00256BB2" w:rsidRDefault="00256BB2" w:rsidP="00256BB2">
      <w:pPr>
        <w:pStyle w:val="ListParagraph"/>
        <w:numPr>
          <w:ilvl w:val="0"/>
          <w:numId w:val="1"/>
        </w:numPr>
      </w:pPr>
      <w:r>
        <w:t>Run rsconnect::appDependencies() inside the same working directory as the application, and check if all packages are sourced from the CRAN.</w:t>
      </w:r>
    </w:p>
    <w:p w14:paraId="1333950D" w14:textId="53808C73" w:rsidR="00256BB2" w:rsidRDefault="00256BB2" w:rsidP="00256BB2">
      <w:pPr>
        <w:pStyle w:val="ListParagraph"/>
        <w:numPr>
          <w:ilvl w:val="1"/>
          <w:numId w:val="1"/>
        </w:numPr>
      </w:pPr>
      <w:r>
        <w:t>If not, then re-install relevant packages and repeat step 1</w:t>
      </w:r>
    </w:p>
    <w:p w14:paraId="059905C7" w14:textId="75A5AB09" w:rsidR="00256BB2" w:rsidRDefault="00256BB2" w:rsidP="00256BB2">
      <w:pPr>
        <w:pStyle w:val="ListParagraph"/>
        <w:numPr>
          <w:ilvl w:val="0"/>
          <w:numId w:val="1"/>
        </w:numPr>
      </w:pPr>
      <w:r>
        <w:t>Echo $PATH to check path configurations (system-level dependencies)</w:t>
      </w:r>
    </w:p>
    <w:p w14:paraId="6F9F74B9" w14:textId="145737A8" w:rsidR="00BE2256" w:rsidRDefault="00BE2256" w:rsidP="00256BB2">
      <w:pPr>
        <w:pStyle w:val="ListParagraph"/>
        <w:numPr>
          <w:ilvl w:val="0"/>
          <w:numId w:val="1"/>
        </w:numPr>
      </w:pPr>
      <w:r>
        <w:t>Good practice to create manifest file before deployment: rsconnect::writeManifest()</w:t>
      </w:r>
    </w:p>
    <w:sectPr w:rsidR="00BE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3B5A"/>
    <w:multiLevelType w:val="hybridMultilevel"/>
    <w:tmpl w:val="CF12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B2"/>
    <w:rsid w:val="001D72BB"/>
    <w:rsid w:val="00256BB2"/>
    <w:rsid w:val="00745E0F"/>
    <w:rsid w:val="00B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13E9"/>
  <w15:chartTrackingRefBased/>
  <w15:docId w15:val="{24F908ED-EA50-475E-A94E-81E0A257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2</cp:revision>
  <dcterms:created xsi:type="dcterms:W3CDTF">2022-11-08T19:13:00Z</dcterms:created>
  <dcterms:modified xsi:type="dcterms:W3CDTF">2022-11-08T19:18:00Z</dcterms:modified>
</cp:coreProperties>
</file>