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pStyle w:val="PO7"/>
        <w:rPr>
          <w:shd w:val="clear"/>
        </w:rPr>
      </w:pPr>
      <w:r>
        <w:rPr>
          <w:shd w:val="clear"/>
        </w:rPr>
        <w:t xml:space="preserve">ILC3 x8 IPCore Product Spec v0.1</w:t>
      </w:r>
    </w:p>
    <w:p>
      <w:pPr>
        <w:rPr>
          <w:shd w:val="clear"/>
        </w:rPr>
      </w:pPr>
      <w:r>
        <w:rPr>
          <w:shd w:val="clear"/>
        </w:rPr>
        <w:t xml:space="preserve">버전: v0.1</w:t>
      </w:r>
      <w:r>
        <w:rPr>
          <w:shd w:val="clear"/>
        </w:rPr>
        <w:br/>
      </w:r>
      <w:r>
        <w:rPr>
          <w:shd w:val="clear"/>
        </w:rPr>
        <w:t xml:space="preserve">작성일: 2025-12-01</w:t>
      </w:r>
      <w:r>
        <w:rPr>
          <w:shd w:val="clear"/>
        </w:rPr>
        <w:br/>
      </w:r>
      <w:r>
        <w:rPr>
          <w:shd w:val="clear"/>
        </w:rPr>
        <w:t xml:space="preserve">작성자: jung min kang &amp; Genie</w:t>
      </w:r>
      <w:r>
        <w:rPr>
          <w:shd w:val="clear"/>
        </w:rPr>
        <w:br/>
      </w:r>
    </w:p>
    <w:p>
      <w:pPr>
        <w:pStyle w:val="PO8"/>
        <w:rPr>
          <w:shd w:val="clear"/>
        </w:rPr>
      </w:pPr>
      <w:r>
        <w:rPr>
          <w:shd w:val="clear"/>
        </w:rPr>
        <w:t xml:space="preserve">1. 개요 (Overview)</w:t>
      </w:r>
    </w:p>
    <w:p>
      <w:pPr>
        <w:rPr>
          <w:shd w:val="clear"/>
        </w:rPr>
      </w:pPr>
      <w:r>
        <w:rPr>
          <w:shd w:val="clear"/>
        </w:rPr>
        <w:t xml:space="preserve">본 문서는 ILC3 0-code guard phase(ILC3_0c_gp) 알고리즘을 기반으로 한 x8 lane </w:t>
      </w:r>
      <w:r>
        <w:rPr>
          <w:shd w:val="clear"/>
        </w:rPr>
        <w:t xml:space="preserve">IPCore의 제품 스펙 초안이다. 이 IPCore는 PAM4 대비 약 3 dB 수준의 SNR 이득을 </w:t>
      </w:r>
      <w:r>
        <w:rPr>
          <w:shd w:val="clear"/>
        </w:rPr>
        <w:t xml:space="preserve">제공하는 3레벨 ILC3 링크를 구현하며, HBM 유사 환경 또는 SoC 내부 고속 메모리 </w:t>
      </w:r>
      <w:r>
        <w:rPr>
          <w:shd w:val="clear"/>
        </w:rPr>
        <w:t xml:space="preserve">인터페이스에 적용되는 것을 목표로 한다.</w:t>
      </w:r>
    </w:p>
    <w:p>
      <w:pPr>
        <w:pStyle w:val="PO8"/>
        <w:rPr>
          <w:shd w:val="clear"/>
        </w:rPr>
      </w:pPr>
      <w:r>
        <w:rPr>
          <w:shd w:val="clear"/>
        </w:rPr>
        <w:t xml:space="preserve">2. 시스템 컨텍스트 및 적용 시나리오</w:t>
      </w:r>
    </w:p>
    <w:p>
      <w:pPr>
        <w:rPr>
          <w:shd w:val="clear"/>
        </w:rPr>
      </w:pPr>
      <w:r>
        <w:rPr>
          <w:shd w:val="clear"/>
        </w:rPr>
        <w:t xml:space="preserve">본 IPCore는 다음과 같은 시스템 컨텍스트를 대상으로 한다.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호스트 컨트롤러(메모리 컨트롤러, SoC 내부 버스 등)와 고속 메모리(예: HBM 유사 </w:t>
      </w:r>
      <w:r>
        <w:rPr>
          <w:shd w:val="clear"/>
        </w:rPr>
        <w:t xml:space="preserve">DRAM PHY) 사이의 직렬/병렬 링크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8개 레인(x8)으로 구성된 ILC3 링크 그룹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외부 FEC 엔진과 연동되는 pre-FEC 심볼 스트림 처리</w:t>
      </w:r>
    </w:p>
    <w:p>
      <w:pPr>
        <w:rPr>
          <w:shd w:val="clear"/>
        </w:rPr>
      </w:pPr>
      <w:r>
        <w:rPr>
          <w:shd w:val="clear"/>
        </w:rPr>
        <w:t xml:space="preserve">기본 구성 예시는 다음과 같다.</w:t>
      </w:r>
      <w:r>
        <w:rPr>
          <w:shd w:val="clear"/>
        </w:rPr>
        <w:br/>
      </w:r>
      <w:r>
        <w:rPr>
          <w:shd w:val="clear"/>
        </w:rPr>
        <w:t xml:space="preserve">  • Host Controller ↔ ILC3 x8 IPCore ↔ 채널(패키지/기판/인터포저) ↔ DRAM PHY</w:t>
      </w:r>
      <w:r>
        <w:rPr>
          <w:shd w:val="clear"/>
        </w:rPr>
        <w:br/>
      </w:r>
      <w:r>
        <w:rPr>
          <w:shd w:val="clear"/>
        </w:rPr>
        <w:t xml:space="preserve">이 문서에서는 논리적 인터페이스 및 링크 성능 요구사항을 정의하며, 실제 물리 채널 </w:t>
      </w:r>
      <w:r>
        <w:rPr>
          <w:shd w:val="clear"/>
        </w:rPr>
        <w:t xml:space="preserve">구현은 별도 패키지/PCB 설계 가이드에서 다룬다.</w:t>
      </w:r>
    </w:p>
    <w:p>
      <w:pPr>
        <w:pStyle w:val="PO8"/>
        <w:rPr>
          <w:shd w:val="clear"/>
        </w:rPr>
      </w:pPr>
      <w:r>
        <w:rPr>
          <w:shd w:val="clear"/>
        </w:rPr>
        <w:t xml:space="preserve">3. 블록 아키텍처 (x8 IPCore Architecture)</w:t>
      </w:r>
    </w:p>
    <w:p>
      <w:pPr>
        <w:rPr>
          <w:shd w:val="clear"/>
        </w:rPr>
      </w:pPr>
      <w:r>
        <w:rPr>
          <w:shd w:val="clear"/>
        </w:rPr>
        <w:t xml:space="preserve">ILC3 x8 IPCore는 1-lane IPCore(전송/수신 코어)를 8개 인스턴스한 구조를 갖는다. 각 </w:t>
      </w:r>
      <w:r>
        <w:rPr>
          <w:shd w:val="clear"/>
        </w:rPr>
        <w:t xml:space="preserve">레인은 독립적인 TX/RX 경로를 가지며, 동일한 클럭 도메인에서 동작한다.</w:t>
      </w:r>
    </w:p>
    <w:p>
      <w:pPr>
        <w:rPr>
          <w:shd w:val="clear"/>
        </w:rPr>
      </w:pPr>
      <w:r>
        <w:rPr>
          <w:shd w:val="clear"/>
        </w:rPr>
        <w:t xml:space="preserve">핵심 구성 블록은 다음과 같다.</w:t>
      </w:r>
    </w:p>
    <w:p>
      <w:pPr>
        <w:pStyle w:val="PO172"/>
        <w:rPr>
          <w:shd w:val="clear"/>
        </w:rPr>
      </w:pPr>
      <w:r>
        <w:rPr>
          <w:shd w:val="clear"/>
        </w:rPr>
        <w:t xml:space="preserve">TX 경로: ilc3_tx_core (2bit 심볼 → ILC3 파형 심볼 인코딩)</w:t>
      </w:r>
    </w:p>
    <w:p>
      <w:pPr>
        <w:pStyle w:val="PO172"/>
        <w:rPr>
          <w:shd w:val="clear"/>
        </w:rPr>
      </w:pPr>
      <w:r>
        <w:rPr>
          <w:shd w:val="clear"/>
        </w:rPr>
        <w:t xml:space="preserve">채널 모델/물리 채널: ilc3_channel_model (시뮬레이션 전용) 또는 실제 채널</w:t>
      </w:r>
    </w:p>
    <w:p>
      <w:pPr>
        <w:pStyle w:val="PO172"/>
        <w:rPr>
          <w:shd w:val="clear"/>
        </w:rPr>
      </w:pPr>
      <w:r>
        <w:rPr>
          <w:shd w:val="clear"/>
        </w:rPr>
        <w:t xml:space="preserve">RX 경로: ilc3_rx_core (수신 파형 → ILC3 심볼 디코딩 → 2bit 심볼 복원)</w:t>
      </w:r>
    </w:p>
    <w:p>
      <w:pPr>
        <w:rPr>
          <w:shd w:val="clear"/>
        </w:rPr>
      </w:pPr>
      <w:r>
        <w:rPr>
          <w:shd w:val="clear"/>
        </w:rPr>
        <w:t xml:space="preserve">x8 상위 블록인 ilc3_ipcore_x8_top은 다음과 같은 기능을 제공한다.</w:t>
      </w:r>
      <w:r>
        <w:rPr>
          <w:shd w:val="clear"/>
        </w:rPr>
        <w:br/>
      </w:r>
      <w:r>
        <w:rPr>
          <w:shd w:val="clear"/>
        </w:rPr>
        <w:t xml:space="preserve">  • 8개 레인에 대한 TX/RX 데이터 집합 인터페이스 제공</w:t>
      </w:r>
      <w:r>
        <w:rPr>
          <w:shd w:val="clear"/>
        </w:rPr>
        <w:br/>
      </w:r>
      <w:r>
        <w:rPr>
          <w:shd w:val="clear"/>
        </w:rPr>
        <w:t xml:space="preserve">  • 공통 클럭/리셋 관리</w:t>
      </w:r>
      <w:r>
        <w:rPr>
          <w:shd w:val="clear"/>
        </w:rPr>
        <w:br/>
      </w:r>
      <w:r>
        <w:rPr>
          <w:shd w:val="clear"/>
        </w:rPr>
        <w:t xml:space="preserve">  • 각 레인의 상태 모니터링(테스트벤치에서 err_cnt 집계 등)</w:t>
      </w:r>
      <w:r>
        <w:rPr>
          <w:shd w:val="clear"/>
        </w:rPr>
        <w:br/>
      </w:r>
    </w:p>
    <w:p>
      <w:pPr>
        <w:pStyle w:val="PO8"/>
        <w:rPr>
          <w:shd w:val="clear"/>
        </w:rPr>
      </w:pPr>
      <w:r>
        <w:rPr>
          <w:shd w:val="clear"/>
        </w:rPr>
        <w:t xml:space="preserve">4. 인터페이스 스펙 (I/O Definition)</w:t>
      </w:r>
    </w:p>
    <w:p>
      <w:pPr>
        <w:rPr>
          <w:shd w:val="clear"/>
        </w:rPr>
      </w:pPr>
      <w:r>
        <w:rPr>
          <w:shd w:val="clear"/>
        </w:rPr>
        <w:t xml:space="preserve">본 절에서는 ilc3_ipcore_x8_top의 주요 I/O를 정의한다. 포트명은 RTL 기준이다.</w:t>
      </w:r>
    </w:p>
    <w:tbl>
      <w:tblID w:val="0"/>
      <w:tblPr>
        <w:tblStyle w:val="PO37"/>
        <w:tblCellMar>
          <w:left w:w="0" w:type="dxa"/>
          <w:top w:w="0" w:type="dxa"/>
          <w:right w:w="0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Signal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Direction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Width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Description</w:t>
            </w:r>
          </w:p>
        </w:tc>
      </w:tr>
      <w:tr>
        <w:trPr/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clk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Input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공통 클럭 신호 (예: </w:t>
            </w:r>
            <w:r>
              <w:rPr>
                <w:shd w:val="clear"/>
              </w:rPr>
              <w:t xml:space="preserve">50 MHz 테스트 클럭 </w:t>
            </w:r>
            <w:r>
              <w:rPr>
                <w:shd w:val="clear"/>
              </w:rPr>
              <w:t xml:space="preserve">/ 실제 제품에서는 </w:t>
            </w:r>
            <w:r>
              <w:rPr>
                <w:shd w:val="clear"/>
              </w:rPr>
              <w:t xml:space="preserve">링크 심볼 클럭)</w:t>
            </w:r>
          </w:p>
        </w:tc>
      </w:tr>
      <w:tr>
        <w:trPr/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rst_n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Input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비동기 active-low </w:t>
            </w:r>
            <w:r>
              <w:rPr>
                <w:shd w:val="clear"/>
              </w:rPr>
              <w:t>리셋</w:t>
            </w:r>
          </w:p>
        </w:tc>
      </w:tr>
      <w:tr>
        <w:trPr/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tx_data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Input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2*NUM_LANES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전송 심볼 데이터. </w:t>
            </w:r>
            <w:r>
              <w:rPr>
                <w:shd w:val="clear"/>
              </w:rPr>
              <w:t xml:space="preserve">각 레인당 2bit </w:t>
            </w:r>
            <w:r>
              <w:rPr>
                <w:shd w:val="clear"/>
              </w:rPr>
              <w:t xml:space="preserve">(0..3) 심볼, 합계 </w:t>
            </w:r>
            <w:r>
              <w:rPr>
                <w:shd w:val="clear"/>
              </w:rPr>
              <w:t xml:space="preserve">16bit(8 lanes).</w:t>
            </w:r>
          </w:p>
        </w:tc>
      </w:tr>
      <w:tr>
        <w:trPr/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tx_valid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Input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NUM_LANES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전송 데이터 유효 </w:t>
            </w:r>
            <w:r>
              <w:rPr>
                <w:shd w:val="clear"/>
              </w:rPr>
              <w:t xml:space="preserve">플래그 (lane별).</w:t>
            </w:r>
          </w:p>
        </w:tc>
      </w:tr>
      <w:tr>
        <w:trPr/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tx_ready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Output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NUM_LANES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IPCore가 데이터 </w:t>
            </w:r>
            <w:r>
              <w:rPr>
                <w:shd w:val="clear"/>
              </w:rPr>
              <w:t xml:space="preserve">수신 가능 상태임을 </w:t>
            </w:r>
            <w:r>
              <w:rPr>
                <w:shd w:val="clear"/>
              </w:rPr>
              <w:t xml:space="preserve">나타내는 </w:t>
            </w:r>
            <w:r>
              <w:rPr>
                <w:shd w:val="clear"/>
              </w:rPr>
              <w:t xml:space="preserve">backpressure 신호.</w:t>
            </w:r>
          </w:p>
        </w:tc>
      </w:tr>
      <w:tr>
        <w:trPr/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rx_data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Output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2*NUM_LANES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수신 심볼 데이터. </w:t>
            </w:r>
            <w:r>
              <w:rPr>
                <w:shd w:val="clear"/>
              </w:rPr>
              <w:t xml:space="preserve">각 레인당 2bit 복원 </w:t>
            </w:r>
            <w:r>
              <w:rPr>
                <w:shd w:val="clear"/>
              </w:rPr>
              <w:t>심볼.</w:t>
            </w:r>
          </w:p>
        </w:tc>
      </w:tr>
      <w:tr>
        <w:trPr/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rx_valid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Output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NUM_LANES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수신 데이터 유효 </w:t>
            </w:r>
            <w:r>
              <w:rPr>
                <w:shd w:val="clear"/>
              </w:rPr>
              <w:t xml:space="preserve">플래그 (lane별).</w:t>
            </w:r>
          </w:p>
        </w:tc>
      </w:tr>
      <w:tr>
        <w:trPr/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rx_ready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Input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NUM_LANES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상위 블록에서 수신 </w:t>
            </w:r>
            <w:r>
              <w:rPr>
                <w:shd w:val="clear"/>
              </w:rPr>
              <w:t xml:space="preserve">데이터를 수용 </w:t>
            </w:r>
            <w:r>
              <w:rPr>
                <w:shd w:val="clear"/>
              </w:rPr>
              <w:t xml:space="preserve">가능함을 나타내는 </w:t>
            </w:r>
            <w:r>
              <w:rPr>
                <w:shd w:val="clear"/>
              </w:rPr>
              <w:t>신호.</w:t>
            </w:r>
          </w:p>
        </w:tc>
      </w:tr>
    </w:tbl>
    <w:p>
      <w:pPr>
        <w:rPr>
          <w:shd w:val="clear"/>
        </w:rPr>
      </w:pPr>
      <w:r>
        <w:rPr>
          <w:shd w:val="clear"/>
        </w:rPr>
        <w:t xml:space="preserve">심볼 포맷:</w:t>
      </w:r>
      <w:r>
        <w:rPr>
          <w:shd w:val="clear"/>
        </w:rPr>
        <w:br/>
      </w:r>
      <w:r>
        <w:rPr>
          <w:shd w:val="clear"/>
        </w:rPr>
        <w:t xml:space="preserve">  • 각 레인당 2bit 심볼 (00,01,10,11)을 사용하며, 내부적으로 ILC3 0-code guard phase </w:t>
      </w:r>
      <w:r>
        <w:rPr>
          <w:shd w:val="clear"/>
        </w:rPr>
        <w:t xml:space="preserve">심볼에 매핑된다.</w:t>
      </w:r>
      <w:r>
        <w:rPr>
          <w:shd w:val="clear"/>
        </w:rPr>
        <w:br/>
      </w:r>
      <w:r>
        <w:rPr>
          <w:shd w:val="clear"/>
        </w:rPr>
        <w:t xml:space="preserve">  • FEC는 상위 계층에서 적용되며, IPCore는 pre-FEC 심볼 스트림만 담당한다.</w:t>
      </w:r>
    </w:p>
    <w:p>
      <w:pPr>
        <w:pStyle w:val="PO8"/>
        <w:rPr>
          <w:shd w:val="clear"/>
        </w:rPr>
      </w:pPr>
      <w:r>
        <w:rPr>
          <w:shd w:val="clear"/>
        </w:rPr>
        <w:t xml:space="preserve">5. 링크 성능 스펙 (Link Budget &amp; BER–SNR)</w:t>
      </w:r>
    </w:p>
    <w:p>
      <w:pPr>
        <w:rPr>
          <w:shd w:val="clear"/>
        </w:rPr>
      </w:pPr>
      <w:r>
        <w:rPr>
          <w:shd w:val="clear"/>
        </w:rPr>
        <w:t xml:space="preserve">본 절에서는 Python 시뮬레이션(Q18/Q19/Q20)을 기반으로 도출된 ILC3_0c_gp vs </w:t>
      </w:r>
      <w:r>
        <w:rPr>
          <w:shd w:val="clear"/>
        </w:rPr>
        <w:t xml:space="preserve">PAM4 링크 성능을 요약한다. 채널은 a/b/c 세 가지 ISI 조건(상대적으로 깨끗한 채널 a </w:t>
      </w:r>
      <w:r>
        <w:rPr>
          <w:shd w:val="clear"/>
        </w:rPr>
        <w:t xml:space="preserve">~ 가장 강한 ISI 채널 b)을 포함하며, 각각 동일한 FFE 설정으로 평가되었다.</w:t>
      </w:r>
    </w:p>
    <w:p>
      <w:pPr>
        <w:pStyle w:val="PO9"/>
        <w:rPr>
          <w:shd w:val="clear"/>
        </w:rPr>
      </w:pPr>
      <w:r>
        <w:rPr>
          <w:shd w:val="clear"/>
        </w:rPr>
        <w:t xml:space="preserve">5.1 시뮬레이션 조건 요약</w:t>
      </w:r>
    </w:p>
    <w:p>
      <w:pPr>
        <w:rPr>
          <w:shd w:val="clear"/>
        </w:rPr>
      </w:pPr>
      <w:r>
        <w:rPr>
          <w:shd w:val="clear"/>
        </w:rPr>
        <w:t xml:space="preserve">• 변조 방식: ILC3 0-code guard phase (ILC3_0c_gp) vs PAM4</w:t>
      </w:r>
      <w:r>
        <w:rPr>
          <w:shd w:val="clear"/>
        </w:rPr>
        <w:br/>
      </w:r>
      <w:r>
        <w:rPr>
          <w:shd w:val="clear"/>
        </w:rPr>
        <w:t xml:space="preserve">• 채널: a, b, c (다양한 ISI 레벨)</w:t>
      </w:r>
      <w:r>
        <w:rPr>
          <w:shd w:val="clear"/>
        </w:rPr>
        <w:br/>
      </w:r>
      <w:r>
        <w:rPr>
          <w:shd w:val="clear"/>
        </w:rPr>
        <w:t xml:space="preserve">• Equalizer: FFE-only (고정 탭 수)</w:t>
      </w:r>
      <w:r>
        <w:rPr>
          <w:shd w:val="clear"/>
        </w:rPr>
        <w:br/>
      </w:r>
      <w:r>
        <w:rPr>
          <w:shd w:val="clear"/>
        </w:rPr>
        <w:t xml:space="preserve">• FEC: (n, k, t) = (256, 228, 15), 코드율 R≈0.8906</w:t>
      </w:r>
      <w:r>
        <w:rPr>
          <w:shd w:val="clear"/>
        </w:rPr>
        <w:br/>
      </w:r>
      <w:r>
        <w:rPr>
          <w:shd w:val="clear"/>
        </w:rPr>
        <w:t xml:space="preserve">• 평가 지표: pre-FEC BER, post-FEC BER, 이에 대응하는 SNR 요구값</w:t>
      </w:r>
    </w:p>
    <w:p>
      <w:pPr>
        <w:pStyle w:val="PO9"/>
        <w:rPr>
          <w:shd w:val="clear"/>
        </w:rPr>
      </w:pPr>
      <w:r>
        <w:rPr>
          <w:shd w:val="clear"/>
        </w:rPr>
        <w:t xml:space="preserve">5.2 pre-FEC 기준 (Target BER = 1e-3)</w:t>
      </w:r>
    </w:p>
    <w:p>
      <w:pPr>
        <w:rPr>
          <w:shd w:val="clear"/>
        </w:rPr>
      </w:pPr>
      <w:r>
        <w:rPr>
          <w:shd w:val="clear"/>
        </w:rPr>
        <w:t xml:space="preserve">Q19 분석 결과 기반, pre-FEC BER = 1e-3에서 요구 SNR은 다음과 같다.</w:t>
      </w:r>
    </w:p>
    <w:tbl>
      <w:tblID w:val="0"/>
      <w:tblPr>
        <w:tblStyle w:val="PO37"/>
        <w:tblCellMar>
          <w:left w:w="0" w:type="dxa"/>
          <w:top w:w="0" w:type="dxa"/>
          <w:right w:w="0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Channel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Scheme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SNR_req [dB] @ </w:t>
            </w:r>
            <w:r>
              <w:rPr>
                <w:shd w:val="clear"/>
              </w:rPr>
              <w:t>1e-3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ΔSNR vs PAM4 </w:t>
            </w:r>
            <w:r>
              <w:rPr>
                <w:shd w:val="clear"/>
              </w:rPr>
              <w:t>[dB]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비고</w:t>
            </w:r>
          </w:p>
        </w:tc>
      </w:tr>
      <w:tr>
        <w:trPr/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a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ILC3_0c_gp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14.247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-2.691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PAM4 대비 약 </w:t>
            </w:r>
            <w:r>
              <w:rPr>
                <w:shd w:val="clear"/>
              </w:rPr>
              <w:t xml:space="preserve">2.7 dB 이득</w:t>
            </w:r>
          </w:p>
        </w:tc>
      </w:tr>
      <w:tr>
        <w:trPr/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a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PAM4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16.938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0.000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</w:p>
        </w:tc>
      </w:tr>
      <w:tr>
        <w:trPr/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b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ILC3_0c_gp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14.442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-3.253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강한 ISI </w:t>
            </w:r>
            <w:r>
              <w:rPr>
                <w:shd w:val="clear"/>
              </w:rPr>
              <w:t xml:space="preserve">채널에서 약 </w:t>
            </w:r>
            <w:r>
              <w:rPr>
                <w:shd w:val="clear"/>
              </w:rPr>
              <w:t xml:space="preserve">3.3 dB 이득</w:t>
            </w:r>
          </w:p>
        </w:tc>
      </w:tr>
      <w:tr>
        <w:trPr/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b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PAM4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17.695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0.000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</w:p>
        </w:tc>
      </w:tr>
      <w:tr>
        <w:trPr/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c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ILC3_0c_gp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14.252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-2.733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중간 ISI </w:t>
            </w:r>
            <w:r>
              <w:rPr>
                <w:shd w:val="clear"/>
              </w:rPr>
              <w:t xml:space="preserve">채널에서 약 </w:t>
            </w:r>
            <w:r>
              <w:rPr>
                <w:shd w:val="clear"/>
              </w:rPr>
              <w:t xml:space="preserve">2.7 dB 이득</w:t>
            </w:r>
          </w:p>
        </w:tc>
      </w:tr>
      <w:tr>
        <w:trPr/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c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PAM4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16.985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0.000</w:t>
            </w:r>
          </w:p>
        </w:tc>
        <w:tc>
          <w:tcPr>
            <w:tcW w:type="dxa" w:w="172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</w:p>
        </w:tc>
      </w:tr>
    </w:tbl>
    <w:p>
      <w:pPr>
        <w:pStyle w:val="PO9"/>
        <w:rPr>
          <w:shd w:val="clear"/>
        </w:rPr>
      </w:pPr>
      <w:r>
        <w:rPr>
          <w:shd w:val="clear"/>
        </w:rPr>
        <w:t xml:space="preserve">5.3 post-FEC 기준 (Target BER = 1e-12)</w:t>
      </w:r>
    </w:p>
    <w:p>
      <w:pPr>
        <w:rPr>
          <w:shd w:val="clear"/>
        </w:rPr>
      </w:pPr>
      <w:r>
        <w:rPr>
          <w:shd w:val="clear"/>
        </w:rPr>
        <w:t xml:space="preserve">FEC (256,228,15)을 적용한 post-FEC BER = 1e-12 기준의 요구 SNR은 다음과 같다. </w:t>
      </w:r>
      <w:r>
        <w:rPr>
          <w:shd w:val="clear"/>
        </w:rPr>
        <w:t xml:space="preserve">여기서는 FEC 디코더의 성능을 이상적인 BCH 계열 코드로 가정하였다.</w:t>
      </w:r>
    </w:p>
    <w:tbl>
      <w:tblID w:val="0"/>
      <w:tblPr>
        <w:tblStyle w:val="PO37"/>
        <w:tblCellMar>
          <w:left w:w="0" w:type="dxa"/>
          <w:top w:w="0" w:type="dxa"/>
          <w:right w:w="0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Channel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Scheme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SNR_req [dB] @ </w:t>
            </w:r>
            <w:r>
              <w:rPr>
                <w:shd w:val="clear"/>
              </w:rPr>
              <w:t xml:space="preserve">post-FEC 1e-12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비고</w:t>
            </w:r>
          </w:p>
        </w:tc>
      </w:tr>
      <w:tr>
        <w:trPr/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a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ILC3_0c_gp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12.000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PAM4 대비 약 3.5 </w:t>
            </w:r>
            <w:r>
              <w:rPr>
                <w:shd w:val="clear"/>
              </w:rPr>
              <w:t xml:space="preserve">dB 이득</w:t>
            </w:r>
          </w:p>
        </w:tc>
      </w:tr>
      <w:tr>
        <w:trPr/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a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PAM4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15.491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</w:p>
        </w:tc>
      </w:tr>
      <w:tr>
        <w:trPr/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b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ILC3_0c_gp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12.000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PAM4 대비 약 4.0 </w:t>
            </w:r>
            <w:r>
              <w:rPr>
                <w:shd w:val="clear"/>
              </w:rPr>
              <w:t xml:space="preserve">dB 이득</w:t>
            </w:r>
          </w:p>
        </w:tc>
      </w:tr>
      <w:tr>
        <w:trPr/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b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PAM4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15.956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</w:p>
        </w:tc>
      </w:tr>
      <w:tr>
        <w:trPr/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c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ILC3_0c_gp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12.000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PAM4 대비 약 3.5 </w:t>
            </w:r>
            <w:r>
              <w:rPr>
                <w:shd w:val="clear"/>
              </w:rPr>
              <w:t xml:space="preserve">dB 이득</w:t>
            </w:r>
          </w:p>
        </w:tc>
      </w:tr>
      <w:tr>
        <w:trPr/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c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PAM4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15.494</w:t>
            </w:r>
          </w:p>
        </w:tc>
        <w:tc>
          <w:tcPr>
            <w:tcW w:type="dxa" w:w="216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</w:p>
        </w:tc>
      </w:tr>
    </w:tbl>
    <w:p>
      <w:pPr>
        <w:rPr>
          <w:shd w:val="clear"/>
        </w:rPr>
      </w:pPr>
      <w:r>
        <w:rPr>
          <w:shd w:val="clear"/>
        </w:rPr>
        <w:t xml:space="preserve">요약하면, 동일한 채널/FFE 조건에서 ILC3_0c_gp는 PAM4 대비 약 3 dB 수준의 SNR </w:t>
      </w:r>
      <w:r>
        <w:rPr>
          <w:shd w:val="clear"/>
        </w:rPr>
        <w:t xml:space="preserve">여유를 제공한다. 이는 동일 BER 타깃에서 전력을 낮추거나, 동일 전력에서 채널 </w:t>
      </w:r>
      <w:r>
        <w:rPr>
          <w:shd w:val="clear"/>
        </w:rPr>
        <w:t xml:space="preserve">여유(손실/잡음 마진)를 더 확보할 수 있음을 의미한다.</w:t>
      </w:r>
    </w:p>
    <w:p>
      <w:pPr>
        <w:pStyle w:val="PO8"/>
        <w:rPr>
          <w:shd w:val="clear"/>
        </w:rPr>
      </w:pPr>
      <w:r>
        <w:rPr>
          <w:shd w:val="clear"/>
        </w:rPr>
        <w:t xml:space="preserve">6. HBM/SoC 연동 예시</w:t>
      </w:r>
    </w:p>
    <w:p>
      <w:pPr>
        <w:rPr>
          <w:shd w:val="clear"/>
        </w:rPr>
      </w:pPr>
      <w:r>
        <w:rPr>
          <w:shd w:val="clear"/>
        </w:rPr>
        <w:t xml:space="preserve">본 절에서는 ILC3 x8 IPCore를 HBM 유사 환경에 적용하는 예시를 텍스트로 기술한다.</w:t>
      </w:r>
      <w:r>
        <w:rPr>
          <w:shd w:val="clear"/>
        </w:rPr>
        <w:br/>
      </w:r>
      <w:r>
        <w:rPr>
          <w:shd w:val="clear"/>
        </w:rPr>
        <w:br/>
      </w:r>
      <w:r>
        <w:rPr>
          <w:shd w:val="clear"/>
        </w:rPr>
        <w:t xml:space="preserve">예시 1) HBM 유사 8-lane 링크:</w:t>
      </w:r>
      <w:r>
        <w:rPr>
          <w:shd w:val="clear"/>
        </w:rPr>
        <w:br/>
      </w:r>
      <w:r>
        <w:rPr>
          <w:shd w:val="clear"/>
        </w:rPr>
        <w:t xml:space="preserve">  • 각 레인: 2bit/symbol, 심볼 속도 Fs [Gsym/s]</w:t>
      </w:r>
      <w:r>
        <w:rPr>
          <w:shd w:val="clear"/>
        </w:rPr>
        <w:br/>
      </w:r>
      <w:r>
        <w:rPr>
          <w:shd w:val="clear"/>
        </w:rPr>
        <w:t xml:space="preserve">  • x8 그룹: 16bit/symbol 집합 → 링크 방향당 16·Fs [Gbps]의 raw 데이터율</w:t>
      </w:r>
      <w:r>
        <w:rPr>
          <w:shd w:val="clear"/>
        </w:rPr>
        <w:br/>
      </w:r>
      <w:r>
        <w:rPr>
          <w:shd w:val="clear"/>
        </w:rPr>
        <w:t xml:space="preserve">  • FEC 코드율 R≈0.89 적용 시, 유효 데이터율은 약 0.89·16·Fs [Gbps]</w:t>
      </w:r>
      <w:r>
        <w:rPr>
          <w:shd w:val="clear"/>
        </w:rPr>
        <w:br/>
      </w:r>
      <w:r>
        <w:rPr>
          <w:shd w:val="clear"/>
        </w:rPr>
        <w:br/>
      </w:r>
      <w:r>
        <w:rPr>
          <w:shd w:val="clear"/>
        </w:rPr>
        <w:t xml:space="preserve">예시 2) SoC 내부 고속 링크:</w:t>
      </w:r>
      <w:r>
        <w:rPr>
          <w:shd w:val="clear"/>
        </w:rPr>
        <w:br/>
      </w:r>
      <w:r>
        <w:rPr>
          <w:shd w:val="clear"/>
        </w:rPr>
        <w:t xml:space="preserve">  • SoC 내부 메모리 컨트롤러가 ILC3 x8 IPCore에 16bit 병렬 심볼 스트림을 공급</w:t>
      </w:r>
      <w:r>
        <w:rPr>
          <w:shd w:val="clear"/>
        </w:rPr>
        <w:br/>
      </w:r>
      <w:r>
        <w:rPr>
          <w:shd w:val="clear"/>
        </w:rPr>
        <w:t xml:space="preserve">  • IPCore는 이를 ILC3 파형으로 인코딩하여 채널을 통해 전송</w:t>
      </w:r>
      <w:r>
        <w:rPr>
          <w:shd w:val="clear"/>
        </w:rPr>
        <w:br/>
      </w:r>
      <w:r>
        <w:rPr>
          <w:shd w:val="clear"/>
        </w:rPr>
        <w:t xml:space="preserve">  • 수신측 IPCore는 복원된 16bit 심볼 스트림을 DRAM PHY 또는 내부 버퍼에 전달</w:t>
      </w:r>
      <w:r>
        <w:rPr>
          <w:shd w:val="clear"/>
        </w:rPr>
        <w:br/>
      </w:r>
    </w:p>
    <w:p>
      <w:pPr>
        <w:rPr>
          <w:shd w:val="clear"/>
        </w:rPr>
      </w:pPr>
      <w:r>
        <w:rPr>
          <w:shd w:val="clear"/>
        </w:rPr>
        <w:t xml:space="preserve">실제 제품 스펙 v1.0에서는 위 예시에 대해 구체적인 심볼 속도(Fs), 채널 손실 조건, </w:t>
      </w:r>
      <w:r>
        <w:rPr>
          <w:shd w:val="clear"/>
        </w:rPr>
        <w:t xml:space="preserve">패키지/인터포저 요건 등을 추가 정의하여 HBM, GDDR, 또는 커스텀 인터페이스에 </w:t>
      </w:r>
      <w:r>
        <w:rPr>
          <w:shd w:val="clear"/>
        </w:rPr>
        <w:t xml:space="preserve">직접 매핑할 수 있도록 확장할 수 있다.</w:t>
      </w:r>
    </w:p>
    <w:p>
      <w:pPr>
        <w:pStyle w:val="PO8"/>
        <w:rPr>
          <w:shd w:val="clear"/>
        </w:rPr>
      </w:pPr>
      <w:r>
        <w:rPr>
          <w:shd w:val="clear"/>
        </w:rPr>
        <w:t xml:space="preserve">7. 로드맵 및 확장 방향 (Optional)</w:t>
      </w:r>
    </w:p>
    <w:p>
      <w:pPr>
        <w:rPr>
          <w:shd w:val="clear"/>
        </w:rPr>
      </w:pPr>
      <w:r>
        <w:rPr>
          <w:shd w:val="clear"/>
        </w:rPr>
        <w:t xml:space="preserve">본 v0.1 스펙은 알고리즘/링크 시뮬레이션(Q18/Q19/Q20) 및 1-lane/x8 RTL 루프백 검증 </w:t>
      </w:r>
      <w:r>
        <w:rPr>
          <w:shd w:val="clear"/>
        </w:rPr>
        <w:t xml:space="preserve">결과를 바탕으로 한 첫 번째 제품 스펙 초안이다. 이후 단계에서는 다음 항목을 </w:t>
      </w:r>
      <w:r>
        <w:rPr>
          <w:shd w:val="clear"/>
        </w:rPr>
        <w:t xml:space="preserve">순차적으로 진행할 수 있다.</w:t>
      </w:r>
      <w:r>
        <w:rPr>
          <w:shd w:val="clear"/>
        </w:rPr>
        <w:br/>
      </w:r>
      <w:r>
        <w:rPr>
          <w:shd w:val="clear"/>
        </w:rPr>
        <w:t xml:space="preserve">  • v0.2: 구체적인 심볼 속도 / 전압 스윙 / 채널 손실 모델 연동</w:t>
      </w:r>
      <w:r>
        <w:rPr>
          <w:shd w:val="clear"/>
        </w:rPr>
        <w:br/>
      </w:r>
      <w:r>
        <w:rPr>
          <w:shd w:val="clear"/>
        </w:rPr>
        <w:t xml:space="preserve">  • v0.3: ESP/FPGA 기반 PoC 테스트 플랜 및 결과 포함</w:t>
      </w:r>
      <w:r>
        <w:rPr>
          <w:shd w:val="clear"/>
        </w:rPr>
        <w:br/>
      </w:r>
      <w:r>
        <w:rPr>
          <w:shd w:val="clear"/>
        </w:rPr>
        <w:t xml:space="preserve">  • v1.0: 양산 후보 스펙으로 고정하고, 특허 명세서/논문과 연계</w:t>
      </w:r>
    </w:p>
    <w:sectPr>
      <w15:footnoteColumns w:val="1"/>
      <w:pgSz w:w="12240" w:h="15840"/>
      <w:pgMar w:top="1440" w:left="1800" w:bottom="1440" w:right="1800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panose1 w:val="02000500000000000000"/>
    <w:charset w:val="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21366DF1"/>
    <w:lvl w:ilvl="0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2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3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4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5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6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7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8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</w:abstractNum>
  <w:abstractNum w:abstractNumId="1">
    <w:multiLevelType w:val="hybridMultilevel"/>
    <w:nsid w:val="2F000001"/>
    <w:tmpl w:val="226BEA59"/>
    <w:lvl w:ilvl="0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2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3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4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5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6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7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8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</w:abstractNum>
  <w:abstractNum w:abstractNumId="2">
    <w:multiLevelType w:val="hybridMultilevel"/>
    <w:nsid w:val="2F000002"/>
    <w:tmpl w:val="40E69BA3"/>
    <w:lvl w:ilvl="0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1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2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3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4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5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6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7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8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</w:abstractNum>
  <w:abstractNum w:abstractNumId="3">
    <w:multiLevelType w:val="hybridMultilevel"/>
    <w:nsid w:val="2F000003"/>
    <w:tmpl w:val="49F41C8B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1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2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3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4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5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6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7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8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</w:abstractNum>
  <w:abstractNum w:abstractNumId="4">
    <w:multiLevelType w:val="hybridMultilevel"/>
    <w:nsid w:val="2F000004"/>
    <w:tmpl w:val="1F7E2088"/>
    <w:lvl w:ilvl="0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2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3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5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6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8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</w:abstractNum>
  <w:abstractNum w:abstractNumId="5">
    <w:multiLevelType w:val="hybridMultilevel"/>
    <w:nsid w:val="2F000005"/>
    <w:tmpl w:val="3789E1CC"/>
    <w:lvl w:ilvl="0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1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2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3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4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5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6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7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8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</w:abstractNum>
  <w:abstractNum w:abstractNumId="6">
    <w:multiLevelType w:val="hybridMultilevel"/>
    <w:nsid w:val="2F000006"/>
    <w:tmpl w:val="234724AA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1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2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3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4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5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6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7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8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</w:abstractNum>
  <w:abstractNum w:abstractNumId="7">
    <w:multiLevelType w:val="hybridMultilevel"/>
    <w:nsid w:val="2F000007"/>
    <w:tmpl w:val="39B81717"/>
    <w:lvl w:ilvl="0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1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2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3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4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5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6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7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8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</w:abstractNum>
  <w:abstractNum w:abstractNumId="8">
    <w:multiLevelType w:val="hybridMultilevel"/>
    <w:nsid w:val="2F000008"/>
    <w:tmpl w:val="4AF41588"/>
    <w:lvl w:ilvl="0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1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2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3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4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5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6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7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8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4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ja-JP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lineRule="auto" w:line="275" w:after="200"/>
        <w:rPr/>
      </w:pPr>
    </w:pPrDefault>
    <w:rPrDefault>
      <w:rPr>
        <w:sz w:val="22"/>
        <w:szCs w:val="22"/>
        <w:shd w:val="clear"/>
        <w:rFonts w:asciiTheme="minorHAnsi" w:eastAsiaTheme="minorEastAsia" w:hAnsiTheme="minorHAnsi" w:cstheme="minorBidi"/>
        <w:lang w:bidi="ar-SA" w:eastAsia="en-US" w:val="en-US"/>
      </w:rPr>
    </w:rPrDefault>
  </w:docDefaults>
  <w:style w:default="1" w:styleId="PO1" w:type="paragraph">
    <w:name w:val="Normal"/>
    <w:qFormat/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5" w:type="paragraph">
    <w:name w:val="No Spacing"/>
    <w:qFormat/>
    <w:uiPriority w:val="1"/>
    <w:pPr>
      <w:spacing w:lineRule="auto" w:line="240" w:after="0"/>
      <w:rPr/>
    </w:pPr>
  </w:style>
  <w:style w:styleId="PO6" w:type="paragraph">
    <w:name w:val="Title"/>
    <w:basedOn w:val="PO1"/>
    <w:next w:val="PO1"/>
    <w:link w:val="PO158"/>
    <w:qFormat/>
    <w:uiPriority w:val="10"/>
    <w:pPr>
      <w:spacing w:lineRule="auto" w:line="240" w:after="300"/>
      <w:contextualSpacing w:val="1"/>
      <w:pBdr>
        <w:bottom w:sz="8" w:space="4" w:color="4F81BD" w:themeColor="accent1" w:val="single"/>
      </w:pBdr>
      <w:rPr/>
    </w:pPr>
    <w:rPr>
      <w:spacing w:val="5"/>
      <w:color w:val="17365D" w:themeColor="text2" w:themeShade="BF"/>
      <w:sz w:val="52"/>
      <w:szCs w:val="52"/>
      <w:shd w:val="clear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5"/>
    <w:qFormat/>
    <w:uiPriority w:val="9"/>
    <w:pPr>
      <w:spacing w:before="480" w:after="0"/>
      <w:rPr/>
      <w:outlineLvl w:val="0"/>
    </w:pPr>
    <w:rPr>
      <w:b w:val="1"/>
      <w:color w:val="366091" w:themeColor="accent1" w:themeShade="BF"/>
      <w:sz w:val="28"/>
      <w:szCs w:val="28"/>
      <w:shd w:val="clear"/>
      <w:rFonts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6"/>
    <w:qFormat/>
    <w:uiPriority w:val="9"/>
    <w:unhideWhenUsed/>
    <w:pPr>
      <w:spacing w:before="200" w:after="0"/>
      <w:rPr/>
      <w:outlineLvl w:val="1"/>
    </w:pPr>
    <w:rPr>
      <w:b w:val="1"/>
      <w:color w:val="4F81BD" w:themeColor="accent1"/>
      <w:sz w:val="26"/>
      <w:szCs w:val="26"/>
      <w:shd w:val="clear"/>
      <w:rFonts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7"/>
    <w:qFormat/>
    <w:uiPriority w:val="9"/>
    <w:unhideWhenUsed/>
    <w:pPr>
      <w:spacing w:before="200" w:after="0"/>
      <w:rPr/>
      <w:outlineLvl w:val="2"/>
    </w:pPr>
    <w:rPr>
      <w:b w:val="1"/>
      <w:color w:val="4F81BD" w:themeColor="accent1"/>
      <w:shd w:val="clear"/>
      <w:rFonts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81"/>
    <w:qFormat/>
    <w:uiPriority w:val="9"/>
    <w:semiHidden/>
    <w:unhideWhenUsed/>
    <w:pPr>
      <w:spacing w:before="200" w:after="0"/>
      <w:rPr/>
      <w:outlineLvl w:val="3"/>
    </w:pPr>
    <w:rPr>
      <w:i w:val="1"/>
      <w:b w:val="1"/>
      <w:color w:val="4F81BD" w:themeColor="accent1"/>
      <w:shd w:val="clear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82"/>
    <w:qFormat/>
    <w:uiPriority w:val="9"/>
    <w:semiHidden/>
    <w:unhideWhenUsed/>
    <w:pPr>
      <w:spacing w:before="200" w:after="0"/>
      <w:rPr/>
      <w:outlineLvl w:val="4"/>
    </w:pPr>
    <w:rPr>
      <w:color w:val="243F61" w:themeColor="accent1" w:themeShade="7F"/>
      <w:shd w:val="clear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83"/>
    <w:qFormat/>
    <w:uiPriority w:val="9"/>
    <w:semiHidden/>
    <w:unhideWhenUsed/>
    <w:pPr>
      <w:spacing w:before="200" w:after="0"/>
      <w:rPr/>
      <w:outlineLvl w:val="5"/>
    </w:pPr>
    <w:rPr>
      <w:i w:val="1"/>
      <w:color w:val="243F61" w:themeColor="accent1" w:themeShade="7F"/>
      <w:shd w:val="clear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84"/>
    <w:qFormat/>
    <w:uiPriority w:val="9"/>
    <w:semiHidden/>
    <w:unhideWhenUsed/>
    <w:pPr>
      <w:spacing w:before="200" w:after="0"/>
      <w:rPr/>
      <w:outlineLvl w:val="6"/>
    </w:pPr>
    <w:rPr>
      <w:i w:val="1"/>
      <w:color w:val="404040" w:themeColor="text1" w:themeTint="BF"/>
      <w:shd w:val="clear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85"/>
    <w:qFormat/>
    <w:uiPriority w:val="9"/>
    <w:semiHidden/>
    <w:unhideWhenUsed/>
    <w:pPr>
      <w:spacing w:before="200" w:after="0"/>
      <w:rPr/>
      <w:outlineLvl w:val="7"/>
    </w:pPr>
    <w:rPr>
      <w:color w:val="4F81BD" w:themeColor="accent1"/>
      <w:sz w:val="20"/>
      <w:szCs w:val="20"/>
      <w:shd w:val="clear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86"/>
    <w:qFormat/>
    <w:uiPriority w:val="9"/>
    <w:semiHidden/>
    <w:unhideWhenUsed/>
    <w:pPr>
      <w:spacing w:before="200" w:after="0"/>
      <w:rPr/>
      <w:outlineLvl w:val="8"/>
    </w:pPr>
    <w:rPr>
      <w:i w:val="1"/>
      <w:color w:val="404040" w:themeColor="text1" w:themeTint="BF"/>
      <w:sz w:val="20"/>
      <w:szCs w:val="20"/>
      <w:shd w:val="clear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59"/>
    <w:qFormat/>
    <w:uiPriority w:val="11"/>
    <w:pPr>
      <w:numPr>
        <w:ilvl w:val="1"/>
      </w:numPr>
      <w:rPr/>
    </w:pPr>
    <w:rPr>
      <w:spacing w:val="15"/>
      <w:i w:val="1"/>
      <w:color w:val="4F81BD" w:themeColor="accent1"/>
      <w:sz w:val="24"/>
      <w:szCs w:val="24"/>
      <w:shd w:val="clear"/>
      <w:rFonts w:asciiTheme="majorHAnsi" w:eastAsiaTheme="majorEastAsia" w:hAnsiTheme="majorHAnsi" w:cstheme="majorBidi"/>
    </w:rPr>
  </w:style>
  <w:style w:styleId="PO17" w:type="character">
    <w:name w:val="Subtle Emphasis"/>
    <w:basedOn w:val="PO2"/>
    <w:qFormat/>
    <w:uiPriority w:val="19"/>
    <w:rPr>
      <w:i w:val="1"/>
      <w:color w:val="808080" w:themeColor="text1" w:themeTint="7F"/>
      <w:shd w:val="clear"/>
    </w:rPr>
  </w:style>
  <w:style w:styleId="PO18" w:type="character">
    <w:name w:val="Emphasis"/>
    <w:basedOn w:val="PO2"/>
    <w:qFormat/>
    <w:uiPriority w:val="20"/>
    <w:rPr>
      <w:i w:val="1"/>
      <w:shd w:val="clear"/>
    </w:rPr>
  </w:style>
  <w:style w:styleId="PO19" w:type="character">
    <w:name w:val="Intense Emphasis"/>
    <w:basedOn w:val="PO2"/>
    <w:qFormat/>
    <w:uiPriority w:val="21"/>
    <w:rPr>
      <w:i w:val="1"/>
      <w:b w:val="1"/>
      <w:color w:val="4F81BD" w:themeColor="accent1"/>
      <w:shd w:val="clear"/>
    </w:rPr>
  </w:style>
  <w:style w:styleId="PO20" w:type="character">
    <w:name w:val="Strong"/>
    <w:basedOn w:val="PO2"/>
    <w:qFormat/>
    <w:uiPriority w:val="22"/>
    <w:rPr>
      <w:b w:val="1"/>
      <w:shd w:val="clear"/>
    </w:rPr>
  </w:style>
  <w:style w:styleId="PO21" w:type="paragraph">
    <w:name w:val="Quote"/>
    <w:basedOn w:val="PO1"/>
    <w:next w:val="PO1"/>
    <w:link w:val="PO180"/>
    <w:qFormat/>
    <w:uiPriority w:val="29"/>
    <w:rPr>
      <w:i w:val="1"/>
      <w:color w:val="000000" w:themeColor="text1"/>
      <w:shd w:val="clear"/>
    </w:rPr>
  </w:style>
  <w:style w:styleId="PO22" w:type="paragraph">
    <w:name w:val="Intense Quote"/>
    <w:basedOn w:val="PO1"/>
    <w:next w:val="PO1"/>
    <w:link w:val="PO188"/>
    <w:qFormat/>
    <w:uiPriority w:val="30"/>
    <w:pPr>
      <w:spacing w:before="200" w:after="280"/>
      <w:pBdr>
        <w:bottom w:sz="4" w:space="4" w:color="4F81BD" w:themeColor="accent1" w:val="single"/>
      </w:pBdr>
      <w:ind w:left="936" w:right="936" w:firstLine="0"/>
      <w:rPr/>
    </w:pPr>
    <w:rPr>
      <w:i w:val="1"/>
      <w:b w:val="1"/>
      <w:color w:val="4F81BD" w:themeColor="accent1"/>
      <w:shd w:val="clear"/>
    </w:rPr>
  </w:style>
  <w:style w:styleId="PO23" w:type="character">
    <w:name w:val="Subtle Reference"/>
    <w:basedOn w:val="PO2"/>
    <w:qFormat/>
    <w:uiPriority w:val="31"/>
    <w:rPr>
      <w:color w:val="C0504D" w:themeColor="accent2"/>
      <w:u w:val="single"/>
      <w:shd w:val="clear"/>
      <w:smallCaps w:val="1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C0504D" w:themeColor="accent2"/>
      <w:u w:val="single"/>
      <w:shd w:val="clear"/>
      <w:smallCaps w:val="1"/>
    </w:rPr>
  </w:style>
  <w:style w:styleId="PO25" w:type="character">
    <w:name w:val="Book Title"/>
    <w:basedOn w:val="PO2"/>
    <w:qFormat/>
    <w:uiPriority w:val="33"/>
    <w:rPr>
      <w:spacing w:val="5"/>
      <w:b w:val="1"/>
      <w:shd w:val="clear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</w:style>
  <w:style w:styleId="PO27" w:type="paragraph">
    <w:name w:val="TOC Heading"/>
    <w:basedOn w:val="PO7"/>
    <w:next w:val="PO1"/>
    <w:qFormat/>
    <w:uiPriority w:val="39"/>
    <w:semiHidden/>
    <w:unhideWhenUsed/>
    <w:pPr>
      <w:rPr/>
      <w:outlineLvl w:val="9"/>
    </w:pPr>
  </w:style>
  <w:style w:styleId="PO37" w:type="table">
    <w:name w:val="Table Grid"/>
    <w:basedOn w:val="PO3"/>
    <w:uiPriority w:val="59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-1"/>
    <w:pPr>
      <w:spacing w:lineRule="auto" w:line="240" w:after="0"/>
      <w:rPr/>
    </w:pPr>
    <w:tblPr>
      <w:tblBorders>
        <w:bottom w:val="single" w:color="7F7F7F" w:themeColor="text1" w:themeTint="7F" w:sz="4"/>
        <w:top w:val="single" w:color="7F7F7F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F7F7F" w:themeColor="text1" w:themeTint="7F" w:sz="4"/>
          <w:top w:val="single" w:color="7F7F7F" w:themeColor="text1" w:themeTint="7F" w:sz="4"/>
        </w:tcBorders>
      </w:tcPr>
    </w:tblStylePr>
    <w:tblStylePr w:type="band1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band2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7F7F7F" w:themeColor="text1" w:themeTint="7F" w:sz="4"/>
        </w:tcBorders>
      </w:tcPr>
    </w:tblStylePr>
  </w:style>
  <w:style w:styleId="PO41" w:type="table">
    <w:name w:val="Plain Table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  <w:caps w:val="1"/>
      </w:rPr>
      <w:tcPr>
        <w:tcBorders>
          <w:right w:val="single" w:color="7F7F7F" w:themeColor="text1" w:themeTint="7F" w:sz="4"/>
        </w:tcBorders>
      </w:tcPr>
    </w:tblStylePr>
    <w:tblStylePr w:type="firstRow">
      <w:rPr>
        <w:b w:val="1"/>
        <w:shd w:val="clear"/>
        <w:caps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  <w:caps w:val="1"/>
      </w:rPr>
      <w:tcPr>
        <w:tcBorders>
          <w:left w:val="nil"/>
        </w:tcBorders>
      </w:tcPr>
    </w:tblStylePr>
    <w:tblStylePr w:type="lastRow">
      <w:rPr>
        <w:b w:val="1"/>
        <w:shd w:val="clear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43" w:type="table">
    <w:name w:val="Plain Table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F7F7F" w:themeColor="text1" w:themeTint="7F" w:sz="4"/>
        </w:tcBorders>
      </w:tcPr>
    </w:tblStylePr>
    <w:tblStylePr w:type="fir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bottom w:val="single" w:color="7F7F7F" w:themeColor="text1" w:themeTint="7F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F7F7F" w:themeColor="text1" w:themeTint="7F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F7F7F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-1"/>
    <w:pPr>
      <w:spacing w:lineRule="auto" w:line="240" w:after="0"/>
      <w:rPr/>
    </w:p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-1"/>
    <w:pPr>
      <w:spacing w:lineRule="auto" w:line="240" w:after="0"/>
      <w:rPr/>
    </w:pPr>
    <w:tblPr>
      <w:tblBorders>
        <w:bottom w:val="single" w:color="B9CDE5" w:themeColor="accent1" w:themeTint="66" w:sz="4"/>
        <w:insideH w:val="single" w:color="B9CDE5" w:themeColor="accent1" w:themeTint="66" w:sz="4"/>
        <w:insideV w:val="single" w:color="B9CDE5" w:themeColor="accent1" w:themeTint="66" w:sz="4"/>
        <w:left w:val="single" w:color="B9CDE5" w:themeColor="accent1" w:themeTint="66" w:sz="4"/>
        <w:right w:val="single" w:color="B9CDE5" w:themeColor="accent1" w:themeTint="66" w:sz="4"/>
        <w:top w:val="single" w:color="B9CDE5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5B3D7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5B3D7" w:themeColor="accent1" w:themeTint="99" w:sz="2"/>
        </w:tcBorders>
      </w:tcPr>
    </w:tblStylePr>
  </w:style>
  <w:style w:styleId="PO46" w:type="table">
    <w:name w:val="Grid Table 1 Light Accent 2"/>
    <w:basedOn w:val="PO3"/>
    <w:uiPriority w:val="-1"/>
    <w:pPr>
      <w:spacing w:lineRule="auto" w:line="240" w:after="0"/>
      <w:rPr/>
    </w:pPr>
    <w:tblPr>
      <w:tblBorders>
        <w:bottom w:val="single" w:color="E6B9B8" w:themeColor="accent2" w:themeTint="66" w:sz="4"/>
        <w:insideH w:val="single" w:color="E6B9B8" w:themeColor="accent2" w:themeTint="66" w:sz="4"/>
        <w:insideV w:val="single" w:color="E6B9B8" w:themeColor="accent2" w:themeTint="66" w:sz="4"/>
        <w:left w:val="single" w:color="E6B9B8" w:themeColor="accent2" w:themeTint="66" w:sz="4"/>
        <w:right w:val="single" w:color="E6B9B8" w:themeColor="accent2" w:themeTint="66" w:sz="4"/>
        <w:top w:val="single" w:color="E6B9B8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D99694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D99694" w:themeColor="accent2" w:themeTint="99" w:sz="2"/>
        </w:tcBorders>
      </w:tcPr>
    </w:tblStylePr>
  </w:style>
  <w:style w:styleId="PO47" w:type="table">
    <w:name w:val="Grid Table 1 Light Accent 3"/>
    <w:basedOn w:val="PO3"/>
    <w:uiPriority w:val="-1"/>
    <w:pPr>
      <w:spacing w:lineRule="auto" w:line="240" w:after="0"/>
      <w:rPr/>
    </w:pPr>
    <w:tblPr>
      <w:tblBorders>
        <w:bottom w:val="single" w:color="D7E4BD" w:themeColor="accent3" w:themeTint="66" w:sz="4"/>
        <w:insideH w:val="single" w:color="D7E4BD" w:themeColor="accent3" w:themeTint="66" w:sz="4"/>
        <w:insideV w:val="single" w:color="D7E4BD" w:themeColor="accent3" w:themeTint="66" w:sz="4"/>
        <w:left w:val="single" w:color="D7E4BD" w:themeColor="accent3" w:themeTint="66" w:sz="4"/>
        <w:right w:val="single" w:color="D7E4BD" w:themeColor="accent3" w:themeTint="66" w:sz="4"/>
        <w:top w:val="single" w:color="D7E4BD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3D69B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3D69B" w:themeColor="accent3" w:themeTint="99" w:sz="2"/>
        </w:tcBorders>
      </w:tcPr>
    </w:tblStylePr>
  </w:style>
  <w:style w:styleId="PO48" w:type="table">
    <w:name w:val="Grid Table 1 Light Accent 4"/>
    <w:basedOn w:val="PO3"/>
    <w:uiPriority w:val="-1"/>
    <w:pPr>
      <w:spacing w:lineRule="auto" w:line="240" w:after="0"/>
      <w:rPr/>
    </w:pPr>
    <w:tblPr>
      <w:tblBorders>
        <w:bottom w:val="single" w:color="CCC1DA" w:themeColor="accent4" w:themeTint="66" w:sz="4"/>
        <w:insideH w:val="single" w:color="CCC1DA" w:themeColor="accent4" w:themeTint="66" w:sz="4"/>
        <w:insideV w:val="single" w:color="CCC1DA" w:themeColor="accent4" w:themeTint="66" w:sz="4"/>
        <w:left w:val="single" w:color="CCC1DA" w:themeColor="accent4" w:themeTint="66" w:sz="4"/>
        <w:right w:val="single" w:color="CCC1DA" w:themeColor="accent4" w:themeTint="66" w:sz="4"/>
        <w:top w:val="single" w:color="CCC1DA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B3A2C7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3A2C7" w:themeColor="accent4" w:themeTint="99" w:sz="2"/>
        </w:tcBorders>
      </w:tcPr>
    </w:tblStylePr>
  </w:style>
  <w:style w:styleId="PO49" w:type="table">
    <w:name w:val="Grid Table 1 Light Accent 5"/>
    <w:basedOn w:val="PO3"/>
    <w:uiPriority w:val="-1"/>
    <w:pPr>
      <w:spacing w:lineRule="auto" w:line="240" w:after="0"/>
      <w:rPr/>
    </w:pPr>
    <w:tblPr>
      <w:tblBorders>
        <w:bottom w:val="single" w:color="B7DEE8" w:themeColor="accent5" w:themeTint="66" w:sz="4"/>
        <w:insideH w:val="single" w:color="B7DEE8" w:themeColor="accent5" w:themeTint="66" w:sz="4"/>
        <w:insideV w:val="single" w:color="B7DEE8" w:themeColor="accent5" w:themeTint="66" w:sz="4"/>
        <w:left w:val="single" w:color="B7DEE8" w:themeColor="accent5" w:themeTint="66" w:sz="4"/>
        <w:right w:val="single" w:color="B7DEE8" w:themeColor="accent5" w:themeTint="66" w:sz="4"/>
        <w:top w:val="single" w:color="B7DEE8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3CDDD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3CDDD" w:themeColor="accent5" w:themeTint="99" w:sz="2"/>
        </w:tcBorders>
      </w:tcPr>
    </w:tblStylePr>
  </w:style>
  <w:style w:styleId="PO50" w:type="table">
    <w:name w:val="Grid Table 1 Light Accent 6"/>
    <w:basedOn w:val="PO3"/>
    <w:uiPriority w:val="-1"/>
    <w:pPr>
      <w:spacing w:lineRule="auto" w:line="240" w:after="0"/>
      <w:rPr/>
    </w:pPr>
    <w:tblPr>
      <w:tblBorders>
        <w:bottom w:val="single" w:color="FCD5B5" w:themeColor="accent6" w:themeTint="66" w:sz="4"/>
        <w:insideH w:val="single" w:color="FCD5B5" w:themeColor="accent6" w:themeTint="66" w:sz="4"/>
        <w:insideV w:val="single" w:color="FCD5B5" w:themeColor="accent6" w:themeTint="66" w:sz="4"/>
        <w:left w:val="single" w:color="FCD5B5" w:themeColor="accent6" w:themeTint="66" w:sz="4"/>
        <w:right w:val="single" w:color="FCD5B5" w:themeColor="accent6" w:themeTint="66" w:sz="4"/>
        <w:top w:val="single" w:color="FCD5B5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AC090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AC090" w:themeColor="accent6" w:themeTint="99" w:sz="2"/>
        </w:tcBorders>
      </w:tcPr>
    </w:tblStylePr>
  </w:style>
  <w:style w:styleId="PO51" w:type="table">
    <w:name w:val="Grid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2"/>
        <w:insideH w:val="single" w:color="95B3D7" w:themeColor="accent1" w:themeTint="99" w:sz="2"/>
        <w:insideV w:val="single" w:color="95B3D7" w:themeColor="accent1" w:themeTint="99" w:sz="2"/>
        <w:top w:val="single" w:color="95B3D7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95B3D7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5B3D7" w:themeColor="accent1" w:themeTint="99" w:sz="2"/>
        </w:tcBorders>
      </w:tcPr>
    </w:tblStylePr>
  </w:style>
  <w:style w:styleId="PO53" w:type="table">
    <w:name w:val="Grid Table 2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2"/>
        <w:insideH w:val="single" w:color="D99694" w:themeColor="accent2" w:themeTint="99" w:sz="2"/>
        <w:insideV w:val="single" w:color="D99694" w:themeColor="accent2" w:themeTint="99" w:sz="2"/>
        <w:top w:val="single" w:color="D99694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D99694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D99694" w:themeColor="accent2" w:themeTint="99" w:sz="2"/>
        </w:tcBorders>
      </w:tcPr>
    </w:tblStylePr>
  </w:style>
  <w:style w:styleId="PO54" w:type="table">
    <w:name w:val="Grid Table 2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2"/>
        <w:insideH w:val="single" w:color="C3D69B" w:themeColor="accent3" w:themeTint="99" w:sz="2"/>
        <w:insideV w:val="single" w:color="C3D69B" w:themeColor="accent3" w:themeTint="99" w:sz="2"/>
        <w:top w:val="single" w:color="C3D69B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C3D69B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C3D69B" w:themeColor="accent3" w:themeTint="99" w:sz="2"/>
        </w:tcBorders>
      </w:tcPr>
    </w:tblStylePr>
  </w:style>
  <w:style w:styleId="PO55" w:type="table">
    <w:name w:val="Grid Table 2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2"/>
        <w:insideH w:val="single" w:color="B3A2C7" w:themeColor="accent4" w:themeTint="99" w:sz="2"/>
        <w:insideV w:val="single" w:color="B3A2C7" w:themeColor="accent4" w:themeTint="99" w:sz="2"/>
        <w:top w:val="single" w:color="B3A2C7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B3A2C7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B3A2C7" w:themeColor="accent4" w:themeTint="99" w:sz="2"/>
        </w:tcBorders>
      </w:tcPr>
    </w:tblStylePr>
  </w:style>
  <w:style w:styleId="PO56" w:type="table">
    <w:name w:val="Grid Table 2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2"/>
        <w:insideH w:val="single" w:color="93CDDD" w:themeColor="accent5" w:themeTint="99" w:sz="2"/>
        <w:insideV w:val="single" w:color="93CDDD" w:themeColor="accent5" w:themeTint="99" w:sz="2"/>
        <w:top w:val="single" w:color="93CDDD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93CDDD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3CDDD" w:themeColor="accent5" w:themeTint="99" w:sz="2"/>
        </w:tcBorders>
      </w:tcPr>
    </w:tblStylePr>
  </w:style>
  <w:style w:styleId="PO57" w:type="table">
    <w:name w:val="Grid Table 2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2"/>
        <w:insideH w:val="single" w:color="FAC090" w:themeColor="accent6" w:themeTint="99" w:sz="2"/>
        <w:insideV w:val="single" w:color="FAC090" w:themeColor="accent6" w:themeTint="99" w:sz="2"/>
        <w:top w:val="single" w:color="FAC090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AC090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AC090" w:themeColor="accent6" w:themeTint="99" w:sz="2"/>
        </w:tcBorders>
      </w:tcPr>
    </w:tblStylePr>
  </w:style>
  <w:style w:styleId="PO58" w:type="table">
    <w:name w:val="Grid Table 3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5B3D7" w:themeColor="accent1" w:themeTint="99" w:sz="4"/>
        </w:tcBorders>
      </w:tcPr>
    </w:tblStylePr>
    <w:tblStylePr w:type="nwCell">
      <w:tcPr>
        <w:tcBorders>
          <w:bottom w:val="single" w:color="95B3D7" w:themeColor="accent1" w:themeTint="99" w:sz="4"/>
        </w:tcBorders>
      </w:tcPr>
    </w:tblStylePr>
    <w:tblStylePr w:type="seCell">
      <w:tcPr>
        <w:tcBorders>
          <w:top w:val="single" w:color="95B3D7" w:themeColor="accent1" w:themeTint="99" w:sz="4"/>
        </w:tcBorders>
      </w:tcPr>
    </w:tblStylePr>
    <w:tblStylePr w:type="swCell">
      <w:tcPr>
        <w:tcBorders>
          <w:top w:val="single" w:color="95B3D7" w:themeColor="accent1" w:themeTint="99" w:sz="4"/>
        </w:tcBorders>
      </w:tcPr>
    </w:tblStylePr>
  </w:style>
  <w:style w:styleId="PO60" w:type="table">
    <w:name w:val="Grid Table 3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99694" w:themeColor="accent2" w:themeTint="99" w:sz="4"/>
        </w:tcBorders>
      </w:tcPr>
    </w:tblStylePr>
    <w:tblStylePr w:type="nwCell">
      <w:tcPr>
        <w:tcBorders>
          <w:bottom w:val="single" w:color="D99694" w:themeColor="accent2" w:themeTint="99" w:sz="4"/>
        </w:tcBorders>
      </w:tcPr>
    </w:tblStylePr>
    <w:tblStylePr w:type="seCell">
      <w:tcPr>
        <w:tcBorders>
          <w:top w:val="single" w:color="D99694" w:themeColor="accent2" w:themeTint="99" w:sz="4"/>
        </w:tcBorders>
      </w:tcPr>
    </w:tblStylePr>
    <w:tblStylePr w:type="swCell">
      <w:tcPr>
        <w:tcBorders>
          <w:top w:val="single" w:color="D99694" w:themeColor="accent2" w:themeTint="99" w:sz="4"/>
        </w:tcBorders>
      </w:tcPr>
    </w:tblStylePr>
  </w:style>
  <w:style w:styleId="PO61" w:type="table">
    <w:name w:val="Grid Table 3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3D69B" w:themeColor="accent3" w:themeTint="99" w:sz="4"/>
        </w:tcBorders>
      </w:tcPr>
    </w:tblStylePr>
    <w:tblStylePr w:type="nwCell">
      <w:tcPr>
        <w:tcBorders>
          <w:bottom w:val="single" w:color="C3D69B" w:themeColor="accent3" w:themeTint="99" w:sz="4"/>
        </w:tcBorders>
      </w:tcPr>
    </w:tblStylePr>
    <w:tblStylePr w:type="seCell">
      <w:tcPr>
        <w:tcBorders>
          <w:top w:val="single" w:color="C3D69B" w:themeColor="accent3" w:themeTint="99" w:sz="4"/>
        </w:tcBorders>
      </w:tcPr>
    </w:tblStylePr>
    <w:tblStylePr w:type="swCell">
      <w:tcPr>
        <w:tcBorders>
          <w:top w:val="single" w:color="C3D69B" w:themeColor="accent3" w:themeTint="99" w:sz="4"/>
        </w:tcBorders>
      </w:tcPr>
    </w:tblStylePr>
  </w:style>
  <w:style w:styleId="PO62" w:type="table">
    <w:name w:val="Grid Table 3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B3A2C7" w:themeColor="accent4" w:themeTint="99" w:sz="4"/>
        </w:tcBorders>
      </w:tcPr>
    </w:tblStylePr>
    <w:tblStylePr w:type="nwCell">
      <w:tcPr>
        <w:tcBorders>
          <w:bottom w:val="single" w:color="B3A2C7" w:themeColor="accent4" w:themeTint="99" w:sz="4"/>
        </w:tcBorders>
      </w:tcPr>
    </w:tblStylePr>
    <w:tblStylePr w:type="seCell">
      <w:tcPr>
        <w:tcBorders>
          <w:top w:val="single" w:color="B3A2C7" w:themeColor="accent4" w:themeTint="99" w:sz="4"/>
        </w:tcBorders>
      </w:tcPr>
    </w:tblStylePr>
    <w:tblStylePr w:type="swCell">
      <w:tcPr>
        <w:tcBorders>
          <w:top w:val="single" w:color="B3A2C7" w:themeColor="accent4" w:themeTint="99" w:sz="4"/>
        </w:tcBorders>
      </w:tcPr>
    </w:tblStylePr>
  </w:style>
  <w:style w:styleId="PO63" w:type="table">
    <w:name w:val="Grid Table 3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3CDDD" w:themeColor="accent5" w:themeTint="99" w:sz="4"/>
        </w:tcBorders>
      </w:tcPr>
    </w:tblStylePr>
    <w:tblStylePr w:type="nwCell">
      <w:tcPr>
        <w:tcBorders>
          <w:bottom w:val="single" w:color="93CDDD" w:themeColor="accent5" w:themeTint="99" w:sz="4"/>
        </w:tcBorders>
      </w:tcPr>
    </w:tblStylePr>
    <w:tblStylePr w:type="seCell">
      <w:tcPr>
        <w:tcBorders>
          <w:top w:val="single" w:color="93CDDD" w:themeColor="accent5" w:themeTint="99" w:sz="4"/>
        </w:tcBorders>
      </w:tcPr>
    </w:tblStylePr>
    <w:tblStylePr w:type="swCell">
      <w:tcPr>
        <w:tcBorders>
          <w:top w:val="single" w:color="93CDDD" w:themeColor="accent5" w:themeTint="99" w:sz="4"/>
        </w:tcBorders>
      </w:tcPr>
    </w:tblStylePr>
  </w:style>
  <w:style w:styleId="PO64" w:type="table">
    <w:name w:val="Grid Table 3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AC090" w:themeColor="accent6" w:themeTint="99" w:sz="4"/>
        </w:tcBorders>
      </w:tcPr>
    </w:tblStylePr>
    <w:tblStylePr w:type="nwCell">
      <w:tcPr>
        <w:tcBorders>
          <w:bottom w:val="single" w:color="FAC090" w:themeColor="accent6" w:themeTint="99" w:sz="4"/>
        </w:tcBorders>
      </w:tcPr>
    </w:tblStylePr>
    <w:tblStylePr w:type="seCell">
      <w:tcPr>
        <w:tcBorders>
          <w:top w:val="single" w:color="FAC090" w:themeColor="accent6" w:themeTint="99" w:sz="4"/>
        </w:tcBorders>
      </w:tcPr>
    </w:tblStylePr>
    <w:tblStylePr w:type="swCell">
      <w:tcPr>
        <w:tcBorders>
          <w:top w:val="single" w:color="FAC090" w:themeColor="accent6" w:themeTint="99" w:sz="4"/>
        </w:tcBorders>
      </w:tcPr>
    </w:tblStylePr>
  </w:style>
  <w:style w:styleId="PO65" w:type="table">
    <w:name w:val="Grid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4F81BD" w:themeColor="accent1" w:sz="4"/>
          <w:insideH w:val="nil"/>
          <w:insideV w:val="nil"/>
          <w:left w:val="single" w:color="4F81BD" w:themeColor="accent1" w:sz="4"/>
          <w:right w:val="single" w:color="4F81BD" w:themeColor="accent1" w:sz="4"/>
          <w:top w:val="single" w:color="4F81BD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F81BD" w:themeColor="accent1" w:sz="4"/>
        </w:tcBorders>
      </w:tcPr>
    </w:tblStylePr>
  </w:style>
  <w:style w:styleId="PO67" w:type="table">
    <w:name w:val="Grid Table 4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C0504D" w:themeColor="accent2" w:sz="4"/>
          <w:insideH w:val="nil"/>
          <w:insideV w:val="nil"/>
          <w:left w:val="single" w:color="C0504D" w:themeColor="accent2" w:sz="4"/>
          <w:right w:val="single" w:color="C0504D" w:themeColor="accent2" w:sz="4"/>
          <w:top w:val="single" w:color="C0504D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0504D" w:themeColor="accent2" w:sz="4"/>
        </w:tcBorders>
      </w:tcPr>
    </w:tblStylePr>
  </w:style>
  <w:style w:styleId="PO68" w:type="table">
    <w:name w:val="Grid Table 4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9BBB59" w:themeColor="accent3" w:sz="4"/>
          <w:insideH w:val="nil"/>
          <w:insideV w:val="nil"/>
          <w:left w:val="single" w:color="9BBB59" w:themeColor="accent3" w:sz="4"/>
          <w:right w:val="single" w:color="9BBB59" w:themeColor="accent3" w:sz="4"/>
          <w:top w:val="single" w:color="9BBB59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BBB59" w:themeColor="accent3" w:sz="4"/>
        </w:tcBorders>
      </w:tcPr>
    </w:tblStylePr>
  </w:style>
  <w:style w:styleId="PO69" w:type="table">
    <w:name w:val="Grid Table 4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8064A2" w:themeColor="accent4" w:sz="4"/>
          <w:insideH w:val="nil"/>
          <w:insideV w:val="nil"/>
          <w:left w:val="single" w:color="8064A2" w:themeColor="accent4" w:sz="4"/>
          <w:right w:val="single" w:color="8064A2" w:themeColor="accent4" w:sz="4"/>
          <w:top w:val="single" w:color="8064A2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064A2" w:themeColor="accent4" w:sz="4"/>
        </w:tcBorders>
      </w:tcPr>
    </w:tblStylePr>
  </w:style>
  <w:style w:styleId="PO70" w:type="table">
    <w:name w:val="Grid Table 4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4BACC6" w:themeColor="accent5" w:sz="4"/>
          <w:insideH w:val="nil"/>
          <w:insideV w:val="nil"/>
          <w:left w:val="single" w:color="4BACC6" w:themeColor="accent5" w:sz="4"/>
          <w:right w:val="single" w:color="4BACC6" w:themeColor="accent5" w:sz="4"/>
          <w:top w:val="single" w:color="4BACC6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BACC6" w:themeColor="accent5" w:sz="4"/>
        </w:tcBorders>
      </w:tcPr>
    </w:tblStylePr>
  </w:style>
  <w:style w:styleId="PO71" w:type="table">
    <w:name w:val="Grid Table 4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79646" w:themeColor="accent6" w:sz="4"/>
          <w:insideH w:val="nil"/>
          <w:insideV w:val="nil"/>
          <w:left w:val="single" w:color="F79646" w:themeColor="accent6" w:sz="4"/>
          <w:right w:val="single" w:color="F79646" w:themeColor="accent6" w:sz="4"/>
          <w:top w:val="single" w:color="F79646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79646" w:themeColor="accent6" w:sz="4"/>
        </w:tcBorders>
      </w:tcPr>
    </w:tblStylePr>
  </w:style>
  <w:style w:styleId="PO72" w:type="table">
    <w:name w:val="Grid Table 5 Dark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auto" w:val="clear"/>
    </w:tcPr>
    <w:tblStylePr w:type="band1Horz">
      <w:tcPr>
        <w:shd w:fill="999999" w:themeFill="text1" w:themeFillTint="66" w:color="auto" w:val="clear"/>
      </w:tcPr>
    </w:tblStylePr>
    <w:tblStylePr w:type="band1Vert">
      <w:tcPr>
        <w:shd w:fill="999999" w:themeFill="tex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CE6F2" w:themeFill="accent1" w:themeFillTint="33" w:color="auto" w:val="clear"/>
    </w:tcPr>
    <w:tblStylePr w:type="band1Horz">
      <w:tcPr>
        <w:shd w:fill="B9CDE5" w:themeFill="accent1" w:themeFillTint="66" w:color="auto" w:val="clear"/>
      </w:tcPr>
    </w:tblStylePr>
    <w:tblStylePr w:type="band1Vert">
      <w:tcPr>
        <w:shd w:fill="B9CDE5" w:themeFill="accen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2DCDB" w:themeFill="accent2" w:themeFillTint="33" w:color="auto" w:val="clear"/>
    </w:tcPr>
    <w:tblStylePr w:type="band1Horz">
      <w:tcPr>
        <w:shd w:fill="E6B9B8" w:themeFill="accent2" w:themeFillTint="66" w:color="auto" w:val="clear"/>
      </w:tcPr>
    </w:tblStylePr>
    <w:tblStylePr w:type="band1Vert">
      <w:tcPr>
        <w:shd w:fill="E6B9B8" w:themeFill="accent2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BF1DE" w:themeFill="accent3" w:themeFillTint="33" w:color="auto" w:val="clear"/>
    </w:tcPr>
    <w:tblStylePr w:type="band1Horz">
      <w:tcPr>
        <w:shd w:fill="D7E4BD" w:themeFill="accent3" w:themeFillTint="66" w:color="auto" w:val="clear"/>
      </w:tcPr>
    </w:tblStylePr>
    <w:tblStylePr w:type="band1Vert">
      <w:tcPr>
        <w:shd w:fill="D7E4BD" w:themeFill="accent3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0EC" w:themeFill="accent4" w:themeFillTint="33" w:color="auto" w:val="clear"/>
    </w:tcPr>
    <w:tblStylePr w:type="band1Horz">
      <w:tcPr>
        <w:shd w:fill="CCC1DA" w:themeFill="accent4" w:themeFillTint="66" w:color="auto" w:val="clear"/>
      </w:tcPr>
    </w:tblStylePr>
    <w:tblStylePr w:type="band1Vert">
      <w:tcPr>
        <w:shd w:fill="CCC1DA" w:themeFill="accent4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BEEF4" w:themeFill="accent5" w:themeFillTint="33" w:color="auto" w:val="clear"/>
    </w:tcPr>
    <w:tblStylePr w:type="band1Horz">
      <w:tcPr>
        <w:shd w:fill="B7DEE8" w:themeFill="accent5" w:themeFillTint="66" w:color="auto" w:val="clear"/>
      </w:tcPr>
    </w:tblStylePr>
    <w:tblStylePr w:type="band1Vert">
      <w:tcPr>
        <w:shd w:fill="B7DEE8" w:themeFill="accent5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ADA" w:themeFill="accent6" w:themeFillTint="33" w:color="auto" w:val="clear"/>
    </w:tcPr>
    <w:tblStylePr w:type="band1Horz">
      <w:tcPr>
        <w:shd w:fill="FCD5B5" w:themeFill="accent6" w:themeFillTint="66" w:color="auto" w:val="clear"/>
      </w:tcPr>
    </w:tblStylePr>
    <w:tblStylePr w:type="band1Vert">
      <w:tcPr>
        <w:shd w:fill="FCD5B5" w:themeFill="accent6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5B3D7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5B3D7" w:themeColor="accent1" w:themeTint="99" w:sz="4"/>
        </w:tcBorders>
      </w:tcPr>
    </w:tblStylePr>
  </w:style>
  <w:style w:styleId="PO81" w:type="table">
    <w:name w:val="Grid Table 6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D99694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D99694" w:themeColor="accent2" w:themeTint="99" w:sz="4"/>
        </w:tcBorders>
      </w:tcPr>
    </w:tblStylePr>
  </w:style>
  <w:style w:styleId="PO82" w:type="table">
    <w:name w:val="Grid Table 6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3D69B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3D69B" w:themeColor="accent3" w:themeTint="99" w:sz="4"/>
        </w:tcBorders>
      </w:tcPr>
    </w:tblStylePr>
  </w:style>
  <w:style w:styleId="PO83" w:type="table">
    <w:name w:val="Grid Table 6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B3A2C7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3A2C7" w:themeColor="accent4" w:themeTint="99" w:sz="4"/>
        </w:tcBorders>
      </w:tcPr>
    </w:tblStylePr>
  </w:style>
  <w:style w:styleId="PO84" w:type="table">
    <w:name w:val="Grid Table 6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3CDDD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3CDDD" w:themeColor="accent5" w:themeTint="99" w:sz="4"/>
        </w:tcBorders>
      </w:tcPr>
    </w:tblStylePr>
  </w:style>
  <w:style w:styleId="PO85" w:type="table">
    <w:name w:val="Grid Table 6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AC090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AC090" w:themeColor="accent6" w:themeTint="99" w:sz="4"/>
        </w:tcBorders>
      </w:tcPr>
    </w:tblStylePr>
  </w:style>
  <w:style w:styleId="PO86" w:type="table">
    <w:name w:val="Grid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5B3D7" w:themeColor="accent1" w:themeTint="99" w:sz="4"/>
        </w:tcBorders>
      </w:tcPr>
    </w:tblStylePr>
    <w:tblStylePr w:type="nwCell">
      <w:tcPr>
        <w:tcBorders>
          <w:bottom w:val="single" w:color="95B3D7" w:themeColor="accent1" w:themeTint="99" w:sz="4"/>
        </w:tcBorders>
      </w:tcPr>
    </w:tblStylePr>
    <w:tblStylePr w:type="seCell">
      <w:tcPr>
        <w:tcBorders>
          <w:top w:val="single" w:color="95B3D7" w:themeColor="accent1" w:themeTint="99" w:sz="4"/>
        </w:tcBorders>
      </w:tcPr>
    </w:tblStylePr>
    <w:tblStylePr w:type="swCell">
      <w:tcPr>
        <w:tcBorders>
          <w:top w:val="single" w:color="95B3D7" w:themeColor="accent1" w:themeTint="99" w:sz="4"/>
        </w:tcBorders>
      </w:tcPr>
    </w:tblStylePr>
  </w:style>
  <w:style w:styleId="PO88" w:type="table">
    <w:name w:val="Grid Table 7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99694" w:themeColor="accent2" w:themeTint="99" w:sz="4"/>
        </w:tcBorders>
      </w:tcPr>
    </w:tblStylePr>
    <w:tblStylePr w:type="nwCell">
      <w:tcPr>
        <w:tcBorders>
          <w:bottom w:val="single" w:color="D99694" w:themeColor="accent2" w:themeTint="99" w:sz="4"/>
        </w:tcBorders>
      </w:tcPr>
    </w:tblStylePr>
    <w:tblStylePr w:type="seCell">
      <w:tcPr>
        <w:tcBorders>
          <w:top w:val="single" w:color="D99694" w:themeColor="accent2" w:themeTint="99" w:sz="4"/>
        </w:tcBorders>
      </w:tcPr>
    </w:tblStylePr>
    <w:tblStylePr w:type="swCell">
      <w:tcPr>
        <w:tcBorders>
          <w:top w:val="single" w:color="D99694" w:themeColor="accent2" w:themeTint="99" w:sz="4"/>
        </w:tcBorders>
      </w:tcPr>
    </w:tblStylePr>
  </w:style>
  <w:style w:styleId="PO89" w:type="table">
    <w:name w:val="Grid Table 7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3D69B" w:themeColor="accent3" w:themeTint="99" w:sz="4"/>
        </w:tcBorders>
      </w:tcPr>
    </w:tblStylePr>
    <w:tblStylePr w:type="nwCell">
      <w:tcPr>
        <w:tcBorders>
          <w:bottom w:val="single" w:color="C3D69B" w:themeColor="accent3" w:themeTint="99" w:sz="4"/>
        </w:tcBorders>
      </w:tcPr>
    </w:tblStylePr>
    <w:tblStylePr w:type="seCell">
      <w:tcPr>
        <w:tcBorders>
          <w:top w:val="single" w:color="C3D69B" w:themeColor="accent3" w:themeTint="99" w:sz="4"/>
        </w:tcBorders>
      </w:tcPr>
    </w:tblStylePr>
    <w:tblStylePr w:type="swCell">
      <w:tcPr>
        <w:tcBorders>
          <w:top w:val="single" w:color="C3D69B" w:themeColor="accent3" w:themeTint="99" w:sz="4"/>
        </w:tcBorders>
      </w:tcPr>
    </w:tblStylePr>
  </w:style>
  <w:style w:styleId="PO90" w:type="table">
    <w:name w:val="Grid Table 7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B3A2C7" w:themeColor="accent4" w:themeTint="99" w:sz="4"/>
        </w:tcBorders>
      </w:tcPr>
    </w:tblStylePr>
    <w:tblStylePr w:type="nwCell">
      <w:tcPr>
        <w:tcBorders>
          <w:bottom w:val="single" w:color="B3A2C7" w:themeColor="accent4" w:themeTint="99" w:sz="4"/>
        </w:tcBorders>
      </w:tcPr>
    </w:tblStylePr>
    <w:tblStylePr w:type="seCell">
      <w:tcPr>
        <w:tcBorders>
          <w:top w:val="single" w:color="B3A2C7" w:themeColor="accent4" w:themeTint="99" w:sz="4"/>
        </w:tcBorders>
      </w:tcPr>
    </w:tblStylePr>
    <w:tblStylePr w:type="swCell">
      <w:tcPr>
        <w:tcBorders>
          <w:top w:val="single" w:color="B3A2C7" w:themeColor="accent4" w:themeTint="99" w:sz="4"/>
        </w:tcBorders>
      </w:tcPr>
    </w:tblStylePr>
  </w:style>
  <w:style w:styleId="PO91" w:type="table">
    <w:name w:val="Grid Table 7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3CDDD" w:themeColor="accent5" w:themeTint="99" w:sz="4"/>
        </w:tcBorders>
      </w:tcPr>
    </w:tblStylePr>
    <w:tblStylePr w:type="nwCell">
      <w:tcPr>
        <w:tcBorders>
          <w:bottom w:val="single" w:color="93CDDD" w:themeColor="accent5" w:themeTint="99" w:sz="4"/>
        </w:tcBorders>
      </w:tcPr>
    </w:tblStylePr>
    <w:tblStylePr w:type="seCell">
      <w:tcPr>
        <w:tcBorders>
          <w:top w:val="single" w:color="93CDDD" w:themeColor="accent5" w:themeTint="99" w:sz="4"/>
        </w:tcBorders>
      </w:tcPr>
    </w:tblStylePr>
    <w:tblStylePr w:type="swCell">
      <w:tcPr>
        <w:tcBorders>
          <w:top w:val="single" w:color="93CDDD" w:themeColor="accent5" w:themeTint="99" w:sz="4"/>
        </w:tcBorders>
      </w:tcPr>
    </w:tblStylePr>
  </w:style>
  <w:style w:styleId="PO92" w:type="table">
    <w:name w:val="Grid Table 7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AC090" w:themeColor="accent6" w:themeTint="99" w:sz="4"/>
        </w:tcBorders>
      </w:tcPr>
    </w:tblStylePr>
    <w:tblStylePr w:type="nwCell">
      <w:tcPr>
        <w:tcBorders>
          <w:bottom w:val="single" w:color="FAC090" w:themeColor="accent6" w:themeTint="99" w:sz="4"/>
        </w:tcBorders>
      </w:tcPr>
    </w:tblStylePr>
    <w:tblStylePr w:type="seCell">
      <w:tcPr>
        <w:tcBorders>
          <w:top w:val="single" w:color="FAC090" w:themeColor="accent6" w:themeTint="99" w:sz="4"/>
        </w:tcBorders>
      </w:tcPr>
    </w:tblStylePr>
    <w:tblStylePr w:type="swCell">
      <w:tcPr>
        <w:tcBorders>
          <w:top w:val="single" w:color="FAC090" w:themeColor="accent6" w:themeTint="99" w:sz="4"/>
        </w:tcBorders>
      </w:tcPr>
    </w:tblStylePr>
  </w:style>
  <w:style w:styleId="PO93" w:type="table">
    <w:name w:val="List Table 1 Light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5B3D7" w:themeColor="accen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95B3D7" w:themeColor="accent1" w:themeTint="99" w:sz="4"/>
        </w:tcBorders>
      </w:tcPr>
    </w:tblStylePr>
  </w:style>
  <w:style w:styleId="PO95" w:type="table">
    <w:name w:val="List Table 1 Light Accent 2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D99694" w:themeColor="accent2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D99694" w:themeColor="accent2" w:themeTint="99" w:sz="4"/>
        </w:tcBorders>
      </w:tcPr>
    </w:tblStylePr>
  </w:style>
  <w:style w:styleId="PO96" w:type="table">
    <w:name w:val="List Table 1 Light Accent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3D69B" w:themeColor="accent3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C3D69B" w:themeColor="accent3" w:themeTint="99" w:sz="4"/>
        </w:tcBorders>
      </w:tcPr>
    </w:tblStylePr>
  </w:style>
  <w:style w:styleId="PO97" w:type="table">
    <w:name w:val="List Table 1 Light Accent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B3A2C7" w:themeColor="accent4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B3A2C7" w:themeColor="accent4" w:themeTint="99" w:sz="4"/>
        </w:tcBorders>
      </w:tcPr>
    </w:tblStylePr>
  </w:style>
  <w:style w:styleId="PO98" w:type="table">
    <w:name w:val="List Table 1 Light Accent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3CDDD" w:themeColor="accent5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93CDDD" w:themeColor="accent5" w:themeTint="99" w:sz="4"/>
        </w:tcBorders>
      </w:tcPr>
    </w:tblStylePr>
  </w:style>
  <w:style w:styleId="PO99" w:type="table">
    <w:name w:val="List Table 1 Light Accent 6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AC090" w:themeColor="accent6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AC090" w:themeColor="accent6" w:themeTint="99" w:sz="4"/>
        </w:tcBorders>
      </w:tcPr>
    </w:tblStylePr>
  </w:style>
  <w:style w:styleId="PO100" w:type="table">
    <w:name w:val="List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1" w:type="table">
    <w:name w:val="List Table 2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2" w:type="table">
    <w:name w:val="List Table 2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3" w:type="table">
    <w:name w:val="List Table 2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4" w:type="table">
    <w:name w:val="List Table 2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5" w:type="table">
    <w:name w:val="List Table 2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6" w:type="table">
    <w:name w:val="List Table 2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7" w:type="table">
    <w:name w:val="List Table 3"/>
    <w:basedOn w:val="PO3"/>
    <w:uiPriority w:val="-1"/>
    <w:pPr>
      <w:spacing w:lineRule="auto" w:line="240" w:after="0"/>
      <w:rPr/>
    </w:p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-1"/>
    <w:pPr>
      <w:spacing w:lineRule="auto" w:line="240" w:after="0"/>
      <w:rPr/>
    </w:pPr>
    <w:tblPr>
      <w:tblBorders>
        <w:bottom w:val="single" w:color="4F81BD" w:themeColor="accent1" w:sz="4"/>
        <w:left w:val="single" w:color="4F81BD" w:themeColor="accent1" w:sz="4"/>
        <w:right w:val="single" w:color="4F81BD" w:themeColor="accent1" w:sz="4"/>
        <w:top w:val="single" w:color="4F81BD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F81BD" w:themeColor="accent1" w:sz="4"/>
          <w:insideH w:val="nil"/>
          <w:top w:val="single" w:color="4F81BD" w:themeColor="accent1" w:sz="4"/>
        </w:tcBorders>
      </w:tcPr>
    </w:tblStylePr>
    <w:tblStylePr w:type="band1Vert">
      <w:tcPr>
        <w:tcBorders>
          <w:left w:val="single" w:color="4F81BD" w:themeColor="accent1" w:sz="4"/>
          <w:right w:val="single" w:color="4F81BD" w:themeColor="accen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4F81BD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F81BD" w:themeColor="accent1" w:sz="4"/>
        </w:tcBorders>
      </w:tcPr>
    </w:tblStylePr>
    <w:tblStylePr w:type="swCell">
      <w:tcPr>
        <w:tcBorders>
          <w:right w:val="nil"/>
          <w:top w:val="double" w:color="4F81BD" w:themeColor="accent1" w:sz="4"/>
        </w:tcBorders>
      </w:tcPr>
    </w:tblStylePr>
  </w:style>
  <w:style w:styleId="PO109" w:type="table">
    <w:name w:val="List Table 3 Accent 2"/>
    <w:basedOn w:val="PO3"/>
    <w:uiPriority w:val="-1"/>
    <w:pPr>
      <w:spacing w:lineRule="auto" w:line="240" w:after="0"/>
      <w:rPr/>
    </w:pPr>
    <w:tblPr>
      <w:tblBorders>
        <w:bottom w:val="single" w:color="C0504D" w:themeColor="accent2" w:sz="4"/>
        <w:left w:val="single" w:color="C0504D" w:themeColor="accent2" w:sz="4"/>
        <w:right w:val="single" w:color="C0504D" w:themeColor="accent2" w:sz="4"/>
        <w:top w:val="single" w:color="C0504D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C0504D" w:themeColor="accent2" w:sz="4"/>
          <w:insideH w:val="nil"/>
          <w:top w:val="single" w:color="C0504D" w:themeColor="accent2" w:sz="4"/>
        </w:tcBorders>
      </w:tcPr>
    </w:tblStylePr>
    <w:tblStylePr w:type="band1Vert">
      <w:tcPr>
        <w:tcBorders>
          <w:left w:val="single" w:color="C0504D" w:themeColor="accent2" w:sz="4"/>
          <w:right w:val="single" w:color="C0504D" w:themeColor="accent2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C0504D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C0504D" w:themeColor="accent2" w:sz="4"/>
        </w:tcBorders>
      </w:tcPr>
    </w:tblStylePr>
    <w:tblStylePr w:type="swCell">
      <w:tcPr>
        <w:tcBorders>
          <w:right w:val="nil"/>
          <w:top w:val="double" w:color="C0504D" w:themeColor="accent2" w:sz="4"/>
        </w:tcBorders>
      </w:tcPr>
    </w:tblStylePr>
  </w:style>
  <w:style w:styleId="PO110" w:type="table">
    <w:name w:val="List Table 3 Accent 3"/>
    <w:basedOn w:val="PO3"/>
    <w:uiPriority w:val="-1"/>
    <w:pPr>
      <w:spacing w:lineRule="auto" w:line="240" w:after="0"/>
      <w:rPr/>
    </w:pPr>
    <w:tblPr>
      <w:tblBorders>
        <w:bottom w:val="single" w:color="9BBB59" w:themeColor="accent3" w:sz="4"/>
        <w:left w:val="single" w:color="9BBB59" w:themeColor="accent3" w:sz="4"/>
        <w:right w:val="single" w:color="9BBB59" w:themeColor="accent3" w:sz="4"/>
        <w:top w:val="single" w:color="9BBB59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9BBB59" w:themeColor="accent3" w:sz="4"/>
          <w:insideH w:val="nil"/>
          <w:top w:val="single" w:color="9BBB59" w:themeColor="accent3" w:sz="4"/>
        </w:tcBorders>
      </w:tcPr>
    </w:tblStylePr>
    <w:tblStylePr w:type="band1Vert">
      <w:tcPr>
        <w:tcBorders>
          <w:left w:val="single" w:color="9BBB59" w:themeColor="accent3" w:sz="4"/>
          <w:right w:val="single" w:color="9BBB59" w:themeColor="accent3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9BBB59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9BBB59" w:themeColor="accent3" w:sz="4"/>
        </w:tcBorders>
      </w:tcPr>
    </w:tblStylePr>
    <w:tblStylePr w:type="swCell">
      <w:tcPr>
        <w:tcBorders>
          <w:right w:val="nil"/>
          <w:top w:val="double" w:color="9BBB59" w:themeColor="accent3" w:sz="4"/>
        </w:tcBorders>
      </w:tcPr>
    </w:tblStylePr>
  </w:style>
  <w:style w:styleId="PO111" w:type="table">
    <w:name w:val="List Table 3 Accent 4"/>
    <w:basedOn w:val="PO3"/>
    <w:uiPriority w:val="-1"/>
    <w:pPr>
      <w:spacing w:lineRule="auto" w:line="240" w:after="0"/>
      <w:rPr/>
    </w:pPr>
    <w:tblPr>
      <w:tblBorders>
        <w:bottom w:val="single" w:color="8064A2" w:themeColor="accent4" w:sz="4"/>
        <w:left w:val="single" w:color="8064A2" w:themeColor="accent4" w:sz="4"/>
        <w:right w:val="single" w:color="8064A2" w:themeColor="accent4" w:sz="4"/>
        <w:top w:val="single" w:color="8064A2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64A2" w:themeColor="accent4" w:sz="4"/>
          <w:insideH w:val="nil"/>
          <w:top w:val="single" w:color="8064A2" w:themeColor="accent4" w:sz="4"/>
        </w:tcBorders>
      </w:tcPr>
    </w:tblStylePr>
    <w:tblStylePr w:type="band1Vert">
      <w:tcPr>
        <w:tcBorders>
          <w:left w:val="single" w:color="8064A2" w:themeColor="accent4" w:sz="4"/>
          <w:right w:val="single" w:color="8064A2" w:themeColor="accent4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8064A2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8064A2" w:themeColor="accent4" w:sz="4"/>
        </w:tcBorders>
      </w:tcPr>
    </w:tblStylePr>
    <w:tblStylePr w:type="swCell">
      <w:tcPr>
        <w:tcBorders>
          <w:right w:val="nil"/>
          <w:top w:val="double" w:color="8064A2" w:themeColor="accent4" w:sz="4"/>
        </w:tcBorders>
      </w:tcPr>
    </w:tblStylePr>
  </w:style>
  <w:style w:styleId="PO112" w:type="table">
    <w:name w:val="List Table 3 Accent 5"/>
    <w:basedOn w:val="PO3"/>
    <w:uiPriority w:val="-1"/>
    <w:pPr>
      <w:spacing w:lineRule="auto" w:line="240" w:after="0"/>
      <w:rPr/>
    </w:pPr>
    <w:tblPr>
      <w:tblBorders>
        <w:bottom w:val="single" w:color="4BACC6" w:themeColor="accent5" w:sz="4"/>
        <w:left w:val="single" w:color="4BACC6" w:themeColor="accent5" w:sz="4"/>
        <w:right w:val="single" w:color="4BACC6" w:themeColor="accent5" w:sz="4"/>
        <w:top w:val="single" w:color="4BACC6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BACC6" w:themeColor="accent5" w:sz="4"/>
          <w:insideH w:val="nil"/>
          <w:top w:val="single" w:color="4BACC6" w:themeColor="accent5" w:sz="4"/>
        </w:tcBorders>
      </w:tcPr>
    </w:tblStylePr>
    <w:tblStylePr w:type="band1Vert">
      <w:tcPr>
        <w:tcBorders>
          <w:left w:val="single" w:color="4BACC6" w:themeColor="accent5" w:sz="4"/>
          <w:right w:val="single" w:color="4BACC6" w:themeColor="accent5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4BACC6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BACC6" w:themeColor="accent5" w:sz="4"/>
        </w:tcBorders>
      </w:tcPr>
    </w:tblStylePr>
    <w:tblStylePr w:type="swCell">
      <w:tcPr>
        <w:tcBorders>
          <w:right w:val="nil"/>
          <w:top w:val="double" w:color="4BACC6" w:themeColor="accent5" w:sz="4"/>
        </w:tcBorders>
      </w:tcPr>
    </w:tblStylePr>
  </w:style>
  <w:style w:styleId="PO113" w:type="table">
    <w:name w:val="List Table 3 Accent 6"/>
    <w:basedOn w:val="PO3"/>
    <w:uiPriority w:val="-1"/>
    <w:pPr>
      <w:spacing w:lineRule="auto" w:line="240" w:after="0"/>
      <w:rPr/>
    </w:pPr>
    <w:tblPr>
      <w:tblBorders>
        <w:bottom w:val="single" w:color="F79646" w:themeColor="accent6" w:sz="4"/>
        <w:left w:val="single" w:color="F79646" w:themeColor="accent6" w:sz="4"/>
        <w:right w:val="single" w:color="F79646" w:themeColor="accent6" w:sz="4"/>
        <w:top w:val="single" w:color="F79646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79646" w:themeColor="accent6" w:sz="4"/>
          <w:insideH w:val="nil"/>
          <w:top w:val="single" w:color="F79646" w:themeColor="accent6" w:sz="4"/>
        </w:tcBorders>
      </w:tcPr>
    </w:tblStylePr>
    <w:tblStylePr w:type="band1Vert">
      <w:tcPr>
        <w:tcBorders>
          <w:left w:val="single" w:color="F79646" w:themeColor="accent6" w:sz="4"/>
          <w:right w:val="single" w:color="F79646" w:themeColor="accent6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F79646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79646" w:themeColor="accent6" w:sz="4"/>
        </w:tcBorders>
      </w:tcPr>
    </w:tblStylePr>
    <w:tblStylePr w:type="swCell">
      <w:tcPr>
        <w:tcBorders>
          <w:right w:val="nil"/>
          <w:top w:val="double" w:color="F79646" w:themeColor="accent6" w:sz="4"/>
        </w:tcBorders>
      </w:tcPr>
    </w:tblStylePr>
  </w:style>
  <w:style w:styleId="PO114" w:type="table">
    <w:name w:val="List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4F81BD" w:themeColor="accent1" w:sz="4"/>
          <w:insideH w:val="nil"/>
          <w:left w:val="single" w:color="4F81BD" w:themeColor="accent1" w:sz="4"/>
          <w:right w:val="single" w:color="4F81BD" w:themeColor="accent1" w:sz="4"/>
          <w:top w:val="single" w:color="4F81BD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5B3D7" w:themeColor="accent1" w:themeTint="99" w:sz="4"/>
        </w:tcBorders>
      </w:tcPr>
    </w:tblStylePr>
  </w:style>
  <w:style w:styleId="PO116" w:type="table">
    <w:name w:val="List Table 4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C0504D" w:themeColor="accent2" w:sz="4"/>
          <w:insideH w:val="nil"/>
          <w:left w:val="single" w:color="C0504D" w:themeColor="accent2" w:sz="4"/>
          <w:right w:val="single" w:color="C0504D" w:themeColor="accent2" w:sz="4"/>
          <w:top w:val="single" w:color="C0504D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D99694" w:themeColor="accent2" w:themeTint="99" w:sz="4"/>
        </w:tcBorders>
      </w:tcPr>
    </w:tblStylePr>
  </w:style>
  <w:style w:styleId="PO117" w:type="table">
    <w:name w:val="List Table 4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9BBB59" w:themeColor="accent3" w:sz="4"/>
          <w:insideH w:val="nil"/>
          <w:left w:val="single" w:color="9BBB59" w:themeColor="accent3" w:sz="4"/>
          <w:right w:val="single" w:color="9BBB59" w:themeColor="accent3" w:sz="4"/>
          <w:top w:val="single" w:color="9BBB59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3D69B" w:themeColor="accent3" w:themeTint="99" w:sz="4"/>
        </w:tcBorders>
      </w:tcPr>
    </w:tblStylePr>
  </w:style>
  <w:style w:styleId="PO118" w:type="table">
    <w:name w:val="List Table 4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8064A2" w:themeColor="accent4" w:sz="4"/>
          <w:insideH w:val="nil"/>
          <w:left w:val="single" w:color="8064A2" w:themeColor="accent4" w:sz="4"/>
          <w:right w:val="single" w:color="8064A2" w:themeColor="accent4" w:sz="4"/>
          <w:top w:val="single" w:color="8064A2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3A2C7" w:themeColor="accent4" w:themeTint="99" w:sz="4"/>
        </w:tcBorders>
      </w:tcPr>
    </w:tblStylePr>
  </w:style>
  <w:style w:styleId="PO119" w:type="table">
    <w:name w:val="List Table 4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4BACC6" w:themeColor="accent5" w:sz="4"/>
          <w:insideH w:val="nil"/>
          <w:left w:val="single" w:color="4BACC6" w:themeColor="accent5" w:sz="4"/>
          <w:right w:val="single" w:color="4BACC6" w:themeColor="accent5" w:sz="4"/>
          <w:top w:val="single" w:color="4BACC6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3CDDD" w:themeColor="accent5" w:themeTint="99" w:sz="4"/>
        </w:tcBorders>
      </w:tcPr>
    </w:tblStylePr>
  </w:style>
  <w:style w:styleId="PO120" w:type="table">
    <w:name w:val="List Table 4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79646" w:themeColor="accent6" w:sz="4"/>
          <w:insideH w:val="nil"/>
          <w:left w:val="single" w:color="F79646" w:themeColor="accent6" w:sz="4"/>
          <w:right w:val="single" w:color="F79646" w:themeColor="accent6" w:sz="4"/>
          <w:top w:val="single" w:color="F79646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AC090" w:themeColor="accent6" w:themeTint="99" w:sz="4"/>
        </w:tcBorders>
      </w:tcPr>
    </w:tblStylePr>
  </w:style>
  <w:style w:styleId="PO121" w:type="table">
    <w:name w:val="List Table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4F81BD" w:themeColor="accent1" w:sz="24"/>
        <w:left w:val="single" w:color="4F81BD" w:themeColor="accent1" w:sz="24"/>
        <w:right w:val="single" w:color="4F81BD" w:themeColor="accent1" w:sz="24"/>
        <w:top w:val="single" w:color="4F81BD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F81BD" w:themeFill="accen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C0504D" w:themeColor="accent2" w:sz="24"/>
        <w:left w:val="single" w:color="C0504D" w:themeColor="accent2" w:sz="24"/>
        <w:right w:val="single" w:color="C0504D" w:themeColor="accent2" w:sz="2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504D" w:themeFill="accent2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9BBB59" w:themeColor="accent3" w:sz="24"/>
        <w:left w:val="single" w:color="9BBB59" w:themeColor="accent3" w:sz="24"/>
        <w:right w:val="single" w:color="9BBB59" w:themeColor="accent3" w:sz="24"/>
        <w:top w:val="single" w:color="9BBB59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9BBB59" w:themeFill="accent3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8064A2" w:themeColor="accent4" w:sz="24"/>
        <w:left w:val="single" w:color="8064A2" w:themeColor="accent4" w:sz="24"/>
        <w:right w:val="single" w:color="8064A2" w:themeColor="accent4" w:sz="24"/>
        <w:top w:val="single" w:color="8064A2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8064A2" w:themeFill="accent4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4BACC6" w:themeColor="accent5" w:sz="24"/>
        <w:left w:val="single" w:color="4BACC6" w:themeColor="accent5" w:sz="24"/>
        <w:right w:val="single" w:color="4BACC6" w:themeColor="accent5" w:sz="24"/>
        <w:top w:val="single" w:color="4BACC6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BACC6" w:themeFill="accent5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F79646" w:themeColor="accent6" w:sz="24"/>
        <w:left w:val="single" w:color="F79646" w:themeColor="accent6" w:sz="24"/>
        <w:right w:val="single" w:color="F79646" w:themeColor="accent6" w:sz="24"/>
        <w:top w:val="single" w:color="F79646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79646" w:themeFill="accent6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Borders>
        <w:bottom w:val="single" w:color="4F81BD" w:themeColor="accent1" w:sz="4"/>
        <w:top w:val="single" w:color="4F81BD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4F81BD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F81BD" w:themeColor="accent1" w:sz="4"/>
        </w:tcBorders>
      </w:tcPr>
    </w:tblStylePr>
  </w:style>
  <w:style w:styleId="PO130" w:type="table">
    <w:name w:val="List Table 6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Borders>
        <w:bottom w:val="single" w:color="C0504D" w:themeColor="accent2" w:sz="4"/>
        <w:top w:val="single" w:color="C0504D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0504D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0504D" w:themeColor="accent2" w:sz="4"/>
        </w:tcBorders>
      </w:tcPr>
    </w:tblStylePr>
  </w:style>
  <w:style w:styleId="PO131" w:type="table">
    <w:name w:val="List Table 6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Borders>
        <w:bottom w:val="single" w:color="9BBB59" w:themeColor="accent3" w:sz="4"/>
        <w:top w:val="single" w:color="9BBB59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BBB59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BBB59" w:themeColor="accent3" w:sz="4"/>
        </w:tcBorders>
      </w:tcPr>
    </w:tblStylePr>
  </w:style>
  <w:style w:styleId="PO132" w:type="table">
    <w:name w:val="List Table 6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Borders>
        <w:bottom w:val="single" w:color="8064A2" w:themeColor="accent4" w:sz="4"/>
        <w:top w:val="single" w:color="8064A2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064A2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064A2" w:themeColor="accent4" w:sz="4"/>
        </w:tcBorders>
      </w:tcPr>
    </w:tblStylePr>
  </w:style>
  <w:style w:styleId="PO133" w:type="table">
    <w:name w:val="List Table 6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Borders>
        <w:bottom w:val="single" w:color="4BACC6" w:themeColor="accent5" w:sz="4"/>
        <w:top w:val="single" w:color="4BACC6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4BACC6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BACC6" w:themeColor="accent5" w:sz="4"/>
        </w:tcBorders>
      </w:tcPr>
    </w:tblStylePr>
  </w:style>
  <w:style w:styleId="PO134" w:type="table">
    <w:name w:val="List Table 6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Borders>
        <w:bottom w:val="single" w:color="F79646" w:themeColor="accent6" w:sz="4"/>
        <w:top w:val="single" w:color="F79646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79646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79646" w:themeColor="accent6" w:sz="4"/>
        </w:tcBorders>
      </w:tcPr>
    </w:tblStylePr>
  </w:style>
  <w:style w:styleId="PO135" w:type="table">
    <w:name w:val="List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E7E7" w:themeFill="text1" w:themeFillTint="33" w:color="auto" w:val="clear"/>
      </w:tcPr>
    </w:tblStylePr>
    <w:tblStylePr w:type="band1Vert">
      <w:tcPr>
        <w:shd w:fill="E7E7E7" w:themeFill="tex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EDF4" w:themeFill="accent1" w:themeFillTint="33" w:color="auto" w:val="clear"/>
      </w:tcPr>
    </w:tblStylePr>
    <w:tblStylePr w:type="band1Vert">
      <w:tcPr>
        <w:shd w:fill="E9EDF4" w:themeFill="accen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4F81BD" w:themeColor="accen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4F81BD" w:themeColor="accen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4F81BD" w:themeColor="accen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4F81BD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4E9E9" w:themeFill="accent2" w:themeFillTint="33" w:color="auto" w:val="clear"/>
      </w:tcPr>
    </w:tblStylePr>
    <w:tblStylePr w:type="band1Vert">
      <w:tcPr>
        <w:shd w:fill="F4E9E9" w:themeFill="accent2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C0504D" w:themeColor="accent2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C0504D" w:themeColor="accent2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C0504D" w:themeColor="accent2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C0504D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FF3EA" w:themeFill="accent3" w:themeFillTint="33" w:color="auto" w:val="clear"/>
      </w:tcPr>
    </w:tblStylePr>
    <w:tblStylePr w:type="band1Vert">
      <w:tcPr>
        <w:shd w:fill="EFF3EA" w:themeFill="accent3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9BBB59" w:themeColor="accent3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9BBB59" w:themeColor="accent3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9BBB59" w:themeColor="accent3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9BBB59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AF0" w:themeFill="accent4" w:themeFillTint="33" w:color="auto" w:val="clear"/>
      </w:tcPr>
    </w:tblStylePr>
    <w:tblStylePr w:type="band1Vert">
      <w:tcPr>
        <w:shd w:fill="EDEAF0" w:themeFill="accent4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8064A2" w:themeColor="accent4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8064A2" w:themeColor="accent4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8064A2" w:themeColor="accent4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8064A2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F1F5" w:themeFill="accent5" w:themeFillTint="33" w:color="auto" w:val="clear"/>
      </w:tcPr>
    </w:tblStylePr>
    <w:tblStylePr w:type="band1Vert">
      <w:tcPr>
        <w:shd w:fill="E9F1F5" w:themeFill="accent5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4BACC6" w:themeColor="accent5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4BACC6" w:themeColor="accent5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4BACC6" w:themeColor="accent5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4BACC6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FE9" w:themeFill="accent6" w:themeFillTint="33" w:color="auto" w:val="clear"/>
      </w:tcPr>
    </w:tblStylePr>
    <w:tblStylePr w:type="band1Vert">
      <w:tcPr>
        <w:shd w:fill="FDEFE9" w:themeFill="accent6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F79646" w:themeColor="accent6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F79646" w:themeColor="accent6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F79646" w:themeColor="accent6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F79646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51" w:type="paragraph">
    <w:name w:val="header"/>
    <w:basedOn w:val="PO1"/>
    <w:link w:val="PO152"/>
    <w:uiPriority w:val="99"/>
    <w:unhideWhenUsed/>
    <w:pPr>
      <w:spacing w:lineRule="auto" w:line="240" w:after="0"/>
      <w:tabs>
        <w:tab w:val="center" w:pos="4680"/>
        <w:tab w:val="right" w:pos="9360"/>
      </w:tabs>
      <w:rPr/>
    </w:pPr>
  </w:style>
  <w:style w:customStyle="1" w:styleId="PO152" w:type="character">
    <w:name w:val="Header Char"/>
    <w:basedOn w:val="PO2"/>
    <w:link w:val="PO151"/>
    <w:uiPriority w:val="99"/>
  </w:style>
  <w:style w:styleId="PO153" w:type="paragraph">
    <w:name w:val="footer"/>
    <w:basedOn w:val="PO1"/>
    <w:link w:val="PO154"/>
    <w:uiPriority w:val="99"/>
    <w:unhideWhenUsed/>
    <w:pPr>
      <w:spacing w:lineRule="auto" w:line="240" w:after="0"/>
      <w:tabs>
        <w:tab w:val="center" w:pos="4680"/>
        <w:tab w:val="right" w:pos="9360"/>
      </w:tabs>
      <w:rPr/>
    </w:pPr>
  </w:style>
  <w:style w:customStyle="1" w:styleId="PO154" w:type="character">
    <w:name w:val="Footer Char"/>
    <w:basedOn w:val="PO2"/>
    <w:link w:val="PO153"/>
    <w:uiPriority w:val="99"/>
  </w:style>
  <w:style w:customStyle="1" w:styleId="PO155" w:type="character">
    <w:name w:val="Heading 1 Char"/>
    <w:basedOn w:val="PO2"/>
    <w:link w:val="PO7"/>
    <w:uiPriority w:val="9"/>
    <w:rPr>
      <w:b w:val="1"/>
      <w:color w:val="366091" w:themeColor="accent1" w:themeShade="BF"/>
      <w:sz w:val="28"/>
      <w:szCs w:val="28"/>
      <w:shd w:val="clear"/>
      <w:rFonts w:asciiTheme="majorHAnsi" w:eastAsiaTheme="majorEastAsia" w:hAnsiTheme="majorHAnsi" w:cstheme="majorBidi"/>
    </w:rPr>
  </w:style>
  <w:style w:customStyle="1" w:styleId="PO156" w:type="character">
    <w:name w:val="Heading 2 Char"/>
    <w:basedOn w:val="PO2"/>
    <w:link w:val="PO8"/>
    <w:uiPriority w:val="9"/>
    <w:rPr>
      <w:b w:val="1"/>
      <w:color w:val="4F81BD" w:themeColor="accent1"/>
      <w:sz w:val="26"/>
      <w:szCs w:val="26"/>
      <w:shd w:val="clear"/>
      <w:rFonts w:asciiTheme="majorHAnsi" w:eastAsiaTheme="majorEastAsia" w:hAnsiTheme="majorHAnsi" w:cstheme="majorBidi"/>
    </w:rPr>
  </w:style>
  <w:style w:customStyle="1" w:styleId="PO157" w:type="character">
    <w:name w:val="Heading 3 Char"/>
    <w:basedOn w:val="PO2"/>
    <w:link w:val="PO9"/>
    <w:uiPriority w:val="9"/>
    <w:rPr>
      <w:b w:val="1"/>
      <w:color w:val="4F81BD" w:themeColor="accent1"/>
      <w:shd w:val="clear"/>
      <w:rFonts w:asciiTheme="majorHAnsi" w:eastAsiaTheme="majorEastAsia" w:hAnsiTheme="majorHAnsi" w:cstheme="majorBidi"/>
    </w:rPr>
  </w:style>
  <w:style w:customStyle="1" w:styleId="PO158" w:type="character">
    <w:name w:val="Title Char"/>
    <w:basedOn w:val="PO2"/>
    <w:link w:val="PO6"/>
    <w:uiPriority w:val="10"/>
    <w:rPr>
      <w:spacing w:val="5"/>
      <w:color w:val="17365D" w:themeColor="text2" w:themeShade="BF"/>
      <w:sz w:val="52"/>
      <w:szCs w:val="52"/>
      <w:shd w:val="clear"/>
      <w:rFonts w:asciiTheme="majorHAnsi" w:eastAsiaTheme="majorEastAsia" w:hAnsiTheme="majorHAnsi" w:cstheme="majorBidi"/>
    </w:rPr>
  </w:style>
  <w:style w:customStyle="1" w:styleId="PO159" w:type="character">
    <w:name w:val="Subtitle Char"/>
    <w:basedOn w:val="PO2"/>
    <w:link w:val="PO16"/>
    <w:uiPriority w:val="11"/>
    <w:rPr>
      <w:spacing w:val="15"/>
      <w:i w:val="1"/>
      <w:color w:val="4F81BD" w:themeColor="accent1"/>
      <w:sz w:val="24"/>
      <w:szCs w:val="24"/>
      <w:shd w:val="clear"/>
      <w:rFonts w:asciiTheme="majorHAnsi" w:eastAsiaTheme="majorEastAsia" w:hAnsiTheme="majorHAnsi" w:cstheme="majorBidi"/>
    </w:rPr>
  </w:style>
  <w:style w:styleId="PO160" w:type="paragraph">
    <w:name w:val="Body Text"/>
    <w:basedOn w:val="PO1"/>
    <w:link w:val="PO161"/>
    <w:uiPriority w:val="99"/>
    <w:unhideWhenUsed/>
    <w:pPr>
      <w:spacing w:after="120"/>
      <w:rPr/>
    </w:pPr>
  </w:style>
  <w:style w:customStyle="1" w:styleId="PO161" w:type="character">
    <w:name w:val="Body Text Char"/>
    <w:basedOn w:val="PO2"/>
    <w:link w:val="PO160"/>
    <w:uiPriority w:val="99"/>
  </w:style>
  <w:style w:styleId="PO162" w:type="paragraph">
    <w:name w:val="Body Text 2"/>
    <w:basedOn w:val="PO1"/>
    <w:link w:val="PO163"/>
    <w:uiPriority w:val="99"/>
    <w:unhideWhenUsed/>
    <w:pPr>
      <w:spacing w:lineRule="auto" w:line="480" w:after="120"/>
      <w:rPr/>
    </w:pPr>
  </w:style>
  <w:style w:customStyle="1" w:styleId="PO163" w:type="character">
    <w:name w:val="Body Text 2 Char"/>
    <w:basedOn w:val="PO2"/>
    <w:link w:val="PO162"/>
    <w:uiPriority w:val="99"/>
  </w:style>
  <w:style w:styleId="PO164" w:type="paragraph">
    <w:name w:val="Body Text 3"/>
    <w:basedOn w:val="PO1"/>
    <w:link w:val="PO165"/>
    <w:uiPriority w:val="99"/>
    <w:unhideWhenUsed/>
    <w:pPr>
      <w:spacing w:after="120"/>
      <w:rPr/>
    </w:pPr>
    <w:rPr>
      <w:sz w:val="16"/>
      <w:szCs w:val="16"/>
      <w:shd w:val="clear"/>
    </w:rPr>
  </w:style>
  <w:style w:customStyle="1" w:styleId="PO165" w:type="character">
    <w:name w:val="Body Text 3 Char"/>
    <w:basedOn w:val="PO2"/>
    <w:link w:val="PO164"/>
    <w:uiPriority w:val="99"/>
    <w:rPr>
      <w:sz w:val="16"/>
      <w:szCs w:val="16"/>
      <w:shd w:val="clear"/>
    </w:rPr>
  </w:style>
  <w:style w:styleId="PO166" w:type="paragraph">
    <w:name w:val="List"/>
    <w:basedOn w:val="PO1"/>
    <w:uiPriority w:val="99"/>
    <w:unhideWhenUsed/>
    <w:pPr>
      <w:contextualSpacing w:val="1"/>
      <w:ind w:left="360" w:hanging="360"/>
      <w:rPr/>
    </w:pPr>
  </w:style>
  <w:style w:styleId="PO167" w:type="paragraph">
    <w:name w:val="List 2"/>
    <w:basedOn w:val="PO1"/>
    <w:uiPriority w:val="99"/>
    <w:unhideWhenUsed/>
    <w:pPr>
      <w:contextualSpacing w:val="1"/>
      <w:ind w:left="720" w:hanging="360"/>
      <w:rPr/>
    </w:pPr>
  </w:style>
  <w:style w:styleId="PO168" w:type="paragraph">
    <w:name w:val="List 3"/>
    <w:basedOn w:val="PO1"/>
    <w:uiPriority w:val="99"/>
    <w:unhideWhenUsed/>
    <w:pPr>
      <w:contextualSpacing w:val="1"/>
      <w:ind w:left="1080" w:hanging="360"/>
      <w:rPr/>
    </w:pPr>
  </w:style>
  <w:style w:styleId="PO169" w:type="paragraph">
    <w:name w:val="List Bullet"/>
    <w:basedOn w:val="PO1"/>
    <w:uiPriority w:val="99"/>
    <w:unhideWhenUsed/>
    <w:pPr>
      <w:numPr>
        <w:numId w:val="1"/>
      </w:numPr>
      <w:contextualSpacing w:val="1"/>
      <w:rPr/>
    </w:pPr>
  </w:style>
  <w:style w:styleId="PO170" w:type="paragraph">
    <w:name w:val="List Bullet 2"/>
    <w:basedOn w:val="PO1"/>
    <w:uiPriority w:val="99"/>
    <w:unhideWhenUsed/>
    <w:pPr>
      <w:numPr>
        <w:numId w:val="2"/>
      </w:numPr>
      <w:contextualSpacing w:val="1"/>
      <w:rPr/>
    </w:pPr>
  </w:style>
  <w:style w:styleId="PO171" w:type="paragraph">
    <w:name w:val="List Bullet 3"/>
    <w:basedOn w:val="PO1"/>
    <w:uiPriority w:val="99"/>
    <w:unhideWhenUsed/>
    <w:pPr>
      <w:numPr>
        <w:numId w:val="3"/>
      </w:numPr>
      <w:contextualSpacing w:val="1"/>
      <w:rPr/>
    </w:pPr>
  </w:style>
  <w:style w:styleId="PO172" w:type="paragraph">
    <w:name w:val="List Number"/>
    <w:basedOn w:val="PO1"/>
    <w:uiPriority w:val="99"/>
    <w:unhideWhenUsed/>
    <w:pPr>
      <w:numPr>
        <w:numId w:val="5"/>
      </w:numPr>
      <w:contextualSpacing w:val="1"/>
      <w:rPr/>
    </w:pPr>
  </w:style>
  <w:style w:styleId="PO173" w:type="paragraph">
    <w:name w:val="List Number 2"/>
    <w:basedOn w:val="PO1"/>
    <w:uiPriority w:val="99"/>
    <w:unhideWhenUsed/>
    <w:pPr>
      <w:numPr>
        <w:numId w:val="6"/>
      </w:numPr>
      <w:contextualSpacing w:val="1"/>
      <w:rPr/>
    </w:pPr>
  </w:style>
  <w:style w:styleId="PO174" w:type="paragraph">
    <w:name w:val="List Number 3"/>
    <w:basedOn w:val="PO1"/>
    <w:uiPriority w:val="99"/>
    <w:unhideWhenUsed/>
    <w:pPr>
      <w:numPr>
        <w:numId w:val="7"/>
      </w:numPr>
      <w:contextualSpacing w:val="1"/>
      <w:rPr/>
    </w:pPr>
  </w:style>
  <w:style w:styleId="PO175" w:type="paragraph">
    <w:name w:val="List Continue"/>
    <w:basedOn w:val="PO1"/>
    <w:uiPriority w:val="99"/>
    <w:unhideWhenUsed/>
    <w:pPr>
      <w:spacing w:after="120"/>
      <w:contextualSpacing w:val="1"/>
      <w:ind w:left="360" w:firstLine="0"/>
      <w:rPr/>
    </w:pPr>
  </w:style>
  <w:style w:styleId="PO176" w:type="paragraph">
    <w:name w:val="List Continue 2"/>
    <w:basedOn w:val="PO1"/>
    <w:uiPriority w:val="99"/>
    <w:unhideWhenUsed/>
    <w:pPr>
      <w:spacing w:after="120"/>
      <w:contextualSpacing w:val="1"/>
      <w:ind w:left="720" w:firstLine="0"/>
      <w:rPr/>
    </w:pPr>
  </w:style>
  <w:style w:styleId="PO177" w:type="paragraph">
    <w:name w:val="List Continue 3"/>
    <w:basedOn w:val="PO1"/>
    <w:uiPriority w:val="99"/>
    <w:unhideWhenUsed/>
    <w:pPr>
      <w:spacing w:after="120"/>
      <w:contextualSpacing w:val="1"/>
      <w:ind w:left="1080" w:firstLine="0"/>
      <w:rPr/>
    </w:pPr>
  </w:style>
  <w:style w:styleId="PO178" w:type="paragraph">
    <w:name w:val="macro"/>
    <w:link w:val="PO179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rPr/>
    </w:pPr>
    <w:rPr>
      <w:sz w:val="20"/>
      <w:szCs w:val="20"/>
      <w:shd w:val="clear"/>
      <w:rFonts w:ascii="Courier" w:hAnsi="Courier"/>
    </w:rPr>
  </w:style>
  <w:style w:customStyle="1" w:styleId="PO179" w:type="character">
    <w:name w:val="Macro Text Char"/>
    <w:basedOn w:val="PO2"/>
    <w:link w:val="PO178"/>
    <w:uiPriority w:val="99"/>
    <w:rPr>
      <w:sz w:val="20"/>
      <w:szCs w:val="20"/>
      <w:shd w:val="clear"/>
      <w:rFonts w:ascii="Courier" w:hAnsi="Courier"/>
    </w:rPr>
  </w:style>
  <w:style w:customStyle="1" w:styleId="PO180" w:type="character">
    <w:name w:val="Quote Char"/>
    <w:basedOn w:val="PO2"/>
    <w:link w:val="PO21"/>
    <w:uiPriority w:val="29"/>
    <w:rPr>
      <w:i w:val="1"/>
      <w:color w:val="000000" w:themeColor="text1"/>
      <w:shd w:val="clear"/>
    </w:rPr>
  </w:style>
  <w:style w:customStyle="1" w:styleId="PO181" w:type="character">
    <w:name w:val="Heading 4 Char"/>
    <w:basedOn w:val="PO2"/>
    <w:link w:val="PO10"/>
    <w:uiPriority w:val="9"/>
    <w:semiHidden/>
    <w:rPr>
      <w:i w:val="1"/>
      <w:b w:val="1"/>
      <w:color w:val="4F81BD" w:themeColor="accent1"/>
      <w:shd w:val="clear"/>
      <w:rFonts w:asciiTheme="majorHAnsi" w:eastAsiaTheme="majorEastAsia" w:hAnsiTheme="majorHAnsi" w:cstheme="majorBidi"/>
    </w:rPr>
  </w:style>
  <w:style w:customStyle="1" w:styleId="PO182" w:type="character">
    <w:name w:val="Heading 5 Char"/>
    <w:basedOn w:val="PO2"/>
    <w:link w:val="PO11"/>
    <w:uiPriority w:val="9"/>
    <w:semiHidden/>
    <w:rPr>
      <w:color w:val="243F61" w:themeColor="accent1" w:themeShade="7F"/>
      <w:shd w:val="clear"/>
      <w:rFonts w:asciiTheme="majorHAnsi" w:eastAsiaTheme="majorEastAsia" w:hAnsiTheme="majorHAnsi" w:cstheme="majorBidi"/>
    </w:rPr>
  </w:style>
  <w:style w:customStyle="1" w:styleId="PO183" w:type="character">
    <w:name w:val="Heading 6 Char"/>
    <w:basedOn w:val="PO2"/>
    <w:link w:val="PO12"/>
    <w:uiPriority w:val="9"/>
    <w:semiHidden/>
    <w:rPr>
      <w:i w:val="1"/>
      <w:color w:val="243F61" w:themeColor="accent1" w:themeShade="7F"/>
      <w:shd w:val="clear"/>
      <w:rFonts w:asciiTheme="majorHAnsi" w:eastAsiaTheme="majorEastAsia" w:hAnsiTheme="majorHAnsi" w:cstheme="majorBidi"/>
    </w:rPr>
  </w:style>
  <w:style w:customStyle="1" w:styleId="PO184" w:type="character">
    <w:name w:val="Heading 7 Char"/>
    <w:basedOn w:val="PO2"/>
    <w:link w:val="PO13"/>
    <w:uiPriority w:val="9"/>
    <w:semiHidden/>
    <w:rPr>
      <w:i w:val="1"/>
      <w:color w:val="404040" w:themeColor="text1" w:themeTint="BF"/>
      <w:shd w:val="clear"/>
      <w:rFonts w:asciiTheme="majorHAnsi" w:eastAsiaTheme="majorEastAsia" w:hAnsiTheme="majorHAnsi" w:cstheme="majorBidi"/>
    </w:rPr>
  </w:style>
  <w:style w:customStyle="1" w:styleId="PO185" w:type="character">
    <w:name w:val="Heading 8 Char"/>
    <w:basedOn w:val="PO2"/>
    <w:link w:val="PO14"/>
    <w:uiPriority w:val="9"/>
    <w:semiHidden/>
    <w:rPr>
      <w:color w:val="4F81BD" w:themeColor="accent1"/>
      <w:sz w:val="20"/>
      <w:szCs w:val="20"/>
      <w:shd w:val="clear"/>
      <w:rFonts w:asciiTheme="majorHAnsi" w:eastAsiaTheme="majorEastAsia" w:hAnsiTheme="majorHAnsi" w:cstheme="majorBidi"/>
    </w:rPr>
  </w:style>
  <w:style w:customStyle="1" w:styleId="PO186" w:type="character">
    <w:name w:val="Heading 9 Char"/>
    <w:basedOn w:val="PO2"/>
    <w:link w:val="PO15"/>
    <w:uiPriority w:val="9"/>
    <w:semiHidden/>
    <w:rPr>
      <w:i w:val="1"/>
      <w:color w:val="404040" w:themeColor="text1" w:themeTint="BF"/>
      <w:sz w:val="20"/>
      <w:szCs w:val="20"/>
      <w:shd w:val="clear"/>
      <w:rFonts w:asciiTheme="majorHAnsi" w:eastAsiaTheme="majorEastAsia" w:hAnsiTheme="majorHAnsi" w:cstheme="majorBidi"/>
    </w:rPr>
  </w:style>
  <w:style w:styleId="PO187" w:type="paragraph">
    <w:name w:val="caption"/>
    <w:basedOn w:val="PO1"/>
    <w:next w:val="PO1"/>
    <w:qFormat/>
    <w:uiPriority w:val="35"/>
    <w:semiHidden/>
    <w:unhideWhenUsed/>
    <w:pPr>
      <w:spacing w:lineRule="auto" w:line="240"/>
      <w:rPr/>
    </w:pPr>
    <w:rPr>
      <w:b w:val="1"/>
      <w:color w:val="4F81BD" w:themeColor="accent1"/>
      <w:sz w:val="18"/>
      <w:szCs w:val="18"/>
      <w:shd w:val="clear"/>
    </w:rPr>
  </w:style>
  <w:style w:customStyle="1" w:styleId="PO188" w:type="character">
    <w:name w:val="Intense Quote Char"/>
    <w:basedOn w:val="PO2"/>
    <w:link w:val="PO22"/>
    <w:uiPriority w:val="30"/>
    <w:rPr>
      <w:i w:val="1"/>
      <w:b w:val="1"/>
      <w:color w:val="4F81BD" w:themeColor="accent1"/>
      <w:shd w:val="clear"/>
    </w:rPr>
  </w:style>
  <w:style w:styleId="PO189" w:type="table">
    <w:name w:val="Light Shading"/>
    <w:basedOn w:val="PO3"/>
    <w:uiPriority w:val="60"/>
    <w:pPr>
      <w:spacing w:lineRule="auto" w:line="240" w:after="0"/>
      <w:rPr/>
    </w:pPr>
    <w:rPr>
      <w:color w:val="000000" w:themeColor="text1" w:themeShade="BF"/>
      <w:shd w:val="clear"/>
    </w:rPr>
    <w:tblPr>
      <w:tblBorders>
        <w:bottom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</w:style>
  <w:style w:styleId="PO190" w:type="table">
    <w:name w:val="Light Shading Accent 1"/>
    <w:basedOn w:val="PO3"/>
    <w:uiPriority w:val="60"/>
    <w:pPr>
      <w:spacing w:lineRule="auto" w:line="240" w:after="0"/>
      <w:rPr/>
    </w:pPr>
    <w:rPr>
      <w:color w:val="366091" w:themeColor="accent1" w:themeShade="BF"/>
      <w:shd w:val="clear"/>
    </w:rPr>
    <w:tblPr>
      <w:tblBorders>
        <w:bottom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</w:style>
  <w:style w:styleId="PO191" w:type="table">
    <w:name w:val="Light Shading Accent 2"/>
    <w:basedOn w:val="PO3"/>
    <w:uiPriority w:val="60"/>
    <w:pPr>
      <w:spacing w:lineRule="auto" w:line="240" w:after="0"/>
      <w:rPr/>
    </w:pPr>
    <w:rPr>
      <w:color w:val="943734" w:themeColor="accent2" w:themeShade="BF"/>
      <w:shd w:val="clear"/>
    </w:rPr>
    <w:tblPr>
      <w:tblBorders>
        <w:bottom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</w:style>
  <w:style w:styleId="PO192" w:type="table">
    <w:name w:val="Light Shading Accent 3"/>
    <w:basedOn w:val="PO3"/>
    <w:uiPriority w:val="60"/>
    <w:pPr>
      <w:spacing w:lineRule="auto" w:line="240" w:after="0"/>
      <w:rPr/>
    </w:pPr>
    <w:rPr>
      <w:color w:val="76923C" w:themeColor="accent3" w:themeShade="BF"/>
      <w:shd w:val="clear"/>
    </w:rPr>
    <w:tblPr>
      <w:tblBorders>
        <w:bottom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</w:style>
  <w:style w:styleId="PO193" w:type="table">
    <w:name w:val="Light Shading Accent 4"/>
    <w:basedOn w:val="PO3"/>
    <w:uiPriority w:val="60"/>
    <w:pPr>
      <w:spacing w:lineRule="auto" w:line="240" w:after="0"/>
      <w:rPr/>
    </w:pPr>
    <w:rPr>
      <w:color w:val="5F497A" w:themeColor="accent4" w:themeShade="BF"/>
      <w:shd w:val="clear"/>
    </w:rPr>
    <w:tblPr>
      <w:tblBorders>
        <w:bottom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</w:style>
  <w:style w:styleId="PO194" w:type="table">
    <w:name w:val="Light Shading Accent 5"/>
    <w:basedOn w:val="PO3"/>
    <w:uiPriority w:val="60"/>
    <w:pPr>
      <w:spacing w:lineRule="auto" w:line="240" w:after="0"/>
      <w:rPr/>
    </w:pPr>
    <w:rPr>
      <w:color w:val="31849B" w:themeColor="accent5" w:themeShade="BF"/>
      <w:shd w:val="clear"/>
    </w:rPr>
    <w:tblPr>
      <w:tblBorders>
        <w:bottom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</w:style>
  <w:style w:styleId="PO195" w:type="table">
    <w:name w:val="Light Shading Accent 6"/>
    <w:basedOn w:val="PO3"/>
    <w:uiPriority w:val="60"/>
    <w:pPr>
      <w:spacing w:lineRule="auto" w:line="240" w:after="0"/>
      <w:rPr/>
    </w:pPr>
    <w:rPr>
      <w:color w:val="E36C09" w:themeColor="accent6" w:themeShade="BF"/>
      <w:shd w:val="clear"/>
    </w:rPr>
    <w:tblPr>
      <w:tblBorders>
        <w:bottom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</w:style>
  <w:style w:styleId="PO196" w:type="table">
    <w:name w:val="Light List"/>
    <w:basedOn w:val="PO3"/>
    <w:uiPriority w:val="61"/>
    <w:pPr>
      <w:spacing w:lineRule="auto" w:line="240" w:after="0"/>
      <w:rPr/>
    </w:pPr>
    <w:tblPr>
      <w:tblBorders>
        <w:bottom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1Vert"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double" w:color="000000" w:themeColor="text1" w:sz="6"/>
        </w:tcBorders>
      </w:tcPr>
    </w:tblStylePr>
  </w:style>
  <w:style w:styleId="PO197" w:type="table">
    <w:name w:val="Light List Accent 1"/>
    <w:basedOn w:val="PO3"/>
    <w:uiPriority w:val="61"/>
    <w:pPr>
      <w:spacing w:lineRule="auto" w:line="240" w:after="0"/>
      <w:rPr/>
    </w:pPr>
    <w:tblPr>
      <w:tblBorders>
        <w:bottom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1Vert"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double" w:color="4F81BD" w:themeColor="accent1" w:sz="6"/>
        </w:tcBorders>
      </w:tcPr>
    </w:tblStylePr>
  </w:style>
  <w:style w:styleId="PO198" w:type="table">
    <w:name w:val="Light List Accent 2"/>
    <w:basedOn w:val="PO3"/>
    <w:uiPriority w:val="61"/>
    <w:pPr>
      <w:spacing w:lineRule="auto" w:line="240" w:after="0"/>
      <w:rPr/>
    </w:pPr>
    <w:tblPr>
      <w:tblBorders>
        <w:bottom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1Vert"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double" w:color="C0504D" w:themeColor="accent2" w:sz="6"/>
        </w:tcBorders>
      </w:tcPr>
    </w:tblStylePr>
  </w:style>
  <w:style w:styleId="PO199" w:type="table">
    <w:name w:val="Light List Accent 3"/>
    <w:basedOn w:val="PO3"/>
    <w:uiPriority w:val="61"/>
    <w:pPr>
      <w:spacing w:lineRule="auto" w:line="240" w:after="0"/>
      <w:rPr/>
    </w:pPr>
    <w:tblPr>
      <w:tblBorders>
        <w:bottom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1Vert"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double" w:color="9BBB59" w:themeColor="accent3" w:sz="6"/>
        </w:tcBorders>
      </w:tcPr>
    </w:tblStylePr>
  </w:style>
  <w:style w:styleId="PO200" w:type="table">
    <w:name w:val="Light List Accent 4"/>
    <w:basedOn w:val="PO3"/>
    <w:uiPriority w:val="61"/>
    <w:pPr>
      <w:spacing w:lineRule="auto" w:line="240" w:after="0"/>
      <w:rPr/>
    </w:pPr>
    <w:tblPr>
      <w:tblBorders>
        <w:bottom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1Vert"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double" w:color="8064A2" w:themeColor="accent4" w:sz="6"/>
        </w:tcBorders>
      </w:tcPr>
    </w:tblStylePr>
  </w:style>
  <w:style w:styleId="PO201" w:type="table">
    <w:name w:val="Light List Accent 5"/>
    <w:basedOn w:val="PO3"/>
    <w:uiPriority w:val="61"/>
    <w:pPr>
      <w:spacing w:lineRule="auto" w:line="240" w:after="0"/>
      <w:rPr/>
    </w:pPr>
    <w:tblPr>
      <w:tblBorders>
        <w:bottom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1Vert"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double" w:color="4BACC6" w:themeColor="accent5" w:sz="6"/>
        </w:tcBorders>
      </w:tcPr>
    </w:tblStylePr>
  </w:style>
  <w:style w:styleId="PO202" w:type="table">
    <w:name w:val="Light List Accent 6"/>
    <w:basedOn w:val="PO3"/>
    <w:uiPriority w:val="61"/>
    <w:pPr>
      <w:spacing w:lineRule="auto" w:line="240" w:after="0"/>
      <w:rPr/>
    </w:pPr>
    <w:tblPr>
      <w:tblBorders>
        <w:bottom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1Vert"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double" w:color="F79646" w:themeColor="accent6" w:sz="6"/>
        </w:tcBorders>
      </w:tcPr>
    </w:tblStylePr>
  </w:style>
  <w:style w:styleId="PO203" w:type="table">
    <w:name w:val="Light Grid"/>
    <w:basedOn w:val="PO3"/>
    <w:uiPriority w:val="62"/>
    <w:pPr>
      <w:spacing w:lineRule="auto" w:line="240" w:after="0"/>
      <w:rPr/>
    </w:pPr>
    <w:tblPr>
      <w:tblBorders>
        <w:bottom w:val="single" w:color="000000" w:themeColor="text1" w:sz="8"/>
        <w:insideH w:val="single" w:color="000000" w:themeColor="text1" w:sz="8"/>
        <w:insideV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bottom w:val="single" w:color="000000" w:themeColor="text1" w:sz="8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1Vert">
      <w:tblPr/>
      <w:tcPr>
        <w:shd w:fill="C0C0C0" w:themeFill="text1" w:themeFillTint="3F" w:color="000000" w:val="clear"/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2Horz">
      <w:tblPr/>
      <w:tcPr>
        <w:tcBorders>
          <w:bottom w:val="single" w:color="000000" w:themeColor="text1" w:sz="8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18"/>
          <w:insideH w:val="nil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insideH w:val="nil"/>
          <w:insideV w:val="single" w:color="000000" w:themeColor="text1" w:sz="8"/>
          <w:left w:val="single" w:color="000000" w:themeColor="text1" w:sz="8"/>
          <w:right w:val="single" w:color="000000" w:themeColor="text1" w:sz="8"/>
          <w:top w:val="double" w:color="000000" w:themeColor="text1" w:sz="6"/>
        </w:tcBorders>
      </w:tcPr>
    </w:tblStylePr>
  </w:style>
  <w:style w:styleId="PO204" w:type="table">
    <w:name w:val="Light Grid Accent 1"/>
    <w:basedOn w:val="PO3"/>
    <w:uiPriority w:val="62"/>
    <w:pPr>
      <w:spacing w:lineRule="auto" w:line="240" w:after="0"/>
      <w:rPr/>
    </w:pPr>
    <w:tblPr>
      <w:tblBorders>
        <w:bottom w:val="single" w:color="4F81BD" w:themeColor="accent1" w:sz="8"/>
        <w:insideH w:val="single" w:color="4F81BD" w:themeColor="accent1" w:sz="8"/>
        <w:insideV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bottom w:val="single" w:color="4F81BD" w:themeColor="accent1" w:sz="8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1Vert">
      <w:tblPr/>
      <w:tcPr>
        <w:shd w:fill="D4E0EF" w:themeFill="accent1" w:themeFillTint="3F" w:color="000000" w:val="clear"/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2Horz">
      <w:tblPr/>
      <w:tcPr>
        <w:tcBorders>
          <w:bottom w:val="single" w:color="4F81BD" w:themeColor="accent1" w:sz="8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18"/>
          <w:insideH w:val="nil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insideH w:val="nil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double" w:color="4F81BD" w:themeColor="accent1" w:sz="6"/>
        </w:tcBorders>
      </w:tcPr>
    </w:tblStylePr>
  </w:style>
  <w:style w:styleId="PO205" w:type="table">
    <w:name w:val="Light Grid Accent 2"/>
    <w:basedOn w:val="PO3"/>
    <w:uiPriority w:val="62"/>
    <w:pPr>
      <w:spacing w:lineRule="auto" w:line="240" w:after="0"/>
      <w:rPr/>
    </w:pPr>
    <w:tblPr>
      <w:tblBorders>
        <w:bottom w:val="single" w:color="C0504D" w:themeColor="accent2" w:sz="8"/>
        <w:insideH w:val="single" w:color="C0504D" w:themeColor="accent2" w:sz="8"/>
        <w:insideV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bottom w:val="single" w:color="C0504D" w:themeColor="accent2" w:sz="8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1Vert">
      <w:tblPr/>
      <w:tcPr>
        <w:shd w:fill="EFD4D3" w:themeFill="accent2" w:themeFillTint="3F" w:color="000000" w:val="clear"/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2Horz">
      <w:tblPr/>
      <w:tcPr>
        <w:tcBorders>
          <w:bottom w:val="single" w:color="C0504D" w:themeColor="accent2" w:sz="8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18"/>
          <w:insideH w:val="nil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insideH w:val="nil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double" w:color="C0504D" w:themeColor="accent2" w:sz="6"/>
        </w:tcBorders>
      </w:tcPr>
    </w:tblStylePr>
  </w:style>
  <w:style w:styleId="PO206" w:type="table">
    <w:name w:val="Light Grid Accent 3"/>
    <w:basedOn w:val="PO3"/>
    <w:uiPriority w:val="62"/>
    <w:pPr>
      <w:spacing w:lineRule="auto" w:line="240" w:after="0"/>
      <w:rPr/>
    </w:pPr>
    <w:tblPr>
      <w:tblBorders>
        <w:bottom w:val="single" w:color="9BBB59" w:themeColor="accent3" w:sz="8"/>
        <w:insideH w:val="single" w:color="9BBB59" w:themeColor="accent3" w:sz="8"/>
        <w:insideV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bottom w:val="single" w:color="9BBB59" w:themeColor="accent3" w:sz="8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1Vert">
      <w:tblPr/>
      <w:tcPr>
        <w:shd w:fill="E6EED6" w:themeFill="accent3" w:themeFillTint="3F" w:color="000000" w:val="clear"/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2Horz">
      <w:tblPr/>
      <w:tcPr>
        <w:tcBorders>
          <w:bottom w:val="single" w:color="9BBB59" w:themeColor="accent3" w:sz="8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18"/>
          <w:insideH w:val="nil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insideH w:val="nil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double" w:color="9BBB59" w:themeColor="accent3" w:sz="6"/>
        </w:tcBorders>
      </w:tcPr>
    </w:tblStylePr>
  </w:style>
  <w:style w:styleId="PO207" w:type="table">
    <w:name w:val="Light Grid Accent 4"/>
    <w:basedOn w:val="PO3"/>
    <w:uiPriority w:val="62"/>
    <w:pPr>
      <w:spacing w:lineRule="auto" w:line="240" w:after="0"/>
      <w:rPr/>
    </w:pPr>
    <w:tblPr>
      <w:tblBorders>
        <w:bottom w:val="single" w:color="8064A2" w:themeColor="accent4" w:sz="8"/>
        <w:insideH w:val="single" w:color="8064A2" w:themeColor="accent4" w:sz="8"/>
        <w:insideV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bottom w:val="single" w:color="8064A2" w:themeColor="accent4" w:sz="8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1Vert">
      <w:tblPr/>
      <w:tcPr>
        <w:shd w:fill="E0D9E8" w:themeFill="accent4" w:themeFillTint="3F" w:color="000000" w:val="clear"/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2Horz">
      <w:tblPr/>
      <w:tcPr>
        <w:tcBorders>
          <w:bottom w:val="single" w:color="8064A2" w:themeColor="accent4" w:sz="8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18"/>
          <w:insideH w:val="nil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insideH w:val="nil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double" w:color="8064A2" w:themeColor="accent4" w:sz="6"/>
        </w:tcBorders>
      </w:tcPr>
    </w:tblStylePr>
  </w:style>
  <w:style w:styleId="PO208" w:type="table">
    <w:name w:val="Light Grid Accent 5"/>
    <w:basedOn w:val="PO3"/>
    <w:uiPriority w:val="62"/>
    <w:pPr>
      <w:spacing w:lineRule="auto" w:line="240" w:after="0"/>
      <w:rPr/>
    </w:pPr>
    <w:tblPr>
      <w:tblBorders>
        <w:bottom w:val="single" w:color="4BACC6" w:themeColor="accent5" w:sz="8"/>
        <w:insideH w:val="single" w:color="4BACC6" w:themeColor="accent5" w:sz="8"/>
        <w:insideV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bottom w:val="single" w:color="4BACC6" w:themeColor="accent5" w:sz="8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1Vert">
      <w:tblPr/>
      <w:tcPr>
        <w:shd w:fill="D3EAF1" w:themeFill="accent5" w:themeFillTint="3F" w:color="000000" w:val="clear"/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2Horz">
      <w:tblPr/>
      <w:tcPr>
        <w:tcBorders>
          <w:bottom w:val="single" w:color="4BACC6" w:themeColor="accent5" w:sz="8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18"/>
          <w:insideH w:val="nil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insideH w:val="nil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double" w:color="4BACC6" w:themeColor="accent5" w:sz="6"/>
        </w:tcBorders>
      </w:tcPr>
    </w:tblStylePr>
  </w:style>
  <w:style w:styleId="PO209" w:type="table">
    <w:name w:val="Light Grid Accent 6"/>
    <w:basedOn w:val="PO3"/>
    <w:uiPriority w:val="62"/>
    <w:pPr>
      <w:spacing w:lineRule="auto" w:line="240" w:after="0"/>
      <w:rPr/>
    </w:pPr>
    <w:tblPr>
      <w:tblBorders>
        <w:bottom w:val="single" w:color="F79646" w:themeColor="accent6" w:sz="8"/>
        <w:insideH w:val="single" w:color="F79646" w:themeColor="accent6" w:sz="8"/>
        <w:insideV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bottom w:val="single" w:color="F79646" w:themeColor="accent6" w:sz="8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1Vert">
      <w:tblPr/>
      <w:tcPr>
        <w:shd w:fill="FDE5D1" w:themeFill="accent6" w:themeFillTint="3F" w:color="000000" w:val="clear"/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2Horz">
      <w:tblPr/>
      <w:tcPr>
        <w:tcBorders>
          <w:bottom w:val="single" w:color="F79646" w:themeColor="accent6" w:sz="8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18"/>
          <w:insideH w:val="nil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insideH w:val="nil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double" w:color="F79646" w:themeColor="accent6" w:sz="6"/>
        </w:tcBorders>
      </w:tcPr>
    </w:tblStylePr>
  </w:style>
  <w:style w:styleId="PO210" w:type="table">
    <w:name w:val="Medium Shading 1"/>
    <w:basedOn w:val="PO3"/>
    <w:uiPriority w:val="63"/>
    <w:pPr>
      <w:spacing w:lineRule="auto" w:line="240" w:after="0"/>
      <w:rPr/>
    </w:pPr>
    <w:tblPr>
      <w:tblBorders>
        <w:bottom w:val="single" w:color="404040" w:themeColor="text1" w:themeTint="BF" w:sz="8"/>
        <w:insideH w:val="single" w:color="404040" w:themeColor="text1" w:themeTint="BF" w:sz="8"/>
        <w:left w:val="single" w:color="404040" w:themeColor="text1" w:themeTint="BF" w:sz="8"/>
        <w:right w:val="single" w:color="404040" w:themeColor="text1" w:themeTint="BF" w:sz="8"/>
        <w:top w:val="single" w:color="404040" w:themeColor="tex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C0C0C0" w:themeFill="text1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404040" w:themeColor="text1" w:themeTint="BF" w:sz="8"/>
          <w:insideH w:val="nil"/>
          <w:insideV w:val="nil"/>
          <w:left w:val="single" w:color="404040" w:themeColor="text1" w:themeTint="BF" w:sz="8"/>
          <w:right w:val="single" w:color="404040" w:themeColor="text1" w:themeTint="BF" w:sz="8"/>
          <w:top w:val="single" w:color="404040" w:themeColor="text1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04040" w:themeColor="text1" w:themeTint="BF" w:sz="8"/>
          <w:insideH w:val="nil"/>
          <w:insideV w:val="nil"/>
          <w:left w:val="single" w:color="404040" w:themeColor="text1" w:themeTint="BF" w:sz="8"/>
          <w:right w:val="single" w:color="404040" w:themeColor="text1" w:themeTint="BF" w:sz="8"/>
          <w:top w:val="double" w:color="404040" w:themeColor="text1" w:themeTint="BF" w:sz="6"/>
        </w:tcBorders>
      </w:tcPr>
    </w:tblStylePr>
  </w:style>
  <w:style w:styleId="PO211" w:type="table">
    <w:name w:val="Medium Shading 1 Accent 1"/>
    <w:basedOn w:val="PO3"/>
    <w:uiPriority w:val="63"/>
    <w:pPr>
      <w:spacing w:lineRule="auto" w:line="240" w:after="0"/>
      <w:rPr/>
    </w:pPr>
    <w:tblPr>
      <w:tblBorders>
        <w:bottom w:val="single" w:color="7BA1CE" w:themeColor="accent1" w:themeTint="BF" w:sz="8"/>
        <w:insideH w:val="single" w:color="7BA1CE" w:themeColor="accent1" w:themeTint="BF" w:sz="8"/>
        <w:left w:val="single" w:color="7BA1CE" w:themeColor="accent1" w:themeTint="BF" w:sz="8"/>
        <w:right w:val="single" w:color="7BA1CE" w:themeColor="accent1" w:themeTint="BF" w:sz="8"/>
        <w:top w:val="single" w:color="7BA1CE" w:themeColor="accen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D4E0EF" w:themeFill="accent1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7BA1CE" w:themeColor="accent1" w:themeTint="BF" w:sz="8"/>
          <w:insideH w:val="nil"/>
          <w:insideV w:val="nil"/>
          <w:left w:val="single" w:color="7BA1CE" w:themeColor="accent1" w:themeTint="BF" w:sz="8"/>
          <w:right w:val="single" w:color="7BA1CE" w:themeColor="accent1" w:themeTint="BF" w:sz="8"/>
          <w:top w:val="single" w:color="7BA1CE" w:themeColor="accent1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7BA1CE" w:themeColor="accent1" w:themeTint="BF" w:sz="8"/>
          <w:insideH w:val="nil"/>
          <w:insideV w:val="nil"/>
          <w:left w:val="single" w:color="7BA1CE" w:themeColor="accent1" w:themeTint="BF" w:sz="8"/>
          <w:right w:val="single" w:color="7BA1CE" w:themeColor="accent1" w:themeTint="BF" w:sz="8"/>
          <w:top w:val="double" w:color="7BA1CE" w:themeColor="accent1" w:themeTint="BF" w:sz="6"/>
        </w:tcBorders>
      </w:tcPr>
    </w:tblStylePr>
  </w:style>
  <w:style w:styleId="PO212" w:type="table">
    <w:name w:val="Medium Shading 1 Accent 2"/>
    <w:basedOn w:val="PO3"/>
    <w:uiPriority w:val="63"/>
    <w:pPr>
      <w:spacing w:lineRule="auto" w:line="240" w:after="0"/>
      <w:rPr/>
    </w:pPr>
    <w:tblPr>
      <w:tblBorders>
        <w:bottom w:val="single" w:color="D07C7A" w:themeColor="accent2" w:themeTint="BF" w:sz="8"/>
        <w:insideH w:val="single" w:color="D07C7A" w:themeColor="accent2" w:themeTint="BF" w:sz="8"/>
        <w:left w:val="single" w:color="D07C7A" w:themeColor="accent2" w:themeTint="BF" w:sz="8"/>
        <w:right w:val="single" w:color="D07C7A" w:themeColor="accent2" w:themeTint="BF" w:sz="8"/>
        <w:top w:val="single" w:color="D07C7A" w:themeColor="accent2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FD4D3" w:themeFill="accent2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D07C7A" w:themeColor="accent2" w:themeTint="BF" w:sz="8"/>
          <w:insideH w:val="nil"/>
          <w:insideV w:val="nil"/>
          <w:left w:val="single" w:color="D07C7A" w:themeColor="accent2" w:themeTint="BF" w:sz="8"/>
          <w:right w:val="single" w:color="D07C7A" w:themeColor="accent2" w:themeTint="BF" w:sz="8"/>
          <w:top w:val="single" w:color="D07C7A" w:themeColor="accent2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D07C7A" w:themeColor="accent2" w:themeTint="BF" w:sz="8"/>
          <w:insideH w:val="nil"/>
          <w:insideV w:val="nil"/>
          <w:left w:val="single" w:color="D07C7A" w:themeColor="accent2" w:themeTint="BF" w:sz="8"/>
          <w:right w:val="single" w:color="D07C7A" w:themeColor="accent2" w:themeTint="BF" w:sz="8"/>
          <w:top w:val="double" w:color="D07C7A" w:themeColor="accent2" w:themeTint="BF" w:sz="6"/>
        </w:tcBorders>
      </w:tcPr>
    </w:tblStylePr>
  </w:style>
  <w:style w:styleId="PO213" w:type="table">
    <w:name w:val="Medium Shading 1 Accent 3"/>
    <w:basedOn w:val="PO3"/>
    <w:uiPriority w:val="63"/>
    <w:pPr>
      <w:spacing w:lineRule="auto" w:line="240" w:after="0"/>
      <w:rPr/>
    </w:pPr>
    <w:tblPr>
      <w:tblBorders>
        <w:bottom w:val="single" w:color="B4CC83" w:themeColor="accent3" w:themeTint="BF" w:sz="8"/>
        <w:insideH w:val="single" w:color="B4CC83" w:themeColor="accent3" w:themeTint="BF" w:sz="8"/>
        <w:left w:val="single" w:color="B4CC83" w:themeColor="accent3" w:themeTint="BF" w:sz="8"/>
        <w:right w:val="single" w:color="B4CC83" w:themeColor="accent3" w:themeTint="BF" w:sz="8"/>
        <w:top w:val="single" w:color="B4CC83" w:themeColor="accent3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6EED6" w:themeFill="accent3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B4CC83" w:themeColor="accent3" w:themeTint="BF" w:sz="8"/>
          <w:insideH w:val="nil"/>
          <w:insideV w:val="nil"/>
          <w:left w:val="single" w:color="B4CC83" w:themeColor="accent3" w:themeTint="BF" w:sz="8"/>
          <w:right w:val="single" w:color="B4CC83" w:themeColor="accent3" w:themeTint="BF" w:sz="8"/>
          <w:top w:val="single" w:color="B4CC83" w:themeColor="accent3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B4CC83" w:themeColor="accent3" w:themeTint="BF" w:sz="8"/>
          <w:insideH w:val="nil"/>
          <w:insideV w:val="nil"/>
          <w:left w:val="single" w:color="B4CC83" w:themeColor="accent3" w:themeTint="BF" w:sz="8"/>
          <w:right w:val="single" w:color="B4CC83" w:themeColor="accent3" w:themeTint="BF" w:sz="8"/>
          <w:top w:val="double" w:color="B4CC83" w:themeColor="accent3" w:themeTint="BF" w:sz="6"/>
        </w:tcBorders>
      </w:tcPr>
    </w:tblStylePr>
  </w:style>
  <w:style w:styleId="PO214" w:type="table">
    <w:name w:val="Medium Shading 1 Accent 4"/>
    <w:basedOn w:val="PO3"/>
    <w:uiPriority w:val="63"/>
    <w:pPr>
      <w:spacing w:lineRule="auto" w:line="240" w:after="0"/>
      <w:rPr/>
    </w:pPr>
    <w:tblPr>
      <w:tblBorders>
        <w:bottom w:val="single" w:color="A08BB9" w:themeColor="accent4" w:themeTint="BF" w:sz="8"/>
        <w:insideH w:val="single" w:color="A08BB9" w:themeColor="accent4" w:themeTint="BF" w:sz="8"/>
        <w:left w:val="single" w:color="A08BB9" w:themeColor="accent4" w:themeTint="BF" w:sz="8"/>
        <w:right w:val="single" w:color="A08BB9" w:themeColor="accent4" w:themeTint="BF" w:sz="8"/>
        <w:top w:val="single" w:color="A08BB9" w:themeColor="accent4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0D9E8" w:themeFill="accent4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08BB9" w:themeColor="accent4" w:themeTint="BF" w:sz="8"/>
          <w:insideH w:val="nil"/>
          <w:insideV w:val="nil"/>
          <w:left w:val="single" w:color="A08BB9" w:themeColor="accent4" w:themeTint="BF" w:sz="8"/>
          <w:right w:val="single" w:color="A08BB9" w:themeColor="accent4" w:themeTint="BF" w:sz="8"/>
          <w:top w:val="single" w:color="A08BB9" w:themeColor="accent4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A08BB9" w:themeColor="accent4" w:themeTint="BF" w:sz="8"/>
          <w:insideH w:val="nil"/>
          <w:insideV w:val="nil"/>
          <w:left w:val="single" w:color="A08BB9" w:themeColor="accent4" w:themeTint="BF" w:sz="8"/>
          <w:right w:val="single" w:color="A08BB9" w:themeColor="accent4" w:themeTint="BF" w:sz="8"/>
          <w:top w:val="double" w:color="A08BB9" w:themeColor="accent4" w:themeTint="BF" w:sz="6"/>
        </w:tcBorders>
      </w:tcPr>
    </w:tblStylePr>
  </w:style>
  <w:style w:styleId="PO215" w:type="table">
    <w:name w:val="Medium Shading 1 Accent 5"/>
    <w:basedOn w:val="PO3"/>
    <w:uiPriority w:val="63"/>
    <w:pPr>
      <w:spacing w:lineRule="auto" w:line="240" w:after="0"/>
      <w:rPr/>
    </w:pPr>
    <w:tblPr>
      <w:tblBorders>
        <w:bottom w:val="single" w:color="78C1D4" w:themeColor="accent5" w:themeTint="BF" w:sz="8"/>
        <w:insideH w:val="single" w:color="78C1D4" w:themeColor="accent5" w:themeTint="BF" w:sz="8"/>
        <w:left w:val="single" w:color="78C1D4" w:themeColor="accent5" w:themeTint="BF" w:sz="8"/>
        <w:right w:val="single" w:color="78C1D4" w:themeColor="accent5" w:themeTint="BF" w:sz="8"/>
        <w:top w:val="single" w:color="78C1D4" w:themeColor="accent5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D3EAF1" w:themeFill="accent5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78C1D4" w:themeColor="accent5" w:themeTint="BF" w:sz="8"/>
          <w:insideH w:val="nil"/>
          <w:insideV w:val="nil"/>
          <w:left w:val="single" w:color="78C1D4" w:themeColor="accent5" w:themeTint="BF" w:sz="8"/>
          <w:right w:val="single" w:color="78C1D4" w:themeColor="accent5" w:themeTint="BF" w:sz="8"/>
          <w:top w:val="single" w:color="78C1D4" w:themeColor="accent5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78C1D4" w:themeColor="accent5" w:themeTint="BF" w:sz="8"/>
          <w:insideH w:val="nil"/>
          <w:insideV w:val="nil"/>
          <w:left w:val="single" w:color="78C1D4" w:themeColor="accent5" w:themeTint="BF" w:sz="8"/>
          <w:right w:val="single" w:color="78C1D4" w:themeColor="accent5" w:themeTint="BF" w:sz="8"/>
          <w:top w:val="double" w:color="78C1D4" w:themeColor="accent5" w:themeTint="BF" w:sz="6"/>
        </w:tcBorders>
      </w:tcPr>
    </w:tblStylePr>
  </w:style>
  <w:style w:styleId="PO216" w:type="table">
    <w:name w:val="Medium Shading 1 Accent 6"/>
    <w:basedOn w:val="PO3"/>
    <w:uiPriority w:val="63"/>
    <w:pPr>
      <w:spacing w:lineRule="auto" w:line="240" w:after="0"/>
      <w:rPr/>
    </w:pPr>
    <w:tblPr>
      <w:tblBorders>
        <w:bottom w:val="single" w:color="F9B074" w:themeColor="accent6" w:themeTint="BF" w:sz="8"/>
        <w:insideH w:val="single" w:color="F9B074" w:themeColor="accent6" w:themeTint="BF" w:sz="8"/>
        <w:left w:val="single" w:color="F9B074" w:themeColor="accent6" w:themeTint="BF" w:sz="8"/>
        <w:right w:val="single" w:color="F9B074" w:themeColor="accent6" w:themeTint="BF" w:sz="8"/>
        <w:top w:val="single" w:color="F9B074" w:themeColor="accent6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FDE5D1" w:themeFill="accent6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9B074" w:themeColor="accent6" w:themeTint="BF" w:sz="8"/>
          <w:insideH w:val="nil"/>
          <w:insideV w:val="nil"/>
          <w:left w:val="single" w:color="F9B074" w:themeColor="accent6" w:themeTint="BF" w:sz="8"/>
          <w:right w:val="single" w:color="F9B074" w:themeColor="accent6" w:themeTint="BF" w:sz="8"/>
          <w:top w:val="single" w:color="F9B074" w:themeColor="accent6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9B074" w:themeColor="accent6" w:themeTint="BF" w:sz="8"/>
          <w:insideH w:val="nil"/>
          <w:insideV w:val="nil"/>
          <w:left w:val="single" w:color="F9B074" w:themeColor="accent6" w:themeTint="BF" w:sz="8"/>
          <w:right w:val="single" w:color="F9B074" w:themeColor="accent6" w:themeTint="BF" w:sz="8"/>
          <w:top w:val="double" w:color="F9B074" w:themeColor="accent6" w:themeTint="BF" w:sz="6"/>
        </w:tcBorders>
      </w:tcPr>
    </w:tblStylePr>
  </w:style>
  <w:style w:styleId="PO217" w:type="table">
    <w:name w:val="Medium Shading 2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18" w:type="table">
    <w:name w:val="Medium Shading 2 Accent 1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19" w:type="table">
    <w:name w:val="Medium Shading 2 Accent 2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0" w:type="table">
    <w:name w:val="Medium Shading 2 Accent 3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1" w:type="table">
    <w:name w:val="Medium Shading 2 Accent 4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2" w:type="table">
    <w:name w:val="Medium Shading 2 Accent 5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3" w:type="table">
    <w:name w:val="Medium Shading 2 Accent 6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4" w:type="table">
    <w:name w:val="Medium List 1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</w:tcPr>
    </w:tblStylePr>
    <w:tblStylePr w:type="band1Vert">
      <w:tblPr/>
      <w:tcPr>
        <w:shd w:fill="C0C0C0" w:themeFill="text1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000000" w:themeColor="text1" w:sz="8"/>
          <w:top w:val="single" w:color="000000" w:themeColor="text1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000000" w:themeColor="text1" w:sz="8"/>
          <w:top w:val="single" w:color="000000" w:themeColor="text1" w:sz="8"/>
        </w:tcBorders>
      </w:tcPr>
    </w:tblStylePr>
  </w:style>
  <w:style w:styleId="PO225" w:type="table">
    <w:name w:val="Medium List 1 Accent 1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</w:tcPr>
    </w:tblStylePr>
    <w:tblStylePr w:type="band1Vert">
      <w:tblPr/>
      <w:tcPr>
        <w:shd w:fill="D4E0EF" w:themeFill="accent1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4F81BD" w:themeColor="accent1" w:sz="8"/>
          <w:top w:val="single" w:color="4F81BD" w:themeColor="accent1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4F81BD" w:themeColor="accent1" w:sz="8"/>
          <w:top w:val="single" w:color="4F81BD" w:themeColor="accent1" w:sz="8"/>
        </w:tcBorders>
      </w:tcPr>
    </w:tblStylePr>
  </w:style>
  <w:style w:styleId="PO226" w:type="table">
    <w:name w:val="Medium List 1 Accent 2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</w:tcPr>
    </w:tblStylePr>
    <w:tblStylePr w:type="band1Vert">
      <w:tblPr/>
      <w:tcPr>
        <w:shd w:fill="EFD4D3" w:themeFill="accent2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C0504D" w:themeColor="accent2" w:sz="8"/>
          <w:top w:val="single" w:color="C0504D" w:themeColor="accent2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C0504D" w:themeColor="accent2" w:sz="8"/>
          <w:top w:val="single" w:color="C0504D" w:themeColor="accent2" w:sz="8"/>
        </w:tcBorders>
      </w:tcPr>
    </w:tblStylePr>
  </w:style>
  <w:style w:styleId="PO227" w:type="table">
    <w:name w:val="Medium List 1 Accent 3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</w:tcPr>
    </w:tblStylePr>
    <w:tblStylePr w:type="band1Vert">
      <w:tblPr/>
      <w:tcPr>
        <w:shd w:fill="E6EED6" w:themeFill="accent3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9BBB59" w:themeColor="accent3" w:sz="8"/>
          <w:top w:val="single" w:color="9BBB59" w:themeColor="accent3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9BBB59" w:themeColor="accent3" w:sz="8"/>
          <w:top w:val="single" w:color="9BBB59" w:themeColor="accent3" w:sz="8"/>
        </w:tcBorders>
      </w:tcPr>
    </w:tblStylePr>
  </w:style>
  <w:style w:styleId="PO228" w:type="table">
    <w:name w:val="Medium List 1 Accent 4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</w:tcPr>
    </w:tblStylePr>
    <w:tblStylePr w:type="band1Vert">
      <w:tblPr/>
      <w:tcPr>
        <w:shd w:fill="E0D9E8" w:themeFill="accent4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8064A2" w:themeColor="accent4" w:sz="8"/>
          <w:top w:val="single" w:color="8064A2" w:themeColor="accent4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8064A2" w:themeColor="accent4" w:sz="8"/>
          <w:top w:val="single" w:color="8064A2" w:themeColor="accent4" w:sz="8"/>
        </w:tcBorders>
      </w:tcPr>
    </w:tblStylePr>
  </w:style>
  <w:style w:styleId="PO229" w:type="table">
    <w:name w:val="Medium List 1 Accent 5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</w:tcPr>
    </w:tblStylePr>
    <w:tblStylePr w:type="band1Vert">
      <w:tblPr/>
      <w:tcPr>
        <w:shd w:fill="D3EAF1" w:themeFill="accent5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4BACC6" w:themeColor="accent5" w:sz="8"/>
          <w:top w:val="single" w:color="4BACC6" w:themeColor="accent5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4BACC6" w:themeColor="accent5" w:sz="8"/>
          <w:top w:val="single" w:color="4BACC6" w:themeColor="accent5" w:sz="8"/>
        </w:tcBorders>
      </w:tcPr>
    </w:tblStylePr>
  </w:style>
  <w:style w:styleId="PO230" w:type="table">
    <w:name w:val="Medium List 1 Accent 6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</w:tcPr>
    </w:tblStylePr>
    <w:tblStylePr w:type="band1Vert">
      <w:tblPr/>
      <w:tcPr>
        <w:shd w:fill="FDE5D1" w:themeFill="accent6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F79646" w:themeColor="accent6" w:sz="8"/>
          <w:top w:val="single" w:color="F79646" w:themeColor="accent6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F79646" w:themeColor="accent6" w:sz="8"/>
          <w:top w:val="single" w:color="F79646" w:themeColor="accent6" w:sz="8"/>
        </w:tcBorders>
      </w:tcPr>
    </w:tblStylePr>
  </w:style>
  <w:style w:styleId="PO231" w:type="table">
    <w:name w:val="Medium List 2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000000" w:themeColor="text1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000000" w:themeColor="text1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000000" w:themeColor="text1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2" w:type="table">
    <w:name w:val="Medium List 2 Accent 1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4F81BD" w:themeColor="accent1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4F81BD" w:themeColor="accent1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4F81BD" w:themeColor="accent1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3" w:type="table">
    <w:name w:val="Medium List 2 Accent 2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C0504D" w:themeColor="accent2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C0504D" w:themeColor="accent2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4" w:type="table">
    <w:name w:val="Medium List 2 Accent 3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9BBB59" w:themeColor="accent3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9BBB59" w:themeColor="accent3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9BBB59" w:themeColor="accent3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5" w:type="table">
    <w:name w:val="Medium List 2 Accent 4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8064A2" w:themeColor="accent4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8064A2" w:themeColor="accent4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8064A2" w:themeColor="accent4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6" w:type="table">
    <w:name w:val="Medium List 2 Accent 5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4BACC6" w:themeColor="accent5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4BACC6" w:themeColor="accent5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4BACC6" w:themeColor="accent5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7" w:type="table">
    <w:name w:val="Medium List 2 Accent 6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F79646" w:themeColor="accent6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F79646" w:themeColor="accent6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F79646" w:themeColor="accent6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8" w:type="table">
    <w:name w:val="Medium Grid 1"/>
    <w:basedOn w:val="PO3"/>
    <w:uiPriority w:val="67"/>
    <w:pPr>
      <w:spacing w:lineRule="auto" w:line="240" w:after="0"/>
      <w:rPr/>
    </w:pPr>
    <w:tblPr>
      <w:tblBorders>
        <w:bottom w:val="single" w:color="404040" w:themeColor="text1" w:themeTint="BF" w:sz="8"/>
        <w:insideH w:val="single" w:color="404040" w:themeColor="text1" w:themeTint="BF" w:sz="8"/>
        <w:insideV w:val="single" w:color="404040" w:themeColor="text1" w:themeTint="BF" w:sz="8"/>
        <w:left w:val="single" w:color="404040" w:themeColor="text1" w:themeTint="BF" w:sz="8"/>
        <w:right w:val="single" w:color="404040" w:themeColor="text1" w:themeTint="BF" w:sz="8"/>
        <w:top w:val="single" w:color="404040" w:themeColor="tex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404040" w:themeColor="text1" w:themeTint="BF" w:sz="18"/>
        </w:tcBorders>
      </w:tcPr>
    </w:tblStylePr>
  </w:style>
  <w:style w:styleId="PO239" w:type="table">
    <w:name w:val="Medium Grid 1 Accent 1"/>
    <w:basedOn w:val="PO3"/>
    <w:uiPriority w:val="67"/>
    <w:pPr>
      <w:spacing w:lineRule="auto" w:line="240" w:after="0"/>
      <w:rPr/>
    </w:pPr>
    <w:tblPr>
      <w:tblBorders>
        <w:bottom w:val="single" w:color="7BA1CE" w:themeColor="accent1" w:themeTint="BF" w:sz="8"/>
        <w:insideH w:val="single" w:color="7BA1CE" w:themeColor="accent1" w:themeTint="BF" w:sz="8"/>
        <w:insideV w:val="single" w:color="7BA1CE" w:themeColor="accent1" w:themeTint="BF" w:sz="8"/>
        <w:left w:val="single" w:color="7BA1CE" w:themeColor="accent1" w:themeTint="BF" w:sz="8"/>
        <w:right w:val="single" w:color="7BA1CE" w:themeColor="accent1" w:themeTint="BF" w:sz="8"/>
        <w:top w:val="single" w:color="7BA1CE" w:themeColor="accen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7BA1CE" w:themeColor="accent1" w:themeTint="BF" w:sz="18"/>
        </w:tcBorders>
      </w:tcPr>
    </w:tblStylePr>
  </w:style>
  <w:style w:styleId="PO240" w:type="table">
    <w:name w:val="Medium Grid 1 Accent 2"/>
    <w:basedOn w:val="PO3"/>
    <w:uiPriority w:val="67"/>
    <w:pPr>
      <w:spacing w:lineRule="auto" w:line="240" w:after="0"/>
      <w:rPr/>
    </w:pPr>
    <w:tblPr>
      <w:tblBorders>
        <w:bottom w:val="single" w:color="D07C7A" w:themeColor="accent2" w:themeTint="BF" w:sz="8"/>
        <w:insideH w:val="single" w:color="D07C7A" w:themeColor="accent2" w:themeTint="BF" w:sz="8"/>
        <w:insideV w:val="single" w:color="D07C7A" w:themeColor="accent2" w:themeTint="BF" w:sz="8"/>
        <w:left w:val="single" w:color="D07C7A" w:themeColor="accent2" w:themeTint="BF" w:sz="8"/>
        <w:right w:val="single" w:color="D07C7A" w:themeColor="accent2" w:themeTint="BF" w:sz="8"/>
        <w:top w:val="single" w:color="D07C7A" w:themeColor="accent2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D07C7A" w:themeColor="accent2" w:themeTint="BF" w:sz="18"/>
        </w:tcBorders>
      </w:tcPr>
    </w:tblStylePr>
  </w:style>
  <w:style w:styleId="PO241" w:type="table">
    <w:name w:val="Medium Grid 1 Accent 3"/>
    <w:basedOn w:val="PO3"/>
    <w:uiPriority w:val="67"/>
    <w:pPr>
      <w:spacing w:lineRule="auto" w:line="240" w:after="0"/>
      <w:rPr/>
    </w:pPr>
    <w:tblPr>
      <w:tblBorders>
        <w:bottom w:val="single" w:color="B4CC83" w:themeColor="accent3" w:themeTint="BF" w:sz="8"/>
        <w:insideH w:val="single" w:color="B4CC83" w:themeColor="accent3" w:themeTint="BF" w:sz="8"/>
        <w:insideV w:val="single" w:color="B4CC83" w:themeColor="accent3" w:themeTint="BF" w:sz="8"/>
        <w:left w:val="single" w:color="B4CC83" w:themeColor="accent3" w:themeTint="BF" w:sz="8"/>
        <w:right w:val="single" w:color="B4CC83" w:themeColor="accent3" w:themeTint="BF" w:sz="8"/>
        <w:top w:val="single" w:color="B4CC83" w:themeColor="accent3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B4CC83" w:themeColor="accent3" w:themeTint="BF" w:sz="18"/>
        </w:tcBorders>
      </w:tcPr>
    </w:tblStylePr>
  </w:style>
  <w:style w:styleId="PO242" w:type="table">
    <w:name w:val="Medium Grid 1 Accent 4"/>
    <w:basedOn w:val="PO3"/>
    <w:uiPriority w:val="67"/>
    <w:pPr>
      <w:spacing w:lineRule="auto" w:line="240" w:after="0"/>
      <w:rPr/>
    </w:pPr>
    <w:tblPr>
      <w:tblBorders>
        <w:bottom w:val="single" w:color="A08BB9" w:themeColor="accent4" w:themeTint="BF" w:sz="8"/>
        <w:insideH w:val="single" w:color="A08BB9" w:themeColor="accent4" w:themeTint="BF" w:sz="8"/>
        <w:insideV w:val="single" w:color="A08BB9" w:themeColor="accent4" w:themeTint="BF" w:sz="8"/>
        <w:left w:val="single" w:color="A08BB9" w:themeColor="accent4" w:themeTint="BF" w:sz="8"/>
        <w:right w:val="single" w:color="A08BB9" w:themeColor="accent4" w:themeTint="BF" w:sz="8"/>
        <w:top w:val="single" w:color="A08BB9" w:themeColor="accent4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A08BB9" w:themeColor="accent4" w:themeTint="BF" w:sz="18"/>
        </w:tcBorders>
      </w:tcPr>
    </w:tblStylePr>
  </w:style>
  <w:style w:styleId="PO243" w:type="table">
    <w:name w:val="Medium Grid 1 Accent 5"/>
    <w:basedOn w:val="PO3"/>
    <w:uiPriority w:val="67"/>
    <w:pPr>
      <w:spacing w:lineRule="auto" w:line="240" w:after="0"/>
      <w:rPr/>
    </w:pPr>
    <w:tblPr>
      <w:tblBorders>
        <w:bottom w:val="single" w:color="78C1D4" w:themeColor="accent5" w:themeTint="BF" w:sz="8"/>
        <w:insideH w:val="single" w:color="78C1D4" w:themeColor="accent5" w:themeTint="BF" w:sz="8"/>
        <w:insideV w:val="single" w:color="78C1D4" w:themeColor="accent5" w:themeTint="BF" w:sz="8"/>
        <w:left w:val="single" w:color="78C1D4" w:themeColor="accent5" w:themeTint="BF" w:sz="8"/>
        <w:right w:val="single" w:color="78C1D4" w:themeColor="accent5" w:themeTint="BF" w:sz="8"/>
        <w:top w:val="single" w:color="78C1D4" w:themeColor="accent5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78C1D4" w:themeColor="accent5" w:themeTint="BF" w:sz="18"/>
        </w:tcBorders>
      </w:tcPr>
    </w:tblStylePr>
  </w:style>
  <w:style w:styleId="PO244" w:type="table">
    <w:name w:val="Medium Grid 1 Accent 6"/>
    <w:basedOn w:val="PO3"/>
    <w:uiPriority w:val="67"/>
    <w:pPr>
      <w:spacing w:lineRule="auto" w:line="240" w:after="0"/>
      <w:rPr/>
    </w:pPr>
    <w:tblPr>
      <w:tblBorders>
        <w:bottom w:val="single" w:color="F9B074" w:themeColor="accent6" w:themeTint="BF" w:sz="8"/>
        <w:insideH w:val="single" w:color="F9B074" w:themeColor="accent6" w:themeTint="BF" w:sz="8"/>
        <w:insideV w:val="single" w:color="F9B074" w:themeColor="accent6" w:themeTint="BF" w:sz="8"/>
        <w:left w:val="single" w:color="F9B074" w:themeColor="accent6" w:themeTint="BF" w:sz="8"/>
        <w:right w:val="single" w:color="F9B074" w:themeColor="accent6" w:themeTint="BF" w:sz="8"/>
        <w:top w:val="single" w:color="F9B074" w:themeColor="accent6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F9B074" w:themeColor="accent6" w:themeTint="BF" w:sz="18"/>
        </w:tcBorders>
      </w:tcPr>
    </w:tblStylePr>
  </w:style>
  <w:style w:styleId="PO245" w:type="table">
    <w:name w:val="Medium Grid 2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000000" w:themeColor="text1" w:sz="8"/>
        <w:insideH w:val="single" w:color="000000" w:themeColor="text1" w:sz="8"/>
        <w:insideV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  <w:tcBorders>
          <w:insideH w:val="single" w:color="000000" w:themeColor="text1" w:sz="6"/>
          <w:insideV w:val="single" w:color="000000" w:themeColor="text1" w:sz="6"/>
        </w:tcBorders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6E6E6" w:themeFill="text1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CCCCCC" w:themeFill="text1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6" w:type="table">
    <w:name w:val="Medium Grid 2 Accent 1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F81BD" w:themeColor="accent1" w:sz="8"/>
        <w:insideH w:val="single" w:color="4F81BD" w:themeColor="accent1" w:sz="8"/>
        <w:insideV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  <w:tcBorders>
          <w:insideH w:val="single" w:color="4F81BD" w:themeColor="accent1" w:sz="6"/>
          <w:insideV w:val="single" w:color="4F81BD" w:themeColor="accent1" w:sz="6"/>
        </w:tcBorders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EF3F9" w:themeFill="accent1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DCE6F2" w:themeFill="accent1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7" w:type="table">
    <w:name w:val="Medium Grid 2 Accent 2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C0504D" w:themeColor="accent2" w:sz="8"/>
        <w:insideH w:val="single" w:color="C0504D" w:themeColor="accent2" w:sz="8"/>
        <w:insideV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  <w:tcBorders>
          <w:insideH w:val="single" w:color="C0504D" w:themeColor="accent2" w:sz="6"/>
          <w:insideV w:val="single" w:color="C0504D" w:themeColor="accent2" w:sz="6"/>
        </w:tcBorders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9EEEE" w:themeFill="accent2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F2DCDB" w:themeFill="accent2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8" w:type="table">
    <w:name w:val="Medium Grid 2 Accent 3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9BBB59" w:themeColor="accent3" w:sz="8"/>
        <w:insideH w:val="single" w:color="9BBB59" w:themeColor="accent3" w:sz="8"/>
        <w:insideV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  <w:tcBorders>
          <w:insideH w:val="single" w:color="9BBB59" w:themeColor="accent3" w:sz="6"/>
          <w:insideV w:val="single" w:color="9BBB59" w:themeColor="accent3" w:sz="6"/>
        </w:tcBorders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5F8EF" w:themeFill="accent3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EBF1DE" w:themeFill="accent3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9" w:type="table">
    <w:name w:val="Medium Grid 2 Accent 4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8064A2" w:themeColor="accent4" w:sz="8"/>
        <w:insideH w:val="single" w:color="8064A2" w:themeColor="accent4" w:sz="8"/>
        <w:insideV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  <w:tcBorders>
          <w:insideH w:val="single" w:color="8064A2" w:themeColor="accent4" w:sz="6"/>
          <w:insideV w:val="single" w:color="8064A2" w:themeColor="accent4" w:sz="6"/>
        </w:tcBorders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3F0F6" w:themeFill="accent4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E6E0EC" w:themeFill="accent4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0" w:type="table">
    <w:name w:val="Medium Grid 2 Accent 5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BACC6" w:themeColor="accent5" w:sz="8"/>
        <w:insideH w:val="single" w:color="4BACC6" w:themeColor="accent5" w:sz="8"/>
        <w:insideV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  <w:tcBorders>
          <w:insideH w:val="single" w:color="4BACC6" w:themeColor="accent5" w:sz="6"/>
          <w:insideV w:val="single" w:color="4BACC6" w:themeColor="accent5" w:sz="6"/>
        </w:tcBorders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DF7F9" w:themeFill="accent5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DBEEF4" w:themeFill="accent5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1" w:type="table">
    <w:name w:val="Medium Grid 2 Accent 6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F79646" w:themeColor="accent6" w:sz="8"/>
        <w:insideH w:val="single" w:color="F79646" w:themeColor="accent6" w:sz="8"/>
        <w:insideV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  <w:tcBorders>
          <w:insideH w:val="single" w:color="F79646" w:themeColor="accent6" w:sz="6"/>
          <w:insideV w:val="single" w:color="F79646" w:themeColor="accent6" w:sz="6"/>
        </w:tcBorders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EF5ED" w:themeFill="accent6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FDEADA" w:themeFill="accent6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2" w:type="table">
    <w:name w:val="Medium Grid 3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808080" w:themeFill="text1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3" w:type="table">
    <w:name w:val="Medium Grid 3 Accent 1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A7C0DE" w:themeFill="accent1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4" w:type="table">
    <w:name w:val="Medium Grid 3 Accent 2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E0A8A6" w:themeFill="accent2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5" w:type="table">
    <w:name w:val="Medium Grid 3 Accent 3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CDDDAC" w:themeFill="accent3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6" w:type="table">
    <w:name w:val="Medium Grid 3 Accent 4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C0B2D1" w:themeFill="accent4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7" w:type="table">
    <w:name w:val="Medium Grid 3 Accent 5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A5D6E3" w:themeFill="accent5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8" w:type="table">
    <w:name w:val="Medium Grid 3 Accent 6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FBCBA3" w:themeFill="accent6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9" w:type="table">
    <w:name w:val="Dark List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000000" w:themeFill="text1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0" w:type="table">
    <w:name w:val="Dark List Accent 1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F81BD" w:themeFill="accent1" w:color="000000" w:val="clear"/>
    </w:tcPr>
    <w:tblStylePr w:type="band1Horz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243F61" w:themeFill="accent1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1" w:type="table">
    <w:name w:val="Dark List Accent 2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504D" w:themeFill="accent2" w:color="000000" w:val="clear"/>
    </w:tcPr>
    <w:tblStylePr w:type="band1Horz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622423" w:themeFill="accent2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2" w:type="table">
    <w:name w:val="Dark List Accent 3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9BBB59" w:themeFill="accent3" w:color="000000" w:val="clear"/>
    </w:tcPr>
    <w:tblStylePr w:type="band1Horz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4E6127" w:themeFill="accent3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3" w:type="table">
    <w:name w:val="Dark List Accent 4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8064A2" w:themeFill="accent4" w:color="000000" w:val="clear"/>
    </w:tcPr>
    <w:tblStylePr w:type="band1Horz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3F3051" w:themeFill="accent4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4" w:type="table">
    <w:name w:val="Dark List Accent 5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BACC6" w:themeFill="accent5" w:color="000000" w:val="clear"/>
    </w:tcPr>
    <w:tblStylePr w:type="band1Horz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205867" w:themeFill="accent5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5" w:type="table">
    <w:name w:val="Dark List Accent 6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79646" w:themeFill="accent6" w:color="000000" w:val="clear"/>
    </w:tcPr>
    <w:tblStylePr w:type="band1Horz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974706" w:themeFill="accent6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6" w:type="table">
    <w:name w:val="Colorful Shading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000000" w:themeColor="text1" w:sz="4"/>
        <w:insideH w:val="single" w:color="FFFFFF" w:themeColor="background1" w:sz="4"/>
        <w:insideV w:val="single" w:color="FFFFFF" w:themeColor="background1" w:sz="4"/>
        <w:left w:val="single" w:color="000000" w:themeColor="text1" w:sz="4"/>
        <w:right w:val="single" w:color="000000" w:themeColor="text1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6E6" w:themeFill="text1" w:themeFillTint="19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999999" w:themeFill="text1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000000" w:themeFill="text1" w:themeFillShade="99" w:color="000000" w:val="clear"/>
        <w:tcBorders>
          <w:bottom w:val="nil"/>
          <w:insideH w:val="single" w:color="000000" w:themeColor="text1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000000" w:themeFill="text1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67" w:type="table">
    <w:name w:val="Colorful Shading Accent 1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F81BD" w:themeColor="accent1" w:sz="4"/>
        <w:insideH w:val="single" w:color="FFFFFF" w:themeColor="background1" w:sz="4"/>
        <w:insideV w:val="single" w:color="FFFFFF" w:themeColor="background1" w:sz="4"/>
        <w:left w:val="single" w:color="4F81BD" w:themeColor="accent1" w:sz="4"/>
        <w:right w:val="single" w:color="4F81BD" w:themeColor="accent1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EF3F9" w:themeFill="accent1" w:themeFillTint="19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B9CDE5" w:themeFill="accent1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bottom w:val="nil"/>
          <w:insideH w:val="single" w:color="2B4D74" w:themeColor="accent1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68" w:type="table">
    <w:name w:val="Colorful Shading Accent 2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C0504D" w:themeColor="accent2" w:sz="4"/>
        <w:insideH w:val="single" w:color="FFFFFF" w:themeColor="background1" w:sz="4"/>
        <w:insideV w:val="single" w:color="FFFFFF" w:themeColor="background1" w:sz="4"/>
        <w:left w:val="single" w:color="C0504D" w:themeColor="accent2" w:sz="4"/>
        <w:right w:val="single" w:color="C0504D" w:themeColor="accent2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9EEEE" w:themeFill="accent2" w:themeFillTint="19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6B9B8" w:themeFill="accent2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bottom w:val="nil"/>
          <w:insideH w:val="single" w:color="772C2A" w:themeColor="accent2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69" w:type="table">
    <w:name w:val="Colorful Shading Accent 3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9BBB59" w:themeColor="accent3" w:sz="4"/>
        <w:insideH w:val="single" w:color="FFFFFF" w:themeColor="background1" w:sz="4"/>
        <w:insideV w:val="single" w:color="FFFFFF" w:themeColor="background1" w:sz="4"/>
        <w:left w:val="single" w:color="9BBB59" w:themeColor="accent3" w:sz="4"/>
        <w:right w:val="single" w:color="9BBB59" w:themeColor="accent3" w:sz="4"/>
        <w:top w:val="single" w:color="8064A2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5F8EF" w:themeFill="accent3" w:themeFillTint="19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D7E4BD" w:themeFill="accent3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bottom w:val="nil"/>
          <w:insideH w:val="single" w:color="5E7530" w:themeColor="accent3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8064A2" w:themeColor="accent4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top w:val="single" w:color="FFFFFF" w:themeColor="background1" w:sz="6"/>
        </w:tcBorders>
      </w:tcPr>
    </w:tblStylePr>
  </w:style>
  <w:style w:styleId="PO270" w:type="table">
    <w:name w:val="Colorful Shading Accent 4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8064A2" w:themeColor="accent4" w:sz="4"/>
        <w:insideH w:val="single" w:color="FFFFFF" w:themeColor="background1" w:sz="4"/>
        <w:insideV w:val="single" w:color="FFFFFF" w:themeColor="background1" w:sz="4"/>
        <w:left w:val="single" w:color="8064A2" w:themeColor="accent4" w:sz="4"/>
        <w:right w:val="single" w:color="8064A2" w:themeColor="accent4" w:sz="4"/>
        <w:top w:val="single" w:color="9BBB59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3F0F6" w:themeFill="accent4" w:themeFillTint="19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CC1DA" w:themeFill="accent4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bottom w:val="nil"/>
          <w:insideH w:val="single" w:color="4C3A62" w:themeColor="accent4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9BBB59" w:themeColor="accent3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1" w:type="table">
    <w:name w:val="Colorful Shading Accent 5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BACC6" w:themeColor="accent5" w:sz="4"/>
        <w:insideH w:val="single" w:color="FFFFFF" w:themeColor="background1" w:sz="4"/>
        <w:insideV w:val="single" w:color="FFFFFF" w:themeColor="background1" w:sz="4"/>
        <w:left w:val="single" w:color="4BACC6" w:themeColor="accent5" w:sz="4"/>
        <w:right w:val="single" w:color="4BACC6" w:themeColor="accent5" w:sz="4"/>
        <w:top w:val="single" w:color="F79646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F7F9" w:themeFill="accent5" w:themeFillTint="19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B7DEE8" w:themeFill="accent5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bottom w:val="nil"/>
          <w:insideH w:val="single" w:color="276A7C" w:themeColor="accent5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F79646" w:themeColor="accent6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2" w:type="table">
    <w:name w:val="Colorful Shading Accent 6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F79646" w:themeColor="accent6" w:sz="4"/>
        <w:insideH w:val="single" w:color="FFFFFF" w:themeColor="background1" w:sz="4"/>
        <w:insideV w:val="single" w:color="FFFFFF" w:themeColor="background1" w:sz="4"/>
        <w:left w:val="single" w:color="F79646" w:themeColor="accent6" w:sz="4"/>
        <w:right w:val="single" w:color="F79646" w:themeColor="accent6" w:sz="4"/>
        <w:top w:val="single" w:color="4BACC6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EF5ED" w:themeFill="accent6" w:themeFillTint="19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CD5B5" w:themeFill="accent6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bottom w:val="nil"/>
          <w:insideH w:val="single" w:color="B65607" w:themeColor="accent6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4BACC6" w:themeColor="accent5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3" w:type="table">
    <w:name w:val="Colorful List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6E6" w:themeFill="text1" w:themeFillTint="19" w:color="000000" w:val="clear"/>
    </w:tcPr>
    <w:tblStylePr w:type="band1Horz">
      <w:tblPr/>
      <w:tcPr>
        <w:shd w:fill="CCCCCC" w:themeFill="text1" w:themeFillTint="33" w:color="000000" w:val="clear"/>
      </w:tcPr>
    </w:tblStylePr>
    <w:tblStylePr w:type="band1Vert">
      <w:tblPr/>
      <w:tcPr>
        <w:shd w:fill="C0C0C0" w:themeFill="text1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4" w:type="table">
    <w:name w:val="Colorful List Accent 1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EF3F9" w:themeFill="accent1" w:themeFillTint="19" w:color="000000" w:val="clear"/>
    </w:tcPr>
    <w:tblStylePr w:type="band1Horz">
      <w:tblPr/>
      <w:tcPr>
        <w:shd w:fill="DCE6F2" w:themeFill="accent1" w:themeFillTint="33" w:color="000000" w:val="clear"/>
      </w:tcPr>
    </w:tblStylePr>
    <w:tblStylePr w:type="band1Vert">
      <w:tblPr/>
      <w:tcPr>
        <w:shd w:fill="D4E0EF" w:themeFill="accent1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5" w:type="table">
    <w:name w:val="Colorful List Accent 2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9EEEE" w:themeFill="accent2" w:themeFillTint="19" w:color="000000" w:val="clear"/>
    </w:tcPr>
    <w:tblStylePr w:type="band1Horz">
      <w:tblPr/>
      <w:tcPr>
        <w:shd w:fill="F2DCDB" w:themeFill="accent2" w:themeFillTint="33" w:color="000000" w:val="clear"/>
      </w:tcPr>
    </w:tblStylePr>
    <w:tblStylePr w:type="band1Vert">
      <w:tblPr/>
      <w:tcPr>
        <w:shd w:fill="EFD4D3" w:themeFill="accent2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6" w:type="table">
    <w:name w:val="Colorful List Accent 3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5F8EF" w:themeFill="accent3" w:themeFillTint="19" w:color="000000" w:val="clear"/>
    </w:tcPr>
    <w:tblStylePr w:type="band1Horz">
      <w:tblPr/>
      <w:tcPr>
        <w:shd w:fill="EBF1DE" w:themeFill="accent3" w:themeFillTint="33" w:color="000000" w:val="clear"/>
      </w:tcPr>
    </w:tblStylePr>
    <w:tblStylePr w:type="band1Vert">
      <w:tblPr/>
      <w:tcPr>
        <w:shd w:fill="E6EED6" w:themeFill="accent3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664E83" w:themeFill="accent4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664E83" w:themeColor="accent4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7" w:type="table">
    <w:name w:val="Colorful List Accent 4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3F0F6" w:themeFill="accent4" w:themeFillTint="19" w:color="000000" w:val="clear"/>
    </w:tcPr>
    <w:tblStylePr w:type="band1Horz">
      <w:tblPr/>
      <w:tcPr>
        <w:shd w:fill="E6E0EC" w:themeFill="accent4" w:themeFillTint="33" w:color="000000" w:val="clear"/>
      </w:tcPr>
    </w:tblStylePr>
    <w:tblStylePr w:type="band1Vert">
      <w:tblPr/>
      <w:tcPr>
        <w:shd w:fill="E0D9E8" w:themeFill="accent4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7E9C40" w:themeFill="accent3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7E9C40" w:themeColor="accent3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8" w:type="table">
    <w:name w:val="Colorful List Accent 5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F7F9" w:themeFill="accent5" w:themeFillTint="19" w:color="000000" w:val="clear"/>
    </w:tcPr>
    <w:tblStylePr w:type="band1Horz">
      <w:tblPr/>
      <w:tcPr>
        <w:shd w:fill="DBEEF4" w:themeFill="accent5" w:themeFillTint="33" w:color="000000" w:val="clear"/>
      </w:tcPr>
    </w:tblStylePr>
    <w:tblStylePr w:type="band1Vert">
      <w:tblPr/>
      <w:tcPr>
        <w:shd w:fill="D3EAF1" w:themeFill="accent5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F3730A" w:themeFill="accent6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F3730A" w:themeColor="accent6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9" w:type="table">
    <w:name w:val="Colorful List Accent 6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EF5ED" w:themeFill="accent6" w:themeFillTint="19" w:color="000000" w:val="clear"/>
    </w:tcPr>
    <w:tblStylePr w:type="band1Horz">
      <w:tblPr/>
      <w:tcPr>
        <w:shd w:fill="FDEADA" w:themeFill="accent6" w:themeFillTint="33" w:color="000000" w:val="clear"/>
      </w:tcPr>
    </w:tblStylePr>
    <w:tblStylePr w:type="band1Vert">
      <w:tblPr/>
      <w:tcPr>
        <w:shd w:fill="FDE5D1" w:themeFill="accent6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348DA5" w:themeFill="accent5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348DA5" w:themeColor="accent5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80" w:type="table">
    <w:name w:val="Colorful Grid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000000" w:themeFill="text1" w:themeFillShade="BF" w:color="000000" w:val="clear"/>
      </w:tcPr>
    </w:tblStylePr>
    <w:tblStylePr w:type="firstRow">
      <w:rPr>
        <w:b w:val="1"/>
        <w:shd w:val="clear"/>
      </w:rPr>
      <w:tblPr/>
      <w:tcPr>
        <w:shd w:fill="999999" w:themeFill="text1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000000" w:themeFill="text1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999999" w:themeFill="text1" w:themeFillTint="66" w:color="000000" w:val="clear"/>
      </w:tcPr>
    </w:tblStylePr>
  </w:style>
  <w:style w:styleId="PO281" w:type="table">
    <w:name w:val="Colorful Grid Accent 1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CE6F2" w:themeFill="accent1" w:themeFillTint="33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366091" w:themeFill="accent1" w:themeFillShade="BF" w:color="000000" w:val="clear"/>
      </w:tcPr>
    </w:tblStylePr>
    <w:tblStylePr w:type="firstRow">
      <w:rPr>
        <w:b w:val="1"/>
        <w:shd w:val="clear"/>
      </w:rPr>
      <w:tblPr/>
      <w:tcPr>
        <w:shd w:fill="B9CDE5" w:themeFill="accent1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366091" w:themeFill="accent1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B9CDE5" w:themeFill="accent1" w:themeFillTint="66" w:color="000000" w:val="clear"/>
      </w:tcPr>
    </w:tblStylePr>
  </w:style>
  <w:style w:styleId="PO282" w:type="table">
    <w:name w:val="Colorful Grid Accent 2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2DCDB" w:themeFill="accent2" w:themeFillTint="33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943734" w:themeFill="accent2" w:themeFillShade="BF" w:color="000000" w:val="clear"/>
      </w:tcPr>
    </w:tblStylePr>
    <w:tblStylePr w:type="firstRow">
      <w:rPr>
        <w:b w:val="1"/>
        <w:shd w:val="clear"/>
      </w:rPr>
      <w:tblPr/>
      <w:tcPr>
        <w:shd w:fill="E6B9B8" w:themeFill="accent2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943734" w:themeFill="accent2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E6B9B8" w:themeFill="accent2" w:themeFillTint="66" w:color="000000" w:val="clear"/>
      </w:tcPr>
    </w:tblStylePr>
  </w:style>
  <w:style w:styleId="PO283" w:type="table">
    <w:name w:val="Colorful Grid Accent 3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BF1DE" w:themeFill="accent3" w:themeFillTint="33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76923C" w:themeFill="accent3" w:themeFillShade="BF" w:color="000000" w:val="clear"/>
      </w:tcPr>
    </w:tblStylePr>
    <w:tblStylePr w:type="firstRow">
      <w:rPr>
        <w:b w:val="1"/>
        <w:shd w:val="clear"/>
      </w:rPr>
      <w:tblPr/>
      <w:tcPr>
        <w:shd w:fill="D7E4BD" w:themeFill="accent3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76923C" w:themeFill="accent3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D7E4BD" w:themeFill="accent3" w:themeFillTint="66" w:color="000000" w:val="clear"/>
      </w:tcPr>
    </w:tblStylePr>
  </w:style>
  <w:style w:styleId="PO284" w:type="table">
    <w:name w:val="Colorful Grid Accent 4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0EC" w:themeFill="accent4" w:themeFillTint="33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5F497A" w:themeFill="accent4" w:themeFillShade="BF" w:color="000000" w:val="clear"/>
      </w:tcPr>
    </w:tblStylePr>
    <w:tblStylePr w:type="firstRow">
      <w:rPr>
        <w:b w:val="1"/>
        <w:shd w:val="clear"/>
      </w:rPr>
      <w:tblPr/>
      <w:tcPr>
        <w:shd w:fill="CCC1DA" w:themeFill="accent4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5F497A" w:themeFill="accent4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CCC1DA" w:themeFill="accent4" w:themeFillTint="66" w:color="000000" w:val="clear"/>
      </w:tcPr>
    </w:tblStylePr>
  </w:style>
  <w:style w:styleId="PO285" w:type="table">
    <w:name w:val="Colorful Grid Accent 5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BEEF4" w:themeFill="accent5" w:themeFillTint="33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31849B" w:themeFill="accent5" w:themeFillShade="BF" w:color="000000" w:val="clear"/>
      </w:tcPr>
    </w:tblStylePr>
    <w:tblStylePr w:type="firstRow">
      <w:rPr>
        <w:b w:val="1"/>
        <w:shd w:val="clear"/>
      </w:rPr>
      <w:tblPr/>
      <w:tcPr>
        <w:shd w:fill="B7DEE8" w:themeFill="accent5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31849B" w:themeFill="accent5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B7DEE8" w:themeFill="accent5" w:themeFillTint="66" w:color="000000" w:val="clear"/>
      </w:tcPr>
    </w:tblStylePr>
  </w:style>
  <w:style w:styleId="PO286" w:type="table">
    <w:name w:val="Colorful Grid Accent 6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ADA" w:themeFill="accent6" w:themeFillTint="33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E36C09" w:themeFill="accent6" w:themeFillShade="BF" w:color="000000" w:val="clear"/>
      </w:tcPr>
    </w:tblStylePr>
    <w:tblStylePr w:type="firstRow">
      <w:rPr>
        <w:b w:val="1"/>
        <w:shd w:val="clear"/>
      </w:rPr>
      <w:tblPr/>
      <w:tcPr>
        <w:shd w:fill="FCD5B5" w:themeFill="accent6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E36C09" w:themeFill="accent6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FCD5B5" w:themeFill="accent6" w:themeFillTint="66" w:color="000000" w:val="clear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5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python-docx</dc:creator>
  <cp:lastModifiedBy>kang jung min</cp:lastModifiedBy>
  <dcterms:modified xsi:type="dcterms:W3CDTF">2013-12-23T23:15:00Z</dcterms:modified>
</cp:coreProperties>
</file>