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83580" w14:textId="70C63969" w:rsidR="00266F2E" w:rsidRPr="00EA134E" w:rsidRDefault="00C8272D" w:rsidP="00EA134E">
      <w:pPr>
        <w:jc w:val="center"/>
        <w:rPr>
          <w:rFonts w:eastAsia="DengXian"/>
          <w:b/>
          <w:bCs/>
          <w:sz w:val="28"/>
          <w:szCs w:val="28"/>
          <w:lang w:eastAsia="zh-CN"/>
        </w:rPr>
      </w:pPr>
      <w:r w:rsidRPr="00EA134E">
        <w:rPr>
          <w:rFonts w:eastAsia="DengXian" w:hint="eastAsia"/>
          <w:b/>
          <w:bCs/>
          <w:sz w:val="28"/>
          <w:szCs w:val="28"/>
          <w:lang w:eastAsia="zh-CN"/>
        </w:rPr>
        <w:t>Brief</w:t>
      </w:r>
      <w:r w:rsidRPr="00EA134E">
        <w:rPr>
          <w:rFonts w:eastAsia="DengXian"/>
          <w:b/>
          <w:bCs/>
          <w:sz w:val="28"/>
          <w:szCs w:val="28"/>
          <w:lang w:eastAsia="zh-CN"/>
        </w:rPr>
        <w:t xml:space="preserve"> report of result analysis of Kyoto Ecosystem Services project</w:t>
      </w:r>
    </w:p>
    <w:p w14:paraId="7F955D6A" w14:textId="21DE4639" w:rsidR="00C8272D" w:rsidRDefault="00C8272D" w:rsidP="00EA134E">
      <w:pPr>
        <w:jc w:val="center"/>
        <w:rPr>
          <w:rFonts w:eastAsia="DengXian"/>
          <w:lang w:eastAsia="zh-CN"/>
        </w:rPr>
      </w:pPr>
      <w:r>
        <w:rPr>
          <w:rFonts w:eastAsia="DengXian" w:hint="eastAsia"/>
          <w:lang w:eastAsia="zh-CN"/>
        </w:rPr>
        <w:t>K</w:t>
      </w:r>
      <w:r>
        <w:rPr>
          <w:rFonts w:eastAsia="DengXian"/>
          <w:lang w:eastAsia="zh-CN"/>
        </w:rPr>
        <w:t>ang</w:t>
      </w:r>
    </w:p>
    <w:p w14:paraId="16BDB590" w14:textId="390EFC4B" w:rsidR="007653B2" w:rsidRDefault="007653B2">
      <w:pPr>
        <w:rPr>
          <w:rFonts w:eastAsia="DengXian"/>
          <w:lang w:eastAsia="zh-CN"/>
        </w:rPr>
      </w:pPr>
    </w:p>
    <w:p w14:paraId="0EF18B43" w14:textId="564F0EAB" w:rsidR="00304D67" w:rsidRPr="00EA134E" w:rsidRDefault="00304D67">
      <w:pPr>
        <w:rPr>
          <w:rFonts w:eastAsia="DengXian"/>
          <w:b/>
          <w:bCs/>
          <w:lang w:eastAsia="zh-CN"/>
        </w:rPr>
      </w:pPr>
      <w:r w:rsidRPr="00EA134E">
        <w:rPr>
          <w:rFonts w:eastAsia="DengXian"/>
          <w:b/>
          <w:bCs/>
          <w:lang w:eastAsia="zh-CN"/>
        </w:rPr>
        <w:t>Abbreviation</w:t>
      </w:r>
    </w:p>
    <w:p w14:paraId="7333057C" w14:textId="31F2A88A" w:rsidR="00304D67" w:rsidRDefault="00304D67">
      <w:pPr>
        <w:rPr>
          <w:rFonts w:eastAsia="DengXian"/>
          <w:lang w:eastAsia="zh-CN"/>
        </w:rPr>
      </w:pPr>
      <w:r>
        <w:rPr>
          <w:rFonts w:eastAsia="DengXian" w:hint="eastAsia"/>
          <w:lang w:eastAsia="zh-CN"/>
        </w:rPr>
        <w:t>E</w:t>
      </w:r>
      <w:r>
        <w:rPr>
          <w:rFonts w:eastAsia="DengXian"/>
          <w:lang w:eastAsia="zh-CN"/>
        </w:rPr>
        <w:t xml:space="preserve">S – ecosystem service </w:t>
      </w:r>
    </w:p>
    <w:p w14:paraId="4538779F" w14:textId="3FD0F6BD" w:rsidR="00304D67" w:rsidRDefault="00304D67">
      <w:pPr>
        <w:rPr>
          <w:rFonts w:eastAsia="DengXian"/>
          <w:lang w:eastAsia="zh-CN"/>
        </w:rPr>
      </w:pPr>
    </w:p>
    <w:p w14:paraId="4E968D46" w14:textId="1F0F5F4A" w:rsidR="000102B3" w:rsidRDefault="000102B3">
      <w:pPr>
        <w:rPr>
          <w:rFonts w:eastAsia="DengXian"/>
          <w:b/>
          <w:bCs/>
          <w:lang w:eastAsia="zh-CN"/>
        </w:rPr>
      </w:pPr>
      <w:r w:rsidRPr="000102B3">
        <w:rPr>
          <w:rFonts w:eastAsia="DengXian"/>
          <w:b/>
          <w:bCs/>
          <w:lang w:eastAsia="zh-CN"/>
        </w:rPr>
        <w:t xml:space="preserve">General description: not shown </w:t>
      </w:r>
      <w:proofErr w:type="gramStart"/>
      <w:r w:rsidRPr="000102B3">
        <w:rPr>
          <w:rFonts w:eastAsia="DengXian"/>
          <w:b/>
          <w:bCs/>
          <w:lang w:eastAsia="zh-CN"/>
        </w:rPr>
        <w:t>here</w:t>
      </w:r>
      <w:proofErr w:type="gramEnd"/>
      <w:r w:rsidRPr="000102B3">
        <w:rPr>
          <w:rFonts w:eastAsia="DengXian"/>
          <w:b/>
          <w:bCs/>
          <w:lang w:eastAsia="zh-CN"/>
        </w:rPr>
        <w:t xml:space="preserve"> </w:t>
      </w:r>
    </w:p>
    <w:p w14:paraId="2BC76E8E" w14:textId="1CE8FACE" w:rsidR="006040EB" w:rsidRDefault="006040EB">
      <w:pPr>
        <w:rPr>
          <w:rFonts w:eastAsia="DengXian"/>
          <w:b/>
          <w:bCs/>
          <w:lang w:eastAsia="zh-CN"/>
        </w:rPr>
      </w:pPr>
    </w:p>
    <w:p w14:paraId="30EA73AC" w14:textId="0669BAFD" w:rsidR="006040EB" w:rsidRDefault="002A5ED8">
      <w:pPr>
        <w:rPr>
          <w:rFonts w:eastAsia="DengXian"/>
          <w:b/>
          <w:bCs/>
          <w:lang w:eastAsia="zh-CN"/>
        </w:rPr>
      </w:pPr>
      <w:r>
        <w:rPr>
          <w:rFonts w:eastAsia="DengXian"/>
          <w:b/>
          <w:bCs/>
          <w:lang w:eastAsia="zh-CN"/>
        </w:rPr>
        <w:t>Structure analysis: unfinished</w:t>
      </w:r>
    </w:p>
    <w:p w14:paraId="6C69CB1A" w14:textId="1170FE57" w:rsidR="002A5ED8" w:rsidRPr="002A5ED8" w:rsidRDefault="002A5ED8">
      <w:pPr>
        <w:rPr>
          <w:rFonts w:eastAsia="DengXian" w:hint="eastAsia"/>
          <w:lang w:eastAsia="zh-CN"/>
        </w:rPr>
      </w:pPr>
      <w:r>
        <w:rPr>
          <w:rFonts w:eastAsia="DengXian" w:hint="eastAsia"/>
          <w:lang w:eastAsia="zh-CN"/>
        </w:rPr>
        <w:t>D</w:t>
      </w:r>
      <w:r>
        <w:rPr>
          <w:rFonts w:eastAsia="DengXian"/>
          <w:lang w:eastAsia="zh-CN"/>
        </w:rPr>
        <w:t>BH distribution across land use types</w:t>
      </w:r>
      <w:r w:rsidR="00320CC4">
        <w:rPr>
          <w:rFonts w:eastAsia="DengXian"/>
          <w:lang w:eastAsia="zh-CN"/>
        </w:rPr>
        <w:t xml:space="preserve"> – unfinished </w:t>
      </w:r>
    </w:p>
    <w:p w14:paraId="5F531692" w14:textId="77777777" w:rsidR="00EA134E" w:rsidRDefault="00EA134E">
      <w:pPr>
        <w:rPr>
          <w:rFonts w:eastAsia="DengXian" w:hint="eastAsia"/>
          <w:lang w:eastAsia="zh-CN"/>
        </w:rPr>
      </w:pPr>
    </w:p>
    <w:p w14:paraId="002B6133" w14:textId="77777777" w:rsidR="007653B2" w:rsidRPr="00C8272D" w:rsidRDefault="007653B2" w:rsidP="007653B2">
      <w:pPr>
        <w:rPr>
          <w:rFonts w:eastAsia="DengXian"/>
          <w:b/>
          <w:bCs/>
          <w:lang w:eastAsia="zh-CN"/>
        </w:rPr>
      </w:pPr>
      <w:r>
        <w:rPr>
          <w:rFonts w:eastAsia="DengXian"/>
          <w:b/>
          <w:bCs/>
          <w:lang w:eastAsia="zh-CN"/>
        </w:rPr>
        <w:t xml:space="preserve">Category of ES and ES values: </w:t>
      </w:r>
    </w:p>
    <w:p w14:paraId="74BA2215" w14:textId="0AAA9542" w:rsidR="007653B2" w:rsidRPr="00304D67" w:rsidRDefault="007653B2">
      <w:pPr>
        <w:rPr>
          <w:rFonts w:eastAsia="DengXian" w:hint="eastAsia"/>
          <w:lang w:eastAsia="zh-CN"/>
        </w:rPr>
      </w:pPr>
      <w:r>
        <w:rPr>
          <w:rFonts w:eastAsia="DengXian"/>
          <w:lang w:eastAsia="zh-CN"/>
        </w:rPr>
        <w:t xml:space="preserve">The </w:t>
      </w:r>
      <w:r w:rsidR="00304D67">
        <w:rPr>
          <w:rFonts w:eastAsia="DengXian"/>
          <w:lang w:eastAsia="zh-CN"/>
        </w:rPr>
        <w:t xml:space="preserve">total </w:t>
      </w:r>
      <w:r>
        <w:rPr>
          <w:rFonts w:eastAsia="DengXian"/>
          <w:lang w:eastAsia="zh-CN"/>
        </w:rPr>
        <w:t>value of a tree is composed of structure value (</w:t>
      </w:r>
      <w:r w:rsidR="00304D67">
        <w:rPr>
          <w:rFonts w:hint="eastAsia"/>
        </w:rPr>
        <w:t>補償額</w:t>
      </w:r>
      <w:r w:rsidR="00304D67">
        <w:rPr>
          <w:rFonts w:eastAsia="DengXian" w:hint="eastAsia"/>
          <w:lang w:eastAsia="zh-CN"/>
        </w:rPr>
        <w:t>)</w:t>
      </w:r>
      <w:r w:rsidR="00304D67">
        <w:rPr>
          <w:rFonts w:eastAsia="DengXian"/>
          <w:lang w:eastAsia="zh-CN"/>
        </w:rPr>
        <w:t xml:space="preserve">, fixed ES value (in this case, carbon storage value, which is the consequence of carbon sequestration), and annual “added ES values”. The latter, annual added ES values include 3 classes, ordered by the impact of scale: global scale – carbon sequestration value; regional scale – air pollutants removal values, including NO2 removal value, O3 removal value, PM 2.5 removal value, SO removal value (and CO removal value, though it is not accounted in valuation process); local scale – avoided runoff value. </w:t>
      </w:r>
    </w:p>
    <w:p w14:paraId="36B2B08A" w14:textId="7D7D34B9" w:rsidR="007653B2" w:rsidRDefault="005B2359">
      <w:pPr>
        <w:rPr>
          <w:rFonts w:eastAsia="DengXian"/>
          <w:lang w:eastAsia="zh-CN"/>
        </w:rPr>
      </w:pPr>
      <w:r>
        <w:rPr>
          <w:rFonts w:eastAsia="DengXian"/>
          <w:lang w:eastAsia="zh-CN"/>
        </w:rPr>
        <w:t xml:space="preserve">The comparison of the values – mean and </w:t>
      </w:r>
      <w:proofErr w:type="spellStart"/>
      <w:r>
        <w:rPr>
          <w:rFonts w:eastAsia="DengXian"/>
          <w:lang w:eastAsia="zh-CN"/>
        </w:rPr>
        <w:t>sd</w:t>
      </w:r>
      <w:proofErr w:type="spellEnd"/>
      <w:r>
        <w:rPr>
          <w:rFonts w:eastAsia="DengXian"/>
          <w:lang w:eastAsia="zh-CN"/>
        </w:rPr>
        <w:t xml:space="preserve"> by plots: </w:t>
      </w:r>
    </w:p>
    <w:tbl>
      <w:tblPr>
        <w:tblW w:w="4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72"/>
        <w:gridCol w:w="1023"/>
        <w:gridCol w:w="1200"/>
      </w:tblGrid>
      <w:tr w:rsidR="005B2359" w:rsidRPr="005B2359" w14:paraId="75D30F05" w14:textId="77777777" w:rsidTr="005E33A6">
        <w:trPr>
          <w:trHeight w:val="353"/>
        </w:trPr>
        <w:tc>
          <w:tcPr>
            <w:tcW w:w="2972" w:type="dxa"/>
            <w:shd w:val="clear" w:color="auto" w:fill="auto"/>
            <w:noWrap/>
            <w:vAlign w:val="center"/>
            <w:hideMark/>
          </w:tcPr>
          <w:p w14:paraId="312CA8FB" w14:textId="2E349CE5" w:rsidR="005B2359" w:rsidRPr="005B2359" w:rsidRDefault="005B2359" w:rsidP="005B2359">
            <w:pPr>
              <w:widowControl/>
              <w:jc w:val="left"/>
              <w:rPr>
                <w:rFonts w:ascii="Times New Roman" w:eastAsia="DengXian" w:hAnsi="Times New Roman" w:cs="Times New Roman" w:hint="eastAsia"/>
                <w:color w:val="000000"/>
                <w:kern w:val="0"/>
                <w:sz w:val="22"/>
                <w:lang w:eastAsia="zh-CN"/>
              </w:rPr>
            </w:pPr>
            <w:r>
              <w:rPr>
                <w:rFonts w:ascii="Times New Roman" w:eastAsia="DengXian" w:hAnsi="Times New Roman" w:cs="Times New Roman"/>
                <w:color w:val="000000"/>
                <w:kern w:val="0"/>
                <w:sz w:val="22"/>
                <w:lang w:eastAsia="zh-CN"/>
              </w:rPr>
              <w:t>Value class</w:t>
            </w:r>
          </w:p>
        </w:tc>
        <w:tc>
          <w:tcPr>
            <w:tcW w:w="471" w:type="dxa"/>
            <w:shd w:val="clear" w:color="auto" w:fill="auto"/>
            <w:noWrap/>
            <w:vAlign w:val="center"/>
            <w:hideMark/>
          </w:tcPr>
          <w:p w14:paraId="195B7EBA" w14:textId="77777777" w:rsidR="005B2359" w:rsidRPr="005B2359" w:rsidRDefault="005B2359" w:rsidP="005B2359">
            <w:pPr>
              <w:widowControl/>
              <w:jc w:val="lef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mean</w:t>
            </w:r>
          </w:p>
        </w:tc>
        <w:tc>
          <w:tcPr>
            <w:tcW w:w="1200" w:type="dxa"/>
            <w:shd w:val="clear" w:color="auto" w:fill="auto"/>
            <w:noWrap/>
            <w:vAlign w:val="center"/>
            <w:hideMark/>
          </w:tcPr>
          <w:p w14:paraId="66195B5E" w14:textId="77777777" w:rsidR="005B2359" w:rsidRPr="005B2359" w:rsidRDefault="005B2359" w:rsidP="005B2359">
            <w:pPr>
              <w:widowControl/>
              <w:jc w:val="left"/>
              <w:rPr>
                <w:rFonts w:ascii="Times New Roman" w:eastAsia="游ゴシック" w:hAnsi="Times New Roman" w:cs="Times New Roman"/>
                <w:color w:val="000000"/>
                <w:kern w:val="0"/>
                <w:sz w:val="22"/>
              </w:rPr>
            </w:pPr>
            <w:proofErr w:type="spellStart"/>
            <w:r w:rsidRPr="005B2359">
              <w:rPr>
                <w:rFonts w:ascii="Times New Roman" w:eastAsia="游ゴシック" w:hAnsi="Times New Roman" w:cs="Times New Roman"/>
                <w:color w:val="000000"/>
                <w:kern w:val="0"/>
                <w:sz w:val="22"/>
              </w:rPr>
              <w:t>sd</w:t>
            </w:r>
            <w:proofErr w:type="spellEnd"/>
          </w:p>
        </w:tc>
      </w:tr>
      <w:tr w:rsidR="005B2359" w:rsidRPr="005B2359" w14:paraId="56C24F5D" w14:textId="77777777" w:rsidTr="005E33A6">
        <w:trPr>
          <w:trHeight w:val="353"/>
        </w:trPr>
        <w:tc>
          <w:tcPr>
            <w:tcW w:w="2972" w:type="dxa"/>
            <w:shd w:val="clear" w:color="auto" w:fill="auto"/>
            <w:noWrap/>
            <w:vAlign w:val="center"/>
            <w:hideMark/>
          </w:tcPr>
          <w:p w14:paraId="3CF425E8" w14:textId="214A7652" w:rsidR="005B2359" w:rsidRPr="005B2359" w:rsidRDefault="005B2359" w:rsidP="005B2359">
            <w:pPr>
              <w:widowControl/>
              <w:jc w:val="left"/>
              <w:rPr>
                <w:rFonts w:ascii="Times New Roman" w:eastAsia="游ゴシック" w:hAnsi="Times New Roman" w:cs="Times New Roman"/>
                <w:color w:val="000000"/>
                <w:kern w:val="0"/>
                <w:sz w:val="22"/>
              </w:rPr>
            </w:pPr>
            <w:proofErr w:type="spellStart"/>
            <w:r w:rsidRPr="005B2359">
              <w:rPr>
                <w:rFonts w:ascii="Times New Roman" w:eastAsia="游ゴシック" w:hAnsi="Times New Roman" w:cs="Times New Roman"/>
                <w:color w:val="000000"/>
                <w:kern w:val="0"/>
                <w:sz w:val="22"/>
              </w:rPr>
              <w:t>carbon_storage_value</w:t>
            </w:r>
            <w:proofErr w:type="spellEnd"/>
            <w:r w:rsidR="005E33A6">
              <w:rPr>
                <w:rFonts w:ascii="Times New Roman" w:eastAsia="游ゴシック" w:hAnsi="Times New Roman" w:cs="Times New Roman"/>
                <w:color w:val="000000"/>
                <w:kern w:val="0"/>
                <w:sz w:val="22"/>
              </w:rPr>
              <w:t xml:space="preserve"> (?)</w:t>
            </w:r>
          </w:p>
        </w:tc>
        <w:tc>
          <w:tcPr>
            <w:tcW w:w="471" w:type="dxa"/>
            <w:shd w:val="clear" w:color="auto" w:fill="auto"/>
            <w:noWrap/>
            <w:vAlign w:val="center"/>
            <w:hideMark/>
          </w:tcPr>
          <w:p w14:paraId="7D5F0F1E" w14:textId="441290E4" w:rsidR="005B2359" w:rsidRPr="005B2359" w:rsidRDefault="005B2359" w:rsidP="005B2359">
            <w:pPr>
              <w:widowControl/>
              <w:jc w:val="righ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2.</w:t>
            </w:r>
            <w:r>
              <w:rPr>
                <w:rFonts w:ascii="Times New Roman" w:eastAsia="游ゴシック" w:hAnsi="Times New Roman" w:cs="Times New Roman"/>
                <w:color w:val="000000"/>
                <w:kern w:val="0"/>
                <w:sz w:val="22"/>
              </w:rPr>
              <w:t>6</w:t>
            </w:r>
            <w:r w:rsidRPr="005B2359">
              <w:rPr>
                <w:rFonts w:ascii="Times New Roman" w:eastAsia="游ゴシック" w:hAnsi="Times New Roman" w:cs="Times New Roman"/>
                <w:color w:val="000000"/>
                <w:kern w:val="0"/>
                <w:sz w:val="22"/>
              </w:rPr>
              <w:t xml:space="preserve"> </w:t>
            </w:r>
          </w:p>
        </w:tc>
        <w:tc>
          <w:tcPr>
            <w:tcW w:w="1200" w:type="dxa"/>
            <w:shd w:val="clear" w:color="auto" w:fill="auto"/>
            <w:noWrap/>
            <w:vAlign w:val="center"/>
            <w:hideMark/>
          </w:tcPr>
          <w:p w14:paraId="42D3E9EF" w14:textId="2BB176FC" w:rsidR="005B2359" w:rsidRPr="005B2359" w:rsidRDefault="005B2359" w:rsidP="005B2359">
            <w:pPr>
              <w:widowControl/>
              <w:jc w:val="righ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5.</w:t>
            </w:r>
            <w:r>
              <w:rPr>
                <w:rFonts w:ascii="Times New Roman" w:eastAsia="游ゴシック" w:hAnsi="Times New Roman" w:cs="Times New Roman"/>
                <w:color w:val="000000"/>
                <w:kern w:val="0"/>
                <w:sz w:val="22"/>
              </w:rPr>
              <w:t>2</w:t>
            </w:r>
            <w:r w:rsidRPr="005B2359">
              <w:rPr>
                <w:rFonts w:ascii="Times New Roman" w:eastAsia="游ゴシック" w:hAnsi="Times New Roman" w:cs="Times New Roman"/>
                <w:color w:val="000000"/>
                <w:kern w:val="0"/>
                <w:sz w:val="22"/>
              </w:rPr>
              <w:t xml:space="preserve"> </w:t>
            </w:r>
          </w:p>
        </w:tc>
      </w:tr>
      <w:tr w:rsidR="005B2359" w:rsidRPr="005B2359" w14:paraId="42C440F5" w14:textId="77777777" w:rsidTr="005E33A6">
        <w:trPr>
          <w:trHeight w:val="353"/>
        </w:trPr>
        <w:tc>
          <w:tcPr>
            <w:tcW w:w="2972" w:type="dxa"/>
            <w:shd w:val="clear" w:color="auto" w:fill="auto"/>
            <w:noWrap/>
            <w:vAlign w:val="center"/>
            <w:hideMark/>
          </w:tcPr>
          <w:p w14:paraId="776B7EF2" w14:textId="77777777" w:rsidR="005B2359" w:rsidRPr="005B2359" w:rsidRDefault="005B2359" w:rsidP="005B2359">
            <w:pPr>
              <w:widowControl/>
              <w:jc w:val="left"/>
              <w:rPr>
                <w:rFonts w:ascii="Times New Roman" w:eastAsia="游ゴシック" w:hAnsi="Times New Roman" w:cs="Times New Roman"/>
                <w:color w:val="000000"/>
                <w:kern w:val="0"/>
                <w:sz w:val="22"/>
              </w:rPr>
            </w:pPr>
            <w:proofErr w:type="spellStart"/>
            <w:r w:rsidRPr="005B2359">
              <w:rPr>
                <w:rFonts w:ascii="Times New Roman" w:eastAsia="游ゴシック" w:hAnsi="Times New Roman" w:cs="Times New Roman"/>
                <w:color w:val="000000"/>
                <w:kern w:val="0"/>
                <w:sz w:val="22"/>
              </w:rPr>
              <w:t>es_value</w:t>
            </w:r>
            <w:proofErr w:type="spellEnd"/>
          </w:p>
        </w:tc>
        <w:tc>
          <w:tcPr>
            <w:tcW w:w="471" w:type="dxa"/>
            <w:shd w:val="clear" w:color="auto" w:fill="auto"/>
            <w:noWrap/>
            <w:vAlign w:val="center"/>
            <w:hideMark/>
          </w:tcPr>
          <w:p w14:paraId="71F1F3C9" w14:textId="1E00D0AF" w:rsidR="005B2359" w:rsidRPr="005B2359" w:rsidRDefault="005B2359" w:rsidP="005B2359">
            <w:pPr>
              <w:widowControl/>
              <w:jc w:val="righ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2</w:t>
            </w:r>
            <w:r>
              <w:rPr>
                <w:rFonts w:ascii="Times New Roman" w:eastAsia="游ゴシック" w:hAnsi="Times New Roman" w:cs="Times New Roman"/>
                <w:color w:val="000000"/>
                <w:kern w:val="0"/>
                <w:sz w:val="22"/>
              </w:rPr>
              <w:t>0</w:t>
            </w:r>
            <w:r w:rsidRPr="005B2359">
              <w:rPr>
                <w:rFonts w:ascii="Times New Roman" w:eastAsia="游ゴシック" w:hAnsi="Times New Roman" w:cs="Times New Roman"/>
                <w:color w:val="000000"/>
                <w:kern w:val="0"/>
                <w:sz w:val="22"/>
              </w:rPr>
              <w:t>.</w:t>
            </w:r>
            <w:r>
              <w:rPr>
                <w:rFonts w:ascii="Times New Roman" w:eastAsia="游ゴシック" w:hAnsi="Times New Roman" w:cs="Times New Roman"/>
                <w:color w:val="000000"/>
                <w:kern w:val="0"/>
                <w:sz w:val="22"/>
              </w:rPr>
              <w:t>9</w:t>
            </w:r>
            <w:r w:rsidRPr="005B2359">
              <w:rPr>
                <w:rFonts w:ascii="Times New Roman" w:eastAsia="游ゴシック" w:hAnsi="Times New Roman" w:cs="Times New Roman"/>
                <w:color w:val="000000"/>
                <w:kern w:val="0"/>
                <w:sz w:val="22"/>
              </w:rPr>
              <w:t xml:space="preserve"> </w:t>
            </w:r>
          </w:p>
        </w:tc>
        <w:tc>
          <w:tcPr>
            <w:tcW w:w="1200" w:type="dxa"/>
            <w:shd w:val="clear" w:color="auto" w:fill="auto"/>
            <w:noWrap/>
            <w:vAlign w:val="center"/>
            <w:hideMark/>
          </w:tcPr>
          <w:p w14:paraId="6A22592F" w14:textId="46D3F780" w:rsidR="005B2359" w:rsidRPr="005B2359" w:rsidRDefault="005B2359" w:rsidP="005B2359">
            <w:pPr>
              <w:widowControl/>
              <w:jc w:val="right"/>
              <w:rPr>
                <w:rFonts w:ascii="Times New Roman" w:eastAsia="游ゴシック" w:hAnsi="Times New Roman" w:cs="Times New Roman"/>
                <w:color w:val="000000"/>
                <w:kern w:val="0"/>
                <w:sz w:val="22"/>
              </w:rPr>
            </w:pPr>
            <w:r>
              <w:rPr>
                <w:rFonts w:ascii="Times New Roman" w:eastAsia="游ゴシック" w:hAnsi="Times New Roman" w:cs="Times New Roman"/>
                <w:color w:val="000000"/>
                <w:kern w:val="0"/>
                <w:sz w:val="22"/>
              </w:rPr>
              <w:t>35.9</w:t>
            </w:r>
            <w:r w:rsidRPr="005B2359">
              <w:rPr>
                <w:rFonts w:ascii="Times New Roman" w:eastAsia="游ゴシック" w:hAnsi="Times New Roman" w:cs="Times New Roman"/>
                <w:color w:val="000000"/>
                <w:kern w:val="0"/>
                <w:sz w:val="22"/>
              </w:rPr>
              <w:t xml:space="preserve"> </w:t>
            </w:r>
          </w:p>
        </w:tc>
      </w:tr>
      <w:tr w:rsidR="005B2359" w:rsidRPr="005B2359" w14:paraId="2726B14C" w14:textId="77777777" w:rsidTr="005E33A6">
        <w:trPr>
          <w:trHeight w:val="353"/>
        </w:trPr>
        <w:tc>
          <w:tcPr>
            <w:tcW w:w="2972" w:type="dxa"/>
            <w:shd w:val="clear" w:color="auto" w:fill="auto"/>
            <w:noWrap/>
            <w:vAlign w:val="center"/>
            <w:hideMark/>
          </w:tcPr>
          <w:p w14:paraId="7DFCCB85" w14:textId="77777777" w:rsidR="005B2359" w:rsidRPr="005B2359" w:rsidRDefault="005B2359" w:rsidP="005B2359">
            <w:pPr>
              <w:widowControl/>
              <w:jc w:val="left"/>
              <w:rPr>
                <w:rFonts w:ascii="Times New Roman" w:eastAsia="游ゴシック" w:hAnsi="Times New Roman" w:cs="Times New Roman"/>
                <w:color w:val="000000"/>
                <w:kern w:val="0"/>
                <w:sz w:val="22"/>
              </w:rPr>
            </w:pPr>
            <w:proofErr w:type="spellStart"/>
            <w:r w:rsidRPr="005B2359">
              <w:rPr>
                <w:rFonts w:ascii="Times New Roman" w:eastAsia="游ゴシック" w:hAnsi="Times New Roman" w:cs="Times New Roman"/>
                <w:color w:val="000000"/>
                <w:kern w:val="0"/>
                <w:sz w:val="22"/>
              </w:rPr>
              <w:t>total_value</w:t>
            </w:r>
            <w:proofErr w:type="spellEnd"/>
          </w:p>
        </w:tc>
        <w:tc>
          <w:tcPr>
            <w:tcW w:w="471" w:type="dxa"/>
            <w:shd w:val="clear" w:color="auto" w:fill="auto"/>
            <w:noWrap/>
            <w:vAlign w:val="center"/>
            <w:hideMark/>
          </w:tcPr>
          <w:p w14:paraId="6618A952" w14:textId="205293FB" w:rsidR="005B2359" w:rsidRPr="005B2359" w:rsidRDefault="005B2359" w:rsidP="005B2359">
            <w:pPr>
              <w:widowControl/>
              <w:jc w:val="righ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 xml:space="preserve">343517.8 </w:t>
            </w:r>
          </w:p>
        </w:tc>
        <w:tc>
          <w:tcPr>
            <w:tcW w:w="1200" w:type="dxa"/>
            <w:shd w:val="clear" w:color="auto" w:fill="auto"/>
            <w:noWrap/>
            <w:vAlign w:val="center"/>
            <w:hideMark/>
          </w:tcPr>
          <w:p w14:paraId="5B24A04E" w14:textId="1B03C5D3" w:rsidR="005B2359" w:rsidRPr="005B2359" w:rsidRDefault="005B2359" w:rsidP="005B2359">
            <w:pPr>
              <w:widowControl/>
              <w:jc w:val="right"/>
              <w:rPr>
                <w:rFonts w:ascii="Times New Roman" w:eastAsia="游ゴシック" w:hAnsi="Times New Roman" w:cs="Times New Roman"/>
                <w:color w:val="000000"/>
                <w:kern w:val="0"/>
                <w:sz w:val="22"/>
              </w:rPr>
            </w:pPr>
            <w:r w:rsidRPr="005B2359">
              <w:rPr>
                <w:rFonts w:ascii="Times New Roman" w:eastAsia="游ゴシック" w:hAnsi="Times New Roman" w:cs="Times New Roman"/>
                <w:color w:val="000000"/>
                <w:kern w:val="0"/>
                <w:sz w:val="22"/>
              </w:rPr>
              <w:t xml:space="preserve">578318.7 </w:t>
            </w:r>
          </w:p>
        </w:tc>
      </w:tr>
    </w:tbl>
    <w:p w14:paraId="3A69D0BC" w14:textId="4C55A383" w:rsidR="005B2359" w:rsidRDefault="005B2359">
      <w:pPr>
        <w:rPr>
          <w:rFonts w:eastAsia="DengXian"/>
          <w:lang w:eastAsia="zh-CN"/>
        </w:rPr>
      </w:pPr>
    </w:p>
    <w:p w14:paraId="0C6EB701" w14:textId="77777777" w:rsidR="00EA134E" w:rsidRPr="00304D67" w:rsidRDefault="00EA134E">
      <w:pPr>
        <w:rPr>
          <w:rFonts w:eastAsia="DengXian" w:hint="eastAsia"/>
          <w:lang w:eastAsia="zh-CN"/>
        </w:rPr>
      </w:pPr>
    </w:p>
    <w:p w14:paraId="54681403" w14:textId="28B55D1E" w:rsidR="00522BD5" w:rsidRPr="00522BD5" w:rsidRDefault="00C8272D" w:rsidP="00C8272D">
      <w:pPr>
        <w:rPr>
          <w:rFonts w:eastAsia="DengXian" w:hint="eastAsia"/>
          <w:b/>
          <w:bCs/>
          <w:lang w:eastAsia="zh-CN"/>
        </w:rPr>
      </w:pPr>
      <w:r w:rsidRPr="00522BD5">
        <w:rPr>
          <w:rFonts w:eastAsia="DengXian"/>
          <w:b/>
          <w:bCs/>
          <w:lang w:eastAsia="zh-CN"/>
        </w:rPr>
        <w:t>Total ecosystem service values across land use types</w:t>
      </w:r>
      <w:r w:rsidR="00522BD5" w:rsidRPr="00522BD5">
        <w:rPr>
          <w:rFonts w:eastAsia="DengXian"/>
          <w:b/>
          <w:bCs/>
          <w:lang w:eastAsia="zh-CN"/>
        </w:rPr>
        <w:t>:</w:t>
      </w:r>
      <w:r w:rsidRPr="00522BD5">
        <w:rPr>
          <w:rFonts w:eastAsia="DengXian"/>
          <w:b/>
          <w:bCs/>
          <w:lang w:eastAsia="zh-CN"/>
        </w:rPr>
        <w:t xml:space="preserve"> </w:t>
      </w:r>
      <w:r w:rsidR="00522BD5" w:rsidRPr="00522BD5">
        <w:rPr>
          <w:rFonts w:eastAsia="DengXian"/>
          <w:b/>
          <w:bCs/>
          <w:lang w:eastAsia="zh-CN"/>
        </w:rPr>
        <w:t>unfinished</w:t>
      </w:r>
    </w:p>
    <w:p w14:paraId="6DFC23A9" w14:textId="375AE939" w:rsidR="007653B2" w:rsidRDefault="00304D67">
      <w:pPr>
        <w:rPr>
          <w:rFonts w:eastAsia="DengXian" w:hint="eastAsia"/>
          <w:lang w:eastAsia="zh-CN"/>
        </w:rPr>
      </w:pPr>
      <w:r>
        <w:rPr>
          <w:rFonts w:eastAsia="DengXian"/>
          <w:lang w:eastAsia="zh-CN"/>
        </w:rPr>
        <w:t xml:space="preserve">I </w:t>
      </w:r>
      <w:r>
        <w:rPr>
          <w:rFonts w:eastAsia="DengXian" w:hint="eastAsia"/>
          <w:lang w:eastAsia="zh-CN"/>
        </w:rPr>
        <w:t>a</w:t>
      </w:r>
      <w:r>
        <w:rPr>
          <w:rFonts w:eastAsia="DengXian"/>
          <w:lang w:eastAsia="zh-CN"/>
        </w:rPr>
        <w:t>m thinking about t</w:t>
      </w:r>
      <w:r w:rsidR="00C8272D" w:rsidRPr="00C8272D">
        <w:rPr>
          <w:rFonts w:eastAsia="DengXian"/>
          <w:lang w:eastAsia="zh-CN"/>
        </w:rPr>
        <w:t>o add ES value of plots for the analysis</w:t>
      </w:r>
      <w:r>
        <w:rPr>
          <w:rFonts w:eastAsia="DengXian"/>
          <w:lang w:eastAsia="zh-CN"/>
        </w:rPr>
        <w:t xml:space="preserve">. Since the number of pots of each land use types were stratified by the area of land use types, the sample certainly represent the overall population. While on the other hand, </w:t>
      </w:r>
      <w:r w:rsidR="00522BD5">
        <w:rPr>
          <w:rFonts w:eastAsia="DengXian"/>
          <w:lang w:eastAsia="zh-CN"/>
        </w:rPr>
        <w:t xml:space="preserve">the sum of ES value of all the plots of a certain land use type doesn’t show the information of the ES of that land use of the whole city at all, it can be only applied for the comparison with the sum of other land use type. Therefore, a better practice is to use the extrapolated total ES value of the land use types rather than the sum of ES of the sample plots. </w:t>
      </w:r>
    </w:p>
    <w:p w14:paraId="722F139B" w14:textId="31D703FD" w:rsidR="00617A65" w:rsidRDefault="00617A65">
      <w:pPr>
        <w:widowControl/>
        <w:jc w:val="left"/>
        <w:rPr>
          <w:rFonts w:eastAsia="DengXian"/>
          <w:lang w:eastAsia="zh-CN"/>
        </w:rPr>
      </w:pPr>
      <w:r>
        <w:rPr>
          <w:rFonts w:eastAsia="DengXian"/>
          <w:lang w:eastAsia="zh-CN"/>
        </w:rPr>
        <w:br w:type="page"/>
      </w:r>
    </w:p>
    <w:p w14:paraId="434A6CA6" w14:textId="5CCD5FE5" w:rsidR="00C8272D" w:rsidRDefault="00C8272D">
      <w:pPr>
        <w:rPr>
          <w:rFonts w:eastAsia="DengXian"/>
          <w:b/>
          <w:bCs/>
          <w:lang w:eastAsia="zh-CN"/>
        </w:rPr>
      </w:pPr>
      <w:r w:rsidRPr="00C8272D">
        <w:rPr>
          <w:rFonts w:eastAsia="DengXian"/>
          <w:b/>
          <w:bCs/>
          <w:lang w:eastAsia="zh-CN"/>
        </w:rPr>
        <w:lastRenderedPageBreak/>
        <w:t xml:space="preserve">Proportions of different </w:t>
      </w:r>
      <w:r w:rsidR="00522BD5">
        <w:rPr>
          <w:rFonts w:eastAsia="DengXian"/>
          <w:b/>
          <w:bCs/>
          <w:lang w:eastAsia="zh-CN"/>
        </w:rPr>
        <w:t xml:space="preserve">annual </w:t>
      </w:r>
      <w:r w:rsidRPr="00C8272D">
        <w:rPr>
          <w:rFonts w:eastAsia="DengXian"/>
          <w:b/>
          <w:bCs/>
          <w:lang w:eastAsia="zh-CN"/>
        </w:rPr>
        <w:t>ES values across land use types</w:t>
      </w:r>
      <w:r w:rsidR="007653B2">
        <w:rPr>
          <w:rFonts w:eastAsia="DengXian"/>
          <w:b/>
          <w:bCs/>
          <w:lang w:eastAsia="zh-CN"/>
        </w:rPr>
        <w:t xml:space="preserve"> </w:t>
      </w:r>
    </w:p>
    <w:p w14:paraId="42D50976" w14:textId="20692DA0" w:rsidR="00C8272D" w:rsidRDefault="00C8272D">
      <w:pPr>
        <w:rPr>
          <w:rFonts w:eastAsia="DengXian"/>
          <w:lang w:eastAsia="zh-CN"/>
        </w:rPr>
      </w:pPr>
      <w:r>
        <w:rPr>
          <w:rFonts w:eastAsia="DengXian"/>
          <w:lang w:eastAsia="zh-CN"/>
        </w:rPr>
        <w:t xml:space="preserve">PM 2.5 removal value account for about half of the total value across all land use types, followed by </w:t>
      </w:r>
      <w:r w:rsidR="00522BD5">
        <w:rPr>
          <w:rFonts w:eastAsia="DengXian"/>
          <w:lang w:eastAsia="zh-CN"/>
        </w:rPr>
        <w:t xml:space="preserve">O3 removal, carbon sequestration, and avoided runoff value. While NO2 removal and SO2 removal values only account for a small fraction of the total annual ES value. </w:t>
      </w:r>
    </w:p>
    <w:p w14:paraId="47777196" w14:textId="4D2CB5C1" w:rsidR="00304D67" w:rsidRDefault="00304D67">
      <w:pPr>
        <w:rPr>
          <w:rFonts w:eastAsia="DengXian" w:hint="eastAsia"/>
          <w:lang w:eastAsia="zh-CN"/>
        </w:rPr>
      </w:pPr>
    </w:p>
    <w:p w14:paraId="69752A58" w14:textId="0BCA102A" w:rsidR="00C8272D" w:rsidRDefault="00C8272D">
      <w:pPr>
        <w:rPr>
          <w:rFonts w:eastAsia="DengXian"/>
          <w:lang w:eastAsia="zh-CN"/>
        </w:rPr>
      </w:pPr>
      <w:r w:rsidRPr="00C8272D">
        <w:drawing>
          <wp:inline distT="0" distB="0" distL="0" distR="0" wp14:anchorId="6DD19A12" wp14:editId="1C4AD6E6">
            <wp:extent cx="5400040" cy="374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40150"/>
                    </a:xfrm>
                    <a:prstGeom prst="rect">
                      <a:avLst/>
                    </a:prstGeom>
                  </pic:spPr>
                </pic:pic>
              </a:graphicData>
            </a:graphic>
          </wp:inline>
        </w:drawing>
      </w:r>
    </w:p>
    <w:p w14:paraId="61DACA29" w14:textId="218A7BDC" w:rsidR="005E33A6" w:rsidRDefault="005E33A6">
      <w:pPr>
        <w:rPr>
          <w:rFonts w:eastAsia="DengXian"/>
          <w:lang w:eastAsia="zh-CN"/>
        </w:rPr>
      </w:pPr>
    </w:p>
    <w:p w14:paraId="2D8AD569" w14:textId="4AF58E8E" w:rsidR="005E33A6" w:rsidRDefault="005E33A6" w:rsidP="005E33A6">
      <w:pPr>
        <w:rPr>
          <w:rFonts w:eastAsia="DengXian"/>
          <w:lang w:eastAsia="zh-CN"/>
        </w:rPr>
      </w:pPr>
      <w:r>
        <w:rPr>
          <w:rFonts w:eastAsia="DengXian"/>
          <w:lang w:eastAsia="zh-CN"/>
        </w:rPr>
        <w:t>It should be noted that</w:t>
      </w:r>
      <w:r>
        <w:rPr>
          <w:rFonts w:eastAsia="DengXian" w:hint="eastAsia"/>
          <w:lang w:eastAsia="zh-CN"/>
        </w:rPr>
        <w:t>,</w:t>
      </w:r>
      <w:r>
        <w:rPr>
          <w:rFonts w:eastAsia="DengXian"/>
          <w:lang w:eastAsia="zh-CN"/>
        </w:rPr>
        <w:t xml:space="preserve"> </w:t>
      </w:r>
      <w:r>
        <w:rPr>
          <w:rFonts w:eastAsia="DengXian"/>
          <w:lang w:eastAsia="zh-CN"/>
        </w:rPr>
        <w:t xml:space="preserve">though ES valuation allows us to compare the value across ES, while ES value varies with valuation method (and mostly, the method applied in </w:t>
      </w:r>
      <w:proofErr w:type="spellStart"/>
      <w:r>
        <w:rPr>
          <w:rFonts w:eastAsia="DengXian"/>
          <w:lang w:eastAsia="zh-CN"/>
        </w:rPr>
        <w:t>i</w:t>
      </w:r>
      <w:proofErr w:type="spellEnd"/>
      <w:r>
        <w:rPr>
          <w:rFonts w:eastAsia="DengXian"/>
          <w:lang w:eastAsia="zh-CN"/>
        </w:rPr>
        <w:t xml:space="preserve">-Tree is replacement cost), users should compare the physical amount of different ES – as shown below. </w:t>
      </w:r>
    </w:p>
    <w:p w14:paraId="58BE6F27" w14:textId="28E1F730" w:rsidR="005E33A6" w:rsidRDefault="005E33A6">
      <w:pPr>
        <w:rPr>
          <w:rFonts w:eastAsia="DengXian"/>
          <w:lang w:eastAsia="zh-CN"/>
        </w:rPr>
      </w:pPr>
    </w:p>
    <w:p w14:paraId="352D2AC9" w14:textId="77777777" w:rsidR="00617A65" w:rsidRDefault="00617A65">
      <w:pPr>
        <w:widowControl/>
        <w:jc w:val="left"/>
        <w:rPr>
          <w:rFonts w:eastAsia="DengXian"/>
          <w:lang w:eastAsia="zh-CN"/>
        </w:rPr>
      </w:pPr>
      <w:r>
        <w:rPr>
          <w:rFonts w:eastAsia="DengXian"/>
          <w:lang w:eastAsia="zh-CN"/>
        </w:rPr>
        <w:br w:type="page"/>
      </w:r>
    </w:p>
    <w:p w14:paraId="7FD4B15E" w14:textId="063896F0" w:rsidR="005E33A6" w:rsidRPr="00DD6506" w:rsidRDefault="00CF69E9">
      <w:pPr>
        <w:rPr>
          <w:rFonts w:eastAsia="DengXian"/>
          <w:b/>
          <w:bCs/>
          <w:lang w:eastAsia="zh-CN"/>
        </w:rPr>
      </w:pPr>
      <w:r>
        <w:rPr>
          <w:rFonts w:eastAsia="DengXian"/>
          <w:b/>
          <w:bCs/>
          <w:lang w:eastAsia="zh-CN"/>
        </w:rPr>
        <w:lastRenderedPageBreak/>
        <w:t>Plot-based a</w:t>
      </w:r>
      <w:r w:rsidR="00E975FE" w:rsidRPr="00DD6506">
        <w:rPr>
          <w:rFonts w:eastAsia="DengXian"/>
          <w:b/>
          <w:bCs/>
          <w:lang w:eastAsia="zh-CN"/>
        </w:rPr>
        <w:t xml:space="preserve">nnual </w:t>
      </w:r>
      <w:r w:rsidR="00E975FE" w:rsidRPr="00DD6506">
        <w:rPr>
          <w:rFonts w:eastAsia="DengXian" w:hint="eastAsia"/>
          <w:b/>
          <w:bCs/>
          <w:lang w:eastAsia="zh-CN"/>
        </w:rPr>
        <w:t>E</w:t>
      </w:r>
      <w:r w:rsidR="00E975FE" w:rsidRPr="00DD6506">
        <w:rPr>
          <w:rFonts w:eastAsia="DengXian"/>
          <w:b/>
          <w:bCs/>
          <w:lang w:eastAsia="zh-CN"/>
        </w:rPr>
        <w:t>S across land use types</w:t>
      </w:r>
      <w:r w:rsidR="00DD6506">
        <w:rPr>
          <w:rFonts w:eastAsia="DengXian"/>
          <w:b/>
          <w:bCs/>
          <w:lang w:eastAsia="zh-CN"/>
        </w:rPr>
        <w:t>:</w:t>
      </w:r>
      <w:r w:rsidR="00DD6506" w:rsidRPr="00DD6506">
        <w:rPr>
          <w:rFonts w:eastAsia="DengXian"/>
          <w:b/>
          <w:bCs/>
          <w:lang w:eastAsia="zh-CN"/>
        </w:rPr>
        <w:t xml:space="preserve"> </w:t>
      </w:r>
      <w:r w:rsidR="00DD6506">
        <w:rPr>
          <w:rFonts w:eastAsia="DengXian"/>
          <w:b/>
          <w:bCs/>
          <w:lang w:eastAsia="zh-CN"/>
        </w:rPr>
        <w:t xml:space="preserve">no significant difference </w:t>
      </w:r>
    </w:p>
    <w:p w14:paraId="2143D1B3" w14:textId="5F73F9A9" w:rsidR="00E975FE" w:rsidRDefault="00E975FE">
      <w:pPr>
        <w:rPr>
          <w:rFonts w:eastAsia="DengXian"/>
          <w:lang w:eastAsia="zh-CN"/>
        </w:rPr>
      </w:pPr>
      <w:r>
        <w:rPr>
          <w:rFonts w:eastAsia="DengXian"/>
          <w:lang w:eastAsia="zh-CN"/>
        </w:rPr>
        <w:t xml:space="preserve">Generally non-parameter statistical analysis is applied when the assumption of normal-distribution and homogeneity of variance of data is not satisfied. </w:t>
      </w:r>
      <w:r w:rsidR="000B4489">
        <w:rPr>
          <w:rFonts w:eastAsia="DengXian"/>
          <w:lang w:eastAsia="zh-CN"/>
        </w:rPr>
        <w:t>While th</w:t>
      </w:r>
      <w:r w:rsidR="008D590C">
        <w:rPr>
          <w:rFonts w:eastAsia="DengXian"/>
          <w:lang w:eastAsia="zh-CN"/>
        </w:rPr>
        <w:t xml:space="preserve">is point of statistical analysis is still </w:t>
      </w:r>
      <w:r w:rsidR="004050A0">
        <w:rPr>
          <w:rFonts w:eastAsia="DengXian"/>
          <w:lang w:eastAsia="zh-CN"/>
        </w:rPr>
        <w:t>under</w:t>
      </w:r>
      <w:r w:rsidR="008D590C">
        <w:rPr>
          <w:rFonts w:eastAsia="DengXian"/>
          <w:lang w:eastAsia="zh-CN"/>
        </w:rPr>
        <w:t xml:space="preserve"> debate. </w:t>
      </w:r>
      <w:r w:rsidR="00D6063E">
        <w:rPr>
          <w:rFonts w:eastAsia="DengXian"/>
          <w:lang w:eastAsia="zh-CN"/>
        </w:rPr>
        <w:t>Thus,</w:t>
      </w:r>
      <w:r w:rsidR="004050A0">
        <w:rPr>
          <w:rFonts w:eastAsia="DengXian"/>
          <w:lang w:eastAsia="zh-CN"/>
        </w:rPr>
        <w:t xml:space="preserve"> I applied both parameter (ANOVA) and non-parameter (K</w:t>
      </w:r>
      <w:r w:rsidR="004050A0">
        <w:rPr>
          <w:rFonts w:eastAsia="DengXian" w:hint="eastAsia"/>
          <w:lang w:eastAsia="zh-CN"/>
        </w:rPr>
        <w:t>rus</w:t>
      </w:r>
      <w:r w:rsidR="004050A0">
        <w:rPr>
          <w:rFonts w:eastAsia="DengXian"/>
          <w:lang w:eastAsia="zh-CN"/>
        </w:rPr>
        <w:t xml:space="preserve">kal test) method </w:t>
      </w:r>
      <w:r w:rsidR="00D6063E">
        <w:rPr>
          <w:rFonts w:eastAsia="DengXian"/>
          <w:lang w:eastAsia="zh-CN"/>
        </w:rPr>
        <w:t xml:space="preserve">to compare the ESs across land use types. </w:t>
      </w:r>
    </w:p>
    <w:p w14:paraId="7F3DC020" w14:textId="0C895567" w:rsidR="00D6063E" w:rsidRPr="00D6063E" w:rsidRDefault="00D6063E" w:rsidP="00D6063E">
      <w:pPr>
        <w:pStyle w:val="ListParagraph"/>
        <w:numPr>
          <w:ilvl w:val="0"/>
          <w:numId w:val="2"/>
        </w:numPr>
        <w:ind w:leftChars="0"/>
        <w:rPr>
          <w:rFonts w:eastAsia="DengXian"/>
          <w:lang w:eastAsia="zh-CN"/>
        </w:rPr>
      </w:pPr>
      <w:r>
        <w:rPr>
          <w:rFonts w:eastAsia="DengXian"/>
          <w:lang w:eastAsia="zh-CN"/>
        </w:rPr>
        <w:t>The results of ANOVA: no significant difference shows for any group of tests</w:t>
      </w:r>
      <w:r w:rsidR="00E94E0D">
        <w:rPr>
          <w:rFonts w:eastAsia="DengXian"/>
          <w:lang w:eastAsia="zh-CN"/>
        </w:rPr>
        <w:t xml:space="preserve"> (oh, bad new!)</w:t>
      </w:r>
      <w:r>
        <w:rPr>
          <w:rFonts w:eastAsia="DengXian"/>
          <w:lang w:eastAsia="zh-CN"/>
        </w:rPr>
        <w:t xml:space="preserve">. The ANOVA p-values are shown in the </w:t>
      </w:r>
      <w:r w:rsidR="006B53D1">
        <w:rPr>
          <w:rFonts w:eastAsia="DengXian"/>
          <w:lang w:eastAsia="zh-CN"/>
        </w:rPr>
        <w:t>plot below, as well as the mean values and 95% confidence in</w:t>
      </w:r>
      <w:r w:rsidR="00617A65">
        <w:rPr>
          <w:rFonts w:eastAsia="DengXian"/>
          <w:lang w:eastAsia="zh-CN"/>
        </w:rPr>
        <w:t xml:space="preserve">tervals: </w:t>
      </w:r>
    </w:p>
    <w:p w14:paraId="0F6B761F" w14:textId="77777777" w:rsidR="00E975FE" w:rsidRPr="004050A0" w:rsidRDefault="00E975FE">
      <w:pPr>
        <w:rPr>
          <w:rFonts w:eastAsia="DengXian"/>
          <w:lang w:eastAsia="zh-CN"/>
        </w:rPr>
      </w:pPr>
    </w:p>
    <w:p w14:paraId="28E42789" w14:textId="20CF41D4" w:rsidR="00E975FE" w:rsidRDefault="00E975FE">
      <w:pPr>
        <w:rPr>
          <w:rFonts w:eastAsia="DengXian"/>
          <w:lang w:eastAsia="zh-CN"/>
        </w:rPr>
      </w:pPr>
      <w:r w:rsidRPr="00E975FE">
        <w:drawing>
          <wp:inline distT="0" distB="0" distL="0" distR="0" wp14:anchorId="1633833D" wp14:editId="05ED4CF9">
            <wp:extent cx="5400040" cy="3446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46780"/>
                    </a:xfrm>
                    <a:prstGeom prst="rect">
                      <a:avLst/>
                    </a:prstGeom>
                  </pic:spPr>
                </pic:pic>
              </a:graphicData>
            </a:graphic>
          </wp:inline>
        </w:drawing>
      </w:r>
    </w:p>
    <w:p w14:paraId="18D134E3" w14:textId="0D54A4D5" w:rsidR="00DD6506" w:rsidRDefault="00DD6506">
      <w:pPr>
        <w:widowControl/>
        <w:jc w:val="left"/>
        <w:rPr>
          <w:rFonts w:eastAsia="DengXian"/>
          <w:lang w:eastAsia="zh-CN"/>
        </w:rPr>
      </w:pPr>
      <w:r>
        <w:rPr>
          <w:rFonts w:eastAsia="DengXian"/>
          <w:lang w:eastAsia="zh-CN"/>
        </w:rPr>
        <w:br w:type="page"/>
      </w:r>
    </w:p>
    <w:p w14:paraId="664264C1" w14:textId="5F9C6927" w:rsidR="00617A65" w:rsidRDefault="00617A65" w:rsidP="00617A65">
      <w:pPr>
        <w:pStyle w:val="ListParagraph"/>
        <w:numPr>
          <w:ilvl w:val="0"/>
          <w:numId w:val="2"/>
        </w:numPr>
        <w:ind w:leftChars="0"/>
        <w:rPr>
          <w:rFonts w:eastAsia="DengXian"/>
          <w:lang w:eastAsia="zh-CN"/>
        </w:rPr>
      </w:pPr>
      <w:r>
        <w:rPr>
          <w:rFonts w:eastAsia="DengXian"/>
          <w:lang w:eastAsia="zh-CN"/>
        </w:rPr>
        <w:lastRenderedPageBreak/>
        <w:t xml:space="preserve">The results of Kruskal test: </w:t>
      </w:r>
      <w:r w:rsidR="0013480A">
        <w:rPr>
          <w:rFonts w:eastAsia="DengXian"/>
          <w:lang w:eastAsia="zh-CN"/>
        </w:rPr>
        <w:t>no significant difference shows for any group of tests</w:t>
      </w:r>
      <w:r w:rsidR="0013480A">
        <w:rPr>
          <w:rFonts w:eastAsia="DengXian"/>
          <w:lang w:eastAsia="zh-CN"/>
        </w:rPr>
        <w:t xml:space="preserve"> </w:t>
      </w:r>
      <w:r w:rsidR="0013480A">
        <w:rPr>
          <w:rFonts w:eastAsia="DengXian" w:hint="eastAsia"/>
          <w:lang w:eastAsia="zh-CN"/>
        </w:rPr>
        <w:t>either</w:t>
      </w:r>
      <w:r w:rsidR="00E94E0D">
        <w:rPr>
          <w:rFonts w:eastAsia="DengXian"/>
          <w:lang w:eastAsia="zh-CN"/>
        </w:rPr>
        <w:t xml:space="preserve"> (oh, really bad news!)</w:t>
      </w:r>
      <w:r w:rsidR="0013480A">
        <w:rPr>
          <w:rFonts w:eastAsia="DengXian"/>
          <w:lang w:eastAsia="zh-CN"/>
        </w:rPr>
        <w:t xml:space="preserve">. </w:t>
      </w:r>
      <w:r w:rsidR="00646336">
        <w:rPr>
          <w:rFonts w:eastAsia="DengXian"/>
          <w:lang w:eastAsia="zh-CN"/>
        </w:rPr>
        <w:t xml:space="preserve">The </w:t>
      </w:r>
      <w:r w:rsidR="00931A97">
        <w:rPr>
          <w:rFonts w:eastAsia="DengXian"/>
          <w:lang w:eastAsia="zh-CN"/>
        </w:rPr>
        <w:t>p-values are shown in the plot below</w:t>
      </w:r>
      <w:r w:rsidR="00646336">
        <w:rPr>
          <w:rFonts w:eastAsia="DengXian"/>
          <w:lang w:eastAsia="zh-CN"/>
        </w:rPr>
        <w:t xml:space="preserve">, as well as </w:t>
      </w:r>
      <w:r w:rsidR="0013480A">
        <w:rPr>
          <w:rFonts w:eastAsia="DengXian"/>
          <w:lang w:eastAsia="zh-CN"/>
        </w:rPr>
        <w:t xml:space="preserve">the quantile in the box plots: </w:t>
      </w:r>
    </w:p>
    <w:p w14:paraId="7D19FC3C" w14:textId="35239559" w:rsidR="00931A97" w:rsidRPr="00931A97" w:rsidRDefault="00931A97" w:rsidP="00931A97">
      <w:pPr>
        <w:rPr>
          <w:rFonts w:eastAsia="DengXian" w:hint="eastAsia"/>
          <w:lang w:eastAsia="zh-CN"/>
        </w:rPr>
      </w:pPr>
      <w:r w:rsidRPr="00931A97">
        <w:drawing>
          <wp:inline distT="0" distB="0" distL="0" distR="0" wp14:anchorId="31255020" wp14:editId="422B6053">
            <wp:extent cx="5400040" cy="3446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46780"/>
                    </a:xfrm>
                    <a:prstGeom prst="rect">
                      <a:avLst/>
                    </a:prstGeom>
                  </pic:spPr>
                </pic:pic>
              </a:graphicData>
            </a:graphic>
          </wp:inline>
        </w:drawing>
      </w:r>
    </w:p>
    <w:p w14:paraId="4D1D4182" w14:textId="53B79D09" w:rsidR="00617A65" w:rsidRDefault="00617A65" w:rsidP="00617A65">
      <w:pPr>
        <w:rPr>
          <w:rFonts w:eastAsia="DengXian"/>
          <w:lang w:eastAsia="zh-CN"/>
        </w:rPr>
      </w:pPr>
    </w:p>
    <w:p w14:paraId="5955ED3B" w14:textId="77777777" w:rsidR="00117CD2" w:rsidRDefault="00117CD2">
      <w:pPr>
        <w:widowControl/>
        <w:jc w:val="left"/>
        <w:rPr>
          <w:rFonts w:eastAsia="DengXian"/>
          <w:lang w:eastAsia="zh-CN"/>
        </w:rPr>
      </w:pPr>
      <w:r>
        <w:rPr>
          <w:rFonts w:eastAsia="DengXian"/>
          <w:lang w:eastAsia="zh-CN"/>
        </w:rPr>
        <w:br w:type="page"/>
      </w:r>
    </w:p>
    <w:p w14:paraId="46104300" w14:textId="7483052F" w:rsidR="00617A65" w:rsidRDefault="00CF69E9" w:rsidP="00617A65">
      <w:pPr>
        <w:rPr>
          <w:rFonts w:eastAsia="DengXian"/>
          <w:b/>
          <w:bCs/>
          <w:lang w:eastAsia="zh-CN"/>
        </w:rPr>
      </w:pPr>
      <w:r w:rsidRPr="000E3D37">
        <w:rPr>
          <w:rFonts w:eastAsia="DengXian"/>
          <w:b/>
          <w:bCs/>
          <w:lang w:eastAsia="zh-CN"/>
        </w:rPr>
        <w:lastRenderedPageBreak/>
        <w:t>Individual-based s</w:t>
      </w:r>
      <w:r w:rsidR="00117CD2" w:rsidRPr="000E3D37">
        <w:rPr>
          <w:rFonts w:eastAsia="DengXian"/>
          <w:b/>
          <w:bCs/>
          <w:lang w:eastAsia="zh-CN"/>
        </w:rPr>
        <w:t xml:space="preserve">pecies-specific </w:t>
      </w:r>
      <w:r w:rsidRPr="000E3D37">
        <w:rPr>
          <w:rFonts w:eastAsia="DengXian"/>
          <w:b/>
          <w:bCs/>
          <w:lang w:eastAsia="zh-CN"/>
        </w:rPr>
        <w:t xml:space="preserve">annual ES across land use types </w:t>
      </w:r>
    </w:p>
    <w:p w14:paraId="616AE1D2" w14:textId="27A5E6BD" w:rsidR="0012486A" w:rsidRPr="00483172" w:rsidRDefault="0012486A" w:rsidP="00617A65">
      <w:pPr>
        <w:rPr>
          <w:rFonts w:eastAsia="DengXian"/>
          <w:lang w:eastAsia="zh-CN"/>
        </w:rPr>
      </w:pPr>
      <w:r w:rsidRPr="00483172">
        <w:rPr>
          <w:rFonts w:eastAsia="DengXian" w:hint="eastAsia"/>
          <w:lang w:eastAsia="zh-CN"/>
        </w:rPr>
        <w:t>H</w:t>
      </w:r>
      <w:r w:rsidRPr="00483172">
        <w:rPr>
          <w:rFonts w:eastAsia="DengXian"/>
          <w:lang w:eastAsia="zh-CN"/>
        </w:rPr>
        <w:t xml:space="preserve">ere I only test the </w:t>
      </w:r>
      <w:r w:rsidR="00483172" w:rsidRPr="00483172">
        <w:rPr>
          <w:rFonts w:eastAsia="DengXian"/>
          <w:lang w:eastAsia="zh-CN"/>
        </w:rPr>
        <w:t xml:space="preserve">species </w:t>
      </w:r>
      <w:r w:rsidR="0022731F">
        <w:rPr>
          <w:rFonts w:eastAsia="DengXian"/>
          <w:lang w:eastAsia="zh-CN"/>
        </w:rPr>
        <w:t>widespread in Kyoto city</w:t>
      </w:r>
      <w:r w:rsidR="00D62410">
        <w:rPr>
          <w:rFonts w:eastAsia="DengXian"/>
          <w:lang w:eastAsia="zh-CN"/>
        </w:rPr>
        <w:t xml:space="preserve">. The analysis is to compare a </w:t>
      </w:r>
      <w:r w:rsidR="00464B95">
        <w:rPr>
          <w:rFonts w:eastAsia="DengXian"/>
          <w:lang w:eastAsia="zh-CN"/>
        </w:rPr>
        <w:t xml:space="preserve">sequence of ESs across land use types within same species. </w:t>
      </w:r>
      <w:r w:rsidR="00847D5B">
        <w:rPr>
          <w:rFonts w:eastAsia="DengXian"/>
          <w:lang w:eastAsia="zh-CN"/>
        </w:rPr>
        <w:t xml:space="preserve">The objective is to test the contribution of certain species to total ES (or performance/statement of </w:t>
      </w:r>
      <w:r w:rsidR="00772D9E">
        <w:rPr>
          <w:rFonts w:eastAsia="DengXian"/>
          <w:lang w:eastAsia="zh-CN"/>
        </w:rPr>
        <w:t xml:space="preserve">trees of same species) in different land use types. Also, I tried both parameter and non-parameter analysis here, </w:t>
      </w:r>
      <w:r w:rsidR="002E43CD">
        <w:rPr>
          <w:rFonts w:eastAsia="DengXian"/>
          <w:lang w:eastAsia="zh-CN"/>
        </w:rPr>
        <w:t>but only the results of parameter method</w:t>
      </w:r>
      <w:r w:rsidR="009719C3">
        <w:rPr>
          <w:rFonts w:eastAsia="DengXian"/>
          <w:lang w:eastAsia="zh-CN"/>
        </w:rPr>
        <w:t xml:space="preserve"> with significant p-value</w:t>
      </w:r>
      <w:r w:rsidR="002E43CD">
        <w:rPr>
          <w:rFonts w:eastAsia="DengXian"/>
          <w:lang w:eastAsia="zh-CN"/>
        </w:rPr>
        <w:t xml:space="preserve"> </w:t>
      </w:r>
      <w:r w:rsidR="009719C3">
        <w:rPr>
          <w:rFonts w:eastAsia="DengXian"/>
          <w:lang w:eastAsia="zh-CN"/>
        </w:rPr>
        <w:t>are</w:t>
      </w:r>
      <w:r w:rsidR="002E43CD">
        <w:rPr>
          <w:rFonts w:eastAsia="DengXian"/>
          <w:lang w:eastAsia="zh-CN"/>
        </w:rPr>
        <w:t xml:space="preserve"> shown below. </w:t>
      </w:r>
    </w:p>
    <w:p w14:paraId="42E6F372" w14:textId="3488D7F1" w:rsidR="00CF69E9" w:rsidRDefault="00F678A2" w:rsidP="000E3D37">
      <w:pPr>
        <w:pStyle w:val="ListParagraph"/>
        <w:numPr>
          <w:ilvl w:val="0"/>
          <w:numId w:val="2"/>
        </w:numPr>
        <w:ind w:leftChars="0"/>
        <w:rPr>
          <w:rFonts w:eastAsia="DengXian"/>
          <w:lang w:eastAsia="zh-CN"/>
        </w:rPr>
      </w:pPr>
      <w:r w:rsidRPr="000E3D37">
        <w:rPr>
          <w:rFonts w:eastAsia="DengXian"/>
          <w:lang w:eastAsia="zh-CN"/>
        </w:rPr>
        <w:t xml:space="preserve">Different species show different patterns across land use types, e.g., </w:t>
      </w:r>
      <w:r w:rsidR="00A35A4D" w:rsidRPr="000E3D37">
        <w:rPr>
          <w:rFonts w:eastAsia="DengXian"/>
          <w:lang w:eastAsia="zh-CN"/>
        </w:rPr>
        <w:t xml:space="preserve">species ACPA shows higher ES in R-other land use, while </w:t>
      </w:r>
      <w:r w:rsidR="000E3D37" w:rsidRPr="000E3D37">
        <w:rPr>
          <w:rFonts w:eastAsia="DengXian"/>
          <w:lang w:eastAsia="zh-CN"/>
        </w:rPr>
        <w:t xml:space="preserve">species NADO shows higher ES in Com-neigh land use type. </w:t>
      </w:r>
    </w:p>
    <w:p w14:paraId="54689216" w14:textId="09FC2027" w:rsidR="00F34E2E" w:rsidRDefault="008601ED" w:rsidP="0012486A">
      <w:pPr>
        <w:pStyle w:val="ListParagraph"/>
        <w:numPr>
          <w:ilvl w:val="0"/>
          <w:numId w:val="2"/>
        </w:numPr>
        <w:ind w:leftChars="0"/>
        <w:rPr>
          <w:rFonts w:eastAsia="DengXian"/>
          <w:lang w:eastAsia="zh-CN"/>
        </w:rPr>
      </w:pPr>
      <w:r>
        <w:rPr>
          <w:rFonts w:eastAsia="DengXian"/>
          <w:lang w:eastAsia="zh-CN"/>
        </w:rPr>
        <w:t xml:space="preserve">While within the same species, trees show same pattern despite different </w:t>
      </w:r>
      <w:r w:rsidR="00133C79">
        <w:rPr>
          <w:rFonts w:eastAsia="DengXian"/>
          <w:lang w:eastAsia="zh-CN"/>
        </w:rPr>
        <w:t xml:space="preserve">ES, e.g., for ACPA, the pattern of ESs across </w:t>
      </w:r>
      <w:r w:rsidR="00F34E2E">
        <w:rPr>
          <w:rFonts w:eastAsia="DengXian"/>
          <w:lang w:eastAsia="zh-CN"/>
        </w:rPr>
        <w:t xml:space="preserve">land use types are similar for carbon sequestration, pollutant removal, and avoided runoff. </w:t>
      </w:r>
    </w:p>
    <w:p w14:paraId="286A292C" w14:textId="7B4D1AC0" w:rsidR="00DB1392" w:rsidRPr="00772D9E" w:rsidRDefault="00DB1392" w:rsidP="0012486A">
      <w:pPr>
        <w:pStyle w:val="ListParagraph"/>
        <w:numPr>
          <w:ilvl w:val="0"/>
          <w:numId w:val="2"/>
        </w:numPr>
        <w:ind w:leftChars="0"/>
        <w:rPr>
          <w:rFonts w:eastAsia="DengXian" w:hint="eastAsia"/>
          <w:lang w:eastAsia="zh-CN"/>
        </w:rPr>
      </w:pPr>
      <w:r>
        <w:rPr>
          <w:rFonts w:eastAsia="DengXian"/>
          <w:lang w:eastAsia="zh-CN"/>
        </w:rPr>
        <w:t xml:space="preserve">Post-hoc comparison was also </w:t>
      </w:r>
      <w:proofErr w:type="gramStart"/>
      <w:r>
        <w:rPr>
          <w:rFonts w:eastAsia="DengXian"/>
          <w:lang w:eastAsia="zh-CN"/>
        </w:rPr>
        <w:t>applied,</w:t>
      </w:r>
      <w:proofErr w:type="gramEnd"/>
      <w:r>
        <w:rPr>
          <w:rFonts w:eastAsia="DengXian"/>
          <w:lang w:eastAsia="zh-CN"/>
        </w:rPr>
        <w:t xml:space="preserve"> </w:t>
      </w:r>
      <w:r w:rsidR="00AB593B">
        <w:rPr>
          <w:rFonts w:eastAsia="DengXian"/>
          <w:lang w:eastAsia="zh-CN"/>
        </w:rPr>
        <w:t xml:space="preserve">the </w:t>
      </w:r>
      <w:r w:rsidR="00DF20A6">
        <w:rPr>
          <w:rFonts w:eastAsia="DengXian"/>
          <w:lang w:eastAsia="zh-CN"/>
        </w:rPr>
        <w:t xml:space="preserve">differences are mainly resulted from the differences between residential areas and industrial area. </w:t>
      </w:r>
    </w:p>
    <w:p w14:paraId="06A15C7B" w14:textId="77777777" w:rsidR="00F678A2" w:rsidRPr="00F34E2E" w:rsidRDefault="00F678A2" w:rsidP="00617A65">
      <w:pPr>
        <w:rPr>
          <w:rFonts w:eastAsia="DengXian"/>
          <w:lang w:eastAsia="zh-CN"/>
        </w:rPr>
      </w:pPr>
    </w:p>
    <w:p w14:paraId="4F307CDA" w14:textId="6D36F6F1" w:rsidR="00435B1F" w:rsidRDefault="00F05B69" w:rsidP="00617A65">
      <w:pPr>
        <w:rPr>
          <w:rFonts w:eastAsia="DengXian"/>
          <w:lang w:eastAsia="zh-CN"/>
        </w:rPr>
      </w:pPr>
      <w:r w:rsidRPr="00F05B69">
        <w:drawing>
          <wp:inline distT="0" distB="0" distL="0" distR="0" wp14:anchorId="70AC63A0" wp14:editId="758A6522">
            <wp:extent cx="5400040" cy="241458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447"/>
                    <a:stretch/>
                  </pic:blipFill>
                  <pic:spPr bwMode="auto">
                    <a:xfrm>
                      <a:off x="0" y="0"/>
                      <a:ext cx="5400040" cy="2414587"/>
                    </a:xfrm>
                    <a:prstGeom prst="rect">
                      <a:avLst/>
                    </a:prstGeom>
                    <a:ln>
                      <a:noFill/>
                    </a:ln>
                    <a:extLst>
                      <a:ext uri="{53640926-AAD7-44D8-BBD7-CCE9431645EC}">
                        <a14:shadowObscured xmlns:a14="http://schemas.microsoft.com/office/drawing/2010/main"/>
                      </a:ext>
                    </a:extLst>
                  </pic:spPr>
                </pic:pic>
              </a:graphicData>
            </a:graphic>
          </wp:inline>
        </w:drawing>
      </w:r>
    </w:p>
    <w:p w14:paraId="3F26F6BC" w14:textId="4B8453FB" w:rsidR="008C49BB" w:rsidRDefault="008C49BB" w:rsidP="00617A65">
      <w:pPr>
        <w:rPr>
          <w:rFonts w:eastAsia="DengXian" w:hint="eastAsia"/>
          <w:lang w:eastAsia="zh-CN"/>
        </w:rPr>
      </w:pPr>
    </w:p>
    <w:p w14:paraId="39FB4C0B" w14:textId="41AD0449" w:rsidR="00435B1F" w:rsidRDefault="0060430C" w:rsidP="00617A65">
      <w:pPr>
        <w:rPr>
          <w:rFonts w:eastAsia="DengXian"/>
          <w:lang w:eastAsia="zh-CN"/>
        </w:rPr>
      </w:pPr>
      <w:r w:rsidRPr="0060430C">
        <w:lastRenderedPageBreak/>
        <w:drawing>
          <wp:inline distT="0" distB="0" distL="0" distR="0" wp14:anchorId="258A4973" wp14:editId="6695A792">
            <wp:extent cx="5400040" cy="2371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735"/>
                    <a:stretch/>
                  </pic:blipFill>
                  <pic:spPr bwMode="auto">
                    <a:xfrm>
                      <a:off x="0" y="0"/>
                      <a:ext cx="5400040" cy="2371725"/>
                    </a:xfrm>
                    <a:prstGeom prst="rect">
                      <a:avLst/>
                    </a:prstGeom>
                    <a:ln>
                      <a:noFill/>
                    </a:ln>
                    <a:extLst>
                      <a:ext uri="{53640926-AAD7-44D8-BBD7-CCE9431645EC}">
                        <a14:shadowObscured xmlns:a14="http://schemas.microsoft.com/office/drawing/2010/main"/>
                      </a:ext>
                    </a:extLst>
                  </pic:spPr>
                </pic:pic>
              </a:graphicData>
            </a:graphic>
          </wp:inline>
        </w:drawing>
      </w:r>
    </w:p>
    <w:p w14:paraId="2E76E798" w14:textId="2C6D5134" w:rsidR="00090DAD" w:rsidRDefault="0060430C" w:rsidP="00617A65">
      <w:pPr>
        <w:rPr>
          <w:rFonts w:eastAsia="DengXian"/>
          <w:lang w:eastAsia="zh-CN"/>
        </w:rPr>
      </w:pPr>
      <w:r w:rsidRPr="0060430C">
        <w:drawing>
          <wp:inline distT="0" distB="0" distL="0" distR="0" wp14:anchorId="78D10FDB" wp14:editId="5D69E316">
            <wp:extent cx="5400040" cy="23669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878"/>
                    <a:stretch/>
                  </pic:blipFill>
                  <pic:spPr bwMode="auto">
                    <a:xfrm>
                      <a:off x="0" y="0"/>
                      <a:ext cx="5400040" cy="2366962"/>
                    </a:xfrm>
                    <a:prstGeom prst="rect">
                      <a:avLst/>
                    </a:prstGeom>
                    <a:ln>
                      <a:noFill/>
                    </a:ln>
                    <a:extLst>
                      <a:ext uri="{53640926-AAD7-44D8-BBD7-CCE9431645EC}">
                        <a14:shadowObscured xmlns:a14="http://schemas.microsoft.com/office/drawing/2010/main"/>
                      </a:ext>
                    </a:extLst>
                  </pic:spPr>
                </pic:pic>
              </a:graphicData>
            </a:graphic>
          </wp:inline>
        </w:drawing>
      </w:r>
    </w:p>
    <w:p w14:paraId="39A04001" w14:textId="2E8B4A09" w:rsidR="00090DAD" w:rsidRDefault="00090DAD" w:rsidP="00617A65">
      <w:pPr>
        <w:rPr>
          <w:rFonts w:eastAsia="DengXian"/>
          <w:lang w:eastAsia="zh-CN"/>
        </w:rPr>
      </w:pPr>
    </w:p>
    <w:p w14:paraId="29BAA9C1" w14:textId="1118DD98" w:rsidR="00090DAD" w:rsidRDefault="00D22FDD" w:rsidP="00D22FDD">
      <w:pPr>
        <w:tabs>
          <w:tab w:val="left" w:pos="983"/>
        </w:tabs>
        <w:rPr>
          <w:rFonts w:eastAsia="DengXian"/>
          <w:lang w:eastAsia="zh-CN"/>
        </w:rPr>
      </w:pPr>
      <w:r w:rsidRPr="00D22FDD">
        <w:lastRenderedPageBreak/>
        <w:drawing>
          <wp:inline distT="0" distB="0" distL="0" distR="0" wp14:anchorId="01F9D695" wp14:editId="44002A4D">
            <wp:extent cx="5400040" cy="3328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28035"/>
                    </a:xfrm>
                    <a:prstGeom prst="rect">
                      <a:avLst/>
                    </a:prstGeom>
                  </pic:spPr>
                </pic:pic>
              </a:graphicData>
            </a:graphic>
          </wp:inline>
        </w:drawing>
      </w:r>
    </w:p>
    <w:p w14:paraId="6377B77F" w14:textId="2D24524D" w:rsidR="00CB07D0" w:rsidRDefault="00CB07D0" w:rsidP="00617A65">
      <w:pPr>
        <w:rPr>
          <w:rFonts w:eastAsia="DengXian"/>
          <w:lang w:eastAsia="zh-CN"/>
        </w:rPr>
      </w:pPr>
    </w:p>
    <w:p w14:paraId="65762904" w14:textId="0BB73304" w:rsidR="00CB07D0" w:rsidRDefault="00D22FDD" w:rsidP="00617A65">
      <w:pPr>
        <w:rPr>
          <w:rFonts w:eastAsia="DengXian"/>
          <w:lang w:eastAsia="zh-CN"/>
        </w:rPr>
      </w:pPr>
      <w:r w:rsidRPr="00D22FDD">
        <w:drawing>
          <wp:inline distT="0" distB="0" distL="0" distR="0" wp14:anchorId="4EC2C79D" wp14:editId="1ABE25A7">
            <wp:extent cx="5400040" cy="33280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28035"/>
                    </a:xfrm>
                    <a:prstGeom prst="rect">
                      <a:avLst/>
                    </a:prstGeom>
                  </pic:spPr>
                </pic:pic>
              </a:graphicData>
            </a:graphic>
          </wp:inline>
        </w:drawing>
      </w:r>
    </w:p>
    <w:p w14:paraId="0E2CCE8A" w14:textId="2EAE24E7" w:rsidR="00D22FDD" w:rsidRDefault="0057003D" w:rsidP="00617A65">
      <w:pPr>
        <w:rPr>
          <w:rFonts w:eastAsia="DengXian"/>
          <w:lang w:eastAsia="zh-CN"/>
        </w:rPr>
      </w:pPr>
      <w:r w:rsidRPr="0057003D">
        <w:lastRenderedPageBreak/>
        <w:drawing>
          <wp:inline distT="0" distB="0" distL="0" distR="0" wp14:anchorId="1442D3A9" wp14:editId="098400B8">
            <wp:extent cx="5400040" cy="3328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28035"/>
                    </a:xfrm>
                    <a:prstGeom prst="rect">
                      <a:avLst/>
                    </a:prstGeom>
                  </pic:spPr>
                </pic:pic>
              </a:graphicData>
            </a:graphic>
          </wp:inline>
        </w:drawing>
      </w:r>
    </w:p>
    <w:p w14:paraId="69CA89E2" w14:textId="1A188662" w:rsidR="000102B3" w:rsidRDefault="000102B3" w:rsidP="00617A65">
      <w:pPr>
        <w:rPr>
          <w:rFonts w:eastAsia="DengXian"/>
          <w:lang w:eastAsia="zh-CN"/>
        </w:rPr>
      </w:pPr>
    </w:p>
    <w:p w14:paraId="39E82AEE" w14:textId="4CFCB1D2" w:rsidR="000102B3" w:rsidRPr="00384540" w:rsidRDefault="006040EB" w:rsidP="00617A65">
      <w:pPr>
        <w:rPr>
          <w:rFonts w:eastAsia="DengXian"/>
          <w:b/>
          <w:bCs/>
          <w:lang w:eastAsia="zh-CN"/>
        </w:rPr>
      </w:pPr>
      <w:r w:rsidRPr="00384540">
        <w:rPr>
          <w:rFonts w:eastAsia="DengXian"/>
          <w:b/>
          <w:bCs/>
          <w:lang w:eastAsia="zh-CN"/>
        </w:rPr>
        <w:t xml:space="preserve">Cost-benefit balance analysis: unfinished </w:t>
      </w:r>
    </w:p>
    <w:p w14:paraId="153EA367" w14:textId="6A26F435" w:rsidR="006040EB" w:rsidRDefault="006040EB" w:rsidP="00617A65">
      <w:pPr>
        <w:rPr>
          <w:rFonts w:eastAsia="DengXian"/>
          <w:lang w:eastAsia="zh-CN"/>
        </w:rPr>
      </w:pPr>
    </w:p>
    <w:p w14:paraId="73739168" w14:textId="24D32824" w:rsidR="00384540" w:rsidRPr="00832D57" w:rsidRDefault="00384540" w:rsidP="00617A65">
      <w:pPr>
        <w:rPr>
          <w:rFonts w:eastAsia="DengXian"/>
          <w:b/>
          <w:bCs/>
          <w:lang w:eastAsia="zh-CN"/>
        </w:rPr>
      </w:pPr>
      <w:r w:rsidRPr="00832D57">
        <w:rPr>
          <w:rFonts w:eastAsia="DengXian"/>
          <w:b/>
          <w:bCs/>
          <w:lang w:eastAsia="zh-CN"/>
        </w:rPr>
        <w:t xml:space="preserve">Analysis of structure </w:t>
      </w:r>
      <w:r w:rsidR="00A1531F" w:rsidRPr="00832D57">
        <w:rPr>
          <w:rFonts w:eastAsia="DengXian"/>
          <w:b/>
          <w:bCs/>
          <w:lang w:eastAsia="zh-CN"/>
        </w:rPr>
        <w:t xml:space="preserve">and ES across land cover: </w:t>
      </w:r>
      <w:r w:rsidR="00832D57" w:rsidRPr="00832D57">
        <w:rPr>
          <w:rFonts w:eastAsia="DengXian"/>
          <w:b/>
          <w:bCs/>
          <w:lang w:eastAsia="zh-CN"/>
        </w:rPr>
        <w:t xml:space="preserve">unfinished </w:t>
      </w:r>
    </w:p>
    <w:p w14:paraId="7DEA4F9F" w14:textId="41E73DAB" w:rsidR="00A1531F" w:rsidRDefault="00A1531F" w:rsidP="00617A65">
      <w:pPr>
        <w:rPr>
          <w:rFonts w:eastAsia="DengXian" w:hint="eastAsia"/>
          <w:lang w:eastAsia="zh-CN"/>
        </w:rPr>
      </w:pPr>
      <w:r>
        <w:rPr>
          <w:rFonts w:eastAsia="DengXian"/>
          <w:lang w:eastAsia="zh-CN"/>
        </w:rPr>
        <w:t xml:space="preserve">Land use type and </w:t>
      </w:r>
      <w:r w:rsidR="00B7298A">
        <w:rPr>
          <w:rFonts w:eastAsia="DengXian"/>
          <w:lang w:eastAsia="zh-CN"/>
        </w:rPr>
        <w:t>land cover</w:t>
      </w:r>
      <w:r w:rsidR="00F12213">
        <w:rPr>
          <w:rFonts w:eastAsia="DengXian"/>
          <w:lang w:eastAsia="zh-CN"/>
        </w:rPr>
        <w:t xml:space="preserve"> are different dimensions of land classification</w:t>
      </w:r>
      <w:r w:rsidR="00351358">
        <w:rPr>
          <w:rFonts w:eastAsia="DengXian"/>
          <w:lang w:eastAsia="zh-CN"/>
        </w:rPr>
        <w:t xml:space="preserve"> while of different scales. </w:t>
      </w:r>
      <w:r w:rsidR="00854238">
        <w:rPr>
          <w:rFonts w:eastAsia="DengXian"/>
          <w:lang w:eastAsia="zh-CN"/>
        </w:rPr>
        <w:t xml:space="preserve">As a </w:t>
      </w:r>
      <w:r w:rsidR="00465AFA">
        <w:rPr>
          <w:rFonts w:eastAsia="DengXian"/>
          <w:lang w:eastAsia="zh-CN"/>
        </w:rPr>
        <w:t xml:space="preserve">more “localized” factor, field land cover (e.g., </w:t>
      </w:r>
      <w:r w:rsidR="00786A9C">
        <w:rPr>
          <w:rFonts w:eastAsia="DengXian"/>
          <w:lang w:eastAsia="zh-CN"/>
        </w:rPr>
        <w:t xml:space="preserve">vacant, cemetery, </w:t>
      </w:r>
      <w:r w:rsidR="002E4069">
        <w:rPr>
          <w:rFonts w:eastAsia="DengXian"/>
          <w:lang w:eastAsia="zh-CN"/>
        </w:rPr>
        <w:t xml:space="preserve">golf course) may have a larger impact on the pattern of ES. </w:t>
      </w:r>
    </w:p>
    <w:p w14:paraId="66E2B536" w14:textId="224EB827" w:rsidR="00320CC4" w:rsidRPr="00320CC4" w:rsidRDefault="00320CC4" w:rsidP="00320CC4">
      <w:pPr>
        <w:tabs>
          <w:tab w:val="left" w:pos="2498"/>
        </w:tabs>
        <w:rPr>
          <w:rFonts w:eastAsia="DengXian" w:hint="eastAsia"/>
          <w:lang w:eastAsia="zh-CN"/>
        </w:rPr>
      </w:pPr>
      <w:r>
        <w:rPr>
          <w:rFonts w:eastAsia="DengXian"/>
          <w:lang w:eastAsia="zh-CN"/>
        </w:rPr>
        <w:tab/>
      </w:r>
    </w:p>
    <w:sectPr w:rsidR="00320CC4" w:rsidRPr="00320CC4">
      <w:footerReference w:type="default" r:id="rId16"/>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B5DDA" w14:textId="77777777" w:rsidR="00832D57" w:rsidRDefault="00832D57" w:rsidP="00832D57">
      <w:r>
        <w:separator/>
      </w:r>
    </w:p>
  </w:endnote>
  <w:endnote w:type="continuationSeparator" w:id="0">
    <w:p w14:paraId="35C3F58A" w14:textId="77777777" w:rsidR="00832D57" w:rsidRDefault="00832D57" w:rsidP="0083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17417"/>
      <w:docPartObj>
        <w:docPartGallery w:val="Page Numbers (Bottom of Page)"/>
        <w:docPartUnique/>
      </w:docPartObj>
    </w:sdtPr>
    <w:sdtEndPr>
      <w:rPr>
        <w:noProof/>
      </w:rPr>
    </w:sdtEndPr>
    <w:sdtContent>
      <w:p w14:paraId="1BFE16B5" w14:textId="5D7FABE3" w:rsidR="00832D57" w:rsidRDefault="00832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EA798" w14:textId="77777777" w:rsidR="00832D57" w:rsidRDefault="00832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768F1" w14:textId="77777777" w:rsidR="00832D57" w:rsidRDefault="00832D57" w:rsidP="00832D57">
      <w:r>
        <w:separator/>
      </w:r>
    </w:p>
  </w:footnote>
  <w:footnote w:type="continuationSeparator" w:id="0">
    <w:p w14:paraId="54354463" w14:textId="77777777" w:rsidR="00832D57" w:rsidRDefault="00832D57" w:rsidP="00832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4364B"/>
    <w:multiLevelType w:val="hybridMultilevel"/>
    <w:tmpl w:val="83FA971E"/>
    <w:lvl w:ilvl="0" w:tplc="B7A025AC">
      <w:start w:val="2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5C4C96"/>
    <w:multiLevelType w:val="hybridMultilevel"/>
    <w:tmpl w:val="AF5273A6"/>
    <w:lvl w:ilvl="0" w:tplc="E7E8579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zA2MzYyszQAAiUdpeDU4uLM/DyQAsNaAMJ6LYosAAAA"/>
  </w:docVars>
  <w:rsids>
    <w:rsidRoot w:val="00C8272D"/>
    <w:rsid w:val="000102B3"/>
    <w:rsid w:val="00090DAD"/>
    <w:rsid w:val="000B4489"/>
    <w:rsid w:val="000E3D37"/>
    <w:rsid w:val="00117CD2"/>
    <w:rsid w:val="0012486A"/>
    <w:rsid w:val="00133C79"/>
    <w:rsid w:val="0013480A"/>
    <w:rsid w:val="0022731F"/>
    <w:rsid w:val="00266F2E"/>
    <w:rsid w:val="002A5ED8"/>
    <w:rsid w:val="002E4069"/>
    <w:rsid w:val="002E43CD"/>
    <w:rsid w:val="002F7807"/>
    <w:rsid w:val="00304D67"/>
    <w:rsid w:val="00320CC4"/>
    <w:rsid w:val="00350D9A"/>
    <w:rsid w:val="00351358"/>
    <w:rsid w:val="00384540"/>
    <w:rsid w:val="003B468D"/>
    <w:rsid w:val="004050A0"/>
    <w:rsid w:val="00435B1F"/>
    <w:rsid w:val="00464B95"/>
    <w:rsid w:val="00465AFA"/>
    <w:rsid w:val="00483172"/>
    <w:rsid w:val="005065C9"/>
    <w:rsid w:val="00522BD5"/>
    <w:rsid w:val="0057003D"/>
    <w:rsid w:val="005B2359"/>
    <w:rsid w:val="005E33A6"/>
    <w:rsid w:val="006040EB"/>
    <w:rsid w:val="0060430C"/>
    <w:rsid w:val="00617A65"/>
    <w:rsid w:val="00646336"/>
    <w:rsid w:val="006B53D1"/>
    <w:rsid w:val="007653B2"/>
    <w:rsid w:val="00772D9E"/>
    <w:rsid w:val="0078037D"/>
    <w:rsid w:val="00786A9C"/>
    <w:rsid w:val="00832D57"/>
    <w:rsid w:val="00847D5B"/>
    <w:rsid w:val="00854238"/>
    <w:rsid w:val="008601ED"/>
    <w:rsid w:val="008620FE"/>
    <w:rsid w:val="008C49BB"/>
    <w:rsid w:val="008D590C"/>
    <w:rsid w:val="00931A97"/>
    <w:rsid w:val="009719C3"/>
    <w:rsid w:val="00A1531F"/>
    <w:rsid w:val="00A35A4D"/>
    <w:rsid w:val="00AB593B"/>
    <w:rsid w:val="00B7298A"/>
    <w:rsid w:val="00B807DC"/>
    <w:rsid w:val="00C8272D"/>
    <w:rsid w:val="00CB07D0"/>
    <w:rsid w:val="00CD4C09"/>
    <w:rsid w:val="00CF69E9"/>
    <w:rsid w:val="00D1467B"/>
    <w:rsid w:val="00D22FDD"/>
    <w:rsid w:val="00D6063E"/>
    <w:rsid w:val="00D62410"/>
    <w:rsid w:val="00DB1392"/>
    <w:rsid w:val="00DD6506"/>
    <w:rsid w:val="00DF20A6"/>
    <w:rsid w:val="00E56D8A"/>
    <w:rsid w:val="00E94E0D"/>
    <w:rsid w:val="00E975FE"/>
    <w:rsid w:val="00EA134E"/>
    <w:rsid w:val="00F05B69"/>
    <w:rsid w:val="00F12213"/>
    <w:rsid w:val="00F34E2E"/>
    <w:rsid w:val="00F67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35902B"/>
  <w15:chartTrackingRefBased/>
  <w15:docId w15:val="{BA872456-2F02-4B07-BF08-45ECB643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2D"/>
    <w:pPr>
      <w:ind w:leftChars="400" w:left="840"/>
    </w:pPr>
  </w:style>
  <w:style w:type="paragraph" w:styleId="Header">
    <w:name w:val="header"/>
    <w:basedOn w:val="Normal"/>
    <w:link w:val="HeaderChar"/>
    <w:uiPriority w:val="99"/>
    <w:unhideWhenUsed/>
    <w:rsid w:val="00832D57"/>
    <w:pPr>
      <w:tabs>
        <w:tab w:val="center" w:pos="4252"/>
        <w:tab w:val="right" w:pos="8504"/>
      </w:tabs>
      <w:snapToGrid w:val="0"/>
    </w:pPr>
  </w:style>
  <w:style w:type="character" w:customStyle="1" w:styleId="HeaderChar">
    <w:name w:val="Header Char"/>
    <w:basedOn w:val="DefaultParagraphFont"/>
    <w:link w:val="Header"/>
    <w:uiPriority w:val="99"/>
    <w:rsid w:val="00832D57"/>
  </w:style>
  <w:style w:type="paragraph" w:styleId="Footer">
    <w:name w:val="footer"/>
    <w:basedOn w:val="Normal"/>
    <w:link w:val="FooterChar"/>
    <w:uiPriority w:val="99"/>
    <w:unhideWhenUsed/>
    <w:rsid w:val="00832D57"/>
    <w:pPr>
      <w:tabs>
        <w:tab w:val="center" w:pos="4252"/>
        <w:tab w:val="right" w:pos="8504"/>
      </w:tabs>
      <w:snapToGrid w:val="0"/>
    </w:pPr>
  </w:style>
  <w:style w:type="character" w:customStyle="1" w:styleId="FooterChar">
    <w:name w:val="Footer Char"/>
    <w:basedOn w:val="DefaultParagraphFont"/>
    <w:link w:val="Footer"/>
    <w:uiPriority w:val="99"/>
    <w:rsid w:val="00832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康 杰锋</dc:creator>
  <cp:keywords/>
  <dc:description/>
  <cp:lastModifiedBy>KANG 康 杰锋</cp:lastModifiedBy>
  <cp:revision>64</cp:revision>
  <dcterms:created xsi:type="dcterms:W3CDTF">2021-03-08T06:59:00Z</dcterms:created>
  <dcterms:modified xsi:type="dcterms:W3CDTF">2021-03-08T14:05:00Z</dcterms:modified>
</cp:coreProperties>
</file>