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D01" w:rsidRPr="00813C73" w:rsidRDefault="009D5D01" w:rsidP="009D5D01">
      <w:pPr>
        <w:jc w:val="left"/>
        <w:rPr>
          <w:rFonts w:cs="Times New Roman"/>
          <w:sz w:val="20"/>
          <w:szCs w:val="20"/>
          <w:lang w:bidi="en-US"/>
        </w:rPr>
      </w:pPr>
      <w:r w:rsidRPr="00FC19CF">
        <w:rPr>
          <w:rFonts w:eastAsia="Times New Roman" w:cs="Times New Roman"/>
          <w:b/>
          <w:sz w:val="20"/>
          <w:szCs w:val="20"/>
          <w:highlight w:val="yellow"/>
          <w:lang w:eastAsia="de-DE" w:bidi="en-US"/>
        </w:rPr>
        <w:t xml:space="preserve">Table </w:t>
      </w:r>
      <w:r w:rsidRPr="00FC19CF">
        <w:rPr>
          <w:rFonts w:eastAsia="等线" w:cs="Times New Roman"/>
          <w:b/>
          <w:sz w:val="20"/>
          <w:szCs w:val="20"/>
          <w:highlight w:val="yellow"/>
          <w:lang w:bidi="en-US"/>
        </w:rPr>
        <w:t>3</w:t>
      </w:r>
      <w:r w:rsidRPr="00FC19CF">
        <w:rPr>
          <w:rFonts w:eastAsia="Times New Roman" w:cs="Times New Roman"/>
          <w:sz w:val="20"/>
          <w:szCs w:val="20"/>
          <w:highlight w:val="yellow"/>
          <w:lang w:eastAsia="de-DE" w:bidi="en-US"/>
        </w:rPr>
        <w:t xml:space="preserve"> </w:t>
      </w:r>
      <w:r w:rsidR="00FC19CF" w:rsidRPr="00FC19CF">
        <w:rPr>
          <w:rFonts w:cs="Times New Roman" w:hint="eastAsia"/>
          <w:sz w:val="20"/>
          <w:szCs w:val="20"/>
          <w:highlight w:val="yellow"/>
          <w:lang w:bidi="en-US"/>
        </w:rPr>
        <w:t>T</w:t>
      </w:r>
      <w:r w:rsidR="00FC19CF" w:rsidRPr="00FC19CF">
        <w:rPr>
          <w:rFonts w:eastAsia="Times New Roman" w:cs="Times New Roman"/>
          <w:sz w:val="20"/>
          <w:szCs w:val="20"/>
          <w:highlight w:val="yellow"/>
          <w:lang w:eastAsia="de-DE" w:bidi="en-US"/>
        </w:rPr>
        <w:t>ypical</w:t>
      </w:r>
      <w:r w:rsidR="00FC19CF" w:rsidRPr="00FC19CF">
        <w:rPr>
          <w:rFonts w:cs="Times New Roman" w:hint="eastAsia"/>
          <w:sz w:val="20"/>
          <w:szCs w:val="20"/>
          <w:highlight w:val="yellow"/>
          <w:lang w:bidi="en-US"/>
        </w:rPr>
        <w:t xml:space="preserve"> values of t</w:t>
      </w:r>
      <w:r w:rsidRPr="00FC19CF">
        <w:rPr>
          <w:rFonts w:eastAsia="Times New Roman" w:cs="Times New Roman"/>
          <w:sz w:val="20"/>
          <w:szCs w:val="20"/>
          <w:highlight w:val="yellow"/>
          <w:lang w:eastAsia="de-DE" w:bidi="en-US"/>
        </w:rPr>
        <w:t>he kinetic parameter</w:t>
      </w:r>
      <w:r w:rsidR="00FC19CF">
        <w:rPr>
          <w:rFonts w:cs="Times New Roman" w:hint="eastAsia"/>
          <w:sz w:val="20"/>
          <w:szCs w:val="20"/>
          <w:highlight w:val="yellow"/>
          <w:lang w:bidi="en-US"/>
        </w:rPr>
        <w:t>s</w:t>
      </w:r>
      <w:r w:rsidRPr="00FC19CF">
        <w:rPr>
          <w:rFonts w:eastAsia="Times New Roman" w:cs="Times New Roman"/>
          <w:sz w:val="20"/>
          <w:szCs w:val="20"/>
          <w:highlight w:val="yellow"/>
          <w:lang w:eastAsia="de-DE" w:bidi="en-US"/>
        </w:rPr>
        <w:t xml:space="preserve"> in ASM3-ON</w:t>
      </w:r>
    </w:p>
    <w:tbl>
      <w:tblPr>
        <w:tblW w:w="5000" w:type="pct"/>
        <w:jc w:val="center"/>
        <w:tblBorders>
          <w:top w:val="single" w:sz="8" w:space="0" w:color="auto"/>
          <w:bottom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3709"/>
        <w:gridCol w:w="1314"/>
        <w:gridCol w:w="1507"/>
        <w:gridCol w:w="1819"/>
      </w:tblGrid>
      <w:tr w:rsidR="00813C73" w:rsidRPr="00813C73" w:rsidTr="00813C73">
        <w:trPr>
          <w:trHeight w:val="354"/>
          <w:tblHeader/>
          <w:jc w:val="center"/>
        </w:trPr>
        <w:tc>
          <w:tcPr>
            <w:tcW w:w="717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cs="Times New Roman"/>
                <w:bCs/>
                <w:color w:val="000000" w:themeColor="text1"/>
                <w:sz w:val="20"/>
                <w:szCs w:val="18"/>
              </w:rPr>
            </w:pPr>
            <w:r w:rsidRPr="00813C73">
              <w:rPr>
                <w:rFonts w:cs="Times New Roman"/>
                <w:bCs/>
                <w:color w:val="000000" w:themeColor="text1"/>
                <w:sz w:val="20"/>
                <w:szCs w:val="18"/>
              </w:rPr>
              <w:t>Symbols</w:t>
            </w:r>
          </w:p>
        </w:tc>
        <w:tc>
          <w:tcPr>
            <w:tcW w:w="1903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cs="Times New Roman"/>
                <w:bCs/>
                <w:color w:val="000000" w:themeColor="text1"/>
                <w:sz w:val="20"/>
                <w:szCs w:val="18"/>
              </w:rPr>
            </w:pPr>
            <w:r w:rsidRPr="00813C73">
              <w:rPr>
                <w:rFonts w:cs="Times New Roman"/>
                <w:bCs/>
                <w:color w:val="000000" w:themeColor="text1"/>
                <w:sz w:val="20"/>
                <w:szCs w:val="18"/>
              </w:rPr>
              <w:t>Definitions</w:t>
            </w:r>
          </w:p>
        </w:tc>
        <w:tc>
          <w:tcPr>
            <w:tcW w:w="1447" w:type="pct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  <w:lang w:bidi="en-US"/>
              </w:rPr>
            </w:pPr>
            <w:r w:rsidRPr="00813C73">
              <w:rPr>
                <w:rFonts w:cs="Times New Roman"/>
                <w:color w:val="000000" w:themeColor="text1"/>
                <w:sz w:val="20"/>
                <w:szCs w:val="20"/>
                <w:lang w:bidi="en-US"/>
              </w:rPr>
              <w:t>Typical values</w:t>
            </w:r>
          </w:p>
        </w:tc>
        <w:tc>
          <w:tcPr>
            <w:tcW w:w="933" w:type="pct"/>
            <w:vMerge w:val="restart"/>
            <w:tcBorders>
              <w:top w:val="single" w:sz="8" w:space="0" w:color="auto"/>
            </w:tcBorders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  <w:lang w:bidi="en-US"/>
              </w:rPr>
            </w:pPr>
            <w:r w:rsidRPr="00813C73">
              <w:rPr>
                <w:rFonts w:cs="Times New Roman"/>
                <w:color w:val="000000" w:themeColor="text1"/>
                <w:sz w:val="20"/>
                <w:szCs w:val="20"/>
                <w:lang w:bidi="en-US"/>
              </w:rPr>
              <w:t>Units</w:t>
            </w:r>
          </w:p>
        </w:tc>
      </w:tr>
      <w:tr w:rsidR="00813C73" w:rsidRPr="00813C73" w:rsidTr="00813C73">
        <w:trPr>
          <w:trHeight w:val="354"/>
          <w:tblHeader/>
          <w:jc w:val="center"/>
        </w:trPr>
        <w:tc>
          <w:tcPr>
            <w:tcW w:w="717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de-DE" w:bidi="en-US"/>
              </w:rPr>
            </w:pPr>
          </w:p>
        </w:tc>
        <w:tc>
          <w:tcPr>
            <w:tcW w:w="1903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cs="Times New Roman"/>
                <w:bCs/>
                <w:color w:val="000000" w:themeColor="text1"/>
                <w:sz w:val="20"/>
                <w:szCs w:val="18"/>
              </w:rPr>
            </w:pPr>
          </w:p>
        </w:tc>
        <w:tc>
          <w:tcPr>
            <w:tcW w:w="674" w:type="pct"/>
            <w:tcBorders>
              <w:top w:val="single" w:sz="8" w:space="0" w:color="auto"/>
              <w:bottom w:val="single" w:sz="4" w:space="0" w:color="auto"/>
            </w:tcBorders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  <w:lang w:bidi="en-US"/>
              </w:rPr>
            </w:pPr>
            <w:r w:rsidRPr="00813C73">
              <w:rPr>
                <w:rFonts w:cs="Times New Roman"/>
                <w:color w:val="000000" w:themeColor="text1"/>
                <w:sz w:val="20"/>
                <w:szCs w:val="20"/>
                <w:lang w:bidi="en-US"/>
              </w:rPr>
              <w:t>10</w:t>
            </w:r>
            <w:r w:rsidRPr="00813C73">
              <w:rPr>
                <w:rFonts w:cs="Times New Roman"/>
                <w:color w:val="000000" w:themeColor="text1"/>
                <w:kern w:val="0"/>
                <w:sz w:val="20"/>
                <w:szCs w:val="20"/>
              </w:rPr>
              <w:t>℃</w:t>
            </w:r>
          </w:p>
        </w:tc>
        <w:tc>
          <w:tcPr>
            <w:tcW w:w="773" w:type="pct"/>
            <w:tcBorders>
              <w:top w:val="single" w:sz="8" w:space="0" w:color="auto"/>
              <w:bottom w:val="single" w:sz="4" w:space="0" w:color="auto"/>
            </w:tcBorders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  <w:lang w:bidi="en-US"/>
              </w:rPr>
            </w:pPr>
            <w:r w:rsidRPr="00813C73">
              <w:rPr>
                <w:rFonts w:cs="Times New Roman"/>
                <w:color w:val="000000" w:themeColor="text1"/>
                <w:sz w:val="20"/>
                <w:szCs w:val="20"/>
                <w:lang w:bidi="en-US"/>
              </w:rPr>
              <w:t>20</w:t>
            </w:r>
            <w:r w:rsidRPr="00813C73">
              <w:rPr>
                <w:rFonts w:cs="Times New Roman"/>
                <w:color w:val="000000" w:themeColor="text1"/>
                <w:kern w:val="0"/>
                <w:sz w:val="20"/>
                <w:szCs w:val="20"/>
              </w:rPr>
              <w:t>℃</w:t>
            </w:r>
          </w:p>
        </w:tc>
        <w:tc>
          <w:tcPr>
            <w:tcW w:w="933" w:type="pct"/>
            <w:vMerge/>
            <w:tcBorders>
              <w:bottom w:val="single" w:sz="4" w:space="0" w:color="auto"/>
            </w:tcBorders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  <w:lang w:bidi="en-US"/>
              </w:rPr>
            </w:pPr>
          </w:p>
        </w:tc>
      </w:tr>
      <w:tr w:rsidR="00813C73" w:rsidRPr="00813C73" w:rsidTr="00813C73">
        <w:trPr>
          <w:trHeight w:val="455"/>
          <w:jc w:val="center"/>
        </w:trPr>
        <w:tc>
          <w:tcPr>
            <w:tcW w:w="717" w:type="pct"/>
            <w:shd w:val="clear" w:color="auto" w:fill="auto"/>
            <w:vAlign w:val="center"/>
          </w:tcPr>
          <w:p w:rsidR="00813C73" w:rsidRPr="00813C73" w:rsidRDefault="002C2500" w:rsidP="009D5D01">
            <w:pPr>
              <w:spacing w:line="192" w:lineRule="auto"/>
              <w:jc w:val="center"/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903" w:type="pct"/>
            <w:shd w:val="clear" w:color="auto" w:fill="auto"/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cs="Times New Roman"/>
                <w:bCs/>
                <w:color w:val="000000" w:themeColor="text1"/>
                <w:sz w:val="20"/>
                <w:szCs w:val="18"/>
              </w:rPr>
              <w:t>Hydrolysis</w:t>
            </w: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rate constant</w:t>
            </w:r>
          </w:p>
        </w:tc>
        <w:tc>
          <w:tcPr>
            <w:tcW w:w="674" w:type="pct"/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2</w:t>
            </w:r>
          </w:p>
        </w:tc>
        <w:tc>
          <w:tcPr>
            <w:tcW w:w="773" w:type="pct"/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3</w:t>
            </w:r>
          </w:p>
        </w:tc>
        <w:tc>
          <w:tcPr>
            <w:tcW w:w="933" w:type="pct"/>
            <w:vAlign w:val="center"/>
          </w:tcPr>
          <w:p w:rsidR="00813C73" w:rsidRPr="00813C73" w:rsidRDefault="002C2500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gX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S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color w:val="000000" w:themeColor="text1"/>
                    <w:sz w:val="20"/>
                    <w:szCs w:val="20"/>
                    <w:lang w:eastAsia="de-DE" w:bidi="en-US"/>
                  </w:rPr>
                  <m:t>/(g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H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color w:val="000000" w:themeColor="text1"/>
                    <w:sz w:val="20"/>
                    <w:szCs w:val="20"/>
                    <w:lang w:eastAsia="de-DE" w:bidi="en-US"/>
                  </w:rPr>
                  <m:t>∙d)</m:t>
                </m:r>
              </m:oMath>
            </m:oMathPara>
          </w:p>
        </w:tc>
      </w:tr>
      <w:tr w:rsidR="00813C73" w:rsidRPr="00813C73" w:rsidTr="00813C73">
        <w:trPr>
          <w:trHeight w:val="455"/>
          <w:jc w:val="center"/>
        </w:trPr>
        <w:tc>
          <w:tcPr>
            <w:tcW w:w="717" w:type="pct"/>
            <w:shd w:val="clear" w:color="auto" w:fill="auto"/>
            <w:vAlign w:val="center"/>
          </w:tcPr>
          <w:p w:rsidR="00813C73" w:rsidRPr="00813C73" w:rsidRDefault="002C2500" w:rsidP="009D5D01">
            <w:pPr>
              <w:spacing w:line="192" w:lineRule="auto"/>
              <w:jc w:val="center"/>
              <w:rPr>
                <w:rFonts w:eastAsia="Times New Roman"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903" w:type="pct"/>
            <w:shd w:val="clear" w:color="auto" w:fill="auto"/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cs="Times New Roman"/>
                <w:bCs/>
                <w:color w:val="000000" w:themeColor="text1"/>
                <w:sz w:val="20"/>
                <w:szCs w:val="18"/>
              </w:rPr>
              <w:t>Hydrolysis</w:t>
            </w:r>
            <w:r w:rsidRPr="00813C73">
              <w:rPr>
                <w:rFonts w:cs="Times New Roman"/>
                <w:color w:val="000000" w:themeColor="text1"/>
                <w:sz w:val="20"/>
                <w:szCs w:val="20"/>
              </w:rPr>
              <w:t xml:space="preserve"> saturation constant</w:t>
            </w:r>
          </w:p>
        </w:tc>
        <w:tc>
          <w:tcPr>
            <w:tcW w:w="674" w:type="pct"/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1</w:t>
            </w:r>
          </w:p>
        </w:tc>
        <w:tc>
          <w:tcPr>
            <w:tcW w:w="773" w:type="pct"/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1</w:t>
            </w:r>
          </w:p>
        </w:tc>
        <w:tc>
          <w:tcPr>
            <w:tcW w:w="933" w:type="pct"/>
            <w:vAlign w:val="center"/>
          </w:tcPr>
          <w:p w:rsidR="00813C73" w:rsidRPr="00813C73" w:rsidRDefault="002C2500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gX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S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color w:val="000000" w:themeColor="text1"/>
                    <w:sz w:val="20"/>
                    <w:szCs w:val="20"/>
                    <w:lang w:eastAsia="de-DE" w:bidi="en-US"/>
                  </w:rPr>
                  <m:t>/g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H</m:t>
                    </m:r>
                  </m:sub>
                </m:sSub>
              </m:oMath>
            </m:oMathPara>
          </w:p>
        </w:tc>
      </w:tr>
      <w:tr w:rsidR="00813C73" w:rsidRPr="00813C73" w:rsidTr="00813C73">
        <w:trPr>
          <w:trHeight w:val="455"/>
          <w:jc w:val="center"/>
        </w:trPr>
        <w:tc>
          <w:tcPr>
            <w:tcW w:w="717" w:type="pct"/>
            <w:tcBorders>
              <w:bottom w:val="nil"/>
            </w:tcBorders>
            <w:shd w:val="clear" w:color="auto" w:fill="auto"/>
            <w:vAlign w:val="center"/>
          </w:tcPr>
          <w:p w:rsidR="00813C73" w:rsidRPr="00813C73" w:rsidRDefault="002C2500" w:rsidP="009D5D01">
            <w:pPr>
              <w:spacing w:line="192" w:lineRule="auto"/>
              <w:jc w:val="center"/>
              <w:rPr>
                <w:rFonts w:eastAsia="Times New Roman"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STO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Storage rate constant of </w:t>
            </w:r>
            <w:r w:rsidRPr="00813C73">
              <w:rPr>
                <w:rFonts w:eastAsia="Times New Roman" w:cs="Times New Roman"/>
                <w:i/>
                <w:iCs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S</w:t>
            </w:r>
            <w:r w:rsidRPr="00813C73">
              <w:rPr>
                <w:rFonts w:eastAsia="Times New Roman" w:cs="Times New Roman"/>
                <w:i/>
                <w:iCs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S</w:t>
            </w:r>
          </w:p>
        </w:tc>
        <w:tc>
          <w:tcPr>
            <w:tcW w:w="674" w:type="pct"/>
            <w:tcBorders>
              <w:bottom w:val="nil"/>
            </w:tcBorders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2.5</w:t>
            </w:r>
          </w:p>
        </w:tc>
        <w:tc>
          <w:tcPr>
            <w:tcW w:w="773" w:type="pct"/>
            <w:tcBorders>
              <w:bottom w:val="nil"/>
            </w:tcBorders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5</w:t>
            </w:r>
          </w:p>
        </w:tc>
        <w:tc>
          <w:tcPr>
            <w:tcW w:w="933" w:type="pct"/>
            <w:tcBorders>
              <w:bottom w:val="nil"/>
            </w:tcBorders>
            <w:vAlign w:val="center"/>
          </w:tcPr>
          <w:p w:rsidR="00813C73" w:rsidRPr="00813C73" w:rsidRDefault="002C2500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gS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S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color w:val="000000" w:themeColor="text1"/>
                    <w:sz w:val="20"/>
                    <w:szCs w:val="20"/>
                    <w:lang w:eastAsia="de-DE" w:bidi="en-US"/>
                  </w:rPr>
                  <m:t>/(g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H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color w:val="000000" w:themeColor="text1"/>
                    <w:sz w:val="20"/>
                    <w:szCs w:val="20"/>
                    <w:lang w:eastAsia="de-DE" w:bidi="en-US"/>
                  </w:rPr>
                  <m:t>∙d)</m:t>
                </m:r>
              </m:oMath>
            </m:oMathPara>
          </w:p>
        </w:tc>
      </w:tr>
      <w:tr w:rsidR="00813C73" w:rsidRPr="00813C73" w:rsidTr="00813C73">
        <w:trPr>
          <w:trHeight w:val="455"/>
          <w:jc w:val="center"/>
        </w:trPr>
        <w:tc>
          <w:tcPr>
            <w:tcW w:w="71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13C73" w:rsidRPr="00813C73" w:rsidRDefault="002C2500" w:rsidP="009D5D01">
            <w:pPr>
              <w:spacing w:line="192" w:lineRule="auto"/>
              <w:jc w:val="center"/>
              <w:rPr>
                <w:rFonts w:eastAsia="Times New Roman"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USTO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cs="Times New Roman"/>
                <w:bCs/>
                <w:color w:val="000000" w:themeColor="text1"/>
                <w:sz w:val="20"/>
                <w:szCs w:val="18"/>
              </w:rPr>
              <w:t>Storage</w:t>
            </w: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rate constant of UAP</w:t>
            </w:r>
          </w:p>
        </w:tc>
        <w:tc>
          <w:tcPr>
            <w:tcW w:w="674" w:type="pct"/>
            <w:tcBorders>
              <w:top w:val="nil"/>
              <w:bottom w:val="nil"/>
            </w:tcBorders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1.53</w:t>
            </w:r>
          </w:p>
        </w:tc>
        <w:tc>
          <w:tcPr>
            <w:tcW w:w="773" w:type="pct"/>
            <w:tcBorders>
              <w:top w:val="nil"/>
              <w:bottom w:val="nil"/>
            </w:tcBorders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1.53</w:t>
            </w:r>
          </w:p>
        </w:tc>
        <w:tc>
          <w:tcPr>
            <w:tcW w:w="933" w:type="pct"/>
            <w:tcBorders>
              <w:top w:val="nil"/>
              <w:bottom w:val="nil"/>
            </w:tcBorders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m:oMathPara>
              <m:oMath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color w:val="000000" w:themeColor="text1"/>
                    <w:sz w:val="20"/>
                    <w:szCs w:val="20"/>
                    <w:lang w:eastAsia="de-DE" w:bidi="en-US"/>
                  </w:rPr>
                  <m:t>g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UAP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color w:val="000000" w:themeColor="text1"/>
                    <w:sz w:val="20"/>
                    <w:szCs w:val="20"/>
                    <w:lang w:eastAsia="de-DE" w:bidi="en-US"/>
                  </w:rPr>
                  <m:t>/(g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H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color w:val="000000" w:themeColor="text1"/>
                    <w:sz w:val="20"/>
                    <w:szCs w:val="20"/>
                    <w:lang w:eastAsia="de-DE" w:bidi="en-US"/>
                  </w:rPr>
                  <m:t>∙d)</m:t>
                </m:r>
              </m:oMath>
            </m:oMathPara>
          </w:p>
        </w:tc>
      </w:tr>
      <w:tr w:rsidR="00813C73" w:rsidRPr="00813C73" w:rsidTr="00813C73">
        <w:trPr>
          <w:trHeight w:val="455"/>
          <w:jc w:val="center"/>
        </w:trPr>
        <w:tc>
          <w:tcPr>
            <w:tcW w:w="71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13C73" w:rsidRPr="00813C73" w:rsidRDefault="002C2500" w:rsidP="009D5D01">
            <w:pPr>
              <w:spacing w:line="192" w:lineRule="auto"/>
              <w:jc w:val="center"/>
              <w:rPr>
                <w:rFonts w:eastAsia="Times New Roman"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BSTO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Storage rate constant of BAP</w:t>
            </w:r>
          </w:p>
        </w:tc>
        <w:tc>
          <w:tcPr>
            <w:tcW w:w="674" w:type="pct"/>
            <w:tcBorders>
              <w:top w:val="nil"/>
              <w:bottom w:val="nil"/>
            </w:tcBorders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0.085</w:t>
            </w:r>
          </w:p>
        </w:tc>
        <w:tc>
          <w:tcPr>
            <w:tcW w:w="773" w:type="pct"/>
            <w:tcBorders>
              <w:top w:val="nil"/>
              <w:bottom w:val="nil"/>
            </w:tcBorders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0.085</w:t>
            </w:r>
          </w:p>
        </w:tc>
        <w:tc>
          <w:tcPr>
            <w:tcW w:w="933" w:type="pct"/>
            <w:tcBorders>
              <w:top w:val="nil"/>
              <w:bottom w:val="nil"/>
            </w:tcBorders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m:oMathPara>
              <m:oMath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color w:val="000000" w:themeColor="text1"/>
                    <w:sz w:val="20"/>
                    <w:szCs w:val="20"/>
                    <w:lang w:eastAsia="de-DE" w:bidi="en-US"/>
                  </w:rPr>
                  <m:t>g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BAP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color w:val="000000" w:themeColor="text1"/>
                    <w:sz w:val="20"/>
                    <w:szCs w:val="20"/>
                    <w:lang w:eastAsia="de-DE" w:bidi="en-US"/>
                  </w:rPr>
                  <m:t>/(g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H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color w:val="000000" w:themeColor="text1"/>
                    <w:sz w:val="20"/>
                    <w:szCs w:val="20"/>
                    <w:lang w:eastAsia="de-DE" w:bidi="en-US"/>
                  </w:rPr>
                  <m:t>∙d)</m:t>
                </m:r>
              </m:oMath>
            </m:oMathPara>
          </w:p>
        </w:tc>
      </w:tr>
      <w:tr w:rsidR="00813C73" w:rsidRPr="00813C73" w:rsidTr="00813C73">
        <w:trPr>
          <w:trHeight w:val="455"/>
          <w:jc w:val="center"/>
        </w:trPr>
        <w:tc>
          <w:tcPr>
            <w:tcW w:w="71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13C73" w:rsidRPr="00813C73" w:rsidRDefault="002C2500" w:rsidP="009D5D01">
            <w:pPr>
              <w:spacing w:line="192" w:lineRule="auto"/>
              <w:jc w:val="center"/>
              <w:rPr>
                <w:rFonts w:eastAsia="Times New Roman"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  <w:sym w:font="Symbol" w:char="F068"/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NO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cs="Times New Roman"/>
                <w:bCs/>
                <w:color w:val="000000" w:themeColor="text1"/>
                <w:sz w:val="20"/>
                <w:szCs w:val="18"/>
              </w:rPr>
              <w:t>Hypoxia</w:t>
            </w: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attenuation factor</w:t>
            </w:r>
          </w:p>
        </w:tc>
        <w:tc>
          <w:tcPr>
            <w:tcW w:w="674" w:type="pct"/>
            <w:tcBorders>
              <w:top w:val="nil"/>
              <w:bottom w:val="nil"/>
            </w:tcBorders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0.6</w:t>
            </w:r>
          </w:p>
        </w:tc>
        <w:tc>
          <w:tcPr>
            <w:tcW w:w="773" w:type="pct"/>
            <w:tcBorders>
              <w:top w:val="nil"/>
              <w:bottom w:val="nil"/>
            </w:tcBorders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0.6</w:t>
            </w:r>
          </w:p>
        </w:tc>
        <w:tc>
          <w:tcPr>
            <w:tcW w:w="933" w:type="pct"/>
            <w:tcBorders>
              <w:top w:val="nil"/>
              <w:bottom w:val="nil"/>
            </w:tcBorders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</w:p>
        </w:tc>
      </w:tr>
      <w:tr w:rsidR="00813C73" w:rsidRPr="00813C73" w:rsidTr="00813C73">
        <w:trPr>
          <w:trHeight w:val="455"/>
          <w:jc w:val="center"/>
        </w:trPr>
        <w:tc>
          <w:tcPr>
            <w:tcW w:w="71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13C73" w:rsidRPr="00813C73" w:rsidRDefault="002C2500" w:rsidP="009D5D01">
            <w:pPr>
              <w:spacing w:line="192" w:lineRule="auto"/>
              <w:jc w:val="center"/>
              <w:rPr>
                <w:rFonts w:eastAsia="Times New Roman"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cs="Times New Roman"/>
                <w:bCs/>
                <w:color w:val="000000" w:themeColor="text1"/>
                <w:sz w:val="20"/>
                <w:szCs w:val="18"/>
              </w:rPr>
              <w:t>Saturation</w:t>
            </w: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constant of </w:t>
            </w:r>
            <w:r w:rsidRPr="00813C73">
              <w:rPr>
                <w:rFonts w:eastAsia="Times New Roman" w:cs="Times New Roman"/>
                <w:i/>
                <w:iCs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S</w:t>
            </w:r>
            <w:r w:rsidRPr="00813C73">
              <w:rPr>
                <w:rFonts w:eastAsia="Times New Roman" w:cs="Times New Roman"/>
                <w:i/>
                <w:iCs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O</w:t>
            </w:r>
          </w:p>
        </w:tc>
        <w:tc>
          <w:tcPr>
            <w:tcW w:w="674" w:type="pct"/>
            <w:tcBorders>
              <w:top w:val="nil"/>
              <w:bottom w:val="nil"/>
            </w:tcBorders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0.2</w:t>
            </w:r>
          </w:p>
        </w:tc>
        <w:tc>
          <w:tcPr>
            <w:tcW w:w="773" w:type="pct"/>
            <w:tcBorders>
              <w:top w:val="nil"/>
              <w:bottom w:val="nil"/>
            </w:tcBorders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0.2</w:t>
            </w:r>
          </w:p>
        </w:tc>
        <w:tc>
          <w:tcPr>
            <w:tcW w:w="933" w:type="pct"/>
            <w:tcBorders>
              <w:top w:val="nil"/>
              <w:bottom w:val="nil"/>
            </w:tcBorders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m:oMathPara>
              <m:oMath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color w:val="000000" w:themeColor="text1"/>
                    <w:sz w:val="20"/>
                    <w:szCs w:val="20"/>
                    <w:lang w:eastAsia="de-DE" w:bidi="en-US"/>
                  </w:rPr>
                  <m:t>g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color w:val="000000" w:themeColor="text1"/>
                    <w:sz w:val="20"/>
                    <w:szCs w:val="20"/>
                    <w:lang w:eastAsia="de-DE" w:bidi="en-US"/>
                  </w:rPr>
                  <m:t>/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m</m:t>
                    </m:r>
                  </m:e>
                  <m:sup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3</m:t>
                    </m:r>
                  </m:sup>
                </m:sSup>
              </m:oMath>
            </m:oMathPara>
          </w:p>
        </w:tc>
      </w:tr>
      <w:tr w:rsidR="00813C73" w:rsidRPr="00813C73" w:rsidTr="00813C73">
        <w:trPr>
          <w:trHeight w:val="455"/>
          <w:jc w:val="center"/>
        </w:trPr>
        <w:tc>
          <w:tcPr>
            <w:tcW w:w="717" w:type="pct"/>
            <w:tcBorders>
              <w:top w:val="nil"/>
            </w:tcBorders>
            <w:shd w:val="clear" w:color="auto" w:fill="auto"/>
            <w:vAlign w:val="center"/>
          </w:tcPr>
          <w:p w:rsidR="00813C73" w:rsidRPr="00813C73" w:rsidRDefault="002C2500" w:rsidP="009D5D01">
            <w:pPr>
              <w:spacing w:line="192" w:lineRule="auto"/>
              <w:jc w:val="center"/>
              <w:rPr>
                <w:rFonts w:eastAsia="Times New Roman"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NO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cs="Times New Roman"/>
                <w:bCs/>
                <w:color w:val="000000" w:themeColor="text1"/>
                <w:sz w:val="20"/>
                <w:szCs w:val="18"/>
              </w:rPr>
              <w:t>Saturation</w:t>
            </w: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constant of </w:t>
            </w:r>
            <w:r w:rsidRPr="00813C73">
              <w:rPr>
                <w:rFonts w:eastAsia="Times New Roman" w:cs="Times New Roman"/>
                <w:i/>
                <w:iCs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S</w:t>
            </w:r>
            <w:r w:rsidRPr="00813C73">
              <w:rPr>
                <w:rFonts w:eastAsia="Times New Roman" w:cs="Times New Roman"/>
                <w:i/>
                <w:iCs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NO</w:t>
            </w:r>
          </w:p>
        </w:tc>
        <w:tc>
          <w:tcPr>
            <w:tcW w:w="674" w:type="pct"/>
            <w:tcBorders>
              <w:top w:val="nil"/>
            </w:tcBorders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0.5</w:t>
            </w:r>
          </w:p>
        </w:tc>
        <w:tc>
          <w:tcPr>
            <w:tcW w:w="773" w:type="pct"/>
            <w:tcBorders>
              <w:top w:val="nil"/>
            </w:tcBorders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0.5</w:t>
            </w:r>
          </w:p>
        </w:tc>
        <w:tc>
          <w:tcPr>
            <w:tcW w:w="933" w:type="pct"/>
            <w:tcBorders>
              <w:top w:val="nil"/>
            </w:tcBorders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m:oMathPara>
              <m:oMath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color w:val="000000" w:themeColor="text1"/>
                    <w:sz w:val="20"/>
                    <w:szCs w:val="20"/>
                    <w:lang w:eastAsia="de-DE" w:bidi="en-US"/>
                  </w:rPr>
                  <m:t>g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NO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x</m:t>
                    </m:r>
                  </m:sub>
                </m:sSub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color w:val="000000" w:themeColor="text1"/>
                    <w:sz w:val="20"/>
                    <w:szCs w:val="20"/>
                    <w:lang w:eastAsia="de-DE" w:bidi="en-US"/>
                  </w:rPr>
                  <m:t>-N/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m</m:t>
                    </m:r>
                  </m:e>
                  <m:sup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3</m:t>
                    </m:r>
                  </m:sup>
                </m:sSup>
              </m:oMath>
            </m:oMathPara>
          </w:p>
        </w:tc>
      </w:tr>
      <w:tr w:rsidR="00813C73" w:rsidRPr="00813C73" w:rsidTr="00813C73">
        <w:trPr>
          <w:trHeight w:val="455"/>
          <w:jc w:val="center"/>
        </w:trPr>
        <w:tc>
          <w:tcPr>
            <w:tcW w:w="717" w:type="pct"/>
            <w:tcBorders>
              <w:bottom w:val="nil"/>
            </w:tcBorders>
            <w:shd w:val="clear" w:color="auto" w:fill="auto"/>
            <w:vAlign w:val="center"/>
          </w:tcPr>
          <w:p w:rsidR="00813C73" w:rsidRPr="00813C73" w:rsidRDefault="002C2500" w:rsidP="009D5D01">
            <w:pPr>
              <w:spacing w:line="192" w:lineRule="auto"/>
              <w:jc w:val="center"/>
              <w:rPr>
                <w:rFonts w:eastAsia="Times New Roman"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cs="Times New Roman"/>
                <w:bCs/>
                <w:color w:val="000000" w:themeColor="text1"/>
                <w:sz w:val="20"/>
                <w:szCs w:val="18"/>
              </w:rPr>
              <w:t>Saturation</w:t>
            </w: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constant of </w:t>
            </w:r>
            <w:r w:rsidRPr="00813C73">
              <w:rPr>
                <w:rFonts w:eastAsia="Times New Roman" w:cs="Times New Roman"/>
                <w:i/>
                <w:iCs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S</w:t>
            </w:r>
            <w:r w:rsidRPr="00813C73">
              <w:rPr>
                <w:rFonts w:eastAsia="Times New Roman" w:cs="Times New Roman"/>
                <w:i/>
                <w:iCs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S</w:t>
            </w:r>
          </w:p>
        </w:tc>
        <w:tc>
          <w:tcPr>
            <w:tcW w:w="674" w:type="pct"/>
            <w:tcBorders>
              <w:bottom w:val="nil"/>
            </w:tcBorders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2</w:t>
            </w:r>
          </w:p>
        </w:tc>
        <w:tc>
          <w:tcPr>
            <w:tcW w:w="773" w:type="pct"/>
            <w:tcBorders>
              <w:bottom w:val="nil"/>
            </w:tcBorders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2</w:t>
            </w:r>
          </w:p>
        </w:tc>
        <w:tc>
          <w:tcPr>
            <w:tcW w:w="933" w:type="pct"/>
            <w:tcBorders>
              <w:bottom w:val="nil"/>
            </w:tcBorders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color w:val="000000" w:themeColor="text1"/>
                    <w:sz w:val="20"/>
                    <w:szCs w:val="20"/>
                    <w:lang w:eastAsia="de-DE" w:bidi="en-US"/>
                  </w:rPr>
                  <m:t>gCOD</m:t>
                </m:r>
                <w:proofErr w:type="spellEnd"/>
                <m:r>
                  <m:rPr>
                    <m:nor/>
                  </m:rPr>
                  <w:rPr>
                    <w:rFonts w:eastAsia="Times New Roman" w:cs="Times New Roman"/>
                    <w:snapToGrid w:val="0"/>
                    <w:color w:val="000000" w:themeColor="text1"/>
                    <w:sz w:val="20"/>
                    <w:szCs w:val="20"/>
                    <w:lang w:eastAsia="de-DE" w:bidi="en-US"/>
                  </w:rPr>
                  <m:t>/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m</m:t>
                    </m:r>
                  </m:e>
                  <m:sup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3</m:t>
                    </m:r>
                  </m:sup>
                </m:sSup>
              </m:oMath>
            </m:oMathPara>
          </w:p>
        </w:tc>
      </w:tr>
      <w:tr w:rsidR="00813C73" w:rsidRPr="00813C73" w:rsidTr="00813C73">
        <w:trPr>
          <w:trHeight w:val="455"/>
          <w:jc w:val="center"/>
        </w:trPr>
        <w:tc>
          <w:tcPr>
            <w:tcW w:w="71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13C73" w:rsidRPr="00813C73" w:rsidRDefault="002C2500" w:rsidP="009D5D01">
            <w:pPr>
              <w:spacing w:line="192" w:lineRule="auto"/>
              <w:jc w:val="center"/>
              <w:rPr>
                <w:rFonts w:eastAsia="Times New Roman"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UAP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cs="Times New Roman"/>
                <w:bCs/>
                <w:color w:val="000000" w:themeColor="text1"/>
                <w:sz w:val="20"/>
                <w:szCs w:val="18"/>
              </w:rPr>
              <w:t>Saturation</w:t>
            </w: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constant of UAP</w:t>
            </w:r>
          </w:p>
        </w:tc>
        <w:tc>
          <w:tcPr>
            <w:tcW w:w="674" w:type="pct"/>
            <w:tcBorders>
              <w:top w:val="nil"/>
              <w:bottom w:val="nil"/>
            </w:tcBorders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100</w:t>
            </w:r>
          </w:p>
        </w:tc>
        <w:tc>
          <w:tcPr>
            <w:tcW w:w="773" w:type="pct"/>
            <w:tcBorders>
              <w:top w:val="nil"/>
              <w:bottom w:val="nil"/>
            </w:tcBorders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100</w:t>
            </w:r>
          </w:p>
        </w:tc>
        <w:tc>
          <w:tcPr>
            <w:tcW w:w="933" w:type="pct"/>
            <w:tcBorders>
              <w:top w:val="nil"/>
              <w:bottom w:val="nil"/>
            </w:tcBorders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m:oMathPara>
              <m:oMath>
                <m:r>
                  <m:rPr>
                    <m:nor/>
                  </m:rPr>
                  <w:rPr>
                    <w:rFonts w:cs="Times New Roman"/>
                    <w:color w:val="000000" w:themeColor="text1"/>
                    <w:sz w:val="20"/>
                    <w:szCs w:val="20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UAP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 w:themeColor="text1"/>
                    <w:sz w:val="20"/>
                    <w:szCs w:val="20"/>
                  </w:rPr>
                  <m:t>/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813C73" w:rsidRPr="00813C73" w:rsidTr="00813C73">
        <w:trPr>
          <w:trHeight w:val="455"/>
          <w:jc w:val="center"/>
        </w:trPr>
        <w:tc>
          <w:tcPr>
            <w:tcW w:w="71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13C73" w:rsidRPr="00813C73" w:rsidRDefault="002C2500" w:rsidP="009D5D01">
            <w:pPr>
              <w:spacing w:line="192" w:lineRule="auto"/>
              <w:jc w:val="center"/>
              <w:rPr>
                <w:rFonts w:eastAsia="Times New Roman"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BAP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cs="Times New Roman"/>
                <w:bCs/>
                <w:color w:val="000000" w:themeColor="text1"/>
                <w:sz w:val="20"/>
                <w:szCs w:val="18"/>
              </w:rPr>
              <w:t>Saturation</w:t>
            </w: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constant of BAP</w:t>
            </w:r>
          </w:p>
        </w:tc>
        <w:tc>
          <w:tcPr>
            <w:tcW w:w="674" w:type="pct"/>
            <w:tcBorders>
              <w:top w:val="nil"/>
              <w:bottom w:val="nil"/>
            </w:tcBorders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85</w:t>
            </w:r>
          </w:p>
        </w:tc>
        <w:tc>
          <w:tcPr>
            <w:tcW w:w="773" w:type="pct"/>
            <w:tcBorders>
              <w:top w:val="nil"/>
              <w:bottom w:val="nil"/>
            </w:tcBorders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85</w:t>
            </w:r>
          </w:p>
        </w:tc>
        <w:tc>
          <w:tcPr>
            <w:tcW w:w="933" w:type="pct"/>
            <w:tcBorders>
              <w:top w:val="nil"/>
              <w:bottom w:val="nil"/>
            </w:tcBorders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m:oMathPara>
              <m:oMath>
                <m:r>
                  <m:rPr>
                    <m:nor/>
                  </m:rPr>
                  <w:rPr>
                    <w:rFonts w:cs="Times New Roman"/>
                    <w:color w:val="000000" w:themeColor="text1"/>
                    <w:sz w:val="20"/>
                    <w:szCs w:val="20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BAP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 w:themeColor="text1"/>
                    <w:sz w:val="20"/>
                    <w:szCs w:val="20"/>
                  </w:rPr>
                  <m:t>/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813C73" w:rsidRPr="00813C73" w:rsidTr="00813C73">
        <w:trPr>
          <w:trHeight w:val="455"/>
          <w:jc w:val="center"/>
        </w:trPr>
        <w:tc>
          <w:tcPr>
            <w:tcW w:w="71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13C73" w:rsidRPr="00813C73" w:rsidRDefault="002C2500" w:rsidP="009D5D01">
            <w:pPr>
              <w:spacing w:line="192" w:lineRule="auto"/>
              <w:jc w:val="center"/>
              <w:rPr>
                <w:rFonts w:eastAsia="Times New Roman"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STO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cs="Times New Roman"/>
                <w:bCs/>
                <w:color w:val="000000" w:themeColor="text1"/>
                <w:sz w:val="20"/>
                <w:szCs w:val="18"/>
              </w:rPr>
              <w:t>Saturation</w:t>
            </w: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constant of </w:t>
            </w:r>
            <w:r w:rsidRPr="00813C73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813C73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STO</w:t>
            </w:r>
          </w:p>
        </w:tc>
        <w:tc>
          <w:tcPr>
            <w:tcW w:w="674" w:type="pct"/>
            <w:tcBorders>
              <w:top w:val="nil"/>
              <w:bottom w:val="nil"/>
            </w:tcBorders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1</w:t>
            </w:r>
          </w:p>
        </w:tc>
        <w:tc>
          <w:tcPr>
            <w:tcW w:w="773" w:type="pct"/>
            <w:tcBorders>
              <w:top w:val="nil"/>
              <w:bottom w:val="nil"/>
            </w:tcBorders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1</w:t>
            </w:r>
          </w:p>
        </w:tc>
        <w:tc>
          <w:tcPr>
            <w:tcW w:w="933" w:type="pct"/>
            <w:tcBorders>
              <w:top w:val="nil"/>
              <w:bottom w:val="nil"/>
            </w:tcBorders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eastAsia="等线" w:cs="Times New Roman"/>
                <w:color w:val="000000" w:themeColor="text1"/>
                <w:sz w:val="20"/>
                <w:szCs w:val="20"/>
              </w:rPr>
            </w:pPr>
            <m:oMathPara>
              <m:oMath>
                <m:r>
                  <m:rPr>
                    <m:nor/>
                  </m:rPr>
                  <w:rPr>
                    <w:rFonts w:cs="Times New Roman"/>
                    <w:color w:val="000000" w:themeColor="text1"/>
                    <w:sz w:val="20"/>
                    <w:szCs w:val="20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STO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 w:themeColor="text1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H</m:t>
                    </m:r>
                  </m:sub>
                </m:sSub>
              </m:oMath>
            </m:oMathPara>
          </w:p>
        </w:tc>
      </w:tr>
      <w:tr w:rsidR="00813C73" w:rsidRPr="00813C73" w:rsidTr="00813C73">
        <w:trPr>
          <w:trHeight w:val="455"/>
          <w:jc w:val="center"/>
        </w:trPr>
        <w:tc>
          <w:tcPr>
            <w:tcW w:w="71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13C73" w:rsidRPr="00813C73" w:rsidRDefault="002C2500" w:rsidP="009D5D01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cs="Times New Roman"/>
                <w:bCs/>
                <w:color w:val="000000" w:themeColor="text1"/>
                <w:sz w:val="20"/>
                <w:szCs w:val="18"/>
              </w:rPr>
              <w:t>Maximum</w:t>
            </w: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specific growth rate of </w:t>
            </w:r>
            <w:r w:rsidRPr="00813C73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813C73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H</w:t>
            </w:r>
          </w:p>
        </w:tc>
        <w:tc>
          <w:tcPr>
            <w:tcW w:w="674" w:type="pct"/>
            <w:tcBorders>
              <w:top w:val="nil"/>
              <w:bottom w:val="nil"/>
            </w:tcBorders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1</w:t>
            </w:r>
          </w:p>
        </w:tc>
        <w:tc>
          <w:tcPr>
            <w:tcW w:w="773" w:type="pct"/>
            <w:tcBorders>
              <w:top w:val="nil"/>
              <w:bottom w:val="nil"/>
            </w:tcBorders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2</w:t>
            </w:r>
          </w:p>
        </w:tc>
        <w:tc>
          <w:tcPr>
            <w:tcW w:w="933" w:type="pct"/>
            <w:tcBorders>
              <w:top w:val="nil"/>
              <w:bottom w:val="nil"/>
            </w:tcBorders>
            <w:vAlign w:val="center"/>
          </w:tcPr>
          <w:p w:rsidR="00813C73" w:rsidRPr="00813C73" w:rsidRDefault="002C2500" w:rsidP="009D5D01">
            <w:pPr>
              <w:spacing w:line="192" w:lineRule="auto"/>
              <w:jc w:val="center"/>
              <w:rPr>
                <w:rFonts w:eastAsia="等线" w:cs="Times New Roman"/>
                <w:color w:val="000000" w:themeColor="text1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-1</m:t>
                    </m:r>
                  </m:sup>
                </m:sSup>
              </m:oMath>
            </m:oMathPara>
          </w:p>
        </w:tc>
      </w:tr>
      <w:tr w:rsidR="00813C73" w:rsidRPr="00813C73" w:rsidTr="00813C73">
        <w:trPr>
          <w:trHeight w:val="455"/>
          <w:jc w:val="center"/>
        </w:trPr>
        <w:tc>
          <w:tcPr>
            <w:tcW w:w="717" w:type="pct"/>
            <w:tcBorders>
              <w:top w:val="nil"/>
            </w:tcBorders>
            <w:shd w:val="clear" w:color="auto" w:fill="auto"/>
            <w:vAlign w:val="center"/>
          </w:tcPr>
          <w:p w:rsidR="00813C73" w:rsidRPr="00813C73" w:rsidRDefault="002C2500" w:rsidP="009D5D01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NH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cs="Times New Roman"/>
                <w:bCs/>
                <w:color w:val="000000" w:themeColor="text1"/>
                <w:sz w:val="20"/>
                <w:szCs w:val="18"/>
              </w:rPr>
              <w:t>Saturation</w:t>
            </w: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constant of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napToGrid w:val="0"/>
                      <w:color w:val="000000" w:themeColor="text1"/>
                      <w:sz w:val="20"/>
                      <w:szCs w:val="20"/>
                      <w:lang w:eastAsia="de-DE" w:bidi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napToGrid w:val="0"/>
                      <w:color w:val="000000" w:themeColor="text1"/>
                      <w:sz w:val="20"/>
                      <w:szCs w:val="20"/>
                      <w:lang w:eastAsia="de-DE" w:bidi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napToGrid w:val="0"/>
                      <w:color w:val="000000" w:themeColor="text1"/>
                      <w:sz w:val="20"/>
                      <w:szCs w:val="20"/>
                      <w:lang w:eastAsia="de-DE" w:bidi="en-US"/>
                    </w:rPr>
                    <m:t>NH</m:t>
                  </m:r>
                </m:sub>
              </m:sSub>
            </m:oMath>
          </w:p>
        </w:tc>
        <w:tc>
          <w:tcPr>
            <w:tcW w:w="674" w:type="pct"/>
            <w:tcBorders>
              <w:top w:val="nil"/>
            </w:tcBorders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0.01</w:t>
            </w:r>
          </w:p>
        </w:tc>
        <w:tc>
          <w:tcPr>
            <w:tcW w:w="773" w:type="pct"/>
            <w:tcBorders>
              <w:top w:val="nil"/>
            </w:tcBorders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0.01</w:t>
            </w:r>
          </w:p>
        </w:tc>
        <w:tc>
          <w:tcPr>
            <w:tcW w:w="933" w:type="pct"/>
            <w:tcBorders>
              <w:top w:val="nil"/>
            </w:tcBorders>
            <w:vAlign w:val="center"/>
          </w:tcPr>
          <w:p w:rsidR="00813C73" w:rsidRPr="00813C73" w:rsidRDefault="002C2500" w:rsidP="009D5D01">
            <w:pPr>
              <w:spacing w:line="192" w:lineRule="auto"/>
              <w:jc w:val="center"/>
              <w:rPr>
                <w:rFonts w:eastAsia="等线" w:cs="Times New Roman"/>
                <w:color w:val="000000" w:themeColor="text1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gN/m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813C73" w:rsidRPr="00813C73" w:rsidTr="00813C73">
        <w:trPr>
          <w:trHeight w:val="455"/>
          <w:jc w:val="center"/>
        </w:trPr>
        <w:tc>
          <w:tcPr>
            <w:tcW w:w="717" w:type="pct"/>
            <w:shd w:val="clear" w:color="auto" w:fill="auto"/>
            <w:vAlign w:val="center"/>
          </w:tcPr>
          <w:p w:rsidR="00813C73" w:rsidRPr="00813C73" w:rsidRDefault="002C2500" w:rsidP="009D5D01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ALK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cs="Times New Roman"/>
                <w:bCs/>
                <w:color w:val="000000" w:themeColor="text1"/>
                <w:sz w:val="20"/>
                <w:szCs w:val="18"/>
              </w:rPr>
              <w:t>Alkalinity</w:t>
            </w: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constant</w:t>
            </w:r>
          </w:p>
        </w:tc>
        <w:tc>
          <w:tcPr>
            <w:tcW w:w="674" w:type="pct"/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0.1</w:t>
            </w:r>
          </w:p>
        </w:tc>
        <w:tc>
          <w:tcPr>
            <w:tcW w:w="773" w:type="pct"/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0.1</w:t>
            </w:r>
          </w:p>
        </w:tc>
        <w:tc>
          <w:tcPr>
            <w:tcW w:w="933" w:type="pct"/>
            <w:vAlign w:val="center"/>
          </w:tcPr>
          <w:p w:rsidR="00813C73" w:rsidRPr="00813C73" w:rsidRDefault="002C2500" w:rsidP="009D5D01">
            <w:pPr>
              <w:spacing w:line="192" w:lineRule="auto"/>
              <w:jc w:val="center"/>
              <w:rPr>
                <w:rFonts w:eastAsia="等线" w:cs="Times New Roman"/>
                <w:color w:val="000000" w:themeColor="text1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mol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 w:val="20"/>
                            <w:szCs w:val="20"/>
                          </w:rPr>
                          <m:t>HCO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 w:val="20"/>
                            <w:szCs w:val="20"/>
                          </w:rPr>
                          <m:t>3</m:t>
                        </m:r>
                      </m:sub>
                      <m:sup>
                        <m:r>
                          <m:rPr>
                            <m:nor/>
                          </m:rPr>
                          <w:rPr>
                            <w:rFonts w:cs="Times New Roman"/>
                            <w:color w:val="000000" w:themeColor="text1"/>
                            <w:sz w:val="20"/>
                            <w:szCs w:val="20"/>
                          </w:rPr>
                          <m:t>-</m:t>
                        </m:r>
                      </m:sup>
                    </m:sSubSup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/m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717" w:type="pct"/>
            <w:shd w:val="clear" w:color="auto" w:fill="auto"/>
            <w:vAlign w:val="center"/>
          </w:tcPr>
          <w:p w:rsidR="00813C73" w:rsidRPr="00813C73" w:rsidRDefault="002C2500" w:rsidP="009D5D01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H,O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813C73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Aerobic </w:t>
            </w:r>
            <w:r w:rsidRPr="00813C73">
              <w:rPr>
                <w:rFonts w:cs="Times New Roman"/>
                <w:bCs/>
                <w:color w:val="000000" w:themeColor="text1"/>
                <w:sz w:val="20"/>
                <w:szCs w:val="18"/>
              </w:rPr>
              <w:t>endogenous</w:t>
            </w: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respiration rate of </w:t>
            </w:r>
            <w:r w:rsidRPr="00813C73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813C73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H</w:t>
            </w:r>
          </w:p>
        </w:tc>
        <w:tc>
          <w:tcPr>
            <w:tcW w:w="674" w:type="pct"/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0.1</w:t>
            </w:r>
          </w:p>
        </w:tc>
        <w:tc>
          <w:tcPr>
            <w:tcW w:w="773" w:type="pct"/>
            <w:vAlign w:val="center"/>
          </w:tcPr>
          <w:p w:rsidR="00813C73" w:rsidRPr="00813C73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0.2</w:t>
            </w:r>
          </w:p>
        </w:tc>
        <w:tc>
          <w:tcPr>
            <w:tcW w:w="933" w:type="pct"/>
            <w:vAlign w:val="center"/>
          </w:tcPr>
          <w:p w:rsidR="00813C73" w:rsidRPr="00813C73" w:rsidRDefault="002C2500" w:rsidP="009D5D01">
            <w:pPr>
              <w:spacing w:line="192" w:lineRule="auto"/>
              <w:jc w:val="center"/>
              <w:rPr>
                <w:rFonts w:eastAsia="等线" w:cs="Times New Roman"/>
                <w:color w:val="000000" w:themeColor="text1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-1</m:t>
                    </m:r>
                  </m:sup>
                </m:sSup>
              </m:oMath>
            </m:oMathPara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717" w:type="pct"/>
            <w:shd w:val="clear" w:color="auto" w:fill="auto"/>
            <w:vAlign w:val="center"/>
          </w:tcPr>
          <w:p w:rsidR="00813C73" w:rsidRPr="00C51D79" w:rsidRDefault="002C2500" w:rsidP="009D5D01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H,NO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C51D79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Anoxic </w:t>
            </w:r>
            <w:r w:rsidRPr="00C51D79">
              <w:rPr>
                <w:rFonts w:cs="Times New Roman"/>
                <w:bCs/>
                <w:color w:val="000000" w:themeColor="text1"/>
                <w:sz w:val="20"/>
                <w:szCs w:val="18"/>
              </w:rPr>
              <w:t>endogenous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respiration rate of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H</w:t>
            </w:r>
          </w:p>
        </w:tc>
        <w:tc>
          <w:tcPr>
            <w:tcW w:w="674" w:type="pct"/>
            <w:vAlign w:val="center"/>
          </w:tcPr>
          <w:p w:rsidR="00813C73" w:rsidRPr="00C51D79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0.05</w:t>
            </w:r>
          </w:p>
        </w:tc>
        <w:tc>
          <w:tcPr>
            <w:tcW w:w="773" w:type="pct"/>
            <w:vAlign w:val="center"/>
          </w:tcPr>
          <w:p w:rsidR="00813C73" w:rsidRPr="00C51D79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0.1</w:t>
            </w:r>
          </w:p>
        </w:tc>
        <w:tc>
          <w:tcPr>
            <w:tcW w:w="933" w:type="pct"/>
            <w:vAlign w:val="center"/>
          </w:tcPr>
          <w:p w:rsidR="00813C73" w:rsidRPr="00C51D79" w:rsidRDefault="002C2500" w:rsidP="009D5D01">
            <w:pPr>
              <w:spacing w:line="192" w:lineRule="auto"/>
              <w:jc w:val="center"/>
              <w:rPr>
                <w:rFonts w:eastAsia="等线" w:cs="Times New Roman"/>
                <w:color w:val="000000" w:themeColor="text1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-1</m:t>
                    </m:r>
                  </m:sup>
                </m:sSup>
              </m:oMath>
            </m:oMathPara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717" w:type="pct"/>
            <w:shd w:val="clear" w:color="auto" w:fill="auto"/>
            <w:vAlign w:val="center"/>
          </w:tcPr>
          <w:p w:rsidR="00813C73" w:rsidRPr="00C51D79" w:rsidRDefault="002C2500" w:rsidP="009D5D01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STO,O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C51D79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cs="Times New Roman"/>
                <w:bCs/>
                <w:color w:val="000000" w:themeColor="text1"/>
                <w:sz w:val="20"/>
                <w:szCs w:val="18"/>
              </w:rPr>
              <w:t>Aerobic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</w:t>
            </w:r>
            <w:r w:rsidRPr="00C51D79">
              <w:rPr>
                <w:rFonts w:cs="Times New Roman"/>
                <w:bCs/>
                <w:color w:val="000000" w:themeColor="text1"/>
                <w:sz w:val="20"/>
                <w:szCs w:val="18"/>
              </w:rPr>
              <w:t>respiration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rate of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STO</w:t>
            </w:r>
          </w:p>
        </w:tc>
        <w:tc>
          <w:tcPr>
            <w:tcW w:w="674" w:type="pct"/>
            <w:vAlign w:val="center"/>
          </w:tcPr>
          <w:p w:rsidR="00813C73" w:rsidRPr="00C51D79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0.1</w:t>
            </w:r>
          </w:p>
        </w:tc>
        <w:tc>
          <w:tcPr>
            <w:tcW w:w="773" w:type="pct"/>
            <w:vAlign w:val="center"/>
          </w:tcPr>
          <w:p w:rsidR="00813C73" w:rsidRPr="00C51D79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0.2</w:t>
            </w:r>
          </w:p>
        </w:tc>
        <w:tc>
          <w:tcPr>
            <w:tcW w:w="933" w:type="pct"/>
            <w:vAlign w:val="center"/>
          </w:tcPr>
          <w:p w:rsidR="00813C73" w:rsidRPr="00C51D79" w:rsidRDefault="002C2500" w:rsidP="009D5D01">
            <w:pPr>
              <w:spacing w:line="192" w:lineRule="auto"/>
              <w:jc w:val="center"/>
              <w:rPr>
                <w:rFonts w:eastAsia="等线" w:cs="Times New Roman"/>
                <w:color w:val="000000" w:themeColor="text1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-1</m:t>
                    </m:r>
                  </m:sup>
                </m:sSup>
              </m:oMath>
            </m:oMathPara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717" w:type="pct"/>
            <w:shd w:val="clear" w:color="auto" w:fill="auto"/>
            <w:vAlign w:val="center"/>
          </w:tcPr>
          <w:p w:rsidR="00813C73" w:rsidRPr="00C51D79" w:rsidRDefault="002C2500" w:rsidP="009D5D01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STO,NO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C51D79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cs="Times New Roman"/>
                <w:bCs/>
                <w:color w:val="000000" w:themeColor="text1"/>
                <w:sz w:val="20"/>
                <w:szCs w:val="18"/>
              </w:rPr>
              <w:t>Anoxic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respiration rate of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STO</w:t>
            </w:r>
          </w:p>
        </w:tc>
        <w:tc>
          <w:tcPr>
            <w:tcW w:w="674" w:type="pct"/>
            <w:vAlign w:val="center"/>
          </w:tcPr>
          <w:p w:rsidR="00813C73" w:rsidRPr="00C51D79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0.05</w:t>
            </w:r>
          </w:p>
        </w:tc>
        <w:tc>
          <w:tcPr>
            <w:tcW w:w="773" w:type="pct"/>
            <w:vAlign w:val="center"/>
          </w:tcPr>
          <w:p w:rsidR="00813C73" w:rsidRPr="00C51D79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0.1</w:t>
            </w:r>
          </w:p>
        </w:tc>
        <w:tc>
          <w:tcPr>
            <w:tcW w:w="933" w:type="pct"/>
            <w:vAlign w:val="center"/>
          </w:tcPr>
          <w:p w:rsidR="00813C73" w:rsidRPr="00C51D79" w:rsidRDefault="002C2500" w:rsidP="009D5D01">
            <w:pPr>
              <w:spacing w:line="192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-1</m:t>
                    </m:r>
                  </m:sup>
                </m:sSup>
              </m:oMath>
            </m:oMathPara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717" w:type="pct"/>
            <w:shd w:val="clear" w:color="auto" w:fill="auto"/>
            <w:vAlign w:val="center"/>
          </w:tcPr>
          <w:p w:rsidR="00813C73" w:rsidRPr="00C51D79" w:rsidRDefault="002C2500" w:rsidP="009D5D01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C51D79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Maximum specific growth rate of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A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3C73" w:rsidRPr="00C51D79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0.35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3C73" w:rsidRPr="00C51D79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1.0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C51D79" w:rsidRDefault="002C2500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d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717" w:type="pct"/>
            <w:shd w:val="clear" w:color="auto" w:fill="auto"/>
            <w:vAlign w:val="center"/>
          </w:tcPr>
          <w:p w:rsidR="00813C73" w:rsidRPr="00C51D79" w:rsidRDefault="002C2500" w:rsidP="009D5D01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A,NH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C51D79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Ammonia nitrogen saturation constant of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A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3C73" w:rsidRPr="00C51D79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1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3C73" w:rsidRPr="00C51D79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1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C51D79" w:rsidRDefault="002C2500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gN/m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3</m:t>
                    </m:r>
                  </m:sup>
                </m:sSup>
              </m:oMath>
            </m:oMathPara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717" w:type="pct"/>
            <w:shd w:val="clear" w:color="auto" w:fill="auto"/>
            <w:vAlign w:val="center"/>
          </w:tcPr>
          <w:p w:rsidR="00813C73" w:rsidRPr="00C51D79" w:rsidRDefault="002C2500" w:rsidP="009D5D01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A,O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C51D79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Oxygen </w:t>
            </w:r>
            <w:r w:rsidRPr="00C51D79">
              <w:rPr>
                <w:rFonts w:cs="Times New Roman"/>
                <w:bCs/>
                <w:color w:val="000000" w:themeColor="text1"/>
                <w:sz w:val="20"/>
                <w:szCs w:val="18"/>
              </w:rPr>
              <w:t>saturation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constant of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A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3C73" w:rsidRPr="00C51D79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0.5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3C73" w:rsidRPr="00C51D79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0.5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C51D79" w:rsidRDefault="002C2500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napToGrid w:val="0"/>
                            <w:color w:val="000000" w:themeColor="text1"/>
                            <w:sz w:val="20"/>
                            <w:szCs w:val="20"/>
                            <w:lang w:eastAsia="de-DE" w:bidi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napToGrid w:val="0"/>
                            <w:color w:val="000000" w:themeColor="text1"/>
                            <w:sz w:val="20"/>
                            <w:szCs w:val="20"/>
                            <w:lang w:eastAsia="de-DE" w:bidi="en-US"/>
                          </w:rPr>
                          <m:t>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napToGrid w:val="0"/>
                            <w:color w:val="000000" w:themeColor="text1"/>
                            <w:sz w:val="20"/>
                            <w:szCs w:val="20"/>
                            <w:lang w:eastAsia="de-DE" w:bidi="en-US"/>
                          </w:rPr>
                          <m:t>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/m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3</m:t>
                    </m:r>
                  </m:sup>
                </m:sSup>
              </m:oMath>
            </m:oMathPara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717" w:type="pct"/>
            <w:shd w:val="clear" w:color="auto" w:fill="auto"/>
            <w:vAlign w:val="center"/>
          </w:tcPr>
          <w:p w:rsidR="00813C73" w:rsidRPr="00C51D79" w:rsidRDefault="002C2500" w:rsidP="009D5D01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A,NO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C51D79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Nitrate </w:t>
            </w:r>
            <w:r w:rsidRPr="00C51D79">
              <w:rPr>
                <w:rFonts w:cs="Times New Roman"/>
                <w:bCs/>
                <w:color w:val="000000" w:themeColor="text1"/>
                <w:sz w:val="20"/>
                <w:szCs w:val="18"/>
              </w:rPr>
              <w:t>saturation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constant of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A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3C73" w:rsidRPr="00C51D79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0.5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3C73" w:rsidRPr="00C51D79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0.5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C51D79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m:oMathPara>
              <m:oMath>
                <m:r>
                  <m:rPr>
                    <m:nor/>
                  </m:rPr>
                  <w:rPr>
                    <w:rFonts w:cs="Times New Roman"/>
                    <w:snapToGrid w:val="0"/>
                    <w:color w:val="000000" w:themeColor="text1"/>
                    <w:sz w:val="20"/>
                    <w:szCs w:val="20"/>
                    <w:lang w:eastAsia="de-DE" w:bidi="en-US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NO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x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napToGrid w:val="0"/>
                    <w:color w:val="000000" w:themeColor="text1"/>
                    <w:sz w:val="20"/>
                    <w:szCs w:val="20"/>
                    <w:lang w:eastAsia="de-DE" w:bidi="en-US"/>
                  </w:rPr>
                  <m:t>-N/</m:t>
                </m:r>
                <m:sSup>
                  <m:sSupPr>
                    <m:ctrlPr>
                      <w:rPr>
                        <w:rFonts w:ascii="Cambria Math" w:hAnsi="Cambria Math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m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3</m:t>
                    </m:r>
                  </m:sup>
                </m:sSup>
              </m:oMath>
            </m:oMathPara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717" w:type="pct"/>
            <w:shd w:val="clear" w:color="auto" w:fill="auto"/>
            <w:vAlign w:val="center"/>
          </w:tcPr>
          <w:p w:rsidR="00813C73" w:rsidRPr="00C51D79" w:rsidRDefault="002C2500" w:rsidP="009D5D01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A,ALK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C51D79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Alkalinity </w:t>
            </w:r>
            <w:r w:rsidRPr="00C51D79">
              <w:rPr>
                <w:rFonts w:cs="Times New Roman"/>
                <w:bCs/>
                <w:color w:val="000000" w:themeColor="text1"/>
                <w:sz w:val="20"/>
                <w:szCs w:val="18"/>
              </w:rPr>
              <w:t>saturation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constant of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A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3C73" w:rsidRPr="00C51D79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0.5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3C73" w:rsidRPr="00C51D79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0.5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C51D79" w:rsidRDefault="002C2500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mol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napToGrid w:val="0"/>
                            <w:color w:val="000000" w:themeColor="text1"/>
                            <w:sz w:val="20"/>
                            <w:szCs w:val="20"/>
                            <w:lang w:eastAsia="de-DE" w:bidi="en-US"/>
                          </w:rPr>
                        </m:ctrlPr>
                      </m:sSubSup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napToGrid w:val="0"/>
                            <w:color w:val="000000" w:themeColor="text1"/>
                            <w:sz w:val="20"/>
                            <w:szCs w:val="20"/>
                            <w:lang w:eastAsia="de-DE" w:bidi="en-US"/>
                          </w:rPr>
                          <m:t>HCO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napToGrid w:val="0"/>
                            <w:color w:val="000000" w:themeColor="text1"/>
                            <w:sz w:val="20"/>
                            <w:szCs w:val="20"/>
                            <w:lang w:eastAsia="de-DE" w:bidi="en-US"/>
                          </w:rPr>
                          <m:t>3</m:t>
                        </m:r>
                      </m:sub>
                      <m:sup>
                        <m:r>
                          <m:rPr>
                            <m:nor/>
                          </m:rPr>
                          <w:rPr>
                            <w:rFonts w:cs="Times New Roman"/>
                            <w:snapToGrid w:val="0"/>
                            <w:color w:val="000000" w:themeColor="text1"/>
                            <w:sz w:val="20"/>
                            <w:szCs w:val="20"/>
                            <w:lang w:eastAsia="de-DE" w:bidi="en-US"/>
                          </w:rPr>
                          <m:t>-</m:t>
                        </m:r>
                      </m:sup>
                    </m:sSubSup>
                    <m:r>
                      <m:rPr>
                        <m:nor/>
                      </m:rPr>
                      <w:rPr>
                        <w:rFonts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/m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3</m:t>
                    </m:r>
                  </m:sup>
                </m:sSup>
              </m:oMath>
            </m:oMathPara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717" w:type="pct"/>
            <w:tcBorders>
              <w:bottom w:val="nil"/>
            </w:tcBorders>
            <w:shd w:val="clear" w:color="auto" w:fill="auto"/>
            <w:vAlign w:val="center"/>
          </w:tcPr>
          <w:p w:rsidR="00813C73" w:rsidRPr="00C51D79" w:rsidRDefault="002C2500" w:rsidP="009D5D01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A,O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C51D79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Aerobic </w:t>
            </w:r>
            <w:r w:rsidRPr="00C51D79">
              <w:rPr>
                <w:rFonts w:cs="Times New Roman"/>
                <w:bCs/>
                <w:color w:val="000000" w:themeColor="text1"/>
                <w:sz w:val="20"/>
                <w:szCs w:val="18"/>
              </w:rPr>
              <w:t>endogenous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respiration rate of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A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3C73" w:rsidRPr="00C51D79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0.05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3C73" w:rsidRPr="00C51D79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0.15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C51D79" w:rsidRDefault="002C2500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d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71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13C73" w:rsidRPr="00C51D79" w:rsidRDefault="002C2500" w:rsidP="009D5D01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A,NO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C51D79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Anoxic </w:t>
            </w:r>
            <w:r w:rsidRPr="00C51D79">
              <w:rPr>
                <w:rFonts w:cs="Times New Roman"/>
                <w:bCs/>
                <w:color w:val="000000" w:themeColor="text1"/>
                <w:sz w:val="20"/>
                <w:szCs w:val="18"/>
              </w:rPr>
              <w:t>endogenous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respiration rate of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A</w:t>
            </w: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3C73" w:rsidRPr="00C51D79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0.02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3C73" w:rsidRPr="00C51D79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0.05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C73" w:rsidRPr="00C51D79" w:rsidRDefault="002C2500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d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717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813C73" w:rsidRPr="00C51D79" w:rsidRDefault="002C2500" w:rsidP="009D5D01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9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13C73" w:rsidRPr="00C51D79" w:rsidRDefault="00813C73" w:rsidP="009D5D01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proofErr w:type="spellStart"/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Ammoniation</w:t>
            </w:r>
            <w:proofErr w:type="spellEnd"/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constant </w:t>
            </w:r>
            <w:r w:rsidRPr="00C51D79">
              <w:rPr>
                <w:rFonts w:cs="Times New Roman"/>
                <w:bCs/>
                <w:color w:val="000000" w:themeColor="text1"/>
                <w:sz w:val="20"/>
                <w:szCs w:val="18"/>
              </w:rPr>
              <w:t>o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f dissolved organic nitrogen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3C73" w:rsidRPr="00C51D79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0.08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3C73" w:rsidRPr="00C51D79" w:rsidRDefault="00813C73" w:rsidP="001948D8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0.04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13C73" w:rsidRPr="00C51D79" w:rsidRDefault="002C2500" w:rsidP="009D5D01">
            <w:pPr>
              <w:spacing w:line="192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p>
                </m:sSup>
                <m:r>
                  <m:rPr>
                    <m:nor/>
                  </m:rPr>
                  <w:rPr>
                    <w:rFonts w:cs="Times New Roman"/>
                    <w:color w:val="000000" w:themeColor="text1"/>
                    <w:sz w:val="20"/>
                    <w:szCs w:val="20"/>
                  </w:rPr>
                  <m:t>COD/(g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color w:val="000000" w:themeColor="text1"/>
                        <w:sz w:val="20"/>
                        <w:szCs w:val="20"/>
                      </w:rPr>
                      <m:t>ND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color w:val="000000" w:themeColor="text1"/>
                    <w:sz w:val="20"/>
                    <w:szCs w:val="20"/>
                  </w:rPr>
                  <m:t>∙d)</m:t>
                </m:r>
              </m:oMath>
            </m:oMathPara>
          </w:p>
        </w:tc>
      </w:tr>
    </w:tbl>
    <w:p w:rsidR="00813C73" w:rsidRDefault="00813C73">
      <w:pPr>
        <w:widowControl/>
        <w:jc w:val="left"/>
        <w:rPr>
          <w:rFonts w:eastAsia="Times New Roman" w:cs="Times New Roman"/>
          <w:b/>
          <w:color w:val="000000" w:themeColor="text1"/>
          <w:sz w:val="20"/>
          <w:szCs w:val="20"/>
          <w:lang w:eastAsia="de-DE" w:bidi="en-US"/>
        </w:rPr>
      </w:pPr>
      <w:r>
        <w:rPr>
          <w:rFonts w:eastAsia="Times New Roman" w:cs="Times New Roman"/>
          <w:b/>
          <w:color w:val="000000" w:themeColor="text1"/>
          <w:sz w:val="20"/>
          <w:szCs w:val="20"/>
          <w:lang w:eastAsia="de-DE" w:bidi="en-US"/>
        </w:rPr>
        <w:br w:type="page"/>
      </w:r>
    </w:p>
    <w:p w:rsidR="00B341F4" w:rsidRPr="00D619F8" w:rsidRDefault="00B341F4" w:rsidP="00B341F4">
      <w:pPr>
        <w:jc w:val="left"/>
        <w:rPr>
          <w:rFonts w:cs="Times New Roman"/>
          <w:color w:val="000000" w:themeColor="text1"/>
        </w:rPr>
      </w:pPr>
      <w:r w:rsidRPr="0001443B">
        <w:rPr>
          <w:rFonts w:eastAsia="Times New Roman" w:cs="Times New Roman"/>
          <w:b/>
          <w:color w:val="000000" w:themeColor="text1"/>
          <w:sz w:val="20"/>
          <w:szCs w:val="20"/>
          <w:highlight w:val="yellow"/>
          <w:lang w:eastAsia="de-DE" w:bidi="en-US"/>
        </w:rPr>
        <w:lastRenderedPageBreak/>
        <w:t xml:space="preserve">Table </w:t>
      </w:r>
      <w:r w:rsidR="001A763C" w:rsidRPr="0001443B">
        <w:rPr>
          <w:rFonts w:eastAsia="等线" w:cs="Times New Roman"/>
          <w:b/>
          <w:color w:val="000000" w:themeColor="text1"/>
          <w:sz w:val="20"/>
          <w:szCs w:val="20"/>
          <w:highlight w:val="yellow"/>
          <w:lang w:bidi="en-US"/>
        </w:rPr>
        <w:t>4</w:t>
      </w:r>
      <w:r w:rsidRPr="0001443B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de-DE" w:bidi="en-US"/>
        </w:rPr>
        <w:t xml:space="preserve"> </w:t>
      </w:r>
      <w:r w:rsidR="00FC19CF" w:rsidRPr="0001443B">
        <w:rPr>
          <w:rFonts w:cs="Times New Roman" w:hint="eastAsia"/>
          <w:color w:val="000000" w:themeColor="text1"/>
          <w:sz w:val="20"/>
          <w:szCs w:val="20"/>
          <w:highlight w:val="yellow"/>
          <w:lang w:bidi="en-US"/>
        </w:rPr>
        <w:t>Typical values of t</w:t>
      </w:r>
      <w:r w:rsidRPr="0001443B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de-DE" w:bidi="en-US"/>
        </w:rPr>
        <w:t>he stoichiometric parameter</w:t>
      </w:r>
      <w:r w:rsidR="00FC19CF" w:rsidRPr="0001443B">
        <w:rPr>
          <w:rFonts w:cs="Times New Roman" w:hint="eastAsia"/>
          <w:color w:val="000000" w:themeColor="text1"/>
          <w:sz w:val="20"/>
          <w:szCs w:val="20"/>
          <w:highlight w:val="yellow"/>
          <w:lang w:bidi="en-US"/>
        </w:rPr>
        <w:t>s</w:t>
      </w:r>
      <w:r w:rsidRPr="0001443B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de-DE" w:bidi="en-US"/>
        </w:rPr>
        <w:t xml:space="preserve"> in ASM3-ON</w:t>
      </w:r>
    </w:p>
    <w:tbl>
      <w:tblPr>
        <w:tblW w:w="5000" w:type="pct"/>
        <w:jc w:val="center"/>
        <w:tblBorders>
          <w:top w:val="single" w:sz="8" w:space="0" w:color="auto"/>
          <w:bottom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4390"/>
        <w:gridCol w:w="1555"/>
        <w:gridCol w:w="2156"/>
      </w:tblGrid>
      <w:tr w:rsidR="00813C73" w:rsidRPr="00C51D79" w:rsidTr="00813C73">
        <w:trPr>
          <w:trHeight w:val="354"/>
          <w:tblHeader/>
          <w:jc w:val="center"/>
        </w:trPr>
        <w:tc>
          <w:tcPr>
            <w:tcW w:w="8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cs="Times New Roman"/>
                <w:bCs/>
                <w:color w:val="000000" w:themeColor="text1"/>
                <w:sz w:val="20"/>
                <w:szCs w:val="18"/>
              </w:rPr>
              <w:t>Symbols</w:t>
            </w:r>
          </w:p>
        </w:tc>
        <w:tc>
          <w:tcPr>
            <w:tcW w:w="225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cs="Times New Roman"/>
                <w:bCs/>
                <w:color w:val="000000" w:themeColor="text1"/>
                <w:sz w:val="20"/>
                <w:szCs w:val="18"/>
              </w:rPr>
            </w:pPr>
            <w:r w:rsidRPr="00C51D79">
              <w:rPr>
                <w:rFonts w:cs="Times New Roman"/>
                <w:bCs/>
                <w:color w:val="000000" w:themeColor="text1"/>
                <w:sz w:val="20"/>
                <w:szCs w:val="18"/>
              </w:rPr>
              <w:t>Definitions</w:t>
            </w:r>
          </w:p>
        </w:tc>
        <w:tc>
          <w:tcPr>
            <w:tcW w:w="798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  <w:lang w:bidi="en-US"/>
              </w:rPr>
            </w:pPr>
            <w:r w:rsidRPr="00C51D79">
              <w:rPr>
                <w:rFonts w:cs="Times New Roman"/>
                <w:color w:val="000000" w:themeColor="text1"/>
                <w:sz w:val="20"/>
                <w:szCs w:val="20"/>
                <w:lang w:bidi="en-US"/>
              </w:rPr>
              <w:t>Typical values</w:t>
            </w:r>
          </w:p>
        </w:tc>
        <w:tc>
          <w:tcPr>
            <w:tcW w:w="1106" w:type="pct"/>
            <w:tcBorders>
              <w:bottom w:val="single" w:sz="4" w:space="0" w:color="auto"/>
            </w:tcBorders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  <w:lang w:bidi="en-US"/>
              </w:rPr>
            </w:pPr>
            <w:r w:rsidRPr="00C51D79">
              <w:rPr>
                <w:rFonts w:cs="Times New Roman"/>
                <w:color w:val="000000" w:themeColor="text1"/>
                <w:sz w:val="20"/>
                <w:szCs w:val="20"/>
                <w:lang w:bidi="en-US"/>
              </w:rPr>
              <w:t>Units</w:t>
            </w:r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84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13C73" w:rsidRPr="00C51D79" w:rsidRDefault="002C2500" w:rsidP="002D061F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color w:val="000000" w:themeColor="text1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25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Fraction of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S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I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</w:t>
            </w:r>
            <w:r w:rsidRPr="00C51D79">
              <w:rPr>
                <w:rFonts w:cs="Times New Roman"/>
                <w:bCs/>
                <w:color w:val="000000" w:themeColor="text1"/>
                <w:sz w:val="20"/>
                <w:szCs w:val="18"/>
              </w:rPr>
              <w:t>hydrolysis</w:t>
            </w:r>
          </w:p>
        </w:tc>
        <w:tc>
          <w:tcPr>
            <w:tcW w:w="798" w:type="pct"/>
            <w:tcBorders>
              <w:top w:val="nil"/>
              <w:bottom w:val="nil"/>
            </w:tcBorders>
            <w:vAlign w:val="center"/>
          </w:tcPr>
          <w:p w:rsidR="00813C73" w:rsidRPr="00C51D79" w:rsidRDefault="00813C73" w:rsidP="001A763C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</w:t>
            </w:r>
          </w:p>
        </w:tc>
        <w:tc>
          <w:tcPr>
            <w:tcW w:w="110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I</m:t>
                      </m:r>
                    </m:sub>
                  </m:sSub>
                </m:sub>
              </m:sSub>
            </m:oMath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/g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S</m:t>
                      </m:r>
                    </m:sub>
                  </m:sSub>
                </m:sub>
              </m:sSub>
            </m:oMath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844" w:type="pct"/>
            <w:tcBorders>
              <w:top w:val="nil"/>
            </w:tcBorders>
            <w:shd w:val="clear" w:color="auto" w:fill="auto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w:r w:rsidRPr="00813C73">
              <w:rPr>
                <w:rFonts w:cs="Times New Roman"/>
                <w:i/>
                <w:color w:val="000000" w:themeColor="text1"/>
                <w:sz w:val="20"/>
                <w:szCs w:val="20"/>
              </w:rPr>
              <w:t>Y</w:t>
            </w:r>
            <w:r w:rsidRPr="00813C73">
              <w:rPr>
                <w:rFonts w:cs="Times New Roman"/>
                <w:i/>
                <w:color w:val="000000" w:themeColor="text1"/>
                <w:sz w:val="20"/>
                <w:szCs w:val="20"/>
                <w:vertAlign w:val="subscript"/>
              </w:rPr>
              <w:t>STO,O</w:t>
            </w:r>
          </w:p>
        </w:tc>
        <w:tc>
          <w:tcPr>
            <w:tcW w:w="2252" w:type="pct"/>
            <w:tcBorders>
              <w:top w:val="nil"/>
            </w:tcBorders>
            <w:shd w:val="clear" w:color="auto" w:fill="auto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Yield coefficient of </w:t>
            </w:r>
            <w:r w:rsidRPr="00813C73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S</w:t>
            </w:r>
            <w:r w:rsidRPr="00813C73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S</w:t>
            </w: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</w:t>
            </w:r>
            <w:r w:rsidRPr="00813C73">
              <w:rPr>
                <w:rFonts w:cs="Times New Roman"/>
                <w:bCs/>
                <w:color w:val="000000" w:themeColor="text1"/>
                <w:sz w:val="20"/>
                <w:szCs w:val="18"/>
              </w:rPr>
              <w:t>aerobic</w:t>
            </w: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storage</w:t>
            </w:r>
          </w:p>
        </w:tc>
        <w:tc>
          <w:tcPr>
            <w:tcW w:w="798" w:type="pct"/>
            <w:tcBorders>
              <w:top w:val="nil"/>
            </w:tcBorders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0.85</w:t>
            </w:r>
          </w:p>
        </w:tc>
        <w:tc>
          <w:tcPr>
            <w:tcW w:w="1106" w:type="pct"/>
            <w:tcBorders>
              <w:top w:val="nil"/>
            </w:tcBorders>
            <w:shd w:val="clear" w:color="auto" w:fill="auto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13C73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STO</m:t>
                      </m:r>
                    </m:sub>
                  </m:sSub>
                </m:sub>
              </m:sSub>
            </m:oMath>
            <w:r w:rsidRPr="00813C73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/g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S</m:t>
                      </m:r>
                    </m:sub>
                  </m:sSub>
                </m:sub>
              </m:sSub>
            </m:oMath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844" w:type="pct"/>
            <w:shd w:val="clear" w:color="auto" w:fill="auto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w:r w:rsidRPr="00813C73">
              <w:rPr>
                <w:rFonts w:cs="Times New Roman"/>
                <w:i/>
                <w:color w:val="000000" w:themeColor="text1"/>
                <w:sz w:val="20"/>
                <w:szCs w:val="20"/>
              </w:rPr>
              <w:t>Y</w:t>
            </w:r>
            <w:r w:rsidRPr="00813C73">
              <w:rPr>
                <w:rFonts w:cs="Times New Roman"/>
                <w:i/>
                <w:color w:val="000000" w:themeColor="text1"/>
                <w:sz w:val="20"/>
                <w:szCs w:val="20"/>
                <w:vertAlign w:val="subscript"/>
              </w:rPr>
              <w:t>STO,NO</w:t>
            </w:r>
          </w:p>
        </w:tc>
        <w:tc>
          <w:tcPr>
            <w:tcW w:w="2252" w:type="pct"/>
            <w:shd w:val="clear" w:color="auto" w:fill="auto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Yield coefficient of </w:t>
            </w:r>
            <w:r w:rsidRPr="00813C73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S</w:t>
            </w:r>
            <w:r w:rsidRPr="00813C73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S</w:t>
            </w: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</w:t>
            </w:r>
            <w:r w:rsidRPr="00813C73">
              <w:rPr>
                <w:rFonts w:cs="Times New Roman"/>
                <w:bCs/>
                <w:color w:val="000000" w:themeColor="text1"/>
                <w:sz w:val="20"/>
                <w:szCs w:val="18"/>
              </w:rPr>
              <w:t>anoxic</w:t>
            </w: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storage</w:t>
            </w:r>
          </w:p>
        </w:tc>
        <w:tc>
          <w:tcPr>
            <w:tcW w:w="798" w:type="pct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0.80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13C73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STO</m:t>
                      </m:r>
                    </m:sub>
                  </m:sSub>
                </m:sub>
              </m:sSub>
            </m:oMath>
            <w:r w:rsidRPr="00813C73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/g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S</m:t>
                      </m:r>
                    </m:sub>
                  </m:sSub>
                </m:sub>
              </m:sSub>
            </m:oMath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844" w:type="pct"/>
            <w:shd w:val="clear" w:color="auto" w:fill="auto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w:r w:rsidRPr="00813C73">
              <w:rPr>
                <w:rFonts w:cs="Times New Roman"/>
                <w:i/>
                <w:color w:val="000000" w:themeColor="text1"/>
                <w:sz w:val="20"/>
                <w:szCs w:val="20"/>
              </w:rPr>
              <w:t>Y</w:t>
            </w:r>
            <w:r w:rsidRPr="00813C73">
              <w:rPr>
                <w:rFonts w:cs="Times New Roman"/>
                <w:i/>
                <w:color w:val="000000" w:themeColor="text1"/>
                <w:sz w:val="20"/>
                <w:szCs w:val="20"/>
                <w:vertAlign w:val="subscript"/>
              </w:rPr>
              <w:t>H,O</w:t>
            </w:r>
          </w:p>
        </w:tc>
        <w:tc>
          <w:tcPr>
            <w:tcW w:w="2252" w:type="pct"/>
            <w:shd w:val="clear" w:color="auto" w:fill="auto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Yield coefficient of </w:t>
            </w:r>
            <w:r w:rsidRPr="00813C73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813C73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H</w:t>
            </w: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growth on </w:t>
            </w:r>
            <w:r w:rsidRPr="00813C73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S</w:t>
            </w:r>
            <w:r w:rsidRPr="00813C73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S</w:t>
            </w:r>
          </w:p>
        </w:tc>
        <w:tc>
          <w:tcPr>
            <w:tcW w:w="798" w:type="pct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0.63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13C73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H</m:t>
                      </m:r>
                    </m:sub>
                  </m:sSub>
                </m:sub>
              </m:sSub>
            </m:oMath>
            <w:r w:rsidRPr="00813C73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/g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STO</m:t>
                      </m:r>
                    </m:sub>
                  </m:sSub>
                </m:sub>
              </m:sSub>
            </m:oMath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844" w:type="pct"/>
            <w:shd w:val="clear" w:color="auto" w:fill="auto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w:r w:rsidRPr="00813C73">
              <w:rPr>
                <w:rFonts w:cs="Times New Roman"/>
                <w:i/>
                <w:color w:val="000000" w:themeColor="text1"/>
                <w:sz w:val="20"/>
                <w:szCs w:val="20"/>
              </w:rPr>
              <w:t>Y</w:t>
            </w:r>
            <w:r w:rsidRPr="00813C73">
              <w:rPr>
                <w:rFonts w:cs="Times New Roman"/>
                <w:i/>
                <w:color w:val="000000" w:themeColor="text1"/>
                <w:sz w:val="20"/>
                <w:szCs w:val="20"/>
                <w:vertAlign w:val="subscript"/>
              </w:rPr>
              <w:t>H,NO</w:t>
            </w:r>
          </w:p>
        </w:tc>
        <w:tc>
          <w:tcPr>
            <w:tcW w:w="2252" w:type="pct"/>
            <w:shd w:val="clear" w:color="auto" w:fill="auto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Yield coefficient of </w:t>
            </w:r>
            <w:r w:rsidRPr="00813C73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813C73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H</w:t>
            </w: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</w:t>
            </w:r>
            <w:r w:rsidRPr="00813C73">
              <w:rPr>
                <w:rFonts w:cs="Times New Roman"/>
                <w:bCs/>
                <w:color w:val="000000" w:themeColor="text1"/>
                <w:sz w:val="20"/>
                <w:szCs w:val="18"/>
              </w:rPr>
              <w:t>anoxic</w:t>
            </w: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growth</w:t>
            </w:r>
          </w:p>
        </w:tc>
        <w:tc>
          <w:tcPr>
            <w:tcW w:w="798" w:type="pct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0.54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13C73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H</m:t>
                      </m:r>
                    </m:sub>
                  </m:sSub>
                </m:sub>
              </m:sSub>
            </m:oMath>
            <w:r w:rsidRPr="00813C73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/g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STO</m:t>
                      </m:r>
                    </m:sub>
                  </m:sSub>
                </m:sub>
              </m:sSub>
            </m:oMath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844" w:type="pct"/>
            <w:shd w:val="clear" w:color="auto" w:fill="auto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w:r w:rsidRPr="00813C73">
              <w:rPr>
                <w:rFonts w:cs="Times New Roman"/>
                <w:i/>
                <w:color w:val="000000" w:themeColor="text1"/>
                <w:sz w:val="20"/>
                <w:szCs w:val="20"/>
              </w:rPr>
              <w:t>Y</w:t>
            </w:r>
            <w:r w:rsidRPr="00813C73">
              <w:rPr>
                <w:rFonts w:cs="Times New Roman"/>
                <w:i/>
                <w:color w:val="000000" w:themeColor="text1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2252" w:type="pct"/>
            <w:shd w:val="clear" w:color="auto" w:fill="auto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Yield coefficient of </w:t>
            </w:r>
            <w:r w:rsidRPr="00813C73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813C73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A</w:t>
            </w:r>
          </w:p>
        </w:tc>
        <w:tc>
          <w:tcPr>
            <w:tcW w:w="798" w:type="pct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0.24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13C73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A</m:t>
                      </m:r>
                    </m:sub>
                  </m:sSub>
                </m:sub>
              </m:sSub>
            </m:oMath>
            <w:r w:rsidRPr="00813C73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/g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STO</m:t>
                      </m:r>
                    </m:sub>
                  </m:sSub>
                </m:sub>
              </m:sSub>
            </m:oMath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844" w:type="pct"/>
            <w:shd w:val="clear" w:color="auto" w:fill="auto"/>
            <w:vAlign w:val="center"/>
          </w:tcPr>
          <w:p w:rsidR="00813C73" w:rsidRPr="00813C73" w:rsidRDefault="002C2500" w:rsidP="002D061F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vertAlign w:val="subscript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vertAlign w:val="subscript"/>
                          </w:rPr>
                          <m:t>N,S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vertAlign w:val="subscript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252" w:type="pct"/>
            <w:shd w:val="clear" w:color="auto" w:fill="auto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N content of </w:t>
            </w:r>
            <w:r w:rsidRPr="00813C73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S</w:t>
            </w:r>
            <w:r w:rsidRPr="00813C73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I</w:t>
            </w:r>
          </w:p>
        </w:tc>
        <w:tc>
          <w:tcPr>
            <w:tcW w:w="798" w:type="pct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0.01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13C73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g</w:t>
            </w:r>
            <m:oMath>
              <m:r>
                <m:rPr>
                  <m:nor/>
                </m:rPr>
                <w:rPr>
                  <w:rFonts w:cs="Times New Roman"/>
                  <w:color w:val="000000" w:themeColor="text1"/>
                  <w:sz w:val="20"/>
                  <w:szCs w:val="20"/>
                </w:rPr>
                <m:t>N</m:t>
              </m:r>
            </m:oMath>
            <w:r w:rsidRPr="00813C73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/g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sub>
                  </m:sSub>
                </m:sub>
              </m:sSub>
            </m:oMath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844" w:type="pct"/>
            <w:shd w:val="clear" w:color="auto" w:fill="auto"/>
            <w:vAlign w:val="center"/>
          </w:tcPr>
          <w:p w:rsidR="00813C73" w:rsidRPr="00813C73" w:rsidRDefault="002C2500" w:rsidP="002D061F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vertAlign w:val="subscript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vertAlign w:val="subscript"/>
                          </w:rPr>
                          <m:t>N,S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vertAlign w:val="subscript"/>
                          </w:rPr>
                          <m:t>S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252" w:type="pct"/>
            <w:shd w:val="clear" w:color="auto" w:fill="auto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N content of </w:t>
            </w:r>
            <w:r w:rsidRPr="00813C73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S</w:t>
            </w:r>
            <w:r w:rsidRPr="00813C73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S</w:t>
            </w:r>
          </w:p>
        </w:tc>
        <w:tc>
          <w:tcPr>
            <w:tcW w:w="798" w:type="pct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0.03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13C73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g</w:t>
            </w:r>
            <m:oMath>
              <m:r>
                <m:rPr>
                  <m:nor/>
                </m:rPr>
                <w:rPr>
                  <w:rFonts w:cs="Times New Roman"/>
                  <w:color w:val="000000" w:themeColor="text1"/>
                  <w:sz w:val="20"/>
                  <w:szCs w:val="20"/>
                </w:rPr>
                <m:t>N</m:t>
              </m:r>
            </m:oMath>
            <w:r w:rsidRPr="00813C73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/g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sub>
                  </m:sSub>
                </m:sub>
              </m:sSub>
            </m:oMath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844" w:type="pct"/>
            <w:tcBorders>
              <w:bottom w:val="nil"/>
            </w:tcBorders>
            <w:shd w:val="clear" w:color="auto" w:fill="auto"/>
            <w:vAlign w:val="center"/>
          </w:tcPr>
          <w:p w:rsidR="00813C73" w:rsidRPr="00C51D79" w:rsidRDefault="002C2500" w:rsidP="002D061F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vertAlign w:val="subscript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vertAlign w:val="subscript"/>
                          </w:rPr>
                          <m:t>N,X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vertAlign w:val="subscript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252" w:type="pct"/>
            <w:tcBorders>
              <w:bottom w:val="nil"/>
            </w:tcBorders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N </w:t>
            </w:r>
            <w:r w:rsidRPr="00C51D79">
              <w:rPr>
                <w:rFonts w:cs="Times New Roman"/>
                <w:bCs/>
                <w:color w:val="000000" w:themeColor="text1"/>
                <w:sz w:val="20"/>
                <w:szCs w:val="18"/>
              </w:rPr>
              <w:t>content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of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I</w:t>
            </w:r>
          </w:p>
        </w:tc>
        <w:tc>
          <w:tcPr>
            <w:tcW w:w="798" w:type="pct"/>
            <w:tcBorders>
              <w:bottom w:val="nil"/>
            </w:tcBorders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0.02</w:t>
            </w:r>
          </w:p>
        </w:tc>
        <w:tc>
          <w:tcPr>
            <w:tcW w:w="1106" w:type="pct"/>
            <w:tcBorders>
              <w:bottom w:val="nil"/>
            </w:tcBorders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g</w:t>
            </w:r>
            <m:oMath>
              <m:r>
                <m:rPr>
                  <m:nor/>
                </m:rPr>
                <w:rPr>
                  <w:rFonts w:cs="Times New Roman"/>
                  <w:color w:val="000000" w:themeColor="text1"/>
                  <w:sz w:val="20"/>
                  <w:szCs w:val="20"/>
                </w:rPr>
                <m:t>N</m:t>
              </m:r>
            </m:oMath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/g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sub>
                  </m:sSub>
                </m:sub>
              </m:sSub>
            </m:oMath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84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C51D79">
              <w:rPr>
                <w:rFonts w:cs="Times New Roman"/>
                <w:i/>
                <w:color w:val="000000" w:themeColor="text1"/>
                <w:sz w:val="20"/>
                <w:szCs w:val="20"/>
              </w:rPr>
              <w:t>i</w:t>
            </w:r>
            <w:r w:rsidRPr="00C51D79">
              <w:rPr>
                <w:rFonts w:cs="Times New Roman"/>
                <w:i/>
                <w:color w:val="000000" w:themeColor="text1"/>
                <w:sz w:val="20"/>
                <w:szCs w:val="20"/>
                <w:vertAlign w:val="subscript"/>
              </w:rPr>
              <w:t>N,UAP</w:t>
            </w:r>
            <w:proofErr w:type="spellEnd"/>
          </w:p>
        </w:tc>
        <w:tc>
          <w:tcPr>
            <w:tcW w:w="225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N content of UAP</w:t>
            </w:r>
          </w:p>
        </w:tc>
        <w:tc>
          <w:tcPr>
            <w:tcW w:w="798" w:type="pct"/>
            <w:tcBorders>
              <w:top w:val="nil"/>
              <w:bottom w:val="nil"/>
            </w:tcBorders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0.03</w:t>
            </w:r>
          </w:p>
        </w:tc>
        <w:tc>
          <w:tcPr>
            <w:tcW w:w="110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g</w:t>
            </w:r>
            <m:oMath>
              <m:r>
                <m:rPr>
                  <m:nor/>
                </m:rPr>
                <w:rPr>
                  <w:rFonts w:cs="Times New Roman"/>
                  <w:color w:val="000000" w:themeColor="text1"/>
                  <w:sz w:val="20"/>
                  <w:szCs w:val="20"/>
                </w:rPr>
                <m:t>N</m:t>
              </m:r>
            </m:oMath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/g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</w:rPr>
                    <m:t>COD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</w:rPr>
                    <m:t>UAP</m:t>
                  </m:r>
                </m:sub>
              </m:sSub>
            </m:oMath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844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C51D79">
              <w:rPr>
                <w:rFonts w:cs="Times New Roman"/>
                <w:i/>
                <w:color w:val="000000" w:themeColor="text1"/>
                <w:sz w:val="20"/>
                <w:szCs w:val="20"/>
              </w:rPr>
              <w:t>i</w:t>
            </w:r>
            <w:r w:rsidRPr="00C51D79">
              <w:rPr>
                <w:rFonts w:cs="Times New Roman"/>
                <w:i/>
                <w:color w:val="000000" w:themeColor="text1"/>
                <w:sz w:val="20"/>
                <w:szCs w:val="20"/>
                <w:vertAlign w:val="subscript"/>
              </w:rPr>
              <w:t>N,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BAP</w:t>
            </w:r>
            <w:proofErr w:type="spellEnd"/>
          </w:p>
        </w:tc>
        <w:tc>
          <w:tcPr>
            <w:tcW w:w="2252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N </w:t>
            </w:r>
            <w:r w:rsidRPr="00C51D79">
              <w:rPr>
                <w:rFonts w:cs="Times New Roman"/>
                <w:bCs/>
                <w:color w:val="000000" w:themeColor="text1"/>
                <w:sz w:val="20"/>
                <w:szCs w:val="18"/>
              </w:rPr>
              <w:t>content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of BAP</w:t>
            </w:r>
          </w:p>
        </w:tc>
        <w:tc>
          <w:tcPr>
            <w:tcW w:w="798" w:type="pct"/>
            <w:tcBorders>
              <w:top w:val="nil"/>
              <w:bottom w:val="nil"/>
            </w:tcBorders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0.02</w:t>
            </w:r>
          </w:p>
        </w:tc>
        <w:tc>
          <w:tcPr>
            <w:tcW w:w="1106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</w:pPr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g</w:t>
            </w:r>
            <m:oMath>
              <m:r>
                <m:rPr>
                  <m:nor/>
                </m:rPr>
                <w:rPr>
                  <w:rFonts w:cs="Times New Roman"/>
                  <w:color w:val="000000" w:themeColor="text1"/>
                  <w:sz w:val="20"/>
                  <w:szCs w:val="20"/>
                </w:rPr>
                <m:t>N</m:t>
              </m:r>
            </m:oMath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/g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</w:rPr>
                    <m:t>COD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</w:rPr>
                    <m:t>BAP</m:t>
                  </m:r>
                </m:sub>
              </m:sSub>
            </m:oMath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844" w:type="pct"/>
            <w:tcBorders>
              <w:top w:val="nil"/>
            </w:tcBorders>
            <w:shd w:val="clear" w:color="auto" w:fill="auto"/>
            <w:vAlign w:val="center"/>
          </w:tcPr>
          <w:p w:rsidR="00813C73" w:rsidRPr="00C51D79" w:rsidRDefault="002C2500" w:rsidP="002D061F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vertAlign w:val="subscript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vertAlign w:val="subscript"/>
                          </w:rPr>
                          <m:t>N,X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vertAlign w:val="subscript"/>
                          </w:rPr>
                          <m:t>S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252" w:type="pct"/>
            <w:tcBorders>
              <w:top w:val="nil"/>
            </w:tcBorders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N </w:t>
            </w:r>
            <w:r w:rsidRPr="00C51D79">
              <w:rPr>
                <w:rFonts w:cs="Times New Roman"/>
                <w:bCs/>
                <w:color w:val="000000" w:themeColor="text1"/>
                <w:sz w:val="20"/>
                <w:szCs w:val="18"/>
              </w:rPr>
              <w:t>content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of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S</w:t>
            </w:r>
          </w:p>
        </w:tc>
        <w:tc>
          <w:tcPr>
            <w:tcW w:w="798" w:type="pct"/>
            <w:tcBorders>
              <w:top w:val="nil"/>
            </w:tcBorders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0.04</w:t>
            </w:r>
          </w:p>
        </w:tc>
        <w:tc>
          <w:tcPr>
            <w:tcW w:w="1106" w:type="pct"/>
            <w:tcBorders>
              <w:top w:val="nil"/>
            </w:tcBorders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</w:pPr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g</w:t>
            </w:r>
            <m:oMath>
              <m:r>
                <m:rPr>
                  <m:nor/>
                </m:rPr>
                <w:rPr>
                  <w:rFonts w:cs="Times New Roman"/>
                  <w:color w:val="000000" w:themeColor="text1"/>
                  <w:sz w:val="20"/>
                  <w:szCs w:val="20"/>
                </w:rPr>
                <m:t>N</m:t>
              </m:r>
            </m:oMath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/g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sub>
                  </m:sSub>
                </m:sub>
              </m:sSub>
            </m:oMath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844" w:type="pct"/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C51D79">
              <w:rPr>
                <w:rFonts w:cs="Times New Roman"/>
                <w:i/>
                <w:color w:val="000000" w:themeColor="text1"/>
                <w:sz w:val="20"/>
                <w:szCs w:val="20"/>
              </w:rPr>
              <w:t>i</w:t>
            </w:r>
            <w:r w:rsidRPr="00C51D79">
              <w:rPr>
                <w:rFonts w:cs="Times New Roman"/>
                <w:i/>
                <w:color w:val="000000" w:themeColor="text1"/>
                <w:sz w:val="20"/>
                <w:szCs w:val="20"/>
                <w:vertAlign w:val="subscript"/>
              </w:rPr>
              <w:t>N,BM</w:t>
            </w:r>
            <w:proofErr w:type="spellEnd"/>
          </w:p>
        </w:tc>
        <w:tc>
          <w:tcPr>
            <w:tcW w:w="2252" w:type="pct"/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N content of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H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and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A</w:t>
            </w:r>
          </w:p>
        </w:tc>
        <w:tc>
          <w:tcPr>
            <w:tcW w:w="798" w:type="pct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0.07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</w:pPr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g</w:t>
            </w:r>
            <m:oMath>
              <m:r>
                <m:rPr>
                  <m:nor/>
                </m:rPr>
                <w:rPr>
                  <w:rFonts w:cs="Times New Roman"/>
                  <w:color w:val="000000" w:themeColor="text1"/>
                  <w:sz w:val="20"/>
                  <w:szCs w:val="20"/>
                  <w:lang w:val="de-DE"/>
                </w:rPr>
                <m:t>N</m:t>
              </m:r>
            </m:oMath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/g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 xml:space="preserve">H </m:t>
                      </m:r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</w:rPr>
                        <m:t xml:space="preserve">or </m:t>
                      </m:r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A</m:t>
                      </m:r>
                    </m:sub>
                  </m:sSub>
                </m:sub>
              </m:sSub>
            </m:oMath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844" w:type="pct"/>
            <w:shd w:val="clear" w:color="auto" w:fill="auto"/>
            <w:vAlign w:val="center"/>
          </w:tcPr>
          <w:p w:rsidR="00813C73" w:rsidRPr="00C51D79" w:rsidRDefault="002C2500" w:rsidP="002D061F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vertAlign w:val="subscript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vertAlign w:val="subscript"/>
                          </w:rPr>
                          <m:t>TS,X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vertAlign w:val="subscript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252" w:type="pct"/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TSS/COD in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I</w:t>
            </w:r>
          </w:p>
        </w:tc>
        <w:tc>
          <w:tcPr>
            <w:tcW w:w="798" w:type="pct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0.75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</w:pPr>
            <w:proofErr w:type="spellStart"/>
            <w:r w:rsidRPr="00C51D79">
              <w:rPr>
                <w:rFonts w:cs="Times New Roman"/>
                <w:color w:val="000000" w:themeColor="text1"/>
                <w:sz w:val="20"/>
                <w:szCs w:val="20"/>
              </w:rPr>
              <w:t>gTSS</w:t>
            </w:r>
            <w:proofErr w:type="spellEnd"/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/g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I</m:t>
                      </m:r>
                    </m:sub>
                  </m:sSub>
                </m:sub>
              </m:sSub>
            </m:oMath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844" w:type="pct"/>
            <w:shd w:val="clear" w:color="auto" w:fill="auto"/>
            <w:vAlign w:val="center"/>
          </w:tcPr>
          <w:p w:rsidR="00813C73" w:rsidRPr="00C51D79" w:rsidRDefault="002C2500" w:rsidP="002D061F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vertAlign w:val="subscript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vertAlign w:val="subscript"/>
                          </w:rPr>
                          <m:t>TS,X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vertAlign w:val="subscript"/>
                          </w:rPr>
                          <m:t>S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252" w:type="pct"/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TSS/COD in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S</w:t>
            </w:r>
          </w:p>
        </w:tc>
        <w:tc>
          <w:tcPr>
            <w:tcW w:w="798" w:type="pct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0.75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</w:pPr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gTSS/g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S</m:t>
                      </m:r>
                    </m:sub>
                  </m:sSub>
                </m:sub>
              </m:sSub>
            </m:oMath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844" w:type="pct"/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C51D79">
              <w:rPr>
                <w:rFonts w:cs="Times New Roman"/>
                <w:i/>
                <w:color w:val="000000" w:themeColor="text1"/>
                <w:sz w:val="20"/>
                <w:szCs w:val="20"/>
              </w:rPr>
              <w:t>i</w:t>
            </w:r>
            <w:r w:rsidRPr="00C51D79">
              <w:rPr>
                <w:rFonts w:cs="Times New Roman"/>
                <w:i/>
                <w:color w:val="000000" w:themeColor="text1"/>
                <w:sz w:val="20"/>
                <w:szCs w:val="20"/>
                <w:vertAlign w:val="subscript"/>
              </w:rPr>
              <w:t>TS,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BM</w:t>
            </w:r>
            <w:proofErr w:type="spellEnd"/>
          </w:p>
        </w:tc>
        <w:tc>
          <w:tcPr>
            <w:tcW w:w="2252" w:type="pct"/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TSS/COD in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H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and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A</w:t>
            </w:r>
          </w:p>
        </w:tc>
        <w:tc>
          <w:tcPr>
            <w:tcW w:w="798" w:type="pct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0.90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</w:pPr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gTSS/g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 xml:space="preserve">H </m:t>
                      </m:r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</w:rPr>
                        <m:t xml:space="preserve">or </m:t>
                      </m:r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A</m:t>
                      </m:r>
                    </m:sub>
                  </m:sSub>
                </m:sub>
              </m:sSub>
            </m:oMath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844" w:type="pct"/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i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TSS</w:t>
            </w:r>
            <w:r w:rsidRPr="00C51D79">
              <w:rPr>
                <w:rFonts w:cs="Times New Roman"/>
                <w:i/>
                <w:color w:val="000000" w:themeColor="text1"/>
                <w:sz w:val="20"/>
                <w:szCs w:val="20"/>
                <w:vertAlign w:val="subscript"/>
              </w:rPr>
              <w:t>,TO</w:t>
            </w:r>
            <w:proofErr w:type="spellEnd"/>
          </w:p>
        </w:tc>
        <w:tc>
          <w:tcPr>
            <w:tcW w:w="2252" w:type="pct"/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TSS/</w:t>
            </w:r>
            <w:r w:rsidRPr="00C51D79">
              <w:rPr>
                <w:rFonts w:cs="Times New Roman"/>
                <w:bCs/>
                <w:color w:val="000000" w:themeColor="text1"/>
                <w:sz w:val="20"/>
                <w:szCs w:val="18"/>
              </w:rPr>
              <w:t>COD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in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STO</w:t>
            </w:r>
          </w:p>
        </w:tc>
        <w:tc>
          <w:tcPr>
            <w:tcW w:w="798" w:type="pct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0.60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</w:pPr>
            <w:proofErr w:type="spellStart"/>
            <w:r w:rsidRPr="00C51D79">
              <w:rPr>
                <w:rFonts w:cs="Times New Roman"/>
                <w:color w:val="000000" w:themeColor="text1"/>
                <w:sz w:val="20"/>
                <w:szCs w:val="20"/>
              </w:rPr>
              <w:t>gTSS</w:t>
            </w:r>
            <w:proofErr w:type="spellEnd"/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/g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STO</m:t>
                      </m:r>
                    </m:sub>
                  </m:sSub>
                </m:sub>
              </m:sSub>
            </m:oMath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844" w:type="pct"/>
            <w:shd w:val="clear" w:color="auto" w:fill="auto"/>
            <w:vAlign w:val="center"/>
          </w:tcPr>
          <w:p w:rsidR="00813C73" w:rsidRPr="00C51D79" w:rsidRDefault="002C2500" w:rsidP="002D061F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UAP,O</m:t>
                    </m:r>
                  </m:sub>
                </m:sSub>
              </m:oMath>
            </m:oMathPara>
          </w:p>
        </w:tc>
        <w:tc>
          <w:tcPr>
            <w:tcW w:w="2252" w:type="pct"/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Yield coefficient of </w:t>
            </w:r>
            <w:r w:rsidRPr="00C51D79">
              <w:rPr>
                <w:rFonts w:cs="Times New Roman"/>
                <w:bCs/>
                <w:color w:val="000000" w:themeColor="text1"/>
                <w:sz w:val="20"/>
                <w:szCs w:val="18"/>
              </w:rPr>
              <w:t>UAP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during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H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aerobic growth</w:t>
            </w:r>
          </w:p>
        </w:tc>
        <w:tc>
          <w:tcPr>
            <w:tcW w:w="798" w:type="pct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0.12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</w:pPr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UAP</m:t>
                      </m:r>
                    </m:sub>
                  </m:sSub>
                </m:sub>
              </m:sSub>
            </m:oMath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/g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H</m:t>
                      </m:r>
                    </m:sub>
                  </m:sSub>
                </m:sub>
              </m:sSub>
            </m:oMath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844" w:type="pct"/>
            <w:shd w:val="clear" w:color="auto" w:fill="auto"/>
            <w:vAlign w:val="center"/>
          </w:tcPr>
          <w:p w:rsidR="00813C73" w:rsidRPr="00C51D79" w:rsidRDefault="002C2500" w:rsidP="002D061F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UAP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,NO</m:t>
                    </m:r>
                  </m:sub>
                </m:sSub>
              </m:oMath>
            </m:oMathPara>
          </w:p>
        </w:tc>
        <w:tc>
          <w:tcPr>
            <w:tcW w:w="2252" w:type="pct"/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Yield coefficient of </w:t>
            </w:r>
            <w:r w:rsidRPr="00C51D79">
              <w:rPr>
                <w:rFonts w:cs="Times New Roman"/>
                <w:bCs/>
                <w:color w:val="000000" w:themeColor="text1"/>
                <w:sz w:val="20"/>
                <w:szCs w:val="18"/>
              </w:rPr>
              <w:t>UAP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during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H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anoxic growth</w:t>
            </w:r>
          </w:p>
        </w:tc>
        <w:tc>
          <w:tcPr>
            <w:tcW w:w="798" w:type="pct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0.12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</w:pPr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UAP</m:t>
                      </m:r>
                    </m:sub>
                  </m:sSub>
                </m:sub>
              </m:sSub>
            </m:oMath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/g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H</m:t>
                      </m:r>
                    </m:sub>
                  </m:sSub>
                </m:sub>
              </m:sSub>
            </m:oMath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844" w:type="pct"/>
            <w:shd w:val="clear" w:color="auto" w:fill="auto"/>
            <w:vAlign w:val="center"/>
          </w:tcPr>
          <w:p w:rsidR="00813C73" w:rsidRPr="00813C73" w:rsidRDefault="002C2500" w:rsidP="002D061F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BAP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,O</m:t>
                    </m:r>
                  </m:sub>
                </m:sSub>
              </m:oMath>
            </m:oMathPara>
          </w:p>
        </w:tc>
        <w:tc>
          <w:tcPr>
            <w:tcW w:w="2252" w:type="pct"/>
            <w:shd w:val="clear" w:color="auto" w:fill="auto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Yield coefficient of BAP during </w:t>
            </w:r>
            <w:r w:rsidRPr="00813C73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813C73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H</w:t>
            </w: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aerobic endogenous metabolism</w:t>
            </w:r>
          </w:p>
        </w:tc>
        <w:tc>
          <w:tcPr>
            <w:tcW w:w="798" w:type="pct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813C73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0.09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13C73" w:rsidRPr="00813C73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</w:pPr>
            <w:r w:rsidRPr="00813C73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</w:rPr>
                        <m:t>BAP</m:t>
                      </m:r>
                    </m:sub>
                  </m:sSub>
                </m:sub>
              </m:sSub>
            </m:oMath>
            <w:r w:rsidRPr="00813C73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/g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H</m:t>
                      </m:r>
                    </m:sub>
                  </m:sSub>
                </m:sub>
              </m:sSub>
            </m:oMath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844" w:type="pct"/>
            <w:shd w:val="clear" w:color="auto" w:fill="auto"/>
            <w:vAlign w:val="center"/>
          </w:tcPr>
          <w:p w:rsidR="00813C73" w:rsidRPr="00C51D79" w:rsidRDefault="002C2500" w:rsidP="002D061F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BAP,NO</m:t>
                    </m:r>
                  </m:sub>
                </m:sSub>
              </m:oMath>
            </m:oMathPara>
          </w:p>
        </w:tc>
        <w:tc>
          <w:tcPr>
            <w:tcW w:w="2252" w:type="pct"/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Yield coefficient of BAP </w:t>
            </w:r>
            <w:r w:rsidRPr="00C51D79">
              <w:rPr>
                <w:rFonts w:cs="Times New Roman"/>
                <w:bCs/>
                <w:color w:val="000000" w:themeColor="text1"/>
                <w:sz w:val="20"/>
                <w:szCs w:val="18"/>
              </w:rPr>
              <w:t>during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H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anoxic endogenous metabolism</w:t>
            </w:r>
          </w:p>
        </w:tc>
        <w:tc>
          <w:tcPr>
            <w:tcW w:w="798" w:type="pct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0.09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</w:pPr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BAP</m:t>
                      </m:r>
                    </m:sub>
                  </m:sSub>
                </m:sub>
              </m:sSub>
            </m:oMath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/g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H</m:t>
                      </m:r>
                    </m:sub>
                  </m:sSub>
                </m:sub>
              </m:sSub>
            </m:oMath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844" w:type="pct"/>
            <w:shd w:val="clear" w:color="auto" w:fill="auto"/>
            <w:vAlign w:val="center"/>
          </w:tcPr>
          <w:p w:rsidR="00813C73" w:rsidRPr="00C51D79" w:rsidRDefault="002C2500" w:rsidP="002D061F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UAPA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  <w:lang w:val="de-DE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2252" w:type="pct"/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Yield coefficient of UAP during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A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aerobic growth</w:t>
            </w:r>
          </w:p>
        </w:tc>
        <w:tc>
          <w:tcPr>
            <w:tcW w:w="798" w:type="pct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0.1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</w:pPr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UAP</m:t>
                      </m:r>
                    </m:sub>
                  </m:sSub>
                </m:sub>
              </m:sSub>
            </m:oMath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/g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A</m:t>
                      </m:r>
                    </m:sub>
                  </m:sSub>
                </m:sub>
              </m:sSub>
            </m:oMath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844" w:type="pct"/>
            <w:shd w:val="clear" w:color="auto" w:fill="auto"/>
            <w:vAlign w:val="center"/>
          </w:tcPr>
          <w:p w:rsidR="00813C73" w:rsidRPr="00C51D79" w:rsidRDefault="002C2500" w:rsidP="002D061F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BAPA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  <w:lang w:val="de-DE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2252" w:type="pct"/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Yield coefficient of BAP </w:t>
            </w:r>
            <w:r w:rsidRPr="00C51D79">
              <w:rPr>
                <w:rFonts w:cs="Times New Roman"/>
                <w:bCs/>
                <w:color w:val="000000" w:themeColor="text1"/>
                <w:sz w:val="20"/>
                <w:szCs w:val="18"/>
              </w:rPr>
              <w:t>during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A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aerobic endogenous metabolism</w:t>
            </w:r>
          </w:p>
        </w:tc>
        <w:tc>
          <w:tcPr>
            <w:tcW w:w="798" w:type="pct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0.09</w:t>
            </w:r>
          </w:p>
        </w:tc>
        <w:tc>
          <w:tcPr>
            <w:tcW w:w="1106" w:type="pct"/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</w:pPr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BAP</m:t>
                      </m:r>
                    </m:sub>
                  </m:sSub>
                </m:sub>
              </m:sSub>
            </m:oMath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/g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A</m:t>
                      </m:r>
                    </m:sub>
                  </m:sSub>
                </m:sub>
              </m:sSub>
            </m:oMath>
          </w:p>
        </w:tc>
      </w:tr>
      <w:tr w:rsidR="00813C73" w:rsidRPr="00C51D79" w:rsidTr="00813C73">
        <w:trPr>
          <w:trHeight w:val="455"/>
          <w:jc w:val="center"/>
        </w:trPr>
        <w:tc>
          <w:tcPr>
            <w:tcW w:w="8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3C73" w:rsidRPr="00C51D79" w:rsidRDefault="002C2500" w:rsidP="002D061F">
            <w:pPr>
              <w:spacing w:line="192" w:lineRule="auto"/>
              <w:jc w:val="center"/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Times New Roman" w:cs="Times New Roman"/>
                        <w:snapToGrid w:val="0"/>
                        <w:color w:val="000000" w:themeColor="text1"/>
                        <w:sz w:val="20"/>
                        <w:szCs w:val="20"/>
                        <w:lang w:eastAsia="de-DE" w:bidi="en-US"/>
                      </w:rPr>
                      <m:t>BAPA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  <w:lang w:val="de-DE"/>
                      </w:rPr>
                      <m:t>,N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color w:val="000000" w:themeColor="text1"/>
                        <w:sz w:val="20"/>
                        <w:szCs w:val="20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225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Yield coefficient of BAP </w:t>
            </w:r>
            <w:r w:rsidRPr="00C51D79">
              <w:rPr>
                <w:rFonts w:cs="Times New Roman"/>
                <w:bCs/>
                <w:color w:val="000000" w:themeColor="text1"/>
                <w:sz w:val="20"/>
                <w:szCs w:val="18"/>
              </w:rPr>
              <w:t>during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X</w:t>
            </w:r>
            <w:r w:rsidRPr="00C51D79">
              <w:rPr>
                <w:rFonts w:eastAsia="Times New Roman" w:cs="Times New Roman"/>
                <w:i/>
                <w:snapToGrid w:val="0"/>
                <w:color w:val="000000" w:themeColor="text1"/>
                <w:sz w:val="20"/>
                <w:szCs w:val="20"/>
                <w:vertAlign w:val="subscript"/>
                <w:lang w:eastAsia="de-DE" w:bidi="en-US"/>
              </w:rPr>
              <w:t>A</w:t>
            </w: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 xml:space="preserve"> anoxic endogenous metabolism</w:t>
            </w:r>
          </w:p>
        </w:tc>
        <w:tc>
          <w:tcPr>
            <w:tcW w:w="798" w:type="pct"/>
            <w:tcBorders>
              <w:bottom w:val="single" w:sz="4" w:space="0" w:color="auto"/>
            </w:tcBorders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</w:pPr>
            <w:r w:rsidRPr="00C51D79">
              <w:rPr>
                <w:rFonts w:eastAsia="Times New Roman" w:cs="Times New Roman"/>
                <w:snapToGrid w:val="0"/>
                <w:color w:val="000000" w:themeColor="text1"/>
                <w:sz w:val="20"/>
                <w:szCs w:val="20"/>
                <w:lang w:eastAsia="de-DE" w:bidi="en-US"/>
              </w:rPr>
              <w:t>0.09</w:t>
            </w:r>
          </w:p>
        </w:tc>
        <w:tc>
          <w:tcPr>
            <w:tcW w:w="110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3C73" w:rsidRPr="00C51D79" w:rsidRDefault="00813C73" w:rsidP="002D061F">
            <w:pPr>
              <w:spacing w:line="192" w:lineRule="auto"/>
              <w:jc w:val="center"/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</w:pPr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BAP</m:t>
                      </m:r>
                    </m:sub>
                  </m:sSub>
                </m:sub>
              </m:sSub>
            </m:oMath>
            <w:r w:rsidRPr="00C51D79">
              <w:rPr>
                <w:rFonts w:cs="Times New Roman"/>
                <w:color w:val="000000" w:themeColor="text1"/>
                <w:sz w:val="20"/>
                <w:szCs w:val="20"/>
                <w:lang w:val="de-DE"/>
              </w:rPr>
              <w:t>/g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color w:val="000000" w:themeColor="text1"/>
                      <w:sz w:val="20"/>
                      <w:szCs w:val="20"/>
                      <w:lang w:val="de-DE"/>
                    </w:rPr>
                    <m:t>COD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lang w:val="de-DE"/>
                        </w:rPr>
                        <m:t>A</m:t>
                      </m:r>
                    </m:sub>
                  </m:sSub>
                </m:sub>
              </m:sSub>
            </m:oMath>
          </w:p>
        </w:tc>
      </w:tr>
    </w:tbl>
    <w:p w:rsidR="009D5D01" w:rsidRDefault="009D5D01" w:rsidP="00557E9B"/>
    <w:p w:rsidR="00813C73" w:rsidRDefault="00813C73">
      <w:pPr>
        <w:widowControl/>
        <w:jc w:val="left"/>
      </w:pPr>
      <w:bookmarkStart w:id="0" w:name="_GoBack"/>
      <w:bookmarkEnd w:id="0"/>
    </w:p>
    <w:sectPr w:rsidR="00813C73" w:rsidSect="005D04D1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500" w:rsidRDefault="002C2500" w:rsidP="009D5D01">
      <w:r>
        <w:separator/>
      </w:r>
    </w:p>
  </w:endnote>
  <w:endnote w:type="continuationSeparator" w:id="0">
    <w:p w:rsidR="002C2500" w:rsidRDefault="002C2500" w:rsidP="009D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TT3e39d8c8.B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dvTT3e39d8c8.B+20">
    <w:altName w:val="Times New Roman"/>
    <w:charset w:val="00"/>
    <w:family w:val="roman"/>
    <w:pitch w:val="default"/>
  </w:font>
  <w:font w:name="AdvOT596495f2+fb">
    <w:altName w:val="Times New Roman"/>
    <w:panose1 w:val="00000000000000000000"/>
    <w:charset w:val="00"/>
    <w:family w:val="roman"/>
    <w:notTrueType/>
    <w:pitch w:val="default"/>
  </w:font>
  <w:font w:name="AdvP4C4E46">
    <w:altName w:val="Times New Roman"/>
    <w:charset w:val="00"/>
    <w:family w:val="roman"/>
    <w:pitch w:val="default"/>
  </w:font>
  <w:font w:name="AdvPS44A44B">
    <w:altName w:val="Times New Roman"/>
    <w:charset w:val="00"/>
    <w:family w:val="roman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500" w:rsidRDefault="002C2500" w:rsidP="009D5D01">
      <w:r>
        <w:separator/>
      </w:r>
    </w:p>
  </w:footnote>
  <w:footnote w:type="continuationSeparator" w:id="0">
    <w:p w:rsidR="002C2500" w:rsidRDefault="002C2500" w:rsidP="009D5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F4A"/>
    <w:multiLevelType w:val="hybridMultilevel"/>
    <w:tmpl w:val="8312C076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>
    <w:nsid w:val="0AE17A8C"/>
    <w:multiLevelType w:val="hybridMultilevel"/>
    <w:tmpl w:val="AAE0E63E"/>
    <w:lvl w:ilvl="0" w:tplc="D33AD18E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468F5"/>
    <w:multiLevelType w:val="hybridMultilevel"/>
    <w:tmpl w:val="5282B356"/>
    <w:lvl w:ilvl="0" w:tplc="1F2678D8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932CA"/>
    <w:multiLevelType w:val="hybridMultilevel"/>
    <w:tmpl w:val="6BC27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C6F5D"/>
    <w:multiLevelType w:val="hybridMultilevel"/>
    <w:tmpl w:val="8BFE0D56"/>
    <w:lvl w:ilvl="0" w:tplc="CCCE9BD4">
      <w:start w:val="1"/>
      <w:numFmt w:val="bullet"/>
      <w:lvlRestart w:val="0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5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01845"/>
    <w:multiLevelType w:val="hybridMultilevel"/>
    <w:tmpl w:val="916E8F3E"/>
    <w:lvl w:ilvl="0" w:tplc="5EA8CC6A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E572CDE"/>
    <w:multiLevelType w:val="hybridMultilevel"/>
    <w:tmpl w:val="4BBA7C12"/>
    <w:lvl w:ilvl="0" w:tplc="047C6626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1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075B53"/>
    <w:multiLevelType w:val="hybridMultilevel"/>
    <w:tmpl w:val="A0DCA02E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3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FD6A6C"/>
    <w:multiLevelType w:val="hybridMultilevel"/>
    <w:tmpl w:val="E9E231F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2"/>
  </w:num>
  <w:num w:numId="8">
    <w:abstractNumId w:val="4"/>
  </w:num>
  <w:num w:numId="9">
    <w:abstractNumId w:val="13"/>
  </w:num>
  <w:num w:numId="10">
    <w:abstractNumId w:val="2"/>
  </w:num>
  <w:num w:numId="11">
    <w:abstractNumId w:val="11"/>
  </w:num>
  <w:num w:numId="12">
    <w:abstractNumId w:val="1"/>
  </w:num>
  <w:num w:numId="13">
    <w:abstractNumId w:val="10"/>
  </w:num>
  <w:num w:numId="14">
    <w:abstractNumId w:val="8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4B"/>
    <w:rsid w:val="0001443B"/>
    <w:rsid w:val="0008171C"/>
    <w:rsid w:val="00081817"/>
    <w:rsid w:val="00097DC6"/>
    <w:rsid w:val="000A3667"/>
    <w:rsid w:val="000B245C"/>
    <w:rsid w:val="000C0B2B"/>
    <w:rsid w:val="000D1B04"/>
    <w:rsid w:val="001948D8"/>
    <w:rsid w:val="001A763C"/>
    <w:rsid w:val="00202DFB"/>
    <w:rsid w:val="0029232E"/>
    <w:rsid w:val="002A4C35"/>
    <w:rsid w:val="002A57B5"/>
    <w:rsid w:val="002C2500"/>
    <w:rsid w:val="002D061F"/>
    <w:rsid w:val="00335AE1"/>
    <w:rsid w:val="0037451E"/>
    <w:rsid w:val="0044714B"/>
    <w:rsid w:val="00496E82"/>
    <w:rsid w:val="005418BA"/>
    <w:rsid w:val="00557E9B"/>
    <w:rsid w:val="005A057D"/>
    <w:rsid w:val="005D04D1"/>
    <w:rsid w:val="005D517B"/>
    <w:rsid w:val="005D537C"/>
    <w:rsid w:val="00606B06"/>
    <w:rsid w:val="0066692F"/>
    <w:rsid w:val="006F431E"/>
    <w:rsid w:val="00703FA2"/>
    <w:rsid w:val="007304EC"/>
    <w:rsid w:val="0073095A"/>
    <w:rsid w:val="007922EF"/>
    <w:rsid w:val="00813C73"/>
    <w:rsid w:val="00851993"/>
    <w:rsid w:val="0095107E"/>
    <w:rsid w:val="00952E4B"/>
    <w:rsid w:val="0097253A"/>
    <w:rsid w:val="009814C4"/>
    <w:rsid w:val="009D5D01"/>
    <w:rsid w:val="00A05FD3"/>
    <w:rsid w:val="00A503B8"/>
    <w:rsid w:val="00B341F4"/>
    <w:rsid w:val="00B936E8"/>
    <w:rsid w:val="00BB2E7D"/>
    <w:rsid w:val="00C51D79"/>
    <w:rsid w:val="00C5432A"/>
    <w:rsid w:val="00CF3405"/>
    <w:rsid w:val="00D153FF"/>
    <w:rsid w:val="00D619F8"/>
    <w:rsid w:val="00DA3350"/>
    <w:rsid w:val="00E77595"/>
    <w:rsid w:val="00E84CC0"/>
    <w:rsid w:val="00EF428A"/>
    <w:rsid w:val="00F159F3"/>
    <w:rsid w:val="00F413C8"/>
    <w:rsid w:val="00F641E7"/>
    <w:rsid w:val="00FC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annotation text" w:uiPriority="0"/>
    <w:lsdException w:name="header" w:qFormat="1"/>
    <w:lsdException w:name="footer" w:qFormat="1"/>
    <w:lsdException w:name="caption" w:uiPriority="35" w:qFormat="1"/>
    <w:lsdException w:name="annotation reference" w:uiPriority="0" w:qFormat="1"/>
    <w:lsdException w:name="line number" w:qFormat="1"/>
    <w:lsdException w:name="page number" w:uiPriority="0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annotation subject" w:uiPriority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E4B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52E4B"/>
    <w:pPr>
      <w:keepNext/>
      <w:keepLines/>
      <w:spacing w:line="480" w:lineRule="auto"/>
      <w:outlineLvl w:val="0"/>
    </w:pPr>
    <w:rPr>
      <w:rFonts w:eastAsia="Times New Roman"/>
      <w:b/>
      <w:bCs/>
      <w:kern w:val="44"/>
      <w:sz w:val="2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2E4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2E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2E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952E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qFormat/>
    <w:rsid w:val="00952E4B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2E4B"/>
    <w:rPr>
      <w:rFonts w:ascii="Times New Roman" w:eastAsia="Times New Roman" w:hAnsi="Times New Roman"/>
      <w:b/>
      <w:bCs/>
      <w:kern w:val="44"/>
      <w:sz w:val="20"/>
      <w:szCs w:val="44"/>
    </w:rPr>
  </w:style>
  <w:style w:type="character" w:customStyle="1" w:styleId="2Char">
    <w:name w:val="标题 2 Char"/>
    <w:basedOn w:val="a0"/>
    <w:link w:val="2"/>
    <w:uiPriority w:val="9"/>
    <w:rsid w:val="00952E4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952E4B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52E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annotation text"/>
    <w:basedOn w:val="a"/>
    <w:link w:val="Char0"/>
    <w:unhideWhenUsed/>
    <w:rsid w:val="00952E4B"/>
    <w:pPr>
      <w:jc w:val="left"/>
    </w:pPr>
  </w:style>
  <w:style w:type="character" w:customStyle="1" w:styleId="Char0">
    <w:name w:val="批注文字 Char"/>
    <w:basedOn w:val="a0"/>
    <w:link w:val="a4"/>
    <w:rsid w:val="00952E4B"/>
    <w:rPr>
      <w:rFonts w:ascii="Times New Roman" w:hAnsi="Times New Roman"/>
      <w:sz w:val="24"/>
    </w:rPr>
  </w:style>
  <w:style w:type="paragraph" w:styleId="a5">
    <w:name w:val="endnote text"/>
    <w:basedOn w:val="a"/>
    <w:link w:val="Char1"/>
    <w:uiPriority w:val="99"/>
    <w:unhideWhenUsed/>
    <w:qFormat/>
    <w:rsid w:val="00952E4B"/>
    <w:pPr>
      <w:snapToGrid w:val="0"/>
      <w:spacing w:line="400" w:lineRule="exact"/>
      <w:ind w:firstLineChars="200" w:firstLine="480"/>
      <w:jc w:val="left"/>
    </w:pPr>
    <w:rPr>
      <w:rFonts w:eastAsia="宋体" w:cs="Times New Roman"/>
      <w:szCs w:val="24"/>
    </w:rPr>
  </w:style>
  <w:style w:type="character" w:customStyle="1" w:styleId="Char1">
    <w:name w:val="尾注文本 Char"/>
    <w:basedOn w:val="a0"/>
    <w:link w:val="a5"/>
    <w:uiPriority w:val="99"/>
    <w:qFormat/>
    <w:rsid w:val="00952E4B"/>
    <w:rPr>
      <w:rFonts w:ascii="Times New Roman" w:eastAsia="宋体" w:hAnsi="Times New Roman" w:cs="Times New Roman"/>
      <w:sz w:val="24"/>
      <w:szCs w:val="24"/>
    </w:rPr>
  </w:style>
  <w:style w:type="paragraph" w:styleId="a6">
    <w:name w:val="footer"/>
    <w:basedOn w:val="a"/>
    <w:link w:val="Char2"/>
    <w:uiPriority w:val="99"/>
    <w:unhideWhenUsed/>
    <w:qFormat/>
    <w:rsid w:val="00952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952E4B"/>
    <w:rPr>
      <w:rFonts w:ascii="Times New Roman" w:hAnsi="Times New Roman"/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952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sid w:val="00952E4B"/>
    <w:rPr>
      <w:rFonts w:ascii="Times New Roman" w:hAnsi="Times New Roman"/>
      <w:sz w:val="18"/>
      <w:szCs w:val="18"/>
    </w:rPr>
  </w:style>
  <w:style w:type="paragraph" w:styleId="a8">
    <w:name w:val="Title"/>
    <w:basedOn w:val="a"/>
    <w:next w:val="a"/>
    <w:link w:val="Char4"/>
    <w:uiPriority w:val="10"/>
    <w:qFormat/>
    <w:rsid w:val="00952E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rsid w:val="00952E4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annotation subject"/>
    <w:basedOn w:val="a4"/>
    <w:next w:val="a4"/>
    <w:link w:val="Char5"/>
    <w:unhideWhenUsed/>
    <w:qFormat/>
    <w:rsid w:val="00952E4B"/>
    <w:rPr>
      <w:b/>
      <w:bCs/>
    </w:rPr>
  </w:style>
  <w:style w:type="character" w:customStyle="1" w:styleId="Char5">
    <w:name w:val="批注主题 Char"/>
    <w:basedOn w:val="Char0"/>
    <w:link w:val="a9"/>
    <w:rsid w:val="00952E4B"/>
    <w:rPr>
      <w:rFonts w:ascii="Times New Roman" w:hAnsi="Times New Roman"/>
      <w:b/>
      <w:bCs/>
      <w:sz w:val="24"/>
    </w:rPr>
  </w:style>
  <w:style w:type="character" w:styleId="aa">
    <w:name w:val="Strong"/>
    <w:basedOn w:val="a0"/>
    <w:uiPriority w:val="22"/>
    <w:qFormat/>
    <w:rsid w:val="00952E4B"/>
    <w:rPr>
      <w:b/>
    </w:rPr>
  </w:style>
  <w:style w:type="character" w:styleId="ab">
    <w:name w:val="endnote reference"/>
    <w:basedOn w:val="a0"/>
    <w:uiPriority w:val="99"/>
    <w:unhideWhenUsed/>
    <w:qFormat/>
    <w:rsid w:val="00952E4B"/>
    <w:rPr>
      <w:vertAlign w:val="superscript"/>
    </w:rPr>
  </w:style>
  <w:style w:type="character" w:styleId="ac">
    <w:name w:val="line number"/>
    <w:basedOn w:val="a0"/>
    <w:uiPriority w:val="99"/>
    <w:unhideWhenUsed/>
    <w:qFormat/>
    <w:rsid w:val="00952E4B"/>
  </w:style>
  <w:style w:type="character" w:styleId="ad">
    <w:name w:val="Hyperlink"/>
    <w:uiPriority w:val="99"/>
    <w:qFormat/>
    <w:rsid w:val="00952E4B"/>
    <w:rPr>
      <w:color w:val="0000FF"/>
      <w:u w:val="single"/>
    </w:rPr>
  </w:style>
  <w:style w:type="character" w:styleId="ae">
    <w:name w:val="annotation reference"/>
    <w:basedOn w:val="a0"/>
    <w:unhideWhenUsed/>
    <w:qFormat/>
    <w:rsid w:val="00952E4B"/>
    <w:rPr>
      <w:sz w:val="21"/>
      <w:szCs w:val="21"/>
    </w:rPr>
  </w:style>
  <w:style w:type="character" w:customStyle="1" w:styleId="fontstyle01">
    <w:name w:val="fontstyle01"/>
    <w:basedOn w:val="a0"/>
    <w:qFormat/>
    <w:rsid w:val="00952E4B"/>
    <w:rPr>
      <w:rFonts w:ascii="AdvTT3e39d8c8.B" w:hAnsi="AdvTT3e39d8c8.B" w:hint="default"/>
      <w:color w:val="231F20"/>
      <w:sz w:val="32"/>
      <w:szCs w:val="32"/>
    </w:rPr>
  </w:style>
  <w:style w:type="character" w:customStyle="1" w:styleId="fontstyle21">
    <w:name w:val="fontstyle21"/>
    <w:basedOn w:val="a0"/>
    <w:rsid w:val="00952E4B"/>
    <w:rPr>
      <w:rFonts w:ascii="AdvTT3e39d8c8.B+20" w:hAnsi="AdvTT3e39d8c8.B+20" w:hint="default"/>
      <w:color w:val="231F20"/>
      <w:sz w:val="32"/>
      <w:szCs w:val="32"/>
    </w:rPr>
  </w:style>
  <w:style w:type="character" w:customStyle="1" w:styleId="fontstyle11">
    <w:name w:val="fontstyle11"/>
    <w:basedOn w:val="a0"/>
    <w:rsid w:val="00952E4B"/>
    <w:rPr>
      <w:rFonts w:ascii="AdvOT596495f2+fb" w:hAnsi="AdvOT596495f2+fb" w:hint="default"/>
      <w:color w:val="000000"/>
      <w:sz w:val="28"/>
      <w:szCs w:val="28"/>
    </w:rPr>
  </w:style>
  <w:style w:type="character" w:customStyle="1" w:styleId="fontstyle31">
    <w:name w:val="fontstyle31"/>
    <w:basedOn w:val="a0"/>
    <w:rsid w:val="00952E4B"/>
    <w:rPr>
      <w:rFonts w:ascii="AdvP4C4E46" w:hAnsi="AdvP4C4E46" w:hint="default"/>
      <w:color w:val="000000"/>
      <w:sz w:val="14"/>
      <w:szCs w:val="14"/>
    </w:rPr>
  </w:style>
  <w:style w:type="character" w:customStyle="1" w:styleId="fontstyle41">
    <w:name w:val="fontstyle41"/>
    <w:basedOn w:val="a0"/>
    <w:qFormat/>
    <w:rsid w:val="00952E4B"/>
    <w:rPr>
      <w:rFonts w:ascii="AdvPS44A44B" w:hAnsi="AdvPS44A44B" w:hint="default"/>
      <w:color w:val="000000"/>
      <w:sz w:val="16"/>
      <w:szCs w:val="16"/>
    </w:rPr>
  </w:style>
  <w:style w:type="paragraph" w:customStyle="1" w:styleId="10">
    <w:name w:val="修订1"/>
    <w:hidden/>
    <w:uiPriority w:val="99"/>
    <w:semiHidden/>
    <w:rsid w:val="00952E4B"/>
    <w:rPr>
      <w:rFonts w:ascii="Times New Roman" w:hAnsi="Times New Roman"/>
      <w:sz w:val="24"/>
    </w:rPr>
  </w:style>
  <w:style w:type="paragraph" w:styleId="af">
    <w:name w:val="List Paragraph"/>
    <w:basedOn w:val="a"/>
    <w:uiPriority w:val="34"/>
    <w:qFormat/>
    <w:rsid w:val="00952E4B"/>
    <w:pPr>
      <w:ind w:firstLineChars="200" w:firstLine="420"/>
    </w:pPr>
  </w:style>
  <w:style w:type="character" w:customStyle="1" w:styleId="jlqj4b">
    <w:name w:val="jlqj4b"/>
    <w:basedOn w:val="a0"/>
    <w:rsid w:val="00952E4B"/>
  </w:style>
  <w:style w:type="character" w:customStyle="1" w:styleId="title-text">
    <w:name w:val="title-text"/>
    <w:basedOn w:val="a0"/>
    <w:rsid w:val="00952E4B"/>
  </w:style>
  <w:style w:type="character" w:customStyle="1" w:styleId="mjxassistivemathml">
    <w:name w:val="mjx_assistive_mathml"/>
    <w:basedOn w:val="a0"/>
    <w:rsid w:val="00952E4B"/>
  </w:style>
  <w:style w:type="character" w:customStyle="1" w:styleId="viiyi">
    <w:name w:val="viiyi"/>
    <w:basedOn w:val="a0"/>
    <w:rsid w:val="00952E4B"/>
  </w:style>
  <w:style w:type="character" w:customStyle="1" w:styleId="material-icons-extended">
    <w:name w:val="material-icons-extended"/>
    <w:basedOn w:val="a0"/>
    <w:qFormat/>
    <w:rsid w:val="00952E4B"/>
  </w:style>
  <w:style w:type="character" w:styleId="af0">
    <w:name w:val="Placeholder Text"/>
    <w:basedOn w:val="a0"/>
    <w:uiPriority w:val="99"/>
    <w:semiHidden/>
    <w:rsid w:val="00952E4B"/>
    <w:rPr>
      <w:color w:val="808080"/>
    </w:rPr>
  </w:style>
  <w:style w:type="paragraph" w:styleId="af1">
    <w:name w:val="Revision"/>
    <w:hidden/>
    <w:uiPriority w:val="99"/>
    <w:unhideWhenUsed/>
    <w:rsid w:val="00952E4B"/>
    <w:rPr>
      <w:rFonts w:ascii="Times New Roman" w:hAnsi="Times New Roman"/>
      <w:sz w:val="24"/>
    </w:rPr>
  </w:style>
  <w:style w:type="paragraph" w:customStyle="1" w:styleId="MDPI16affiliation">
    <w:name w:val="MDPI_1.6_affiliation"/>
    <w:qFormat/>
    <w:rsid w:val="00952E4B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 w:cs="Times New Roman"/>
      <w:color w:val="000000"/>
      <w:kern w:val="0"/>
      <w:sz w:val="16"/>
      <w:szCs w:val="18"/>
      <w:lang w:eastAsia="de-DE" w:bidi="en-US"/>
    </w:rPr>
  </w:style>
  <w:style w:type="paragraph" w:styleId="af2">
    <w:name w:val="Normal (Web)"/>
    <w:basedOn w:val="a"/>
    <w:uiPriority w:val="99"/>
    <w:qFormat/>
    <w:rsid w:val="00952E4B"/>
    <w:pPr>
      <w:widowControl/>
      <w:spacing w:line="260" w:lineRule="atLeast"/>
    </w:pPr>
    <w:rPr>
      <w:rFonts w:ascii="Palatino Linotype" w:eastAsia="宋体" w:hAnsi="Palatino Linotype" w:cs="Times New Roman"/>
      <w:noProof/>
      <w:color w:val="000000"/>
      <w:kern w:val="0"/>
      <w:sz w:val="20"/>
      <w:szCs w:val="24"/>
    </w:rPr>
  </w:style>
  <w:style w:type="paragraph" w:customStyle="1" w:styleId="MDPIfooterfirstpage">
    <w:name w:val="MDPI_footer_firstpage"/>
    <w:qFormat/>
    <w:rsid w:val="00952E4B"/>
    <w:pPr>
      <w:tabs>
        <w:tab w:val="right" w:pos="8845"/>
      </w:tabs>
      <w:spacing w:line="160" w:lineRule="exact"/>
    </w:pPr>
    <w:rPr>
      <w:rFonts w:ascii="Palatino Linotype" w:eastAsia="Times New Roman" w:hAnsi="Palatino Linotype" w:cs="Times New Roman"/>
      <w:color w:val="000000"/>
      <w:kern w:val="0"/>
      <w:sz w:val="16"/>
      <w:szCs w:val="20"/>
      <w:lang w:eastAsia="de-DE"/>
    </w:rPr>
  </w:style>
  <w:style w:type="paragraph" w:customStyle="1" w:styleId="MDPI11articletype">
    <w:name w:val="MDPI_1.1_article_type"/>
    <w:next w:val="a"/>
    <w:qFormat/>
    <w:rsid w:val="00952E4B"/>
    <w:pPr>
      <w:adjustRightInd w:val="0"/>
      <w:snapToGrid w:val="0"/>
      <w:spacing w:before="240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</w:rPr>
  </w:style>
  <w:style w:type="paragraph" w:customStyle="1" w:styleId="MDPI12title">
    <w:name w:val="MDPI_1.2_title"/>
    <w:next w:val="a"/>
    <w:qFormat/>
    <w:rsid w:val="00952E4B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next w:val="a"/>
    <w:qFormat/>
    <w:rsid w:val="00952E4B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  <w:style w:type="paragraph" w:customStyle="1" w:styleId="MDPI14history">
    <w:name w:val="MDPI_1.4_history"/>
    <w:basedOn w:val="a"/>
    <w:next w:val="a"/>
    <w:qFormat/>
    <w:rsid w:val="00952E4B"/>
    <w:pPr>
      <w:widowControl/>
      <w:adjustRightInd w:val="0"/>
      <w:snapToGrid w:val="0"/>
      <w:spacing w:line="240" w:lineRule="atLeast"/>
      <w:ind w:right="113"/>
      <w:jc w:val="left"/>
    </w:pPr>
    <w:rPr>
      <w:rFonts w:ascii="Palatino Linotype" w:eastAsia="Times New Roman" w:hAnsi="Palatino Linotype" w:cs="Times New Roman"/>
      <w:color w:val="000000"/>
      <w:kern w:val="0"/>
      <w:sz w:val="14"/>
      <w:szCs w:val="20"/>
      <w:lang w:eastAsia="de-DE" w:bidi="en-US"/>
    </w:rPr>
  </w:style>
  <w:style w:type="paragraph" w:customStyle="1" w:styleId="MDPI17abstract">
    <w:name w:val="MDPI_1.7_abstract"/>
    <w:next w:val="a"/>
    <w:qFormat/>
    <w:rsid w:val="00952E4B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MDPI18keywords">
    <w:name w:val="MDPI_1.8_keywords"/>
    <w:next w:val="a"/>
    <w:qFormat/>
    <w:rsid w:val="00952E4B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lang w:eastAsia="de-DE" w:bidi="en-US"/>
    </w:rPr>
  </w:style>
  <w:style w:type="paragraph" w:customStyle="1" w:styleId="MDPI19line">
    <w:name w:val="MDPI_1.9_line"/>
    <w:qFormat/>
    <w:rsid w:val="00952E4B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20"/>
      <w:szCs w:val="24"/>
      <w:lang w:eastAsia="de-DE" w:bidi="en-US"/>
    </w:rPr>
  </w:style>
  <w:style w:type="table" w:customStyle="1" w:styleId="Mdeck5tablebodythreelines">
    <w:name w:val="M_deck_5_table_body_three_lines"/>
    <w:basedOn w:val="a1"/>
    <w:uiPriority w:val="99"/>
    <w:rsid w:val="00952E4B"/>
    <w:pPr>
      <w:adjustRightInd w:val="0"/>
      <w:snapToGrid w:val="0"/>
      <w:spacing w:line="300" w:lineRule="exact"/>
      <w:jc w:val="center"/>
    </w:pPr>
    <w:rPr>
      <w:rFonts w:ascii="Times New Roman" w:eastAsia="宋体" w:hAnsi="Times New Roman" w:cs="Times New Roman"/>
      <w:kern w:val="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3">
    <w:name w:val="Table Grid"/>
    <w:basedOn w:val="a1"/>
    <w:uiPriority w:val="59"/>
    <w:qFormat/>
    <w:rsid w:val="00952E4B"/>
    <w:pPr>
      <w:spacing w:line="26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headerjournallogo">
    <w:name w:val="MDPI_header_journal_logo"/>
    <w:qFormat/>
    <w:rsid w:val="00952E4B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 w:cs="Times New Roman"/>
      <w:i/>
      <w:color w:val="000000"/>
      <w:kern w:val="0"/>
      <w:sz w:val="24"/>
      <w:lang w:eastAsia="de-CH"/>
    </w:rPr>
  </w:style>
  <w:style w:type="paragraph" w:customStyle="1" w:styleId="MDPI32textnoindent">
    <w:name w:val="MDPI_3.2_text_no_indent"/>
    <w:basedOn w:val="MDPI31text"/>
    <w:qFormat/>
    <w:rsid w:val="00952E4B"/>
    <w:pPr>
      <w:ind w:firstLine="0"/>
    </w:pPr>
  </w:style>
  <w:style w:type="paragraph" w:customStyle="1" w:styleId="MDPI31text">
    <w:name w:val="MDPI_3.1_text"/>
    <w:qFormat/>
    <w:rsid w:val="00952E4B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3textspaceafter">
    <w:name w:val="MDPI_3.3_text_space_after"/>
    <w:qFormat/>
    <w:rsid w:val="00952E4B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5textbeforelist">
    <w:name w:val="MDPI_3.5_text_before_list"/>
    <w:qFormat/>
    <w:rsid w:val="00952E4B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6textafterlist">
    <w:name w:val="MDPI_3.6_text_after_list"/>
    <w:qFormat/>
    <w:rsid w:val="00952E4B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7itemize">
    <w:name w:val="MDPI_3.7_itemize"/>
    <w:qFormat/>
    <w:rsid w:val="00952E4B"/>
    <w:pPr>
      <w:numPr>
        <w:numId w:val="1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paragraph" w:customStyle="1" w:styleId="MDPI38bullet">
    <w:name w:val="MDPI_3.8_bullet"/>
    <w:qFormat/>
    <w:rsid w:val="00952E4B"/>
    <w:pPr>
      <w:numPr>
        <w:numId w:val="10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paragraph" w:customStyle="1" w:styleId="MDPI39equation">
    <w:name w:val="MDPI_3.9_equation"/>
    <w:qFormat/>
    <w:rsid w:val="00952E4B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aequationnumber">
    <w:name w:val="MDPI_3.a_equation_number"/>
    <w:qFormat/>
    <w:rsid w:val="00952E4B"/>
    <w:pPr>
      <w:spacing w:before="120" w:after="120"/>
      <w:jc w:val="right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41tablecaption">
    <w:name w:val="MDPI_4.1_table_caption"/>
    <w:qFormat/>
    <w:rsid w:val="00952E4B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42tablebody">
    <w:name w:val="MDPI_4.2_table_body"/>
    <w:qFormat/>
    <w:rsid w:val="00952E4B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952E4B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51figurecaption">
    <w:name w:val="MDPI_5.1_figure_caption"/>
    <w:qFormat/>
    <w:rsid w:val="00952E4B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952E4B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23heading3">
    <w:name w:val="MDPI_2.3_heading3"/>
    <w:qFormat/>
    <w:rsid w:val="00952E4B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21heading1">
    <w:name w:val="MDPI_2.1_heading1"/>
    <w:qFormat/>
    <w:rsid w:val="00952E4B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sz w:val="20"/>
      <w:lang w:eastAsia="de-DE" w:bidi="en-US"/>
    </w:rPr>
  </w:style>
  <w:style w:type="paragraph" w:customStyle="1" w:styleId="MDPI22heading2">
    <w:name w:val="MDPI_2.2_heading2"/>
    <w:qFormat/>
    <w:rsid w:val="00952E4B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kern w:val="0"/>
      <w:sz w:val="20"/>
      <w:lang w:eastAsia="de-DE" w:bidi="en-US"/>
    </w:rPr>
  </w:style>
  <w:style w:type="paragraph" w:customStyle="1" w:styleId="MDPI71References">
    <w:name w:val="MDPI_7.1_References"/>
    <w:qFormat/>
    <w:rsid w:val="00952E4B"/>
    <w:pPr>
      <w:numPr>
        <w:numId w:val="14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table" w:customStyle="1" w:styleId="MDPI41threelinetable">
    <w:name w:val="MDPI_4.1_three_line_table"/>
    <w:basedOn w:val="a1"/>
    <w:uiPriority w:val="99"/>
    <w:rsid w:val="00952E4B"/>
    <w:pPr>
      <w:adjustRightInd w:val="0"/>
      <w:snapToGrid w:val="0"/>
      <w:jc w:val="center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customStyle="1" w:styleId="UnresolvedMention">
    <w:name w:val="Unresolved Mention"/>
    <w:uiPriority w:val="99"/>
    <w:semiHidden/>
    <w:unhideWhenUsed/>
    <w:rsid w:val="00952E4B"/>
    <w:rPr>
      <w:color w:val="605E5C"/>
      <w:shd w:val="clear" w:color="auto" w:fill="E1DFDD"/>
    </w:rPr>
  </w:style>
  <w:style w:type="table" w:customStyle="1" w:styleId="PlainTable4">
    <w:name w:val="Plain Table 4"/>
    <w:basedOn w:val="a1"/>
    <w:uiPriority w:val="44"/>
    <w:rsid w:val="00952E4B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952E4B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81theorem">
    <w:name w:val="MDPI_8.1_theorem"/>
    <w:qFormat/>
    <w:rsid w:val="00952E4B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</w:rPr>
  </w:style>
  <w:style w:type="paragraph" w:customStyle="1" w:styleId="MDPI82proof">
    <w:name w:val="MDPI_8.2_proof"/>
    <w:qFormat/>
    <w:rsid w:val="00952E4B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61Citation">
    <w:name w:val="MDPI_6.1_Citation"/>
    <w:qFormat/>
    <w:rsid w:val="00952E4B"/>
    <w:pPr>
      <w:adjustRightInd w:val="0"/>
      <w:snapToGrid w:val="0"/>
      <w:spacing w:line="240" w:lineRule="atLeast"/>
      <w:ind w:right="113"/>
    </w:pPr>
    <w:rPr>
      <w:rFonts w:ascii="Palatino Linotype" w:eastAsia="宋体" w:hAnsi="Palatino Linotype" w:cs="Cordia New"/>
      <w:kern w:val="0"/>
      <w:sz w:val="14"/>
    </w:rPr>
  </w:style>
  <w:style w:type="paragraph" w:customStyle="1" w:styleId="MDPI62BackMatter">
    <w:name w:val="MDPI_6.2_BackMatter"/>
    <w:qFormat/>
    <w:rsid w:val="00952E4B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en-US" w:bidi="en-US"/>
    </w:rPr>
  </w:style>
  <w:style w:type="paragraph" w:customStyle="1" w:styleId="MDPI63Notes">
    <w:name w:val="MDPI_6.3_Notes"/>
    <w:qFormat/>
    <w:rsid w:val="00952E4B"/>
    <w:pPr>
      <w:adjustRightInd w:val="0"/>
      <w:snapToGrid w:val="0"/>
      <w:spacing w:after="120" w:line="240" w:lineRule="atLeast"/>
      <w:ind w:right="113"/>
    </w:pPr>
    <w:rPr>
      <w:rFonts w:ascii="Palatino Linotype" w:eastAsia="宋体" w:hAnsi="Palatino Linotype" w:cs="Times New Roman"/>
      <w:snapToGrid w:val="0"/>
      <w:color w:val="000000"/>
      <w:kern w:val="0"/>
      <w:sz w:val="14"/>
      <w:szCs w:val="20"/>
      <w:lang w:eastAsia="en-US" w:bidi="en-US"/>
    </w:rPr>
  </w:style>
  <w:style w:type="paragraph" w:customStyle="1" w:styleId="MDPI15academiceditor">
    <w:name w:val="MDPI_1.5_academic_editor"/>
    <w:qFormat/>
    <w:rsid w:val="00952E4B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 w:cs="Times New Roman"/>
      <w:color w:val="000000"/>
      <w:kern w:val="0"/>
      <w:sz w:val="14"/>
      <w:lang w:eastAsia="de-DE" w:bidi="en-US"/>
    </w:rPr>
  </w:style>
  <w:style w:type="paragraph" w:customStyle="1" w:styleId="MDPI19classification">
    <w:name w:val="MDPI_1.9_classification"/>
    <w:qFormat/>
    <w:rsid w:val="00952E4B"/>
    <w:pPr>
      <w:spacing w:before="24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  <w:style w:type="paragraph" w:customStyle="1" w:styleId="MDPI411onetablecaption">
    <w:name w:val="MDPI_4.1.1_one_table_caption"/>
    <w:qFormat/>
    <w:rsid w:val="00952E4B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 w:cs="Cordia New"/>
      <w:noProof/>
      <w:color w:val="000000"/>
      <w:kern w:val="0"/>
      <w:sz w:val="18"/>
      <w:lang w:bidi="en-US"/>
    </w:rPr>
  </w:style>
  <w:style w:type="paragraph" w:customStyle="1" w:styleId="MDPI511onefigurecaption">
    <w:name w:val="MDPI_5.1.1_one_figure_caption"/>
    <w:qFormat/>
    <w:rsid w:val="00952E4B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 w:cs="Times New Roman"/>
      <w:noProof/>
      <w:color w:val="000000"/>
      <w:kern w:val="0"/>
      <w:sz w:val="18"/>
      <w:szCs w:val="20"/>
      <w:lang w:bidi="en-US"/>
    </w:rPr>
  </w:style>
  <w:style w:type="paragraph" w:customStyle="1" w:styleId="MDPI72Copyright">
    <w:name w:val="MDPI_7.2_Copyright"/>
    <w:qFormat/>
    <w:rsid w:val="00952E4B"/>
    <w:pPr>
      <w:adjustRightInd w:val="0"/>
      <w:snapToGrid w:val="0"/>
      <w:spacing w:before="240" w:line="240" w:lineRule="atLeast"/>
      <w:ind w:right="113"/>
    </w:pPr>
    <w:rPr>
      <w:rFonts w:ascii="Palatino Linotype" w:eastAsia="Times New Roman" w:hAnsi="Palatino Linotype" w:cs="Times New Roman"/>
      <w:noProof/>
      <w:snapToGrid w:val="0"/>
      <w:color w:val="000000"/>
      <w:spacing w:val="-2"/>
      <w:kern w:val="0"/>
      <w:sz w:val="14"/>
      <w:szCs w:val="20"/>
      <w:lang w:val="en-GB" w:eastAsia="en-GB"/>
    </w:rPr>
  </w:style>
  <w:style w:type="paragraph" w:customStyle="1" w:styleId="MDPI73CopyrightImage">
    <w:name w:val="MDPI_7.3_CopyrightImage"/>
    <w:rsid w:val="00952E4B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CH"/>
    </w:rPr>
  </w:style>
  <w:style w:type="paragraph" w:customStyle="1" w:styleId="MDPIequationFram">
    <w:name w:val="MDPI_equationFram"/>
    <w:qFormat/>
    <w:rsid w:val="00952E4B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footer">
    <w:name w:val="MDPI_footer"/>
    <w:qFormat/>
    <w:rsid w:val="00952E4B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DE"/>
    </w:rPr>
  </w:style>
  <w:style w:type="paragraph" w:customStyle="1" w:styleId="MDPIheader">
    <w:name w:val="MDPI_header"/>
    <w:qFormat/>
    <w:rsid w:val="00952E4B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kern w:val="0"/>
      <w:sz w:val="16"/>
      <w:szCs w:val="20"/>
      <w:lang w:eastAsia="de-DE"/>
    </w:rPr>
  </w:style>
  <w:style w:type="paragraph" w:customStyle="1" w:styleId="MDPIheadercitation">
    <w:name w:val="MDPI_header_citation"/>
    <w:qFormat/>
    <w:rsid w:val="00952E4B"/>
    <w:pPr>
      <w:spacing w:after="240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PIheadermdpilogo">
    <w:name w:val="MDPI_header_mdpi_logo"/>
    <w:qFormat/>
    <w:rsid w:val="00952E4B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4"/>
      <w:lang w:eastAsia="de-CH"/>
    </w:rPr>
  </w:style>
  <w:style w:type="table" w:customStyle="1" w:styleId="MDPITable">
    <w:name w:val="MDPI_Table"/>
    <w:basedOn w:val="a1"/>
    <w:uiPriority w:val="99"/>
    <w:rsid w:val="00952E4B"/>
    <w:rPr>
      <w:rFonts w:ascii="Palatino Linotype" w:eastAsia="宋体" w:hAnsi="Palatino Linotype" w:cs="Times New Roman"/>
      <w:color w:val="000000"/>
      <w:kern w:val="0"/>
      <w:sz w:val="20"/>
      <w:szCs w:val="2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952E4B"/>
    <w:pPr>
      <w:spacing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kern w:val="0"/>
      <w:sz w:val="22"/>
      <w:lang w:eastAsia="de-DE" w:bidi="en-US"/>
    </w:rPr>
  </w:style>
  <w:style w:type="paragraph" w:customStyle="1" w:styleId="MDPItitle">
    <w:name w:val="MDPI_title"/>
    <w:qFormat/>
    <w:rsid w:val="00952E4B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character" w:customStyle="1" w:styleId="apple-converted-space">
    <w:name w:val="apple-converted-space"/>
    <w:qFormat/>
    <w:rsid w:val="00952E4B"/>
  </w:style>
  <w:style w:type="paragraph" w:styleId="af4">
    <w:name w:val="Bibliography"/>
    <w:basedOn w:val="a"/>
    <w:next w:val="a"/>
    <w:uiPriority w:val="37"/>
    <w:semiHidden/>
    <w:unhideWhenUsed/>
    <w:rsid w:val="00952E4B"/>
    <w:pPr>
      <w:widowControl/>
      <w:spacing w:line="260" w:lineRule="atLeast"/>
    </w:pPr>
    <w:rPr>
      <w:rFonts w:ascii="Palatino Linotype" w:eastAsia="宋体" w:hAnsi="Palatino Linotype" w:cs="Times New Roman"/>
      <w:noProof/>
      <w:color w:val="000000"/>
      <w:kern w:val="0"/>
      <w:sz w:val="20"/>
      <w:szCs w:val="20"/>
    </w:rPr>
  </w:style>
  <w:style w:type="paragraph" w:styleId="af5">
    <w:name w:val="Body Text"/>
    <w:link w:val="Char6"/>
    <w:rsid w:val="00952E4B"/>
    <w:pPr>
      <w:spacing w:after="120" w:line="340" w:lineRule="atLeast"/>
      <w:jc w:val="both"/>
    </w:pPr>
    <w:rPr>
      <w:rFonts w:ascii="Palatino Linotype" w:eastAsia="宋体" w:hAnsi="Palatino Linotype" w:cs="Times New Roman"/>
      <w:color w:val="000000"/>
      <w:kern w:val="0"/>
      <w:sz w:val="24"/>
      <w:szCs w:val="20"/>
      <w:lang w:eastAsia="de-DE"/>
    </w:rPr>
  </w:style>
  <w:style w:type="character" w:customStyle="1" w:styleId="Char6">
    <w:name w:val="正文文本 Char"/>
    <w:basedOn w:val="a0"/>
    <w:link w:val="af5"/>
    <w:rsid w:val="00952E4B"/>
    <w:rPr>
      <w:rFonts w:ascii="Palatino Linotype" w:eastAsia="宋体" w:hAnsi="Palatino Linotype" w:cs="Times New Roman"/>
      <w:color w:val="000000"/>
      <w:kern w:val="0"/>
      <w:sz w:val="24"/>
      <w:szCs w:val="20"/>
      <w:lang w:eastAsia="de-DE"/>
    </w:rPr>
  </w:style>
  <w:style w:type="character" w:styleId="af6">
    <w:name w:val="FollowedHyperlink"/>
    <w:qFormat/>
    <w:rsid w:val="00952E4B"/>
    <w:rPr>
      <w:color w:val="954F72"/>
      <w:u w:val="single"/>
    </w:rPr>
  </w:style>
  <w:style w:type="paragraph" w:styleId="af7">
    <w:name w:val="footnote text"/>
    <w:basedOn w:val="a"/>
    <w:link w:val="Char7"/>
    <w:semiHidden/>
    <w:unhideWhenUsed/>
    <w:qFormat/>
    <w:rsid w:val="00952E4B"/>
    <w:pPr>
      <w:widowControl/>
    </w:pPr>
    <w:rPr>
      <w:rFonts w:ascii="Palatino Linotype" w:eastAsia="宋体" w:hAnsi="Palatino Linotype" w:cs="Times New Roman"/>
      <w:noProof/>
      <w:color w:val="000000"/>
      <w:kern w:val="0"/>
      <w:sz w:val="20"/>
      <w:szCs w:val="20"/>
    </w:rPr>
  </w:style>
  <w:style w:type="character" w:customStyle="1" w:styleId="Char7">
    <w:name w:val="脚注文本 Char"/>
    <w:basedOn w:val="a0"/>
    <w:link w:val="af7"/>
    <w:semiHidden/>
    <w:rsid w:val="00952E4B"/>
    <w:rPr>
      <w:rFonts w:ascii="Palatino Linotype" w:eastAsia="宋体" w:hAnsi="Palatino Linotype" w:cs="Times New Roman"/>
      <w:noProof/>
      <w:color w:val="000000"/>
      <w:kern w:val="0"/>
      <w:sz w:val="20"/>
      <w:szCs w:val="20"/>
    </w:rPr>
  </w:style>
  <w:style w:type="paragraph" w:customStyle="1" w:styleId="MsoFootnoteText0">
    <w:name w:val="MsoFootnoteText"/>
    <w:basedOn w:val="af2"/>
    <w:qFormat/>
    <w:rsid w:val="00952E4B"/>
    <w:rPr>
      <w:rFonts w:ascii="Times New Roman" w:hAnsi="Times New Roman"/>
    </w:rPr>
  </w:style>
  <w:style w:type="character" w:styleId="af8">
    <w:name w:val="page number"/>
    <w:qFormat/>
    <w:rsid w:val="00952E4B"/>
  </w:style>
  <w:style w:type="paragraph" w:customStyle="1" w:styleId="MDPI71FootNotes">
    <w:name w:val="MDPI_7.1_FootNotes"/>
    <w:qFormat/>
    <w:rsid w:val="00952E4B"/>
    <w:pPr>
      <w:numPr>
        <w:numId w:val="12"/>
      </w:numPr>
      <w:adjustRightInd w:val="0"/>
      <w:snapToGrid w:val="0"/>
      <w:spacing w:line="228" w:lineRule="auto"/>
    </w:pPr>
    <w:rPr>
      <w:rFonts w:ascii="Palatino Linotype" w:hAnsi="Palatino Linotype" w:cs="Times New Roman"/>
      <w:noProof/>
      <w:color w:val="000000"/>
      <w:kern w:val="0"/>
      <w:sz w:val="18"/>
      <w:szCs w:val="20"/>
    </w:rPr>
  </w:style>
  <w:style w:type="numbering" w:customStyle="1" w:styleId="11">
    <w:name w:val="无列表1"/>
    <w:next w:val="a2"/>
    <w:uiPriority w:val="99"/>
    <w:semiHidden/>
    <w:unhideWhenUsed/>
    <w:rsid w:val="00952E4B"/>
  </w:style>
  <w:style w:type="table" w:customStyle="1" w:styleId="Mdeck5tablebodythreelines1">
    <w:name w:val="M_deck_5_table_body_three_lines1"/>
    <w:basedOn w:val="a1"/>
    <w:uiPriority w:val="99"/>
    <w:qFormat/>
    <w:rsid w:val="00952E4B"/>
    <w:pPr>
      <w:adjustRightInd w:val="0"/>
      <w:snapToGrid w:val="0"/>
      <w:spacing w:line="300" w:lineRule="exact"/>
      <w:jc w:val="center"/>
    </w:pPr>
    <w:rPr>
      <w:rFonts w:ascii="Times New Roman" w:eastAsia="宋体" w:hAnsi="Times New Roman" w:cs="Times New Roman"/>
      <w:kern w:val="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2">
    <w:name w:val="未处理的提及1"/>
    <w:uiPriority w:val="99"/>
    <w:semiHidden/>
    <w:unhideWhenUsed/>
    <w:qFormat/>
    <w:rsid w:val="00952E4B"/>
    <w:rPr>
      <w:color w:val="605E5C"/>
      <w:shd w:val="clear" w:color="auto" w:fill="E1DFDD"/>
    </w:rPr>
  </w:style>
  <w:style w:type="table" w:customStyle="1" w:styleId="41">
    <w:name w:val="无格式表格 41"/>
    <w:basedOn w:val="a1"/>
    <w:uiPriority w:val="44"/>
    <w:rsid w:val="00952E4B"/>
    <w:rPr>
      <w:rFonts w:ascii="Calibri" w:eastAsia="宋体" w:hAnsi="Calibri" w:cs="Times New Roman"/>
      <w:kern w:val="0"/>
      <w:sz w:val="20"/>
      <w:szCs w:val="20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13">
    <w:name w:val="书目1"/>
    <w:basedOn w:val="a"/>
    <w:next w:val="a"/>
    <w:uiPriority w:val="37"/>
    <w:semiHidden/>
    <w:unhideWhenUsed/>
    <w:rsid w:val="00952E4B"/>
    <w:pPr>
      <w:widowControl/>
      <w:spacing w:line="260" w:lineRule="atLeast"/>
    </w:pPr>
    <w:rPr>
      <w:rFonts w:ascii="Palatino Linotype" w:eastAsia="宋体" w:hAnsi="Palatino Linotype" w:cs="Times New Roman"/>
      <w:color w:val="000000"/>
      <w:kern w:val="0"/>
      <w:sz w:val="20"/>
      <w:szCs w:val="20"/>
    </w:rPr>
  </w:style>
  <w:style w:type="numbering" w:customStyle="1" w:styleId="110">
    <w:name w:val="无列表11"/>
    <w:next w:val="a2"/>
    <w:uiPriority w:val="99"/>
    <w:semiHidden/>
    <w:unhideWhenUsed/>
    <w:rsid w:val="00952E4B"/>
  </w:style>
  <w:style w:type="table" w:customStyle="1" w:styleId="Mdeck5tablebodythreelines11">
    <w:name w:val="M_deck_5_table_body_three_lines11"/>
    <w:basedOn w:val="a1"/>
    <w:uiPriority w:val="99"/>
    <w:rsid w:val="00952E4B"/>
    <w:pPr>
      <w:adjustRightInd w:val="0"/>
      <w:snapToGrid w:val="0"/>
      <w:spacing w:line="300" w:lineRule="exact"/>
      <w:jc w:val="center"/>
    </w:pPr>
    <w:rPr>
      <w:rFonts w:ascii="Times New Roman" w:eastAsia="宋体" w:hAnsi="Times New Roman" w:cs="Times New Roman"/>
      <w:kern w:val="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4">
    <w:name w:val="网格型1"/>
    <w:basedOn w:val="a1"/>
    <w:next w:val="af3"/>
    <w:uiPriority w:val="59"/>
    <w:qFormat/>
    <w:rsid w:val="00952E4B"/>
    <w:pPr>
      <w:spacing w:line="26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DPI41threelinetable1">
    <w:name w:val="MDPI_4.1_three_line_table1"/>
    <w:basedOn w:val="a1"/>
    <w:uiPriority w:val="99"/>
    <w:rsid w:val="00952E4B"/>
    <w:pPr>
      <w:adjustRightInd w:val="0"/>
      <w:snapToGrid w:val="0"/>
      <w:jc w:val="center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customStyle="1" w:styleId="20">
    <w:name w:val="未处理的提及2"/>
    <w:uiPriority w:val="99"/>
    <w:semiHidden/>
    <w:unhideWhenUsed/>
    <w:rsid w:val="00952E4B"/>
    <w:rPr>
      <w:color w:val="605E5C"/>
      <w:shd w:val="clear" w:color="auto" w:fill="E1DFDD"/>
    </w:rPr>
  </w:style>
  <w:style w:type="table" w:customStyle="1" w:styleId="42">
    <w:name w:val="无格式表格 42"/>
    <w:basedOn w:val="a1"/>
    <w:uiPriority w:val="44"/>
    <w:rsid w:val="00952E4B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MDPITable1">
    <w:name w:val="MDPI_Table1"/>
    <w:basedOn w:val="a1"/>
    <w:uiPriority w:val="99"/>
    <w:rsid w:val="00952E4B"/>
    <w:rPr>
      <w:rFonts w:ascii="Palatino Linotype" w:eastAsia="宋体" w:hAnsi="Palatino Linotype" w:cs="Times New Roman"/>
      <w:color w:val="000000"/>
      <w:kern w:val="0"/>
      <w:sz w:val="20"/>
      <w:szCs w:val="20"/>
      <w:lang w:val="en-CA" w:eastAsia="en-US"/>
    </w:rPr>
    <w:tblPr>
      <w:tblCellMar>
        <w:left w:w="0" w:type="dxa"/>
        <w:right w:w="0" w:type="dxa"/>
      </w:tblCellMar>
    </w:tblPr>
  </w:style>
  <w:style w:type="numbering" w:customStyle="1" w:styleId="111">
    <w:name w:val="无列表111"/>
    <w:next w:val="a2"/>
    <w:uiPriority w:val="99"/>
    <w:semiHidden/>
    <w:unhideWhenUsed/>
    <w:rsid w:val="00952E4B"/>
  </w:style>
  <w:style w:type="paragraph" w:customStyle="1" w:styleId="15">
    <w:name w:val="列出段落1"/>
    <w:basedOn w:val="a"/>
    <w:next w:val="af"/>
    <w:uiPriority w:val="34"/>
    <w:qFormat/>
    <w:rsid w:val="00952E4B"/>
    <w:pPr>
      <w:spacing w:line="360" w:lineRule="auto"/>
      <w:ind w:firstLineChars="200" w:firstLine="420"/>
    </w:pPr>
    <w:rPr>
      <w:rFonts w:eastAsia="宋体" w:cs="Arial"/>
    </w:rPr>
  </w:style>
  <w:style w:type="character" w:customStyle="1" w:styleId="u-visually-hidden">
    <w:name w:val="u-visually-hidden"/>
    <w:basedOn w:val="a0"/>
    <w:rsid w:val="00952E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annotation text" w:uiPriority="0"/>
    <w:lsdException w:name="header" w:qFormat="1"/>
    <w:lsdException w:name="footer" w:qFormat="1"/>
    <w:lsdException w:name="caption" w:uiPriority="35" w:qFormat="1"/>
    <w:lsdException w:name="annotation reference" w:uiPriority="0" w:qFormat="1"/>
    <w:lsdException w:name="line number" w:qFormat="1"/>
    <w:lsdException w:name="page number" w:uiPriority="0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annotation subject" w:uiPriority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E4B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52E4B"/>
    <w:pPr>
      <w:keepNext/>
      <w:keepLines/>
      <w:spacing w:line="480" w:lineRule="auto"/>
      <w:outlineLvl w:val="0"/>
    </w:pPr>
    <w:rPr>
      <w:rFonts w:eastAsia="Times New Roman"/>
      <w:b/>
      <w:bCs/>
      <w:kern w:val="44"/>
      <w:sz w:val="2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2E4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2E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2E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952E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qFormat/>
    <w:rsid w:val="00952E4B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2E4B"/>
    <w:rPr>
      <w:rFonts w:ascii="Times New Roman" w:eastAsia="Times New Roman" w:hAnsi="Times New Roman"/>
      <w:b/>
      <w:bCs/>
      <w:kern w:val="44"/>
      <w:sz w:val="20"/>
      <w:szCs w:val="44"/>
    </w:rPr>
  </w:style>
  <w:style w:type="character" w:customStyle="1" w:styleId="2Char">
    <w:name w:val="标题 2 Char"/>
    <w:basedOn w:val="a0"/>
    <w:link w:val="2"/>
    <w:uiPriority w:val="9"/>
    <w:rsid w:val="00952E4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952E4B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52E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annotation text"/>
    <w:basedOn w:val="a"/>
    <w:link w:val="Char0"/>
    <w:unhideWhenUsed/>
    <w:rsid w:val="00952E4B"/>
    <w:pPr>
      <w:jc w:val="left"/>
    </w:pPr>
  </w:style>
  <w:style w:type="character" w:customStyle="1" w:styleId="Char0">
    <w:name w:val="批注文字 Char"/>
    <w:basedOn w:val="a0"/>
    <w:link w:val="a4"/>
    <w:rsid w:val="00952E4B"/>
    <w:rPr>
      <w:rFonts w:ascii="Times New Roman" w:hAnsi="Times New Roman"/>
      <w:sz w:val="24"/>
    </w:rPr>
  </w:style>
  <w:style w:type="paragraph" w:styleId="a5">
    <w:name w:val="endnote text"/>
    <w:basedOn w:val="a"/>
    <w:link w:val="Char1"/>
    <w:uiPriority w:val="99"/>
    <w:unhideWhenUsed/>
    <w:qFormat/>
    <w:rsid w:val="00952E4B"/>
    <w:pPr>
      <w:snapToGrid w:val="0"/>
      <w:spacing w:line="400" w:lineRule="exact"/>
      <w:ind w:firstLineChars="200" w:firstLine="480"/>
      <w:jc w:val="left"/>
    </w:pPr>
    <w:rPr>
      <w:rFonts w:eastAsia="宋体" w:cs="Times New Roman"/>
      <w:szCs w:val="24"/>
    </w:rPr>
  </w:style>
  <w:style w:type="character" w:customStyle="1" w:styleId="Char1">
    <w:name w:val="尾注文本 Char"/>
    <w:basedOn w:val="a0"/>
    <w:link w:val="a5"/>
    <w:uiPriority w:val="99"/>
    <w:qFormat/>
    <w:rsid w:val="00952E4B"/>
    <w:rPr>
      <w:rFonts w:ascii="Times New Roman" w:eastAsia="宋体" w:hAnsi="Times New Roman" w:cs="Times New Roman"/>
      <w:sz w:val="24"/>
      <w:szCs w:val="24"/>
    </w:rPr>
  </w:style>
  <w:style w:type="paragraph" w:styleId="a6">
    <w:name w:val="footer"/>
    <w:basedOn w:val="a"/>
    <w:link w:val="Char2"/>
    <w:uiPriority w:val="99"/>
    <w:unhideWhenUsed/>
    <w:qFormat/>
    <w:rsid w:val="00952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952E4B"/>
    <w:rPr>
      <w:rFonts w:ascii="Times New Roman" w:hAnsi="Times New Roman"/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952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sid w:val="00952E4B"/>
    <w:rPr>
      <w:rFonts w:ascii="Times New Roman" w:hAnsi="Times New Roman"/>
      <w:sz w:val="18"/>
      <w:szCs w:val="18"/>
    </w:rPr>
  </w:style>
  <w:style w:type="paragraph" w:styleId="a8">
    <w:name w:val="Title"/>
    <w:basedOn w:val="a"/>
    <w:next w:val="a"/>
    <w:link w:val="Char4"/>
    <w:uiPriority w:val="10"/>
    <w:qFormat/>
    <w:rsid w:val="00952E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rsid w:val="00952E4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annotation subject"/>
    <w:basedOn w:val="a4"/>
    <w:next w:val="a4"/>
    <w:link w:val="Char5"/>
    <w:unhideWhenUsed/>
    <w:qFormat/>
    <w:rsid w:val="00952E4B"/>
    <w:rPr>
      <w:b/>
      <w:bCs/>
    </w:rPr>
  </w:style>
  <w:style w:type="character" w:customStyle="1" w:styleId="Char5">
    <w:name w:val="批注主题 Char"/>
    <w:basedOn w:val="Char0"/>
    <w:link w:val="a9"/>
    <w:rsid w:val="00952E4B"/>
    <w:rPr>
      <w:rFonts w:ascii="Times New Roman" w:hAnsi="Times New Roman"/>
      <w:b/>
      <w:bCs/>
      <w:sz w:val="24"/>
    </w:rPr>
  </w:style>
  <w:style w:type="character" w:styleId="aa">
    <w:name w:val="Strong"/>
    <w:basedOn w:val="a0"/>
    <w:uiPriority w:val="22"/>
    <w:qFormat/>
    <w:rsid w:val="00952E4B"/>
    <w:rPr>
      <w:b/>
    </w:rPr>
  </w:style>
  <w:style w:type="character" w:styleId="ab">
    <w:name w:val="endnote reference"/>
    <w:basedOn w:val="a0"/>
    <w:uiPriority w:val="99"/>
    <w:unhideWhenUsed/>
    <w:qFormat/>
    <w:rsid w:val="00952E4B"/>
    <w:rPr>
      <w:vertAlign w:val="superscript"/>
    </w:rPr>
  </w:style>
  <w:style w:type="character" w:styleId="ac">
    <w:name w:val="line number"/>
    <w:basedOn w:val="a0"/>
    <w:uiPriority w:val="99"/>
    <w:unhideWhenUsed/>
    <w:qFormat/>
    <w:rsid w:val="00952E4B"/>
  </w:style>
  <w:style w:type="character" w:styleId="ad">
    <w:name w:val="Hyperlink"/>
    <w:uiPriority w:val="99"/>
    <w:qFormat/>
    <w:rsid w:val="00952E4B"/>
    <w:rPr>
      <w:color w:val="0000FF"/>
      <w:u w:val="single"/>
    </w:rPr>
  </w:style>
  <w:style w:type="character" w:styleId="ae">
    <w:name w:val="annotation reference"/>
    <w:basedOn w:val="a0"/>
    <w:unhideWhenUsed/>
    <w:qFormat/>
    <w:rsid w:val="00952E4B"/>
    <w:rPr>
      <w:sz w:val="21"/>
      <w:szCs w:val="21"/>
    </w:rPr>
  </w:style>
  <w:style w:type="character" w:customStyle="1" w:styleId="fontstyle01">
    <w:name w:val="fontstyle01"/>
    <w:basedOn w:val="a0"/>
    <w:qFormat/>
    <w:rsid w:val="00952E4B"/>
    <w:rPr>
      <w:rFonts w:ascii="AdvTT3e39d8c8.B" w:hAnsi="AdvTT3e39d8c8.B" w:hint="default"/>
      <w:color w:val="231F20"/>
      <w:sz w:val="32"/>
      <w:szCs w:val="32"/>
    </w:rPr>
  </w:style>
  <w:style w:type="character" w:customStyle="1" w:styleId="fontstyle21">
    <w:name w:val="fontstyle21"/>
    <w:basedOn w:val="a0"/>
    <w:rsid w:val="00952E4B"/>
    <w:rPr>
      <w:rFonts w:ascii="AdvTT3e39d8c8.B+20" w:hAnsi="AdvTT3e39d8c8.B+20" w:hint="default"/>
      <w:color w:val="231F20"/>
      <w:sz w:val="32"/>
      <w:szCs w:val="32"/>
    </w:rPr>
  </w:style>
  <w:style w:type="character" w:customStyle="1" w:styleId="fontstyle11">
    <w:name w:val="fontstyle11"/>
    <w:basedOn w:val="a0"/>
    <w:rsid w:val="00952E4B"/>
    <w:rPr>
      <w:rFonts w:ascii="AdvOT596495f2+fb" w:hAnsi="AdvOT596495f2+fb" w:hint="default"/>
      <w:color w:val="000000"/>
      <w:sz w:val="28"/>
      <w:szCs w:val="28"/>
    </w:rPr>
  </w:style>
  <w:style w:type="character" w:customStyle="1" w:styleId="fontstyle31">
    <w:name w:val="fontstyle31"/>
    <w:basedOn w:val="a0"/>
    <w:rsid w:val="00952E4B"/>
    <w:rPr>
      <w:rFonts w:ascii="AdvP4C4E46" w:hAnsi="AdvP4C4E46" w:hint="default"/>
      <w:color w:val="000000"/>
      <w:sz w:val="14"/>
      <w:szCs w:val="14"/>
    </w:rPr>
  </w:style>
  <w:style w:type="character" w:customStyle="1" w:styleId="fontstyle41">
    <w:name w:val="fontstyle41"/>
    <w:basedOn w:val="a0"/>
    <w:qFormat/>
    <w:rsid w:val="00952E4B"/>
    <w:rPr>
      <w:rFonts w:ascii="AdvPS44A44B" w:hAnsi="AdvPS44A44B" w:hint="default"/>
      <w:color w:val="000000"/>
      <w:sz w:val="16"/>
      <w:szCs w:val="16"/>
    </w:rPr>
  </w:style>
  <w:style w:type="paragraph" w:customStyle="1" w:styleId="10">
    <w:name w:val="修订1"/>
    <w:hidden/>
    <w:uiPriority w:val="99"/>
    <w:semiHidden/>
    <w:rsid w:val="00952E4B"/>
    <w:rPr>
      <w:rFonts w:ascii="Times New Roman" w:hAnsi="Times New Roman"/>
      <w:sz w:val="24"/>
    </w:rPr>
  </w:style>
  <w:style w:type="paragraph" w:styleId="af">
    <w:name w:val="List Paragraph"/>
    <w:basedOn w:val="a"/>
    <w:uiPriority w:val="34"/>
    <w:qFormat/>
    <w:rsid w:val="00952E4B"/>
    <w:pPr>
      <w:ind w:firstLineChars="200" w:firstLine="420"/>
    </w:pPr>
  </w:style>
  <w:style w:type="character" w:customStyle="1" w:styleId="jlqj4b">
    <w:name w:val="jlqj4b"/>
    <w:basedOn w:val="a0"/>
    <w:rsid w:val="00952E4B"/>
  </w:style>
  <w:style w:type="character" w:customStyle="1" w:styleId="title-text">
    <w:name w:val="title-text"/>
    <w:basedOn w:val="a0"/>
    <w:rsid w:val="00952E4B"/>
  </w:style>
  <w:style w:type="character" w:customStyle="1" w:styleId="mjxassistivemathml">
    <w:name w:val="mjx_assistive_mathml"/>
    <w:basedOn w:val="a0"/>
    <w:rsid w:val="00952E4B"/>
  </w:style>
  <w:style w:type="character" w:customStyle="1" w:styleId="viiyi">
    <w:name w:val="viiyi"/>
    <w:basedOn w:val="a0"/>
    <w:rsid w:val="00952E4B"/>
  </w:style>
  <w:style w:type="character" w:customStyle="1" w:styleId="material-icons-extended">
    <w:name w:val="material-icons-extended"/>
    <w:basedOn w:val="a0"/>
    <w:qFormat/>
    <w:rsid w:val="00952E4B"/>
  </w:style>
  <w:style w:type="character" w:styleId="af0">
    <w:name w:val="Placeholder Text"/>
    <w:basedOn w:val="a0"/>
    <w:uiPriority w:val="99"/>
    <w:semiHidden/>
    <w:rsid w:val="00952E4B"/>
    <w:rPr>
      <w:color w:val="808080"/>
    </w:rPr>
  </w:style>
  <w:style w:type="paragraph" w:styleId="af1">
    <w:name w:val="Revision"/>
    <w:hidden/>
    <w:uiPriority w:val="99"/>
    <w:unhideWhenUsed/>
    <w:rsid w:val="00952E4B"/>
    <w:rPr>
      <w:rFonts w:ascii="Times New Roman" w:hAnsi="Times New Roman"/>
      <w:sz w:val="24"/>
    </w:rPr>
  </w:style>
  <w:style w:type="paragraph" w:customStyle="1" w:styleId="MDPI16affiliation">
    <w:name w:val="MDPI_1.6_affiliation"/>
    <w:qFormat/>
    <w:rsid w:val="00952E4B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 w:cs="Times New Roman"/>
      <w:color w:val="000000"/>
      <w:kern w:val="0"/>
      <w:sz w:val="16"/>
      <w:szCs w:val="18"/>
      <w:lang w:eastAsia="de-DE" w:bidi="en-US"/>
    </w:rPr>
  </w:style>
  <w:style w:type="paragraph" w:styleId="af2">
    <w:name w:val="Normal (Web)"/>
    <w:basedOn w:val="a"/>
    <w:uiPriority w:val="99"/>
    <w:qFormat/>
    <w:rsid w:val="00952E4B"/>
    <w:pPr>
      <w:widowControl/>
      <w:spacing w:line="260" w:lineRule="atLeast"/>
    </w:pPr>
    <w:rPr>
      <w:rFonts w:ascii="Palatino Linotype" w:eastAsia="宋体" w:hAnsi="Palatino Linotype" w:cs="Times New Roman"/>
      <w:noProof/>
      <w:color w:val="000000"/>
      <w:kern w:val="0"/>
      <w:sz w:val="20"/>
      <w:szCs w:val="24"/>
    </w:rPr>
  </w:style>
  <w:style w:type="paragraph" w:customStyle="1" w:styleId="MDPIfooterfirstpage">
    <w:name w:val="MDPI_footer_firstpage"/>
    <w:qFormat/>
    <w:rsid w:val="00952E4B"/>
    <w:pPr>
      <w:tabs>
        <w:tab w:val="right" w:pos="8845"/>
      </w:tabs>
      <w:spacing w:line="160" w:lineRule="exact"/>
    </w:pPr>
    <w:rPr>
      <w:rFonts w:ascii="Palatino Linotype" w:eastAsia="Times New Roman" w:hAnsi="Palatino Linotype" w:cs="Times New Roman"/>
      <w:color w:val="000000"/>
      <w:kern w:val="0"/>
      <w:sz w:val="16"/>
      <w:szCs w:val="20"/>
      <w:lang w:eastAsia="de-DE"/>
    </w:rPr>
  </w:style>
  <w:style w:type="paragraph" w:customStyle="1" w:styleId="MDPI11articletype">
    <w:name w:val="MDPI_1.1_article_type"/>
    <w:next w:val="a"/>
    <w:qFormat/>
    <w:rsid w:val="00952E4B"/>
    <w:pPr>
      <w:adjustRightInd w:val="0"/>
      <w:snapToGrid w:val="0"/>
      <w:spacing w:before="240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</w:rPr>
  </w:style>
  <w:style w:type="paragraph" w:customStyle="1" w:styleId="MDPI12title">
    <w:name w:val="MDPI_1.2_title"/>
    <w:next w:val="a"/>
    <w:qFormat/>
    <w:rsid w:val="00952E4B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next w:val="a"/>
    <w:qFormat/>
    <w:rsid w:val="00952E4B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  <w:style w:type="paragraph" w:customStyle="1" w:styleId="MDPI14history">
    <w:name w:val="MDPI_1.4_history"/>
    <w:basedOn w:val="a"/>
    <w:next w:val="a"/>
    <w:qFormat/>
    <w:rsid w:val="00952E4B"/>
    <w:pPr>
      <w:widowControl/>
      <w:adjustRightInd w:val="0"/>
      <w:snapToGrid w:val="0"/>
      <w:spacing w:line="240" w:lineRule="atLeast"/>
      <w:ind w:right="113"/>
      <w:jc w:val="left"/>
    </w:pPr>
    <w:rPr>
      <w:rFonts w:ascii="Palatino Linotype" w:eastAsia="Times New Roman" w:hAnsi="Palatino Linotype" w:cs="Times New Roman"/>
      <w:color w:val="000000"/>
      <w:kern w:val="0"/>
      <w:sz w:val="14"/>
      <w:szCs w:val="20"/>
      <w:lang w:eastAsia="de-DE" w:bidi="en-US"/>
    </w:rPr>
  </w:style>
  <w:style w:type="paragraph" w:customStyle="1" w:styleId="MDPI17abstract">
    <w:name w:val="MDPI_1.7_abstract"/>
    <w:next w:val="a"/>
    <w:qFormat/>
    <w:rsid w:val="00952E4B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MDPI18keywords">
    <w:name w:val="MDPI_1.8_keywords"/>
    <w:next w:val="a"/>
    <w:qFormat/>
    <w:rsid w:val="00952E4B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lang w:eastAsia="de-DE" w:bidi="en-US"/>
    </w:rPr>
  </w:style>
  <w:style w:type="paragraph" w:customStyle="1" w:styleId="MDPI19line">
    <w:name w:val="MDPI_1.9_line"/>
    <w:qFormat/>
    <w:rsid w:val="00952E4B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20"/>
      <w:szCs w:val="24"/>
      <w:lang w:eastAsia="de-DE" w:bidi="en-US"/>
    </w:rPr>
  </w:style>
  <w:style w:type="table" w:customStyle="1" w:styleId="Mdeck5tablebodythreelines">
    <w:name w:val="M_deck_5_table_body_three_lines"/>
    <w:basedOn w:val="a1"/>
    <w:uiPriority w:val="99"/>
    <w:rsid w:val="00952E4B"/>
    <w:pPr>
      <w:adjustRightInd w:val="0"/>
      <w:snapToGrid w:val="0"/>
      <w:spacing w:line="300" w:lineRule="exact"/>
      <w:jc w:val="center"/>
    </w:pPr>
    <w:rPr>
      <w:rFonts w:ascii="Times New Roman" w:eastAsia="宋体" w:hAnsi="Times New Roman" w:cs="Times New Roman"/>
      <w:kern w:val="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3">
    <w:name w:val="Table Grid"/>
    <w:basedOn w:val="a1"/>
    <w:uiPriority w:val="59"/>
    <w:qFormat/>
    <w:rsid w:val="00952E4B"/>
    <w:pPr>
      <w:spacing w:line="26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headerjournallogo">
    <w:name w:val="MDPI_header_journal_logo"/>
    <w:qFormat/>
    <w:rsid w:val="00952E4B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 w:cs="Times New Roman"/>
      <w:i/>
      <w:color w:val="000000"/>
      <w:kern w:val="0"/>
      <w:sz w:val="24"/>
      <w:lang w:eastAsia="de-CH"/>
    </w:rPr>
  </w:style>
  <w:style w:type="paragraph" w:customStyle="1" w:styleId="MDPI32textnoindent">
    <w:name w:val="MDPI_3.2_text_no_indent"/>
    <w:basedOn w:val="MDPI31text"/>
    <w:qFormat/>
    <w:rsid w:val="00952E4B"/>
    <w:pPr>
      <w:ind w:firstLine="0"/>
    </w:pPr>
  </w:style>
  <w:style w:type="paragraph" w:customStyle="1" w:styleId="MDPI31text">
    <w:name w:val="MDPI_3.1_text"/>
    <w:qFormat/>
    <w:rsid w:val="00952E4B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3textspaceafter">
    <w:name w:val="MDPI_3.3_text_space_after"/>
    <w:qFormat/>
    <w:rsid w:val="00952E4B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5textbeforelist">
    <w:name w:val="MDPI_3.5_text_before_list"/>
    <w:qFormat/>
    <w:rsid w:val="00952E4B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6textafterlist">
    <w:name w:val="MDPI_3.6_text_after_list"/>
    <w:qFormat/>
    <w:rsid w:val="00952E4B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7itemize">
    <w:name w:val="MDPI_3.7_itemize"/>
    <w:qFormat/>
    <w:rsid w:val="00952E4B"/>
    <w:pPr>
      <w:numPr>
        <w:numId w:val="1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paragraph" w:customStyle="1" w:styleId="MDPI38bullet">
    <w:name w:val="MDPI_3.8_bullet"/>
    <w:qFormat/>
    <w:rsid w:val="00952E4B"/>
    <w:pPr>
      <w:numPr>
        <w:numId w:val="10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paragraph" w:customStyle="1" w:styleId="MDPI39equation">
    <w:name w:val="MDPI_3.9_equation"/>
    <w:qFormat/>
    <w:rsid w:val="00952E4B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aequationnumber">
    <w:name w:val="MDPI_3.a_equation_number"/>
    <w:qFormat/>
    <w:rsid w:val="00952E4B"/>
    <w:pPr>
      <w:spacing w:before="120" w:after="120"/>
      <w:jc w:val="right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41tablecaption">
    <w:name w:val="MDPI_4.1_table_caption"/>
    <w:qFormat/>
    <w:rsid w:val="00952E4B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42tablebody">
    <w:name w:val="MDPI_4.2_table_body"/>
    <w:qFormat/>
    <w:rsid w:val="00952E4B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952E4B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51figurecaption">
    <w:name w:val="MDPI_5.1_figure_caption"/>
    <w:qFormat/>
    <w:rsid w:val="00952E4B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952E4B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23heading3">
    <w:name w:val="MDPI_2.3_heading3"/>
    <w:qFormat/>
    <w:rsid w:val="00952E4B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21heading1">
    <w:name w:val="MDPI_2.1_heading1"/>
    <w:qFormat/>
    <w:rsid w:val="00952E4B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sz w:val="20"/>
      <w:lang w:eastAsia="de-DE" w:bidi="en-US"/>
    </w:rPr>
  </w:style>
  <w:style w:type="paragraph" w:customStyle="1" w:styleId="MDPI22heading2">
    <w:name w:val="MDPI_2.2_heading2"/>
    <w:qFormat/>
    <w:rsid w:val="00952E4B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kern w:val="0"/>
      <w:sz w:val="20"/>
      <w:lang w:eastAsia="de-DE" w:bidi="en-US"/>
    </w:rPr>
  </w:style>
  <w:style w:type="paragraph" w:customStyle="1" w:styleId="MDPI71References">
    <w:name w:val="MDPI_7.1_References"/>
    <w:qFormat/>
    <w:rsid w:val="00952E4B"/>
    <w:pPr>
      <w:numPr>
        <w:numId w:val="14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table" w:customStyle="1" w:styleId="MDPI41threelinetable">
    <w:name w:val="MDPI_4.1_three_line_table"/>
    <w:basedOn w:val="a1"/>
    <w:uiPriority w:val="99"/>
    <w:rsid w:val="00952E4B"/>
    <w:pPr>
      <w:adjustRightInd w:val="0"/>
      <w:snapToGrid w:val="0"/>
      <w:jc w:val="center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customStyle="1" w:styleId="UnresolvedMention">
    <w:name w:val="Unresolved Mention"/>
    <w:uiPriority w:val="99"/>
    <w:semiHidden/>
    <w:unhideWhenUsed/>
    <w:rsid w:val="00952E4B"/>
    <w:rPr>
      <w:color w:val="605E5C"/>
      <w:shd w:val="clear" w:color="auto" w:fill="E1DFDD"/>
    </w:rPr>
  </w:style>
  <w:style w:type="table" w:customStyle="1" w:styleId="PlainTable4">
    <w:name w:val="Plain Table 4"/>
    <w:basedOn w:val="a1"/>
    <w:uiPriority w:val="44"/>
    <w:rsid w:val="00952E4B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952E4B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81theorem">
    <w:name w:val="MDPI_8.1_theorem"/>
    <w:qFormat/>
    <w:rsid w:val="00952E4B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</w:rPr>
  </w:style>
  <w:style w:type="paragraph" w:customStyle="1" w:styleId="MDPI82proof">
    <w:name w:val="MDPI_8.2_proof"/>
    <w:qFormat/>
    <w:rsid w:val="00952E4B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61Citation">
    <w:name w:val="MDPI_6.1_Citation"/>
    <w:qFormat/>
    <w:rsid w:val="00952E4B"/>
    <w:pPr>
      <w:adjustRightInd w:val="0"/>
      <w:snapToGrid w:val="0"/>
      <w:spacing w:line="240" w:lineRule="atLeast"/>
      <w:ind w:right="113"/>
    </w:pPr>
    <w:rPr>
      <w:rFonts w:ascii="Palatino Linotype" w:eastAsia="宋体" w:hAnsi="Palatino Linotype" w:cs="Cordia New"/>
      <w:kern w:val="0"/>
      <w:sz w:val="14"/>
    </w:rPr>
  </w:style>
  <w:style w:type="paragraph" w:customStyle="1" w:styleId="MDPI62BackMatter">
    <w:name w:val="MDPI_6.2_BackMatter"/>
    <w:qFormat/>
    <w:rsid w:val="00952E4B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en-US" w:bidi="en-US"/>
    </w:rPr>
  </w:style>
  <w:style w:type="paragraph" w:customStyle="1" w:styleId="MDPI63Notes">
    <w:name w:val="MDPI_6.3_Notes"/>
    <w:qFormat/>
    <w:rsid w:val="00952E4B"/>
    <w:pPr>
      <w:adjustRightInd w:val="0"/>
      <w:snapToGrid w:val="0"/>
      <w:spacing w:after="120" w:line="240" w:lineRule="atLeast"/>
      <w:ind w:right="113"/>
    </w:pPr>
    <w:rPr>
      <w:rFonts w:ascii="Palatino Linotype" w:eastAsia="宋体" w:hAnsi="Palatino Linotype" w:cs="Times New Roman"/>
      <w:snapToGrid w:val="0"/>
      <w:color w:val="000000"/>
      <w:kern w:val="0"/>
      <w:sz w:val="14"/>
      <w:szCs w:val="20"/>
      <w:lang w:eastAsia="en-US" w:bidi="en-US"/>
    </w:rPr>
  </w:style>
  <w:style w:type="paragraph" w:customStyle="1" w:styleId="MDPI15academiceditor">
    <w:name w:val="MDPI_1.5_academic_editor"/>
    <w:qFormat/>
    <w:rsid w:val="00952E4B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 w:cs="Times New Roman"/>
      <w:color w:val="000000"/>
      <w:kern w:val="0"/>
      <w:sz w:val="14"/>
      <w:lang w:eastAsia="de-DE" w:bidi="en-US"/>
    </w:rPr>
  </w:style>
  <w:style w:type="paragraph" w:customStyle="1" w:styleId="MDPI19classification">
    <w:name w:val="MDPI_1.9_classification"/>
    <w:qFormat/>
    <w:rsid w:val="00952E4B"/>
    <w:pPr>
      <w:spacing w:before="24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  <w:style w:type="paragraph" w:customStyle="1" w:styleId="MDPI411onetablecaption">
    <w:name w:val="MDPI_4.1.1_one_table_caption"/>
    <w:qFormat/>
    <w:rsid w:val="00952E4B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 w:cs="Cordia New"/>
      <w:noProof/>
      <w:color w:val="000000"/>
      <w:kern w:val="0"/>
      <w:sz w:val="18"/>
      <w:lang w:bidi="en-US"/>
    </w:rPr>
  </w:style>
  <w:style w:type="paragraph" w:customStyle="1" w:styleId="MDPI511onefigurecaption">
    <w:name w:val="MDPI_5.1.1_one_figure_caption"/>
    <w:qFormat/>
    <w:rsid w:val="00952E4B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 w:cs="Times New Roman"/>
      <w:noProof/>
      <w:color w:val="000000"/>
      <w:kern w:val="0"/>
      <w:sz w:val="18"/>
      <w:szCs w:val="20"/>
      <w:lang w:bidi="en-US"/>
    </w:rPr>
  </w:style>
  <w:style w:type="paragraph" w:customStyle="1" w:styleId="MDPI72Copyright">
    <w:name w:val="MDPI_7.2_Copyright"/>
    <w:qFormat/>
    <w:rsid w:val="00952E4B"/>
    <w:pPr>
      <w:adjustRightInd w:val="0"/>
      <w:snapToGrid w:val="0"/>
      <w:spacing w:before="240" w:line="240" w:lineRule="atLeast"/>
      <w:ind w:right="113"/>
    </w:pPr>
    <w:rPr>
      <w:rFonts w:ascii="Palatino Linotype" w:eastAsia="Times New Roman" w:hAnsi="Palatino Linotype" w:cs="Times New Roman"/>
      <w:noProof/>
      <w:snapToGrid w:val="0"/>
      <w:color w:val="000000"/>
      <w:spacing w:val="-2"/>
      <w:kern w:val="0"/>
      <w:sz w:val="14"/>
      <w:szCs w:val="20"/>
      <w:lang w:val="en-GB" w:eastAsia="en-GB"/>
    </w:rPr>
  </w:style>
  <w:style w:type="paragraph" w:customStyle="1" w:styleId="MDPI73CopyrightImage">
    <w:name w:val="MDPI_7.3_CopyrightImage"/>
    <w:rsid w:val="00952E4B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CH"/>
    </w:rPr>
  </w:style>
  <w:style w:type="paragraph" w:customStyle="1" w:styleId="MDPIequationFram">
    <w:name w:val="MDPI_equationFram"/>
    <w:qFormat/>
    <w:rsid w:val="00952E4B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footer">
    <w:name w:val="MDPI_footer"/>
    <w:qFormat/>
    <w:rsid w:val="00952E4B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DE"/>
    </w:rPr>
  </w:style>
  <w:style w:type="paragraph" w:customStyle="1" w:styleId="MDPIheader">
    <w:name w:val="MDPI_header"/>
    <w:qFormat/>
    <w:rsid w:val="00952E4B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kern w:val="0"/>
      <w:sz w:val="16"/>
      <w:szCs w:val="20"/>
      <w:lang w:eastAsia="de-DE"/>
    </w:rPr>
  </w:style>
  <w:style w:type="paragraph" w:customStyle="1" w:styleId="MDPIheadercitation">
    <w:name w:val="MDPI_header_citation"/>
    <w:qFormat/>
    <w:rsid w:val="00952E4B"/>
    <w:pPr>
      <w:spacing w:after="240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PIheadermdpilogo">
    <w:name w:val="MDPI_header_mdpi_logo"/>
    <w:qFormat/>
    <w:rsid w:val="00952E4B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4"/>
      <w:lang w:eastAsia="de-CH"/>
    </w:rPr>
  </w:style>
  <w:style w:type="table" w:customStyle="1" w:styleId="MDPITable">
    <w:name w:val="MDPI_Table"/>
    <w:basedOn w:val="a1"/>
    <w:uiPriority w:val="99"/>
    <w:rsid w:val="00952E4B"/>
    <w:rPr>
      <w:rFonts w:ascii="Palatino Linotype" w:eastAsia="宋体" w:hAnsi="Palatino Linotype" w:cs="Times New Roman"/>
      <w:color w:val="000000"/>
      <w:kern w:val="0"/>
      <w:sz w:val="20"/>
      <w:szCs w:val="2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952E4B"/>
    <w:pPr>
      <w:spacing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kern w:val="0"/>
      <w:sz w:val="22"/>
      <w:lang w:eastAsia="de-DE" w:bidi="en-US"/>
    </w:rPr>
  </w:style>
  <w:style w:type="paragraph" w:customStyle="1" w:styleId="MDPItitle">
    <w:name w:val="MDPI_title"/>
    <w:qFormat/>
    <w:rsid w:val="00952E4B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character" w:customStyle="1" w:styleId="apple-converted-space">
    <w:name w:val="apple-converted-space"/>
    <w:qFormat/>
    <w:rsid w:val="00952E4B"/>
  </w:style>
  <w:style w:type="paragraph" w:styleId="af4">
    <w:name w:val="Bibliography"/>
    <w:basedOn w:val="a"/>
    <w:next w:val="a"/>
    <w:uiPriority w:val="37"/>
    <w:semiHidden/>
    <w:unhideWhenUsed/>
    <w:rsid w:val="00952E4B"/>
    <w:pPr>
      <w:widowControl/>
      <w:spacing w:line="260" w:lineRule="atLeast"/>
    </w:pPr>
    <w:rPr>
      <w:rFonts w:ascii="Palatino Linotype" w:eastAsia="宋体" w:hAnsi="Palatino Linotype" w:cs="Times New Roman"/>
      <w:noProof/>
      <w:color w:val="000000"/>
      <w:kern w:val="0"/>
      <w:sz w:val="20"/>
      <w:szCs w:val="20"/>
    </w:rPr>
  </w:style>
  <w:style w:type="paragraph" w:styleId="af5">
    <w:name w:val="Body Text"/>
    <w:link w:val="Char6"/>
    <w:rsid w:val="00952E4B"/>
    <w:pPr>
      <w:spacing w:after="120" w:line="340" w:lineRule="atLeast"/>
      <w:jc w:val="both"/>
    </w:pPr>
    <w:rPr>
      <w:rFonts w:ascii="Palatino Linotype" w:eastAsia="宋体" w:hAnsi="Palatino Linotype" w:cs="Times New Roman"/>
      <w:color w:val="000000"/>
      <w:kern w:val="0"/>
      <w:sz w:val="24"/>
      <w:szCs w:val="20"/>
      <w:lang w:eastAsia="de-DE"/>
    </w:rPr>
  </w:style>
  <w:style w:type="character" w:customStyle="1" w:styleId="Char6">
    <w:name w:val="正文文本 Char"/>
    <w:basedOn w:val="a0"/>
    <w:link w:val="af5"/>
    <w:rsid w:val="00952E4B"/>
    <w:rPr>
      <w:rFonts w:ascii="Palatino Linotype" w:eastAsia="宋体" w:hAnsi="Palatino Linotype" w:cs="Times New Roman"/>
      <w:color w:val="000000"/>
      <w:kern w:val="0"/>
      <w:sz w:val="24"/>
      <w:szCs w:val="20"/>
      <w:lang w:eastAsia="de-DE"/>
    </w:rPr>
  </w:style>
  <w:style w:type="character" w:styleId="af6">
    <w:name w:val="FollowedHyperlink"/>
    <w:qFormat/>
    <w:rsid w:val="00952E4B"/>
    <w:rPr>
      <w:color w:val="954F72"/>
      <w:u w:val="single"/>
    </w:rPr>
  </w:style>
  <w:style w:type="paragraph" w:styleId="af7">
    <w:name w:val="footnote text"/>
    <w:basedOn w:val="a"/>
    <w:link w:val="Char7"/>
    <w:semiHidden/>
    <w:unhideWhenUsed/>
    <w:qFormat/>
    <w:rsid w:val="00952E4B"/>
    <w:pPr>
      <w:widowControl/>
    </w:pPr>
    <w:rPr>
      <w:rFonts w:ascii="Palatino Linotype" w:eastAsia="宋体" w:hAnsi="Palatino Linotype" w:cs="Times New Roman"/>
      <w:noProof/>
      <w:color w:val="000000"/>
      <w:kern w:val="0"/>
      <w:sz w:val="20"/>
      <w:szCs w:val="20"/>
    </w:rPr>
  </w:style>
  <w:style w:type="character" w:customStyle="1" w:styleId="Char7">
    <w:name w:val="脚注文本 Char"/>
    <w:basedOn w:val="a0"/>
    <w:link w:val="af7"/>
    <w:semiHidden/>
    <w:rsid w:val="00952E4B"/>
    <w:rPr>
      <w:rFonts w:ascii="Palatino Linotype" w:eastAsia="宋体" w:hAnsi="Palatino Linotype" w:cs="Times New Roman"/>
      <w:noProof/>
      <w:color w:val="000000"/>
      <w:kern w:val="0"/>
      <w:sz w:val="20"/>
      <w:szCs w:val="20"/>
    </w:rPr>
  </w:style>
  <w:style w:type="paragraph" w:customStyle="1" w:styleId="MsoFootnoteText0">
    <w:name w:val="MsoFootnoteText"/>
    <w:basedOn w:val="af2"/>
    <w:qFormat/>
    <w:rsid w:val="00952E4B"/>
    <w:rPr>
      <w:rFonts w:ascii="Times New Roman" w:hAnsi="Times New Roman"/>
    </w:rPr>
  </w:style>
  <w:style w:type="character" w:styleId="af8">
    <w:name w:val="page number"/>
    <w:qFormat/>
    <w:rsid w:val="00952E4B"/>
  </w:style>
  <w:style w:type="paragraph" w:customStyle="1" w:styleId="MDPI71FootNotes">
    <w:name w:val="MDPI_7.1_FootNotes"/>
    <w:qFormat/>
    <w:rsid w:val="00952E4B"/>
    <w:pPr>
      <w:numPr>
        <w:numId w:val="12"/>
      </w:numPr>
      <w:adjustRightInd w:val="0"/>
      <w:snapToGrid w:val="0"/>
      <w:spacing w:line="228" w:lineRule="auto"/>
    </w:pPr>
    <w:rPr>
      <w:rFonts w:ascii="Palatino Linotype" w:hAnsi="Palatino Linotype" w:cs="Times New Roman"/>
      <w:noProof/>
      <w:color w:val="000000"/>
      <w:kern w:val="0"/>
      <w:sz w:val="18"/>
      <w:szCs w:val="20"/>
    </w:rPr>
  </w:style>
  <w:style w:type="numbering" w:customStyle="1" w:styleId="11">
    <w:name w:val="无列表1"/>
    <w:next w:val="a2"/>
    <w:uiPriority w:val="99"/>
    <w:semiHidden/>
    <w:unhideWhenUsed/>
    <w:rsid w:val="00952E4B"/>
  </w:style>
  <w:style w:type="table" w:customStyle="1" w:styleId="Mdeck5tablebodythreelines1">
    <w:name w:val="M_deck_5_table_body_three_lines1"/>
    <w:basedOn w:val="a1"/>
    <w:uiPriority w:val="99"/>
    <w:qFormat/>
    <w:rsid w:val="00952E4B"/>
    <w:pPr>
      <w:adjustRightInd w:val="0"/>
      <w:snapToGrid w:val="0"/>
      <w:spacing w:line="300" w:lineRule="exact"/>
      <w:jc w:val="center"/>
    </w:pPr>
    <w:rPr>
      <w:rFonts w:ascii="Times New Roman" w:eastAsia="宋体" w:hAnsi="Times New Roman" w:cs="Times New Roman"/>
      <w:kern w:val="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2">
    <w:name w:val="未处理的提及1"/>
    <w:uiPriority w:val="99"/>
    <w:semiHidden/>
    <w:unhideWhenUsed/>
    <w:qFormat/>
    <w:rsid w:val="00952E4B"/>
    <w:rPr>
      <w:color w:val="605E5C"/>
      <w:shd w:val="clear" w:color="auto" w:fill="E1DFDD"/>
    </w:rPr>
  </w:style>
  <w:style w:type="table" w:customStyle="1" w:styleId="41">
    <w:name w:val="无格式表格 41"/>
    <w:basedOn w:val="a1"/>
    <w:uiPriority w:val="44"/>
    <w:rsid w:val="00952E4B"/>
    <w:rPr>
      <w:rFonts w:ascii="Calibri" w:eastAsia="宋体" w:hAnsi="Calibri" w:cs="Times New Roman"/>
      <w:kern w:val="0"/>
      <w:sz w:val="20"/>
      <w:szCs w:val="20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13">
    <w:name w:val="书目1"/>
    <w:basedOn w:val="a"/>
    <w:next w:val="a"/>
    <w:uiPriority w:val="37"/>
    <w:semiHidden/>
    <w:unhideWhenUsed/>
    <w:rsid w:val="00952E4B"/>
    <w:pPr>
      <w:widowControl/>
      <w:spacing w:line="260" w:lineRule="atLeast"/>
    </w:pPr>
    <w:rPr>
      <w:rFonts w:ascii="Palatino Linotype" w:eastAsia="宋体" w:hAnsi="Palatino Linotype" w:cs="Times New Roman"/>
      <w:color w:val="000000"/>
      <w:kern w:val="0"/>
      <w:sz w:val="20"/>
      <w:szCs w:val="20"/>
    </w:rPr>
  </w:style>
  <w:style w:type="numbering" w:customStyle="1" w:styleId="110">
    <w:name w:val="无列表11"/>
    <w:next w:val="a2"/>
    <w:uiPriority w:val="99"/>
    <w:semiHidden/>
    <w:unhideWhenUsed/>
    <w:rsid w:val="00952E4B"/>
  </w:style>
  <w:style w:type="table" w:customStyle="1" w:styleId="Mdeck5tablebodythreelines11">
    <w:name w:val="M_deck_5_table_body_three_lines11"/>
    <w:basedOn w:val="a1"/>
    <w:uiPriority w:val="99"/>
    <w:rsid w:val="00952E4B"/>
    <w:pPr>
      <w:adjustRightInd w:val="0"/>
      <w:snapToGrid w:val="0"/>
      <w:spacing w:line="300" w:lineRule="exact"/>
      <w:jc w:val="center"/>
    </w:pPr>
    <w:rPr>
      <w:rFonts w:ascii="Times New Roman" w:eastAsia="宋体" w:hAnsi="Times New Roman" w:cs="Times New Roman"/>
      <w:kern w:val="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4">
    <w:name w:val="网格型1"/>
    <w:basedOn w:val="a1"/>
    <w:next w:val="af3"/>
    <w:uiPriority w:val="59"/>
    <w:qFormat/>
    <w:rsid w:val="00952E4B"/>
    <w:pPr>
      <w:spacing w:line="26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DPI41threelinetable1">
    <w:name w:val="MDPI_4.1_three_line_table1"/>
    <w:basedOn w:val="a1"/>
    <w:uiPriority w:val="99"/>
    <w:rsid w:val="00952E4B"/>
    <w:pPr>
      <w:adjustRightInd w:val="0"/>
      <w:snapToGrid w:val="0"/>
      <w:jc w:val="center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customStyle="1" w:styleId="20">
    <w:name w:val="未处理的提及2"/>
    <w:uiPriority w:val="99"/>
    <w:semiHidden/>
    <w:unhideWhenUsed/>
    <w:rsid w:val="00952E4B"/>
    <w:rPr>
      <w:color w:val="605E5C"/>
      <w:shd w:val="clear" w:color="auto" w:fill="E1DFDD"/>
    </w:rPr>
  </w:style>
  <w:style w:type="table" w:customStyle="1" w:styleId="42">
    <w:name w:val="无格式表格 42"/>
    <w:basedOn w:val="a1"/>
    <w:uiPriority w:val="44"/>
    <w:rsid w:val="00952E4B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MDPITable1">
    <w:name w:val="MDPI_Table1"/>
    <w:basedOn w:val="a1"/>
    <w:uiPriority w:val="99"/>
    <w:rsid w:val="00952E4B"/>
    <w:rPr>
      <w:rFonts w:ascii="Palatino Linotype" w:eastAsia="宋体" w:hAnsi="Palatino Linotype" w:cs="Times New Roman"/>
      <w:color w:val="000000"/>
      <w:kern w:val="0"/>
      <w:sz w:val="20"/>
      <w:szCs w:val="20"/>
      <w:lang w:val="en-CA" w:eastAsia="en-US"/>
    </w:rPr>
    <w:tblPr>
      <w:tblCellMar>
        <w:left w:w="0" w:type="dxa"/>
        <w:right w:w="0" w:type="dxa"/>
      </w:tblCellMar>
    </w:tblPr>
  </w:style>
  <w:style w:type="numbering" w:customStyle="1" w:styleId="111">
    <w:name w:val="无列表111"/>
    <w:next w:val="a2"/>
    <w:uiPriority w:val="99"/>
    <w:semiHidden/>
    <w:unhideWhenUsed/>
    <w:rsid w:val="00952E4B"/>
  </w:style>
  <w:style w:type="paragraph" w:customStyle="1" w:styleId="15">
    <w:name w:val="列出段落1"/>
    <w:basedOn w:val="a"/>
    <w:next w:val="af"/>
    <w:uiPriority w:val="34"/>
    <w:qFormat/>
    <w:rsid w:val="00952E4B"/>
    <w:pPr>
      <w:spacing w:line="360" w:lineRule="auto"/>
      <w:ind w:firstLineChars="200" w:firstLine="420"/>
    </w:pPr>
    <w:rPr>
      <w:rFonts w:eastAsia="宋体" w:cs="Arial"/>
    </w:rPr>
  </w:style>
  <w:style w:type="character" w:customStyle="1" w:styleId="u-visually-hidden">
    <w:name w:val="u-visually-hidden"/>
    <w:basedOn w:val="a0"/>
    <w:rsid w:val="00952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3122</Characters>
  <Application>Microsoft Office Word</Application>
  <DocSecurity>0</DocSecurity>
  <Lines>26</Lines>
  <Paragraphs>7</Paragraphs>
  <ScaleCrop>false</ScaleCrop>
  <Company>Microsoft</Company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2023-02-12T07:37:00Z</dcterms:created>
  <dcterms:modified xsi:type="dcterms:W3CDTF">2023-02-12T07:41:00Z</dcterms:modified>
</cp:coreProperties>
</file>